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Enhanced Vehicle Efficiency Analysis – Technical Report</w:t>
      </w:r>
    </w:p>
    <w:p>
      <w:r>
        <w:t>This report documents the data, methods, modeling, fine-tuning, and results for predicting vehicle efficiency across EV and ICE cohorts.</w:t>
      </w:r>
    </w:p>
    <w:p>
      <w:pPr>
        <w:pStyle w:val="Heading1"/>
      </w:pPr>
      <w:r>
        <w:t>Abstract</w:t>
      </w:r>
    </w:p>
    <w:p>
      <w:r>
        <w:t>We analyze a vehicle dataset, engineer domain-informed features, select predictive subsets, train and evaluate multiple regressors, and fine-tune the top candidates. The pipeline outputs ranked results, serialized models, and comprehensive visualizations. This document explains the process and summarizes results, including any tuned-vs-base improvements.</w:t>
      </w:r>
    </w:p>
    <w:p>
      <w:pPr>
        <w:pStyle w:val="Heading1"/>
      </w:pPr>
      <w:r>
        <w:t>Data &amp; Preprocessing</w:t>
      </w:r>
    </w:p>
    <w:p>
      <w:pPr>
        <w:pStyle w:val="ListBullet"/>
      </w:pPr>
      <w:r>
        <w:t>Input CSV: data/vehicle_comparison_dataset_030417.csv</w:t>
      </w:r>
    </w:p>
    <w:p>
      <w:pPr>
        <w:pStyle w:val="ListBullet"/>
      </w:pPr>
      <w:r>
        <w:t>Target: efficiency = mileage_km / energy_consumption (computed)</w:t>
      </w:r>
    </w:p>
    <w:p>
      <w:pPr>
        <w:pStyle w:val="ListBullet"/>
      </w:pPr>
      <w:r>
        <w:t>Outlier removal: IQR filter on efficiency</w:t>
      </w:r>
    </w:p>
    <w:p>
      <w:pPr>
        <w:pStyle w:val="ListBullet"/>
      </w:pPr>
      <w:r>
        <w:t>Cohorts: split by vehicle_type → EV and ICE; drop vehicle_type thereafter</w:t>
      </w:r>
    </w:p>
    <w:p>
      <w:pPr>
        <w:pStyle w:val="ListBullet"/>
      </w:pPr>
      <w:r>
        <w:t>Clipping: co2_emissions_g_per_km clipped at lower=0</w:t>
      </w:r>
    </w:p>
    <w:p>
      <w:pPr>
        <w:pStyle w:val="Heading1"/>
      </w:pPr>
      <w:r>
        <w:t>Feature Engineering &amp; Selection</w:t>
      </w:r>
    </w:p>
    <w:p>
      <w:pPr>
        <w:pStyle w:val="ListBullet"/>
      </w:pPr>
      <w:r>
        <w:t>Engineered ratios: power_efficiency, storage_per_torque, cost_efficiency</w:t>
      </w:r>
    </w:p>
    <w:p>
      <w:pPr>
        <w:pStyle w:val="ListBullet"/>
      </w:pPr>
      <w:r>
        <w:t>Maintenance &amp; lifespan: maintenance_per_year, maintenance_per_torque, lifespan_torque_ratio</w:t>
      </w:r>
    </w:p>
    <w:p>
      <w:pPr>
        <w:pStyle w:val="ListBullet"/>
      </w:pPr>
      <w:r>
        <w:t>Environmental: eco_efficiency (EV), green_performance (EV), emission_intensity (ICE), emission_per_storage (ICE)</w:t>
      </w:r>
    </w:p>
    <w:p>
      <w:pPr>
        <w:pStyle w:val="ListBullet"/>
      </w:pPr>
      <w:r>
        <w:t>Categories → codes: torque_category_num, acceleration_category_num</w:t>
      </w:r>
    </w:p>
    <w:p>
      <w:pPr>
        <w:pStyle w:val="ListBullet"/>
      </w:pPr>
      <w:r>
        <w:t>Polynomial/interactions: torque_squared, cost_squared, torque_x_lifespan, storage_x_lifespan</w:t>
      </w:r>
    </w:p>
    <w:p>
      <w:pPr>
        <w:pStyle w:val="ListBullet"/>
      </w:pPr>
      <w:r>
        <w:t>Transforms/normalization: log_* features and normalized_* features</w:t>
      </w:r>
    </w:p>
    <w:p>
      <w:pPr>
        <w:pStyle w:val="ListBullet"/>
      </w:pPr>
      <w:r>
        <w:t>Leakage prevention: exclude mileage_km and energy_consumption from features</w:t>
      </w:r>
    </w:p>
    <w:p>
      <w:pPr>
        <w:pStyle w:val="ListBullet"/>
      </w:pPr>
      <w:r>
        <w:t>Selection: correlation thresholds (EV&gt;0.02, ICE&gt;0.03), variance filter, multicollinearity pruning (|corr|&lt;0.85), cap 20 features</w:t>
      </w:r>
    </w:p>
    <w:p>
      <w:pPr>
        <w:pStyle w:val="Heading1"/>
      </w:pPr>
      <w:r>
        <w:t>Modeling &amp; Evaluation</w:t>
      </w:r>
    </w:p>
    <w:p>
      <w:pPr>
        <w:pStyle w:val="ListBullet"/>
      </w:pPr>
      <w:r>
        <w:t>Models: Linear, Ridge, Lasso, Random Forest, Gradient Boosting, Decision Tree; optional XGBoost, LightGBM, CatBoost</w:t>
      </w:r>
    </w:p>
    <w:p>
      <w:pPr>
        <w:pStyle w:val="ListBullet"/>
      </w:pPr>
      <w:r>
        <w:t>Preprocessing: PowerTransformer for linear models; raw passthrough for tree/boosting</w:t>
      </w:r>
    </w:p>
    <w:p>
      <w:pPr>
        <w:pStyle w:val="ListBullet"/>
      </w:pPr>
      <w:r>
        <w:t>Validation: 5-fold KFold (shuffle, random_state=42), metric: MAE</w:t>
      </w:r>
    </w:p>
    <w:p>
      <w:pPr>
        <w:pStyle w:val="ListBullet"/>
      </w:pPr>
      <w:r>
        <w:t>Hold-out: 80/20 train/test split; metrics: MAE, RMSE, R²</w:t>
      </w:r>
    </w:p>
    <w:p>
      <w:pPr>
        <w:pStyle w:val="ListBullet"/>
      </w:pPr>
      <w:r>
        <w:t>Ranking: configurable by R² or MAE (default R²)</w:t>
      </w:r>
    </w:p>
    <w:p>
      <w:pPr>
        <w:pStyle w:val="Heading1"/>
      </w:pPr>
      <w:r>
        <w:t>Fine-Tuning Strategy</w:t>
      </w:r>
    </w:p>
    <w:p>
      <w:pPr>
        <w:pStyle w:val="ListBullet"/>
      </w:pPr>
      <w:r>
        <w:t>Select top 2 models per cohort (by chosen rank metric)</w:t>
      </w:r>
    </w:p>
    <w:p>
      <w:pPr>
        <w:pStyle w:val="ListBullet"/>
      </w:pPr>
      <w:r>
        <w:t>Boosting models: Optuna search if available (trials configurable), fallback to sklearn</w:t>
      </w:r>
    </w:p>
    <w:p>
      <w:pPr>
        <w:pStyle w:val="ListBullet"/>
      </w:pPr>
      <w:r>
        <w:t>Non-boosting: RandomizedSearchCV by default, or GridSearchCV</w:t>
      </w:r>
    </w:p>
    <w:p>
      <w:pPr>
        <w:pStyle w:val="ListBullet"/>
      </w:pPr>
      <w:r>
        <w:t>Tuning metric: MAE or R² (default MAE)</w:t>
      </w:r>
    </w:p>
    <w:p>
      <w:pPr>
        <w:pStyle w:val="Heading1"/>
      </w:pPr>
      <w:r>
        <w:t>Results Summary</w:t>
      </w:r>
    </w:p>
    <w:p>
      <w:r>
        <w:t>Best EV Model: LightGBM (Test R²: 0.003139743802415995)</w:t>
      </w:r>
    </w:p>
    <w:p>
      <w:r>
        <w:t>Best ICE Model: XGBoost (Test R²: -0.027397995790911622)</w:t>
      </w:r>
    </w:p>
    <w:p>
      <w:pPr>
        <w:pStyle w:val="Heading2"/>
      </w:pPr>
      <w:r>
        <w:t>EV Model Rankings (Top 5)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Unnamed: 0</w:t>
            </w:r>
          </w:p>
        </w:tc>
        <w:tc>
          <w:tcPr>
            <w:tcW w:type="dxa" w:w="960"/>
          </w:tcPr>
          <w:p>
            <w:r>
              <w:t>cv_mae_mean</w:t>
            </w:r>
          </w:p>
        </w:tc>
        <w:tc>
          <w:tcPr>
            <w:tcW w:type="dxa" w:w="960"/>
          </w:tcPr>
          <w:p>
            <w:r>
              <w:t>cv_mae_std</w:t>
            </w:r>
          </w:p>
        </w:tc>
        <w:tc>
          <w:tcPr>
            <w:tcW w:type="dxa" w:w="960"/>
          </w:tcPr>
          <w:p>
            <w:r>
              <w:t>train_mae</w:t>
            </w:r>
          </w:p>
        </w:tc>
        <w:tc>
          <w:tcPr>
            <w:tcW w:type="dxa" w:w="960"/>
          </w:tcPr>
          <w:p>
            <w:r>
              <w:t>train_r2</w:t>
            </w:r>
          </w:p>
        </w:tc>
        <w:tc>
          <w:tcPr>
            <w:tcW w:type="dxa" w:w="960"/>
          </w:tcPr>
          <w:p>
            <w:r>
              <w:t>test_mae</w:t>
            </w:r>
          </w:p>
        </w:tc>
        <w:tc>
          <w:tcPr>
            <w:tcW w:type="dxa" w:w="960"/>
          </w:tcPr>
          <w:p>
            <w:r>
              <w:t>test_rmse</w:t>
            </w:r>
          </w:p>
        </w:tc>
        <w:tc>
          <w:tcPr>
            <w:tcW w:type="dxa" w:w="960"/>
          </w:tcPr>
          <w:p>
            <w:r>
              <w:t>test_r2</w:t>
            </w:r>
          </w:p>
        </w:tc>
        <w:tc>
          <w:tcPr>
            <w:tcW w:type="dxa" w:w="960"/>
          </w:tcPr>
          <w:p>
            <w:r>
              <w:t>features_used</w:t>
            </w:r>
          </w:p>
        </w:tc>
      </w:tr>
      <w:tr>
        <w:tc>
          <w:tcPr>
            <w:tcW w:type="dxa" w:w="960"/>
          </w:tcPr>
          <w:p>
            <w:r>
              <w:t>LightGBM</w:t>
            </w:r>
          </w:p>
        </w:tc>
        <w:tc>
          <w:tcPr>
            <w:tcW w:type="dxa" w:w="960"/>
          </w:tcPr>
          <w:p>
            <w:r>
              <w:t>2185.2304799038675</w:t>
            </w:r>
          </w:p>
        </w:tc>
        <w:tc>
          <w:tcPr>
            <w:tcW w:type="dxa" w:w="960"/>
          </w:tcPr>
          <w:p>
            <w:r>
              <w:t>120.28560706743316</w:t>
            </w:r>
          </w:p>
        </w:tc>
        <w:tc>
          <w:tcPr>
            <w:tcW w:type="dxa" w:w="960"/>
          </w:tcPr>
          <w:p>
            <w:r>
              <w:t>1900.278969215036</w:t>
            </w:r>
          </w:p>
        </w:tc>
        <w:tc>
          <w:tcPr>
            <w:tcW w:type="dxa" w:w="960"/>
          </w:tcPr>
          <w:p>
            <w:r>
              <w:t>0.0161239207913248</w:t>
            </w:r>
          </w:p>
        </w:tc>
        <w:tc>
          <w:tcPr>
            <w:tcW w:type="dxa" w:w="960"/>
          </w:tcPr>
          <w:p>
            <w:r>
              <w:t>2038.2033869018917</w:t>
            </w:r>
          </w:p>
        </w:tc>
        <w:tc>
          <w:tcPr>
            <w:tcW w:type="dxa" w:w="960"/>
          </w:tcPr>
          <w:p>
            <w:r>
              <w:t>2524.6968918162793</w:t>
            </w:r>
          </w:p>
        </w:tc>
        <w:tc>
          <w:tcPr>
            <w:tcW w:type="dxa" w:w="960"/>
          </w:tcPr>
          <w:p>
            <w:r>
              <w:t>0.0031397438024159</w:t>
            </w:r>
          </w:p>
        </w:tc>
        <w:tc>
          <w:tcPr>
            <w:tcW w:type="dxa" w:w="960"/>
          </w:tcPr>
          <w:p>
            <w:r>
              <w:t>7.0</w:t>
            </w:r>
          </w:p>
        </w:tc>
      </w:tr>
      <w:tr>
        <w:tc>
          <w:tcPr>
            <w:tcW w:type="dxa" w:w="960"/>
          </w:tcPr>
          <w:p>
            <w:r>
              <w:t>CatBoost</w:t>
            </w:r>
          </w:p>
        </w:tc>
        <w:tc>
          <w:tcPr>
            <w:tcW w:type="dxa" w:w="960"/>
          </w:tcPr>
          <w:p>
            <w:r>
              <w:t>2076.6190266239328</w:t>
            </w:r>
          </w:p>
        </w:tc>
        <w:tc>
          <w:tcPr>
            <w:tcW w:type="dxa" w:w="960"/>
          </w:tcPr>
          <w:p>
            <w:r>
              <w:t>101.13315969158197</w:t>
            </w:r>
          </w:p>
        </w:tc>
        <w:tc>
          <w:tcPr>
            <w:tcW w:type="dxa" w:w="960"/>
          </w:tcPr>
          <w:p>
            <w:r>
              <w:t>1885.0428436252416</w:t>
            </w:r>
          </w:p>
        </w:tc>
        <w:tc>
          <w:tcPr>
            <w:tcW w:type="dxa" w:w="960"/>
          </w:tcPr>
          <w:p>
            <w:r>
              <w:t>0.0311369485496748</w:t>
            </w:r>
          </w:p>
        </w:tc>
        <w:tc>
          <w:tcPr>
            <w:tcW w:type="dxa" w:w="960"/>
          </w:tcPr>
          <w:p>
            <w:r>
              <w:t>2039.545692491102</w:t>
            </w:r>
          </w:p>
        </w:tc>
        <w:tc>
          <w:tcPr>
            <w:tcW w:type="dxa" w:w="960"/>
          </w:tcPr>
          <w:p>
            <w:r>
              <w:t>2526.838046962327</w:t>
            </w:r>
          </w:p>
        </w:tc>
        <w:tc>
          <w:tcPr>
            <w:tcW w:type="dxa" w:w="960"/>
          </w:tcPr>
          <w:p>
            <w:r>
              <w:t>0.0014481842623957</w:t>
            </w:r>
          </w:p>
        </w:tc>
        <w:tc>
          <w:tcPr>
            <w:tcW w:type="dxa" w:w="960"/>
          </w:tcPr>
          <w:p>
            <w:r>
              <w:t>7.0</w:t>
            </w:r>
          </w:p>
        </w:tc>
      </w:tr>
      <w:tr>
        <w:tc>
          <w:tcPr>
            <w:tcW w:type="dxa" w:w="960"/>
          </w:tcPr>
          <w:p>
            <w:r>
              <w:t>Random Forest</w:t>
            </w:r>
          </w:p>
        </w:tc>
        <w:tc>
          <w:tcPr>
            <w:tcW w:type="dxa" w:w="960"/>
          </w:tcPr>
          <w:p>
            <w:r>
              <w:t>2026.0014103740607</w:t>
            </w:r>
          </w:p>
        </w:tc>
        <w:tc>
          <w:tcPr>
            <w:tcW w:type="dxa" w:w="960"/>
          </w:tcPr>
          <w:p>
            <w:r>
              <w:t>101.8764204858578</w:t>
            </w:r>
          </w:p>
        </w:tc>
        <w:tc>
          <w:tcPr>
            <w:tcW w:type="dxa" w:w="960"/>
          </w:tcPr>
          <w:p>
            <w:r>
              <w:t>1795.89059603618</w:t>
            </w:r>
          </w:p>
        </w:tc>
        <w:tc>
          <w:tcPr>
            <w:tcW w:type="dxa" w:w="960"/>
          </w:tcPr>
          <w:p>
            <w:r>
              <w:t>0.1229589866862321</w:t>
            </w:r>
          </w:p>
        </w:tc>
        <w:tc>
          <w:tcPr>
            <w:tcW w:type="dxa" w:w="960"/>
          </w:tcPr>
          <w:p>
            <w:r>
              <w:t>2023.0345347361977</w:t>
            </w:r>
          </w:p>
        </w:tc>
        <w:tc>
          <w:tcPr>
            <w:tcW w:type="dxa" w:w="960"/>
          </w:tcPr>
          <w:p>
            <w:r>
              <w:t>2527.313074161853</w:t>
            </w:r>
          </w:p>
        </w:tc>
        <w:tc>
          <w:tcPr>
            <w:tcW w:type="dxa" w:w="960"/>
          </w:tcPr>
          <w:p>
            <w:r>
              <w:t>0.001072707995248</w:t>
            </w:r>
          </w:p>
        </w:tc>
        <w:tc>
          <w:tcPr>
            <w:tcW w:type="dxa" w:w="960"/>
          </w:tcPr>
          <w:p>
            <w:r>
              <w:t>7.0</w:t>
            </w:r>
          </w:p>
        </w:tc>
      </w:tr>
      <w:tr>
        <w:tc>
          <w:tcPr>
            <w:tcW w:type="dxa" w:w="960"/>
          </w:tcPr>
          <w:p>
            <w:r>
              <w:t>XGBoost</w:t>
            </w:r>
          </w:p>
        </w:tc>
        <w:tc>
          <w:tcPr>
            <w:tcW w:type="dxa" w:w="960"/>
          </w:tcPr>
          <w:p>
            <w:r>
              <w:t>2166.0068613547473</w:t>
            </w:r>
          </w:p>
        </w:tc>
        <w:tc>
          <w:tcPr>
            <w:tcW w:type="dxa" w:w="960"/>
          </w:tcPr>
          <w:p>
            <w:r>
              <w:t>137.40428497657953</w:t>
            </w:r>
          </w:p>
        </w:tc>
        <w:tc>
          <w:tcPr>
            <w:tcW w:type="dxa" w:w="960"/>
          </w:tcPr>
          <w:p>
            <w:r>
              <w:t>1899.3562627825147</w:t>
            </w:r>
          </w:p>
        </w:tc>
        <w:tc>
          <w:tcPr>
            <w:tcW w:type="dxa" w:w="960"/>
          </w:tcPr>
          <w:p>
            <w:r>
              <w:t>0.0167020854948504</w:t>
            </w:r>
          </w:p>
        </w:tc>
        <w:tc>
          <w:tcPr>
            <w:tcW w:type="dxa" w:w="960"/>
          </w:tcPr>
          <w:p>
            <w:r>
              <w:t>2040.023243469181</w:t>
            </w:r>
          </w:p>
        </w:tc>
        <w:tc>
          <w:tcPr>
            <w:tcW w:type="dxa" w:w="960"/>
          </w:tcPr>
          <w:p>
            <w:r>
              <w:t>2527.5749584595587</w:t>
            </w:r>
          </w:p>
        </w:tc>
        <w:tc>
          <w:tcPr>
            <w:tcW w:type="dxa" w:w="960"/>
          </w:tcPr>
          <w:p>
            <w:r>
              <w:t>0.0008656763228492</w:t>
            </w:r>
          </w:p>
        </w:tc>
        <w:tc>
          <w:tcPr>
            <w:tcW w:type="dxa" w:w="960"/>
          </w:tcPr>
          <w:p>
            <w:r>
              <w:t>7.0</w:t>
            </w:r>
          </w:p>
        </w:tc>
      </w:tr>
      <w:tr>
        <w:tc>
          <w:tcPr>
            <w:tcW w:type="dxa" w:w="960"/>
          </w:tcPr>
          <w:p>
            <w:r>
              <w:t>Gradient Boosting</w:t>
            </w:r>
          </w:p>
        </w:tc>
        <w:tc>
          <w:tcPr>
            <w:tcW w:type="dxa" w:w="960"/>
          </w:tcPr>
          <w:p>
            <w:r>
              <w:t>2024.032936117876</w:t>
            </w:r>
          </w:p>
        </w:tc>
        <w:tc>
          <w:tcPr>
            <w:tcW w:type="dxa" w:w="960"/>
          </w:tcPr>
          <w:p>
            <w:r>
              <w:t>85.3134371617958</w:t>
            </w:r>
          </w:p>
        </w:tc>
        <w:tc>
          <w:tcPr>
            <w:tcW w:type="dxa" w:w="960"/>
          </w:tcPr>
          <w:p>
            <w:r>
              <w:t>1899.972500953693</w:t>
            </w:r>
          </w:p>
        </w:tc>
        <w:tc>
          <w:tcPr>
            <w:tcW w:type="dxa" w:w="960"/>
          </w:tcPr>
          <w:p>
            <w:r>
              <w:t>0.0188556189445214</w:t>
            </w:r>
          </w:p>
        </w:tc>
        <w:tc>
          <w:tcPr>
            <w:tcW w:type="dxa" w:w="960"/>
          </w:tcPr>
          <w:p>
            <w:r>
              <w:t>2043.3519919343712</w:t>
            </w:r>
          </w:p>
        </w:tc>
        <w:tc>
          <w:tcPr>
            <w:tcW w:type="dxa" w:w="960"/>
          </w:tcPr>
          <w:p>
            <w:r>
              <w:t>2528.4506351259806</w:t>
            </w:r>
          </w:p>
        </w:tc>
        <w:tc>
          <w:tcPr>
            <w:tcW w:type="dxa" w:w="960"/>
          </w:tcPr>
          <w:p>
            <w:r>
              <w:t>0.0001732575532905</w:t>
            </w:r>
          </w:p>
        </w:tc>
        <w:tc>
          <w:tcPr>
            <w:tcW w:type="dxa" w:w="960"/>
          </w:tcPr>
          <w:p>
            <w:r>
              <w:t>7.0</w:t>
            </w:r>
          </w:p>
        </w:tc>
      </w:tr>
    </w:tbl>
    <w:p>
      <w:pPr>
        <w:pStyle w:val="Heading2"/>
      </w:pPr>
      <w:r>
        <w:t>ICE Model Rankings (Top 5)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Unnamed: 0</w:t>
            </w:r>
          </w:p>
        </w:tc>
        <w:tc>
          <w:tcPr>
            <w:tcW w:type="dxa" w:w="960"/>
          </w:tcPr>
          <w:p>
            <w:r>
              <w:t>cv_mae_mean</w:t>
            </w:r>
          </w:p>
        </w:tc>
        <w:tc>
          <w:tcPr>
            <w:tcW w:type="dxa" w:w="960"/>
          </w:tcPr>
          <w:p>
            <w:r>
              <w:t>cv_mae_std</w:t>
            </w:r>
          </w:p>
        </w:tc>
        <w:tc>
          <w:tcPr>
            <w:tcW w:type="dxa" w:w="960"/>
          </w:tcPr>
          <w:p>
            <w:r>
              <w:t>train_mae</w:t>
            </w:r>
          </w:p>
        </w:tc>
        <w:tc>
          <w:tcPr>
            <w:tcW w:type="dxa" w:w="960"/>
          </w:tcPr>
          <w:p>
            <w:r>
              <w:t>train_r2</w:t>
            </w:r>
          </w:p>
        </w:tc>
        <w:tc>
          <w:tcPr>
            <w:tcW w:type="dxa" w:w="960"/>
          </w:tcPr>
          <w:p>
            <w:r>
              <w:t>test_mae</w:t>
            </w:r>
          </w:p>
        </w:tc>
        <w:tc>
          <w:tcPr>
            <w:tcW w:type="dxa" w:w="960"/>
          </w:tcPr>
          <w:p>
            <w:r>
              <w:t>test_rmse</w:t>
            </w:r>
          </w:p>
        </w:tc>
        <w:tc>
          <w:tcPr>
            <w:tcW w:type="dxa" w:w="960"/>
          </w:tcPr>
          <w:p>
            <w:r>
              <w:t>test_r2</w:t>
            </w:r>
          </w:p>
        </w:tc>
        <w:tc>
          <w:tcPr>
            <w:tcW w:type="dxa" w:w="960"/>
          </w:tcPr>
          <w:p>
            <w:r>
              <w:t>features_used</w:t>
            </w:r>
          </w:p>
        </w:tc>
      </w:tr>
      <w:tr>
        <w:tc>
          <w:tcPr>
            <w:tcW w:type="dxa" w:w="960"/>
          </w:tcPr>
          <w:p>
            <w:r>
              <w:t>XGBoost</w:t>
            </w:r>
          </w:p>
        </w:tc>
        <w:tc>
          <w:tcPr>
            <w:tcW w:type="dxa" w:w="960"/>
          </w:tcPr>
          <w:p>
            <w:r>
              <w:t>6885.776490802518</w:t>
            </w:r>
          </w:p>
        </w:tc>
        <w:tc>
          <w:tcPr>
            <w:tcW w:type="dxa" w:w="960"/>
          </w:tcPr>
          <w:p>
            <w:r>
              <w:t>334.26978159350824</w:t>
            </w:r>
          </w:p>
        </w:tc>
        <w:tc>
          <w:tcPr>
            <w:tcW w:type="dxa" w:w="960"/>
          </w:tcPr>
          <w:p>
            <w:r>
              <w:t>5788.0529214468625</w:t>
            </w:r>
          </w:p>
        </w:tc>
        <w:tc>
          <w:tcPr>
            <w:tcW w:type="dxa" w:w="960"/>
          </w:tcPr>
          <w:p>
            <w:r>
              <w:t>0.0142997695716727</w:t>
            </w:r>
          </w:p>
        </w:tc>
        <w:tc>
          <w:tcPr>
            <w:tcW w:type="dxa" w:w="960"/>
          </w:tcPr>
          <w:p>
            <w:r>
              <w:t>5330.633211288183</w:t>
            </w:r>
          </w:p>
        </w:tc>
        <w:tc>
          <w:tcPr>
            <w:tcW w:type="dxa" w:w="960"/>
          </w:tcPr>
          <w:p>
            <w:r>
              <w:t>6627.677052375655</w:t>
            </w:r>
          </w:p>
        </w:tc>
        <w:tc>
          <w:tcPr>
            <w:tcW w:type="dxa" w:w="960"/>
          </w:tcPr>
          <w:p>
            <w:r>
              <w:t>-0.0273979957909116</w:t>
            </w:r>
          </w:p>
        </w:tc>
        <w:tc>
          <w:tcPr>
            <w:tcW w:type="dxa" w:w="960"/>
          </w:tcPr>
          <w:p>
            <w:r>
              <w:t>5.0</w:t>
            </w:r>
          </w:p>
        </w:tc>
      </w:tr>
      <w:tr>
        <w:tc>
          <w:tcPr>
            <w:tcW w:type="dxa" w:w="960"/>
          </w:tcPr>
          <w:p>
            <w:r>
              <w:t>CatBoost</w:t>
            </w:r>
          </w:p>
        </w:tc>
        <w:tc>
          <w:tcPr>
            <w:tcW w:type="dxa" w:w="960"/>
          </w:tcPr>
          <w:p>
            <w:r>
              <w:t>6376.821707306675</w:t>
            </w:r>
          </w:p>
        </w:tc>
        <w:tc>
          <w:tcPr>
            <w:tcW w:type="dxa" w:w="960"/>
          </w:tcPr>
          <w:p>
            <w:r>
              <w:t>311.0111459825889</w:t>
            </w:r>
          </w:p>
        </w:tc>
        <w:tc>
          <w:tcPr>
            <w:tcW w:type="dxa" w:w="960"/>
          </w:tcPr>
          <w:p>
            <w:r>
              <w:t>5804.002942542261</w:t>
            </w:r>
          </w:p>
        </w:tc>
        <w:tc>
          <w:tcPr>
            <w:tcW w:type="dxa" w:w="960"/>
          </w:tcPr>
          <w:p>
            <w:r>
              <w:t>0.0081239711791722</w:t>
            </w:r>
          </w:p>
        </w:tc>
        <w:tc>
          <w:tcPr>
            <w:tcW w:type="dxa" w:w="960"/>
          </w:tcPr>
          <w:p>
            <w:r>
              <w:t>5333.690944432039</w:t>
            </w:r>
          </w:p>
        </w:tc>
        <w:tc>
          <w:tcPr>
            <w:tcW w:type="dxa" w:w="960"/>
          </w:tcPr>
          <w:p>
            <w:r>
              <w:t>6630.480106719207</w:t>
            </w:r>
          </w:p>
        </w:tc>
        <w:tc>
          <w:tcPr>
            <w:tcW w:type="dxa" w:w="960"/>
          </w:tcPr>
          <w:p>
            <w:r>
              <w:t>-0.0282672178070877</w:t>
            </w:r>
          </w:p>
        </w:tc>
        <w:tc>
          <w:tcPr>
            <w:tcW w:type="dxa" w:w="960"/>
          </w:tcPr>
          <w:p>
            <w:r>
              <w:t>5.0</w:t>
            </w:r>
          </w:p>
        </w:tc>
      </w:tr>
      <w:tr>
        <w:tc>
          <w:tcPr>
            <w:tcW w:type="dxa" w:w="960"/>
          </w:tcPr>
          <w:p>
            <w:r>
              <w:t>Gradient Boosting</w:t>
            </w:r>
          </w:p>
        </w:tc>
        <w:tc>
          <w:tcPr>
            <w:tcW w:type="dxa" w:w="960"/>
          </w:tcPr>
          <w:p>
            <w:r>
              <w:t>6157.7732460564175</w:t>
            </w:r>
          </w:p>
        </w:tc>
        <w:tc>
          <w:tcPr>
            <w:tcW w:type="dxa" w:w="960"/>
          </w:tcPr>
          <w:p>
            <w:r>
              <w:t>353.67881561750096</w:t>
            </w:r>
          </w:p>
        </w:tc>
        <w:tc>
          <w:tcPr>
            <w:tcW w:type="dxa" w:w="960"/>
          </w:tcPr>
          <w:p>
            <w:r>
              <w:t>5780.965539710824</w:t>
            </w:r>
          </w:p>
        </w:tc>
        <w:tc>
          <w:tcPr>
            <w:tcW w:type="dxa" w:w="960"/>
          </w:tcPr>
          <w:p>
            <w:r>
              <w:t>0.0173204170704952</w:t>
            </w:r>
          </w:p>
        </w:tc>
        <w:tc>
          <w:tcPr>
            <w:tcW w:type="dxa" w:w="960"/>
          </w:tcPr>
          <w:p>
            <w:r>
              <w:t>5331.997244813508</w:t>
            </w:r>
          </w:p>
        </w:tc>
        <w:tc>
          <w:tcPr>
            <w:tcW w:type="dxa" w:w="960"/>
          </w:tcPr>
          <w:p>
            <w:r>
              <w:t>6631.533571872517</w:t>
            </w:r>
          </w:p>
        </w:tc>
        <w:tc>
          <w:tcPr>
            <w:tcW w:type="dxa" w:w="960"/>
          </w:tcPr>
          <w:p>
            <w:r>
              <w:t>-0.0285939904446268</w:t>
            </w:r>
          </w:p>
        </w:tc>
        <w:tc>
          <w:tcPr>
            <w:tcW w:type="dxa" w:w="960"/>
          </w:tcPr>
          <w:p>
            <w:r>
              <w:t>5.0</w:t>
            </w:r>
          </w:p>
        </w:tc>
      </w:tr>
      <w:tr>
        <w:tc>
          <w:tcPr>
            <w:tcW w:type="dxa" w:w="960"/>
          </w:tcPr>
          <w:p>
            <w:r>
              <w:t>LightGBM</w:t>
            </w:r>
          </w:p>
        </w:tc>
        <w:tc>
          <w:tcPr>
            <w:tcW w:type="dxa" w:w="960"/>
          </w:tcPr>
          <w:p>
            <w:r>
              <w:t>6675.805816648157</w:t>
            </w:r>
          </w:p>
        </w:tc>
        <w:tc>
          <w:tcPr>
            <w:tcW w:type="dxa" w:w="960"/>
          </w:tcPr>
          <w:p>
            <w:r>
              <w:t>241.79190980292103</w:t>
            </w:r>
          </w:p>
        </w:tc>
        <w:tc>
          <w:tcPr>
            <w:tcW w:type="dxa" w:w="960"/>
          </w:tcPr>
          <w:p>
            <w:r>
              <w:t>5780.961331948532</w:t>
            </w:r>
          </w:p>
        </w:tc>
        <w:tc>
          <w:tcPr>
            <w:tcW w:type="dxa" w:w="960"/>
          </w:tcPr>
          <w:p>
            <w:r>
              <w:t>0.0163211496526102</w:t>
            </w:r>
          </w:p>
        </w:tc>
        <w:tc>
          <w:tcPr>
            <w:tcW w:type="dxa" w:w="960"/>
          </w:tcPr>
          <w:p>
            <w:r>
              <w:t>5327.974156167079</w:t>
            </w:r>
          </w:p>
        </w:tc>
        <w:tc>
          <w:tcPr>
            <w:tcW w:type="dxa" w:w="960"/>
          </w:tcPr>
          <w:p>
            <w:r>
              <w:t>6636.481093083114</w:t>
            </w:r>
          </w:p>
        </w:tc>
        <w:tc>
          <w:tcPr>
            <w:tcW w:type="dxa" w:w="960"/>
          </w:tcPr>
          <w:p>
            <w:r>
              <w:t>-0.0301293484053521</w:t>
            </w:r>
          </w:p>
        </w:tc>
        <w:tc>
          <w:tcPr>
            <w:tcW w:type="dxa" w:w="960"/>
          </w:tcPr>
          <w:p>
            <w:r>
              <w:t>5.0</w:t>
            </w:r>
          </w:p>
        </w:tc>
      </w:tr>
      <w:tr>
        <w:tc>
          <w:tcPr>
            <w:tcW w:type="dxa" w:w="960"/>
          </w:tcPr>
          <w:p>
            <w:r>
              <w:t>Ridge Regression</w:t>
            </w:r>
          </w:p>
        </w:tc>
        <w:tc>
          <w:tcPr>
            <w:tcW w:type="dxa" w:w="960"/>
          </w:tcPr>
          <w:p>
            <w:r>
              <w:t>5834.843299820534</w:t>
            </w:r>
          </w:p>
        </w:tc>
        <w:tc>
          <w:tcPr>
            <w:tcW w:type="dxa" w:w="960"/>
          </w:tcPr>
          <w:p>
            <w:r>
              <w:t>184.52721080689085</w:t>
            </w:r>
          </w:p>
        </w:tc>
        <w:tc>
          <w:tcPr>
            <w:tcW w:type="dxa" w:w="960"/>
          </w:tcPr>
          <w:p>
            <w:r>
              <w:t>5805.542462715296</w:t>
            </w:r>
          </w:p>
        </w:tc>
        <w:tc>
          <w:tcPr>
            <w:tcW w:type="dxa" w:w="960"/>
          </w:tcPr>
          <w:p>
            <w:r>
              <w:t>0.0061105896488415</w:t>
            </w:r>
          </w:p>
        </w:tc>
        <w:tc>
          <w:tcPr>
            <w:tcW w:type="dxa" w:w="960"/>
          </w:tcPr>
          <w:p>
            <w:r>
              <w:t>5340.504710209606</w:t>
            </w:r>
          </w:p>
        </w:tc>
        <w:tc>
          <w:tcPr>
            <w:tcW w:type="dxa" w:w="960"/>
          </w:tcPr>
          <w:p>
            <w:r>
              <w:t>6656.007166708573</w:t>
            </w:r>
          </w:p>
        </w:tc>
        <w:tc>
          <w:tcPr>
            <w:tcW w:type="dxa" w:w="960"/>
          </w:tcPr>
          <w:p>
            <w:r>
              <w:t>-0.0362000270727385</w:t>
            </w:r>
          </w:p>
        </w:tc>
        <w:tc>
          <w:tcPr>
            <w:tcW w:type="dxa" w:w="960"/>
          </w:tcPr>
          <w:p>
            <w:r>
              <w:t>5.0</w:t>
            </w:r>
          </w:p>
        </w:tc>
      </w:tr>
    </w:tbl>
    <w:p>
      <w:pPr>
        <w:pStyle w:val="Heading1"/>
      </w:pPr>
      <w:r>
        <w:t>Visualizations</w:t>
      </w:r>
    </w:p>
    <w:p>
      <w:r>
        <w:t>The following figures summarize distributions, model performance, and correlation structures.</w:t>
      </w:r>
    </w:p>
    <w:p>
      <w:pPr>
        <w:pStyle w:val="Heading2"/>
      </w:pPr>
      <w:r>
        <w:t>Main Dashboard</w:t>
      </w:r>
    </w:p>
    <w:p>
      <w:r>
        <w:drawing>
          <wp:inline xmlns:a="http://schemas.openxmlformats.org/drawingml/2006/main" xmlns:pic="http://schemas.openxmlformats.org/drawingml/2006/picture">
            <wp:extent cx="5943600" cy="370990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hanced_efficiency_dashboar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CV Stability</w:t>
      </w:r>
    </w:p>
    <w:p>
      <w:r>
        <w:drawing>
          <wp:inline xmlns:a="http://schemas.openxmlformats.org/drawingml/2006/main" xmlns:pic="http://schemas.openxmlformats.org/drawingml/2006/picture">
            <wp:extent cx="5029200" cy="29948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v_stability_comparis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4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Correlation Dashboards</w:t>
      </w:r>
    </w:p>
    <w:p>
      <w:r>
        <w:drawing>
          <wp:inline xmlns:a="http://schemas.openxmlformats.org/drawingml/2006/main" xmlns:pic="http://schemas.openxmlformats.org/drawingml/2006/picture">
            <wp:extent cx="5943600" cy="267466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relation_analysis_dash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352733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iled_correlation_matric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3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System &amp; Reproducibility</w:t>
      </w:r>
    </w:p>
    <w:p>
      <w:r>
        <w:t>- python_version: 3.12.9 | packaged by Anaconda, Inc. | (main, Feb  6 2025, 12:55:12) [Clang 14.0.6 ]</w:t>
      </w:r>
    </w:p>
    <w:p>
      <w:r>
        <w:t>- numpy_version: 1.26.4</w:t>
      </w:r>
    </w:p>
    <w:p>
      <w:r>
        <w:t>- pandas_version: 2.1.4</w:t>
      </w:r>
    </w:p>
    <w:p>
      <w:r>
        <w:t>- sklearn_version: 1.4.2</w:t>
      </w:r>
    </w:p>
    <w:p>
      <w:r>
        <w:t>Random state used in KFold and model constructors where applicable.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