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28" w:rsidRDefault="007B2428" w:rsidP="007B24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Supporting Information S1</w:t>
      </w:r>
    </w:p>
    <w:p w:rsidR="007B2428" w:rsidRPr="00EF6DB2" w:rsidRDefault="007B2428" w:rsidP="00530DF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EF6DB2">
        <w:rPr>
          <w:rFonts w:ascii="Times New Roman" w:hAnsi="Times New Roman" w:cs="Times New Roman"/>
          <w:b/>
          <w:sz w:val="24"/>
          <w:szCs w:val="24"/>
          <w:u w:val="single"/>
        </w:rPr>
        <w:t xml:space="preserve">Measures for </w:t>
      </w:r>
      <w:r w:rsidR="00530DF3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EF6DB2">
        <w:rPr>
          <w:rFonts w:ascii="Times New Roman" w:hAnsi="Times New Roman" w:cs="Times New Roman"/>
          <w:b/>
          <w:sz w:val="24"/>
          <w:szCs w:val="24"/>
          <w:u w:val="single"/>
        </w:rPr>
        <w:t>redictors of acceptability</w:t>
      </w:r>
    </w:p>
    <w:p w:rsidR="007B2428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6C58">
        <w:rPr>
          <w:rFonts w:ascii="Times New Roman" w:hAnsi="Times New Roman" w:cs="Times New Roman"/>
          <w:b/>
          <w:sz w:val="24"/>
          <w:szCs w:val="24"/>
          <w:lang w:val="en-US"/>
        </w:rPr>
        <w:t>Perceived effectiveness of intervention (</w:t>
      </w:r>
      <w:r w:rsidRPr="00E044A1">
        <w:rPr>
          <w:rFonts w:ascii="Times New Roman" w:hAnsi="Times New Roman" w:cs="Times New Roman"/>
          <w:b/>
          <w:sz w:val="24"/>
          <w:szCs w:val="24"/>
          <w:lang w:val="en-US"/>
        </w:rPr>
        <w:t>assessed after each intervention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B2428" w:rsidRPr="000F1910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“How effective do you think this policy will be?”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A5713">
        <w:rPr>
          <w:rFonts w:ascii="Times New Roman" w:hAnsi="Times New Roman" w:cs="Times New Roman"/>
          <w:b/>
          <w:sz w:val="24"/>
          <w:szCs w:val="24"/>
          <w:lang w:val="en-US"/>
        </w:rPr>
        <w:t>Dispositionism</w:t>
      </w:r>
      <w:proofErr w:type="spellEnd"/>
      <w:r w:rsidRPr="00DA57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vs. </w:t>
      </w:r>
      <w:proofErr w:type="spellStart"/>
      <w:r w:rsidRPr="00DA5713">
        <w:rPr>
          <w:rFonts w:ascii="Times New Roman" w:hAnsi="Times New Roman" w:cs="Times New Roman"/>
          <w:b/>
          <w:sz w:val="24"/>
          <w:szCs w:val="24"/>
          <w:lang w:val="en-US"/>
        </w:rPr>
        <w:t>Situationism</w:t>
      </w:r>
      <w:proofErr w:type="spellEnd"/>
      <w:r w:rsidRPr="00DA57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A5713">
        <w:rPr>
          <w:rFonts w:ascii="Times New Roman" w:hAnsi="Times New Roman" w:cs="Times New Roman"/>
          <w:sz w:val="24"/>
          <w:szCs w:val="24"/>
          <w:lang w:val="en-US"/>
        </w:rPr>
        <w:t>“Your behavior is mainly determined by how you choose to act”;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A5713">
        <w:rPr>
          <w:rFonts w:ascii="Times New Roman" w:hAnsi="Times New Roman" w:cs="Times New Roman"/>
          <w:sz w:val="24"/>
          <w:szCs w:val="24"/>
          <w:lang w:val="en-US"/>
        </w:rPr>
        <w:t>Your behavior is mainly determined by the environment around you”;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A5713">
        <w:rPr>
          <w:rFonts w:ascii="Times New Roman" w:hAnsi="Times New Roman" w:cs="Times New Roman"/>
          <w:sz w:val="24"/>
          <w:szCs w:val="24"/>
          <w:lang w:val="en-US"/>
        </w:rPr>
        <w:t>“Other people’s behavior is mainly determined by how they choose to act”;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A5713">
        <w:rPr>
          <w:rFonts w:ascii="Times New Roman" w:hAnsi="Times New Roman" w:cs="Times New Roman"/>
          <w:sz w:val="24"/>
          <w:szCs w:val="24"/>
          <w:lang w:val="en-US"/>
        </w:rPr>
        <w:t>Other people’s behavior is mainly determined by the environment around them”.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A5713">
        <w:rPr>
          <w:rFonts w:ascii="Times New Roman" w:hAnsi="Times New Roman" w:cs="Times New Roman"/>
          <w:b/>
          <w:sz w:val="24"/>
          <w:szCs w:val="24"/>
        </w:rPr>
        <w:t>Beliefs regarding the causes of overweight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A5713">
        <w:rPr>
          <w:rFonts w:ascii="Times New Roman" w:hAnsi="Times New Roman" w:cs="Times New Roman"/>
          <w:sz w:val="24"/>
          <w:szCs w:val="24"/>
          <w:lang w:val="en-US"/>
        </w:rPr>
        <w:t>“People are overweight because there are so many unhealthy foods around”;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A5713">
        <w:rPr>
          <w:rFonts w:ascii="Times New Roman" w:hAnsi="Times New Roman" w:cs="Times New Roman"/>
          <w:sz w:val="24"/>
          <w:szCs w:val="24"/>
          <w:lang w:val="en-US"/>
        </w:rPr>
        <w:t>People are overweight because they lack willpower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PEVuZE5vdGU+PENpdGU+PEF1dGhvcj5CZWVrZW48L0F1dGhvcj48WWVhcj4yMDEzPC9ZZWFyPjxS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=
</w:fldData>
        </w:fldChar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PEVuZE5vdGU+PENpdGU+PEF1dGhvcj5CZWVrZW48L0F1dGhvcj48WWVhcj4yMDEzPC9ZZWFyPjxS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=
</w:fldData>
        </w:fldChar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(1)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DA57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5713">
        <w:rPr>
          <w:rFonts w:ascii="Times New Roman" w:hAnsi="Times New Roman" w:cs="Times New Roman"/>
          <w:b/>
          <w:sz w:val="24"/>
          <w:szCs w:val="24"/>
        </w:rPr>
        <w:t>Trust in government</w:t>
      </w:r>
      <w:r w:rsidRPr="00DA5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428" w:rsidRPr="00DA5713" w:rsidRDefault="007B2428" w:rsidP="007B24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5713">
        <w:rPr>
          <w:rFonts w:ascii="Times New Roman" w:hAnsi="Times New Roman" w:cs="Times New Roman"/>
          <w:sz w:val="24"/>
          <w:szCs w:val="24"/>
        </w:rPr>
        <w:t>“Overall, how confident do you feel in the way the government of the United States / government of the United Kingdom tackles the main problems facing the country?”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&lt;EndNote&gt;&lt;Cite&gt;&lt;Author&gt;Branson&lt;/Author&gt;&lt;Year&gt;2012&lt;/Year&gt;&lt;RecNum&gt;13&lt;/RecNum&gt;&lt;DisplayText&gt;(2)&lt;/DisplayText&gt;&lt;record&gt;&lt;rec-number&gt;13&lt;/rec-number&gt;&lt;foreign-keys&gt;&lt;key app="EN" db-id="drfd9dp9vpxv04esv5bxwts5pwz52zztes25" timestamp="1435581672"&gt;13&lt;/key&gt;&lt;/foreign-keys&gt;&lt;ref-type name="Report"&gt;27&lt;/ref-type&gt;&lt;contributors&gt;&lt;authors&gt;&lt;author&gt;Branson, C&lt;/author&gt;&lt;author&gt;Duffy, B&lt;/author&gt;&lt;author&gt;Perry, C&lt;/author&gt;&lt;author&gt;Wellings, D&lt;/author&gt;&lt;/authors&gt;&lt;/contributors&gt;&lt;titles&gt;&lt;title&gt;Acceptable behavior? Public opinion on behavior change policy&lt;/title&gt;&lt;/titles&gt;&lt;dates&gt;&lt;year&gt;2012&lt;/year&gt;&lt;/dates&gt;&lt;pub-location&gt;London, UK&lt;/pub-location&gt;&lt;publisher&gt;Ipsos MORI&lt;/publisher&gt;&lt;urls&gt;&lt;/urls&gt;&lt;/record&gt;&lt;/Cite&gt;&lt;/EndNote&gt;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DA5713">
        <w:rPr>
          <w:rFonts w:ascii="Times New Roman" w:hAnsi="Times New Roman" w:cs="Times New Roman"/>
          <w:sz w:val="24"/>
          <w:szCs w:val="24"/>
        </w:rPr>
        <w:t>.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5713">
        <w:rPr>
          <w:rFonts w:ascii="Times New Roman" w:hAnsi="Times New Roman" w:cs="Times New Roman"/>
          <w:b/>
          <w:sz w:val="24"/>
          <w:szCs w:val="24"/>
        </w:rPr>
        <w:t>Political orientation</w:t>
      </w:r>
      <w:r w:rsidRPr="00DA5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428" w:rsidRPr="00DA5713" w:rsidRDefault="007B2428" w:rsidP="007B24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5713">
        <w:rPr>
          <w:rFonts w:ascii="Times New Roman" w:hAnsi="Times New Roman" w:cs="Times New Roman"/>
          <w:sz w:val="24"/>
          <w:szCs w:val="24"/>
        </w:rPr>
        <w:t>“In general, how liberal or conservative are you with regard to social, economic, and political issues?”</w:t>
      </w:r>
    </w:p>
    <w:p w:rsidR="007B2428" w:rsidRPr="00DA5713" w:rsidRDefault="007B2428" w:rsidP="007B24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vertAlign w:val="superscript"/>
          <w:lang w:eastAsia="en-GB"/>
        </w:rPr>
      </w:pPr>
      <w:r w:rsidRPr="00DA5713">
        <w:rPr>
          <w:rFonts w:ascii="Times New Roman" w:hAnsi="Times New Roman" w:cs="Times New Roman"/>
          <w:b/>
          <w:sz w:val="24"/>
          <w:szCs w:val="24"/>
        </w:rPr>
        <w:t>Perceived need for help in making healthier choices</w:t>
      </w:r>
      <w:r w:rsidRPr="00DA5713">
        <w:rPr>
          <w:rFonts w:ascii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</w:p>
    <w:p w:rsidR="007B2428" w:rsidRPr="00DA5713" w:rsidRDefault="007B2428" w:rsidP="007B24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5713">
        <w:rPr>
          <w:rFonts w:ascii="Times New Roman" w:hAnsi="Times New Roman" w:cs="Times New Roman"/>
          <w:sz w:val="24"/>
          <w:szCs w:val="24"/>
        </w:rPr>
        <w:t>“To what extent do you feel like you could use help making healthier eating choices</w:t>
      </w:r>
      <w:r w:rsidRPr="00DA5713">
        <w:rPr>
          <w:rFonts w:ascii="Times New Roman" w:eastAsia="Times New Roman" w:hAnsi="Times New Roman" w:cs="Times New Roman"/>
          <w:sz w:val="24"/>
          <w:szCs w:val="24"/>
          <w:lang w:eastAsia="en-GB"/>
        </w:rPr>
        <w:t>?”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>
          <w:fldData xml:space="preserve">PEVuZE5vdGU+PENpdGU+PEF1dGhvcj5GZWxzZW48L0F1dGhvcj48WWVhcj4yMDEzPC9ZZWFyPjxS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</w:fldData>
        </w:fldChar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 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>
          <w:fldData xml:space="preserve">PEVuZE5vdGU+PENpdGU+PEF1dGhvcj5GZWxzZW48L0F1dGhvcj48WWVhcj4yMDEzPC9ZZWFyPjxS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</w:fldData>
        </w:fldChar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EN.CITE.DATA 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(3)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DA571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B2428" w:rsidRPr="001B3133" w:rsidRDefault="007B2428" w:rsidP="007B2428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5713">
        <w:rPr>
          <w:rFonts w:ascii="Times New Roman" w:hAnsi="Times New Roman" w:cs="Times New Roman"/>
          <w:b/>
          <w:sz w:val="24"/>
          <w:szCs w:val="24"/>
          <w:lang w:val="en-US"/>
        </w:rPr>
        <w:t>Quality-check items</w:t>
      </w:r>
      <w:r w:rsidRPr="00DA5713">
        <w:rPr>
          <w:rFonts w:ascii="Times New Roman" w:hAnsi="Times New Roman" w:cs="Times New Roman"/>
          <w:sz w:val="24"/>
          <w:szCs w:val="24"/>
          <w:lang w:val="en-US"/>
        </w:rPr>
        <w:t xml:space="preserve"> (adapted from previous research)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&lt;EndNote&gt;&lt;Cite&gt;&lt;Author&gt;Meade&lt;/Author&gt;&lt;Year&gt;2012&lt;/Year&gt;&lt;RecNum&gt;30&lt;/RecNum&gt;&lt;DisplayText&gt;(4)&lt;/DisplayText&gt;&lt;record&gt;&lt;rec-number&gt;30&lt;/rec-number&gt;&lt;foreign-keys&gt;&lt;key app="EN" db-id="drfd9dp9vpxv04esv5bxwts5pwz52zztes25" timestamp="1435586580"&gt;30&lt;/key&gt;&lt;/foreign-keys&gt;&lt;ref-type name="Journal Article"&gt;17&lt;/ref-type&gt;&lt;contributors&gt;&lt;authors&gt;&lt;author&gt;Meade, Adam W.&lt;/author&gt;&lt;author&gt;Craig, S. Bartholomew&lt;/author&gt;&lt;/authors&gt;&lt;/contributors&gt;&lt;auth-address&gt;Meade, Adam W.: Department of Psychology, North Carolina State University, Campus Box 7650, Raleigh, NC, US, 27695-7650, awmeade@ncsu.edu&lt;/auth-address&gt;&lt;titles&gt;&lt;title&gt;Identifying careless responses in survey data&lt;/title&gt;&lt;secondary-title&gt;Psychological Methods&lt;/secondary-title&gt;&lt;/titles&gt;&lt;periodical&gt;&lt;full-title&gt;Psychological Methods&lt;/full-title&gt;&lt;abbr-1&gt;Psychol. Methods&lt;/abbr-1&gt;&lt;abbr-2&gt;Psychol Methods&lt;/abbr-2&gt;&lt;/periodical&gt;&lt;pages&gt;437-455&lt;/pages&gt;&lt;volume&gt;17&lt;/volume&gt;&lt;number&gt;3&lt;/number&gt;&lt;keywords&gt;&lt;keyword&gt;*Responses&lt;/keyword&gt;&lt;keyword&gt;*Statistical Data&lt;/keyword&gt;&lt;keyword&gt;Surveys&lt;/keyword&gt;&lt;/keywords&gt;&lt;dates&gt;&lt;year&gt;2012&lt;/year&gt;&lt;/dates&gt;&lt;pub-location&gt;US&lt;/pub-location&gt;&lt;publisher&gt;American Psychological Association&lt;/publisher&gt;&lt;isbn&gt;1939-1463(Electronic);1082-989X(Print)&lt;/isbn&gt;&lt;urls&gt;&lt;/urls&gt;&lt;electronic-resource-num&gt;10.1037/a0028085&lt;/electronic-resource-num&gt;&lt;/record&gt;&lt;/Cite&gt;&lt;/EndNote&gt;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(4)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7B2428" w:rsidRPr="00DA5713" w:rsidRDefault="007B2428" w:rsidP="007B24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A5713">
        <w:rPr>
          <w:rFonts w:ascii="Times New Roman" w:hAnsi="Times New Roman" w:cs="Times New Roman"/>
          <w:sz w:val="24"/>
          <w:szCs w:val="24"/>
          <w:lang w:val="en-US"/>
        </w:rPr>
        <w:t>“You have been to all the countries in the world” (Requires participants to give a negative answer);</w:t>
      </w:r>
    </w:p>
    <w:p w:rsidR="00AC03AA" w:rsidRPr="007B2428" w:rsidRDefault="007B2428" w:rsidP="007B2428">
      <w:pPr>
        <w:spacing w:after="0" w:line="480" w:lineRule="auto"/>
        <w:ind w:left="72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Pr="00DA5713">
        <w:rPr>
          <w:rFonts w:ascii="Times New Roman" w:hAnsi="Times New Roman" w:cs="Times New Roman"/>
          <w:sz w:val="24"/>
          <w:szCs w:val="24"/>
          <w:lang w:val="en-US"/>
        </w:rPr>
        <w:t>You sleep more than an hour per night” (Requires participants to give a positive answer).</w:t>
      </w:r>
    </w:p>
    <w:sectPr w:rsidR="00AC03AA" w:rsidRPr="007B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28"/>
    <w:rsid w:val="00530DF3"/>
    <w:rsid w:val="007B2428"/>
    <w:rsid w:val="009D2D1F"/>
    <w:rsid w:val="00A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Saphsa Codling</dc:creator>
  <cp:lastModifiedBy>Saphsa Codling</cp:lastModifiedBy>
  <cp:revision>1</cp:revision>
  <dcterms:created xsi:type="dcterms:W3CDTF">2016-05-11T10:34:00Z</dcterms:created>
  <dcterms:modified xsi:type="dcterms:W3CDTF">2016-05-11T10:59:00Z</dcterms:modified>
</cp:coreProperties>
</file>