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52B9D5FE" w:rsidR="003E6FCD" w:rsidRPr="004B29A1" w:rsidRDefault="00FF4533" w:rsidP="00E2773E">
      <w:pPr>
        <w:spacing w:line="480" w:lineRule="auto"/>
        <w:jc w:val="center"/>
        <w:rPr>
          <w:rFonts w:asciiTheme="minorBidi" w:hAnsiTheme="minorBidi"/>
        </w:rPr>
      </w:pPr>
      <w:r>
        <w:rPr>
          <w:rFonts w:asciiTheme="minorBidi" w:hAnsiTheme="minorBidi"/>
        </w:rPr>
        <w:t>Capstone Project Proposal</w:t>
      </w:r>
    </w:p>
    <w:p w14:paraId="369A9A73" w14:textId="1CDDE1A6" w:rsidR="004B29A1" w:rsidRPr="004B29A1" w:rsidRDefault="00FF4533" w:rsidP="00E2773E">
      <w:pPr>
        <w:spacing w:line="480" w:lineRule="auto"/>
        <w:jc w:val="center"/>
        <w:rPr>
          <w:rFonts w:asciiTheme="minorBidi" w:hAnsiTheme="minorBidi"/>
        </w:rPr>
      </w:pPr>
      <w:r>
        <w:rPr>
          <w:rFonts w:asciiTheme="minorBidi" w:hAnsiTheme="minorBidi"/>
        </w:rPr>
        <w:t>Timothy Beers</w:t>
      </w:r>
    </w:p>
    <w:p w14:paraId="6423FB40" w14:textId="0B335BC6" w:rsidR="004B29A1" w:rsidRDefault="00325607" w:rsidP="00E2773E">
      <w:pPr>
        <w:spacing w:line="480" w:lineRule="auto"/>
        <w:jc w:val="center"/>
        <w:rPr>
          <w:rFonts w:asciiTheme="minorBidi" w:hAnsiTheme="minorBidi"/>
        </w:rPr>
      </w:pPr>
      <w:r>
        <w:rPr>
          <w:rFonts w:asciiTheme="minorBidi" w:hAnsiTheme="minorBidi"/>
        </w:rPr>
        <w:t>CST-451</w:t>
      </w:r>
      <w:r w:rsidR="00FF4533">
        <w:rPr>
          <w:rFonts w:asciiTheme="minorBidi" w:hAnsiTheme="minorBidi"/>
        </w:rPr>
        <w:t>: Senior Project I</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4C546FE7" w:rsidR="004B29A1" w:rsidRPr="004B29A1" w:rsidRDefault="00325607" w:rsidP="00E2773E">
      <w:pPr>
        <w:spacing w:line="480" w:lineRule="auto"/>
        <w:jc w:val="center"/>
        <w:rPr>
          <w:rFonts w:asciiTheme="minorBidi" w:hAnsiTheme="minorBidi"/>
        </w:rPr>
      </w:pPr>
      <w:r>
        <w:rPr>
          <w:rFonts w:asciiTheme="minorBidi" w:hAnsiTheme="minorBidi"/>
        </w:rPr>
        <w:t xml:space="preserve">Professor </w:t>
      </w:r>
      <w:r w:rsidR="00FF4533">
        <w:rPr>
          <w:rFonts w:asciiTheme="minorBidi" w:hAnsiTheme="minorBidi"/>
        </w:rPr>
        <w:t>Michael Landreth</w:t>
      </w:r>
    </w:p>
    <w:p w14:paraId="07F87F28" w14:textId="3E899D26" w:rsidR="00421AE6"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FF4533">
        <w:rPr>
          <w:rFonts w:asciiTheme="minorBidi" w:hAnsiTheme="minorBidi"/>
        </w:rPr>
        <w:t xml:space="preserve"> 1.</w:t>
      </w:r>
      <w:r w:rsidR="00133765">
        <w:rPr>
          <w:rFonts w:asciiTheme="minorBidi" w:hAnsiTheme="minorBidi"/>
        </w:rPr>
        <w:t>1</w:t>
      </w:r>
    </w:p>
    <w:p w14:paraId="0FD24F27" w14:textId="70568457" w:rsidR="00DF32FF" w:rsidRPr="004B29A1" w:rsidRDefault="00FF4533" w:rsidP="00DF32FF">
      <w:pPr>
        <w:spacing w:line="480" w:lineRule="auto"/>
        <w:jc w:val="center"/>
        <w:rPr>
          <w:rFonts w:asciiTheme="minorBidi" w:hAnsiTheme="minorBidi"/>
        </w:rPr>
      </w:pPr>
      <w:r>
        <w:rPr>
          <w:rFonts w:asciiTheme="minorBidi" w:hAnsiTheme="minorBidi"/>
        </w:rPr>
        <w:t>2 February 2025</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405E8249" w14:textId="77777777" w:rsidR="00133765" w:rsidRPr="00133765" w:rsidRDefault="00133765" w:rsidP="00133765">
      <w:pPr>
        <w:spacing w:line="480" w:lineRule="auto"/>
        <w:ind w:firstLine="720"/>
        <w:rPr>
          <w:rFonts w:asciiTheme="minorBidi" w:hAnsiTheme="minorBidi"/>
          <w:sz w:val="20"/>
          <w:szCs w:val="20"/>
        </w:rPr>
      </w:pPr>
      <w:r w:rsidRPr="00133765">
        <w:rPr>
          <w:rFonts w:asciiTheme="minorBidi" w:hAnsiTheme="minorBidi"/>
          <w:sz w:val="20"/>
          <w:szCs w:val="20"/>
        </w:rPr>
        <w:t>This project delivers an iPad-based typing game specifically designed to help children with reading disabilities develop touch typing skills. By substituting letters with emojis, the game removes the reading barrier and focuses on cultivating muscle memory for efficient typing. The core gameplay—built using SwiftUI for the interface and SpriteKit for real-time animations—features an “Alien Invasion” mode where users must type the correct emoji to prevent descending UFOs from reaching the bottom of the screen. An adaptive difficulty algorithm continuously adjusts the game’s speed according to the user’s performance, ensuring that learners remain both challenged and encouraged. This local-only design requires no external network calls and securely stores performance metrics on the device, safeguarding user data and simplifying deployment.</w:t>
      </w:r>
    </w:p>
    <w:p w14:paraId="04B90F4D" w14:textId="77777777" w:rsidR="00133765" w:rsidRPr="00133765" w:rsidRDefault="00133765" w:rsidP="00133765">
      <w:pPr>
        <w:spacing w:line="480" w:lineRule="auto"/>
        <w:ind w:firstLine="720"/>
        <w:rPr>
          <w:rFonts w:asciiTheme="minorBidi" w:hAnsiTheme="minorBidi"/>
          <w:sz w:val="20"/>
          <w:szCs w:val="20"/>
        </w:rPr>
      </w:pPr>
      <w:r w:rsidRPr="00133765">
        <w:rPr>
          <w:rFonts w:asciiTheme="minorBidi" w:hAnsiTheme="minorBidi"/>
          <w:sz w:val="20"/>
          <w:szCs w:val="20"/>
        </w:rPr>
        <w:t>Building on a modular architecture, the application lays the groundwork for future expansions such as additional game modes, enhanced statistics, and broader accessibility features. Its integrated stats page tracks time-to-type and error rates, giving users or educators valuable insight into progress over time. By emphasizing adaptability, ease of access, and a positive learning environment, this typing game demonstrates how thoughtfully designed technology can empower people to learn at speeds that were meant for them.</w:t>
      </w:r>
    </w:p>
    <w:p w14:paraId="57B35632" w14:textId="77777777" w:rsidR="00471C97" w:rsidRDefault="00471C97" w:rsidP="004B29A1">
      <w:pPr>
        <w:spacing w:line="480" w:lineRule="auto"/>
        <w:rPr>
          <w:rFonts w:asciiTheme="minorBidi" w:hAnsiTheme="minorBidi"/>
        </w:rPr>
      </w:pPr>
    </w:p>
    <w:p w14:paraId="15FEAFA2" w14:textId="77777777" w:rsidR="00471C97" w:rsidRDefault="00471C97" w:rsidP="00471C9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471C97" w:rsidRPr="00DD182B" w14:paraId="51478744"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942B2D">
            <w:pPr>
              <w:spacing w:before="120"/>
              <w:jc w:val="center"/>
              <w:rPr>
                <w:bCs/>
                <w:i/>
                <w:color w:val="FFFFFF"/>
              </w:rPr>
            </w:pPr>
            <w:r>
              <w:rPr>
                <w:bCs/>
                <w:color w:val="FFFFFF"/>
              </w:rPr>
              <w:t>History</w:t>
            </w:r>
            <w:r w:rsidRPr="00DD182B">
              <w:rPr>
                <w:bCs/>
                <w:color w:val="FFFFFF"/>
              </w:rPr>
              <w:t xml:space="preserve"> and Signoff Sheet</w:t>
            </w:r>
          </w:p>
        </w:tc>
      </w:tr>
    </w:tbl>
    <w:p w14:paraId="401D16F7" w14:textId="77777777" w:rsidR="00471C97" w:rsidRPr="00DD182B" w:rsidRDefault="00471C97" w:rsidP="00471C97">
      <w:pPr>
        <w:spacing w:before="120"/>
        <w:rPr>
          <w:b/>
        </w:rPr>
      </w:pPr>
      <w:bookmarkStart w:id="0" w:name="_Toc446264504"/>
      <w:r w:rsidRPr="00DD182B">
        <w:rPr>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00942B2D">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942B2D">
        <w:tc>
          <w:tcPr>
            <w:tcW w:w="1507" w:type="dxa"/>
            <w:tcBorders>
              <w:top w:val="single" w:sz="8" w:space="0" w:color="999999"/>
              <w:bottom w:val="single" w:sz="8" w:space="0" w:color="999999"/>
            </w:tcBorders>
          </w:tcPr>
          <w:p w14:paraId="632BF1E9" w14:textId="2C15EBDE" w:rsidR="00471C97" w:rsidRPr="00DD182B" w:rsidRDefault="00FF4533"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2 February 2025</w:t>
            </w:r>
          </w:p>
        </w:tc>
        <w:tc>
          <w:tcPr>
            <w:tcW w:w="1595" w:type="dxa"/>
            <w:tcBorders>
              <w:top w:val="single" w:sz="8" w:space="0" w:color="999999"/>
              <w:bottom w:val="single" w:sz="8" w:space="0" w:color="999999"/>
            </w:tcBorders>
          </w:tcPr>
          <w:p w14:paraId="27EC55C2" w14:textId="3C5AFBB0" w:rsidR="00471C97" w:rsidRPr="00DD182B" w:rsidRDefault="00FF4533"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Timothy Beers</w:t>
            </w:r>
          </w:p>
        </w:tc>
        <w:tc>
          <w:tcPr>
            <w:tcW w:w="6708" w:type="dxa"/>
            <w:tcBorders>
              <w:top w:val="single" w:sz="8" w:space="0" w:color="999999"/>
              <w:bottom w:val="single" w:sz="8" w:space="0" w:color="999999"/>
            </w:tcBorders>
          </w:tcPr>
          <w:p w14:paraId="30A2AC59" w14:textId="77777777" w:rsidR="00471C97" w:rsidRPr="00DD182B" w:rsidRDefault="00471C97"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471C97" w:rsidRPr="00DD182B" w14:paraId="0F6FCFEC" w14:textId="77777777" w:rsidTr="00942B2D">
        <w:tc>
          <w:tcPr>
            <w:tcW w:w="1507" w:type="dxa"/>
          </w:tcPr>
          <w:p w14:paraId="72A58E94" w14:textId="424C13D7" w:rsidR="00471C97" w:rsidRPr="00DD182B" w:rsidRDefault="00133765"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 August 2025</w:t>
            </w:r>
          </w:p>
        </w:tc>
        <w:tc>
          <w:tcPr>
            <w:tcW w:w="1595" w:type="dxa"/>
          </w:tcPr>
          <w:p w14:paraId="545BAD0A" w14:textId="1E0518C1" w:rsidR="00471C97" w:rsidRPr="00DD182B" w:rsidRDefault="00133765"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Timothy Beers</w:t>
            </w:r>
          </w:p>
        </w:tc>
        <w:tc>
          <w:tcPr>
            <w:tcW w:w="6708" w:type="dxa"/>
          </w:tcPr>
          <w:p w14:paraId="5C0A3A6A" w14:textId="17E39A82" w:rsidR="00471C97" w:rsidRPr="00DD182B" w:rsidRDefault="00133765"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 abstract and work breakdown table</w:t>
            </w:r>
          </w:p>
        </w:tc>
      </w:tr>
      <w:tr w:rsidR="00471C97" w:rsidRPr="00DD182B" w14:paraId="11733F1C" w14:textId="77777777" w:rsidTr="00942B2D">
        <w:tc>
          <w:tcPr>
            <w:tcW w:w="1507" w:type="dxa"/>
            <w:tcBorders>
              <w:top w:val="single" w:sz="8" w:space="0" w:color="999999"/>
              <w:bottom w:val="single" w:sz="8" w:space="0" w:color="999999"/>
            </w:tcBorders>
          </w:tcPr>
          <w:p w14:paraId="4F885B4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D22F575"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012F5F9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r>
    </w:tbl>
    <w:p w14:paraId="0D48D670" w14:textId="77777777" w:rsidR="00471C97" w:rsidRPr="00DD182B" w:rsidRDefault="00471C97" w:rsidP="00471C97">
      <w:pPr>
        <w:spacing w:before="120"/>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942B2D">
        <w:tc>
          <w:tcPr>
            <w:tcW w:w="9810" w:type="dxa"/>
            <w:shd w:val="clear" w:color="auto" w:fill="D9D9D9"/>
          </w:tcPr>
          <w:p w14:paraId="3E574DAF" w14:textId="77777777" w:rsidR="00471C97" w:rsidRPr="00D10CA9" w:rsidRDefault="00471C97" w:rsidP="00942B2D">
            <w:pPr>
              <w:spacing w:before="120"/>
              <w:rPr>
                <w:b/>
              </w:rPr>
            </w:pPr>
            <w:r w:rsidRPr="00DD182B">
              <w:rPr>
                <w:b/>
              </w:rPr>
              <w:t>Overall Instructor Feedback/Comments</w:t>
            </w:r>
          </w:p>
          <w:p w14:paraId="364BFD3E" w14:textId="77777777" w:rsidR="00471C97" w:rsidRPr="00D10CA9" w:rsidRDefault="00471C97" w:rsidP="00942B2D">
            <w:pPr>
              <w:spacing w:before="120"/>
            </w:pPr>
          </w:p>
          <w:p w14:paraId="1C3EFA68" w14:textId="77777777" w:rsidR="00471C97" w:rsidRPr="00D10CA9" w:rsidRDefault="00471C97" w:rsidP="00942B2D">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942B2D">
        <w:tc>
          <w:tcPr>
            <w:tcW w:w="9558" w:type="dxa"/>
            <w:shd w:val="clear" w:color="auto" w:fill="D9D9D9"/>
          </w:tcPr>
          <w:p w14:paraId="4314E31E" w14:textId="77777777" w:rsidR="00471C97" w:rsidRPr="008D2AA2" w:rsidRDefault="00471C97" w:rsidP="00942B2D">
            <w:pPr>
              <w:spacing w:before="120"/>
              <w:rPr>
                <w:b/>
              </w:rPr>
            </w:pPr>
            <w:r w:rsidRPr="00D10CA9">
              <w:rPr>
                <w:b/>
              </w:rPr>
              <w:t>Overa</w:t>
            </w:r>
            <w:r>
              <w:rPr>
                <w:b/>
              </w:rPr>
              <w:t>ll Instructor Feedback/Comments</w:t>
            </w:r>
          </w:p>
        </w:tc>
      </w:tr>
    </w:tbl>
    <w:p w14:paraId="76B180C5" w14:textId="77777777" w:rsidR="00471C97" w:rsidRPr="0039638D" w:rsidRDefault="00471C97" w:rsidP="00471C97">
      <w:pPr>
        <w:spacing w:before="120"/>
        <w:rPr>
          <w:rFonts w:eastAsia="Calibri"/>
          <w:b/>
          <w:sz w:val="20"/>
          <w:szCs w:val="20"/>
        </w:rPr>
      </w:pPr>
      <w:r w:rsidRPr="0039638D">
        <w:rPr>
          <w:rFonts w:eastAsia="Calibri"/>
          <w:b/>
          <w:sz w:val="20"/>
          <w:szCs w:val="20"/>
        </w:rPr>
        <w:lastRenderedPageBreak/>
        <w:t>Integrated Instructor Feedback into Project Documentation</w:t>
      </w:r>
    </w:p>
    <w:p w14:paraId="12A5FF41" w14:textId="77777777" w:rsidR="00471C97" w:rsidRPr="0039638D" w:rsidRDefault="00000000" w:rsidP="00471C97">
      <w:pPr>
        <w:spacing w:before="120"/>
        <w:rPr>
          <w:rFonts w:eastAsia="Calibri"/>
          <w:sz w:val="20"/>
          <w:szCs w:val="20"/>
        </w:rPr>
      </w:pPr>
      <w:sdt>
        <w:sdtPr>
          <w:rPr>
            <w:sz w:val="20"/>
            <w:szCs w:val="20"/>
          </w:rPr>
          <w:id w:val="-852264918"/>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eastAsia="Calibri"/>
          <w:sz w:val="20"/>
          <w:szCs w:val="20"/>
        </w:rPr>
        <w:t xml:space="preserve"> Yes </w:t>
      </w:r>
      <w:sdt>
        <w:sdtPr>
          <w:rPr>
            <w:sz w:val="20"/>
            <w:szCs w:val="20"/>
          </w:rPr>
          <w:id w:val="964242334"/>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eastAsia="Calibri"/>
          <w:sz w:val="20"/>
          <w:szCs w:val="20"/>
        </w:rPr>
        <w:t xml:space="preserve"> No</w:t>
      </w:r>
    </w:p>
    <w:p w14:paraId="2E9F3527" w14:textId="77777777" w:rsidR="00471C97" w:rsidRPr="0039638D" w:rsidRDefault="00471C97" w:rsidP="00471C97">
      <w:pPr>
        <w:spacing w:before="120"/>
        <w:rPr>
          <w:rFonts w:eastAsia="Calibri"/>
          <w:b/>
          <w:sz w:val="20"/>
          <w:szCs w:val="20"/>
        </w:rPr>
      </w:pPr>
      <w:r w:rsidRPr="0039638D">
        <w:rPr>
          <w:rFonts w:eastAsia="Calibri"/>
          <w:b/>
          <w:sz w:val="20"/>
          <w:szCs w:val="20"/>
        </w:rPr>
        <w:t>Project Approval</w:t>
      </w:r>
    </w:p>
    <w:p w14:paraId="2CC6F58E" w14:textId="6C0D3208" w:rsidR="00471C97" w:rsidRDefault="00000000" w:rsidP="00471C97">
      <w:pPr>
        <w:spacing w:before="120"/>
        <w:rPr>
          <w:sz w:val="20"/>
          <w:szCs w:val="20"/>
        </w:rPr>
      </w:pPr>
      <w:sdt>
        <w:sdtPr>
          <w:rPr>
            <w:sz w:val="20"/>
            <w:szCs w:val="20"/>
          </w:rPr>
          <w:id w:val="37866275"/>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sz w:val="20"/>
          <w:szCs w:val="20"/>
        </w:rPr>
        <w:t xml:space="preserve"> </w:t>
      </w:r>
      <w:r w:rsidR="00471C97">
        <w:rPr>
          <w:sz w:val="20"/>
          <w:szCs w:val="20"/>
        </w:rPr>
        <w:t xml:space="preserve">Professor </w:t>
      </w:r>
      <w:r w:rsidR="00FF4533">
        <w:rPr>
          <w:sz w:val="20"/>
          <w:szCs w:val="20"/>
        </w:rPr>
        <w:t>Michael Landreth</w:t>
      </w:r>
    </w:p>
    <w:p w14:paraId="47B0EED6" w14:textId="048E071B"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6625F805" w14:textId="6BE20BA3" w:rsidR="00B26510"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sidR="00B26510">
        <w:rPr>
          <w:noProof/>
        </w:rPr>
        <w:fldChar w:fldCharType="begin"/>
      </w:r>
      <w:r w:rsidR="00B26510">
        <w:rPr>
          <w:noProof/>
        </w:rPr>
        <w:instrText xml:space="preserve"> PAGEREF _Toc515446348 \h </w:instrText>
      </w:r>
      <w:r w:rsidR="00B26510">
        <w:rPr>
          <w:noProof/>
        </w:rPr>
      </w:r>
      <w:r w:rsidR="00B26510">
        <w:rPr>
          <w:noProof/>
        </w:rPr>
        <w:fldChar w:fldCharType="separate"/>
      </w:r>
      <w:r w:rsidR="00B26510">
        <w:rPr>
          <w:noProof/>
        </w:rPr>
        <w:t>4</w:t>
      </w:r>
      <w:r w:rsidR="00B26510">
        <w:rPr>
          <w:noProof/>
        </w:rPr>
        <w:fldChar w:fldCharType="end"/>
      </w:r>
    </w:p>
    <w:p w14:paraId="59A8B746" w14:textId="2D490B0D" w:rsidR="00B26510" w:rsidRDefault="00B26510">
      <w:pPr>
        <w:pStyle w:val="TOC1"/>
        <w:tabs>
          <w:tab w:val="right" w:leader="dot" w:pos="9350"/>
        </w:tabs>
        <w:rPr>
          <w:rFonts w:eastAsiaTheme="minorEastAsia"/>
          <w:b w:val="0"/>
          <w:bCs w:val="0"/>
          <w:caps w:val="0"/>
          <w:noProof/>
          <w:sz w:val="24"/>
          <w:szCs w:val="24"/>
        </w:rPr>
      </w:pPr>
      <w:r>
        <w:rPr>
          <w:noProof/>
        </w:rPr>
        <w:t>Project Scope</w:t>
      </w:r>
      <w:r>
        <w:rPr>
          <w:noProof/>
        </w:rPr>
        <w:tab/>
      </w:r>
      <w:r>
        <w:rPr>
          <w:noProof/>
        </w:rPr>
        <w:fldChar w:fldCharType="begin"/>
      </w:r>
      <w:r>
        <w:rPr>
          <w:noProof/>
        </w:rPr>
        <w:instrText xml:space="preserve"> PAGEREF _Toc515446349 \h </w:instrText>
      </w:r>
      <w:r>
        <w:rPr>
          <w:noProof/>
        </w:rPr>
      </w:r>
      <w:r>
        <w:rPr>
          <w:noProof/>
        </w:rPr>
        <w:fldChar w:fldCharType="separate"/>
      </w:r>
      <w:r>
        <w:rPr>
          <w:noProof/>
        </w:rPr>
        <w:t>5</w:t>
      </w:r>
      <w:r>
        <w:rPr>
          <w:noProof/>
        </w:rPr>
        <w:fldChar w:fldCharType="end"/>
      </w:r>
    </w:p>
    <w:p w14:paraId="388BE201" w14:textId="4E2A3104" w:rsidR="00B26510" w:rsidRDefault="00B26510">
      <w:pPr>
        <w:pStyle w:val="TOC1"/>
        <w:tabs>
          <w:tab w:val="right" w:leader="dot" w:pos="9350"/>
        </w:tabs>
        <w:rPr>
          <w:rFonts w:eastAsiaTheme="minorEastAsia"/>
          <w:b w:val="0"/>
          <w:bCs w:val="0"/>
          <w:caps w:val="0"/>
          <w:noProof/>
          <w:sz w:val="24"/>
          <w:szCs w:val="24"/>
        </w:rPr>
      </w:pPr>
      <w:r>
        <w:rPr>
          <w:noProof/>
        </w:rPr>
        <w:t>Project Success Measures</w:t>
      </w:r>
      <w:r>
        <w:rPr>
          <w:noProof/>
        </w:rPr>
        <w:tab/>
      </w:r>
      <w:r>
        <w:rPr>
          <w:noProof/>
        </w:rPr>
        <w:fldChar w:fldCharType="begin"/>
      </w:r>
      <w:r>
        <w:rPr>
          <w:noProof/>
        </w:rPr>
        <w:instrText xml:space="preserve"> PAGEREF _Toc515446350 \h </w:instrText>
      </w:r>
      <w:r>
        <w:rPr>
          <w:noProof/>
        </w:rPr>
      </w:r>
      <w:r>
        <w:rPr>
          <w:noProof/>
        </w:rPr>
        <w:fldChar w:fldCharType="separate"/>
      </w:r>
      <w:r>
        <w:rPr>
          <w:noProof/>
        </w:rPr>
        <w:t>6</w:t>
      </w:r>
      <w:r>
        <w:rPr>
          <w:noProof/>
        </w:rPr>
        <w:fldChar w:fldCharType="end"/>
      </w:r>
    </w:p>
    <w:p w14:paraId="696A1794" w14:textId="0A68EA32" w:rsidR="00B26510" w:rsidRDefault="00B26510">
      <w:pPr>
        <w:pStyle w:val="TOC1"/>
        <w:tabs>
          <w:tab w:val="right" w:leader="dot" w:pos="9350"/>
        </w:tabs>
        <w:rPr>
          <w:rFonts w:eastAsiaTheme="minorEastAsia"/>
          <w:b w:val="0"/>
          <w:bCs w:val="0"/>
          <w:caps w:val="0"/>
          <w:noProof/>
          <w:sz w:val="24"/>
          <w:szCs w:val="24"/>
        </w:rPr>
      </w:pPr>
      <w:r>
        <w:rPr>
          <w:noProof/>
        </w:rPr>
        <w:t>Project High-Level Solution</w:t>
      </w:r>
      <w:r>
        <w:rPr>
          <w:noProof/>
        </w:rPr>
        <w:tab/>
      </w:r>
      <w:r>
        <w:rPr>
          <w:noProof/>
        </w:rPr>
        <w:fldChar w:fldCharType="begin"/>
      </w:r>
      <w:r>
        <w:rPr>
          <w:noProof/>
        </w:rPr>
        <w:instrText xml:space="preserve"> PAGEREF _Toc515446351 \h </w:instrText>
      </w:r>
      <w:r>
        <w:rPr>
          <w:noProof/>
        </w:rPr>
      </w:r>
      <w:r>
        <w:rPr>
          <w:noProof/>
        </w:rPr>
        <w:fldChar w:fldCharType="separate"/>
      </w:r>
      <w:r>
        <w:rPr>
          <w:noProof/>
        </w:rPr>
        <w:t>7</w:t>
      </w:r>
      <w:r>
        <w:rPr>
          <w:noProof/>
        </w:rPr>
        <w:fldChar w:fldCharType="end"/>
      </w:r>
    </w:p>
    <w:p w14:paraId="26177317" w14:textId="497510DA" w:rsidR="00B26510" w:rsidRDefault="00B26510">
      <w:pPr>
        <w:pStyle w:val="TOC1"/>
        <w:tabs>
          <w:tab w:val="right" w:leader="dot" w:pos="9350"/>
        </w:tabs>
        <w:rPr>
          <w:rFonts w:eastAsiaTheme="minorEastAsia"/>
          <w:b w:val="0"/>
          <w:bCs w:val="0"/>
          <w:caps w:val="0"/>
          <w:noProof/>
          <w:sz w:val="24"/>
          <w:szCs w:val="24"/>
        </w:rPr>
      </w:pPr>
      <w:r>
        <w:rPr>
          <w:noProof/>
        </w:rPr>
        <w:t>Project Controls</w:t>
      </w:r>
      <w:r>
        <w:rPr>
          <w:noProof/>
        </w:rPr>
        <w:tab/>
      </w:r>
      <w:r>
        <w:rPr>
          <w:noProof/>
        </w:rPr>
        <w:fldChar w:fldCharType="begin"/>
      </w:r>
      <w:r>
        <w:rPr>
          <w:noProof/>
        </w:rPr>
        <w:instrText xml:space="preserve"> PAGEREF _Toc515446352 \h </w:instrText>
      </w:r>
      <w:r>
        <w:rPr>
          <w:noProof/>
        </w:rPr>
      </w:r>
      <w:r>
        <w:rPr>
          <w:noProof/>
        </w:rPr>
        <w:fldChar w:fldCharType="separate"/>
      </w:r>
      <w:r>
        <w:rPr>
          <w:noProof/>
        </w:rPr>
        <w:t>8</w:t>
      </w:r>
      <w:r>
        <w:rPr>
          <w:noProof/>
        </w:rPr>
        <w:fldChar w:fldCharType="end"/>
      </w:r>
    </w:p>
    <w:p w14:paraId="6CA70987" w14:textId="2E533CDF" w:rsidR="00B26510" w:rsidRDefault="00B26510">
      <w:pPr>
        <w:pStyle w:val="TOC1"/>
        <w:tabs>
          <w:tab w:val="right" w:leader="dot" w:pos="9350"/>
        </w:tabs>
        <w:rPr>
          <w:rFonts w:eastAsiaTheme="minorEastAsia"/>
          <w:b w:val="0"/>
          <w:bCs w:val="0"/>
          <w:caps w:val="0"/>
          <w:noProof/>
          <w:sz w:val="24"/>
          <w:szCs w:val="24"/>
        </w:rPr>
      </w:pPr>
      <w:r>
        <w:rPr>
          <w:noProof/>
        </w:rPr>
        <w:t>Project Cost and Schedule</w:t>
      </w:r>
      <w:r>
        <w:rPr>
          <w:noProof/>
        </w:rPr>
        <w:tab/>
      </w:r>
      <w:r>
        <w:rPr>
          <w:noProof/>
        </w:rPr>
        <w:fldChar w:fldCharType="begin"/>
      </w:r>
      <w:r>
        <w:rPr>
          <w:noProof/>
        </w:rPr>
        <w:instrText xml:space="preserve"> PAGEREF _Toc515446353 \h </w:instrText>
      </w:r>
      <w:r>
        <w:rPr>
          <w:noProof/>
        </w:rPr>
      </w:r>
      <w:r>
        <w:rPr>
          <w:noProof/>
        </w:rPr>
        <w:fldChar w:fldCharType="separate"/>
      </w:r>
      <w:r>
        <w:rPr>
          <w:noProof/>
        </w:rPr>
        <w:t>10</w:t>
      </w:r>
      <w:r>
        <w:rPr>
          <w:noProof/>
        </w:rPr>
        <w:fldChar w:fldCharType="end"/>
      </w:r>
    </w:p>
    <w:p w14:paraId="211CC11F" w14:textId="44AAC3CA"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30332CD6" w14:textId="6A1CB747" w:rsidR="00416881" w:rsidRPr="004B29A1" w:rsidRDefault="001D1735" w:rsidP="0051006B">
      <w:pPr>
        <w:pStyle w:val="SectionTitle"/>
      </w:pPr>
      <w:bookmarkStart w:id="1" w:name="_Toc515446348"/>
      <w:r>
        <w:lastRenderedPageBreak/>
        <w:t>Project Overview</w:t>
      </w:r>
      <w:r w:rsidR="006B1616">
        <w:t xml:space="preserve"> and Project Objectives</w:t>
      </w:r>
      <w:bookmarkEnd w:id="1"/>
    </w:p>
    <w:p w14:paraId="09BD862E" w14:textId="66370374" w:rsidR="009C5E36" w:rsidRDefault="009C5E36" w:rsidP="0051006B">
      <w:pPr>
        <w:pStyle w:val="Description"/>
        <w:spacing w:before="120" w:line="480" w:lineRule="auto"/>
        <w:rPr>
          <w:rFonts w:ascii="Times New Roman" w:hAnsi="Times New Roman"/>
          <w:b/>
          <w:i w:val="0"/>
          <w:sz w:val="22"/>
          <w:szCs w:val="22"/>
        </w:rPr>
      </w:pPr>
      <w:r w:rsidRPr="00AA7CC6">
        <w:rPr>
          <w:rFonts w:ascii="Times New Roman" w:hAnsi="Times New Roman"/>
          <w:b/>
          <w:i w:val="0"/>
          <w:sz w:val="22"/>
          <w:szCs w:val="22"/>
        </w:rPr>
        <w:t xml:space="preserve">Problem </w:t>
      </w:r>
      <w:r w:rsidR="00C3074C" w:rsidRPr="00AA7CC6">
        <w:rPr>
          <w:rFonts w:ascii="Times New Roman" w:hAnsi="Times New Roman"/>
          <w:b/>
          <w:i w:val="0"/>
          <w:sz w:val="22"/>
          <w:szCs w:val="22"/>
        </w:rPr>
        <w:t xml:space="preserve">and </w:t>
      </w:r>
      <w:r w:rsidRPr="00AA7CC6">
        <w:rPr>
          <w:rFonts w:ascii="Times New Roman" w:hAnsi="Times New Roman"/>
          <w:b/>
          <w:i w:val="0"/>
          <w:sz w:val="22"/>
          <w:szCs w:val="22"/>
        </w:rPr>
        <w:t>Background</w:t>
      </w:r>
    </w:p>
    <w:p w14:paraId="7A0F9D8B" w14:textId="2A8FB59D" w:rsidR="003D36F9" w:rsidRDefault="0051006B" w:rsidP="0051006B">
      <w:pPr>
        <w:pStyle w:val="Description"/>
        <w:spacing w:before="120" w:line="480" w:lineRule="auto"/>
        <w:rPr>
          <w:rFonts w:ascii="Times New Roman" w:hAnsi="Times New Roman"/>
          <w:bCs/>
          <w:i w:val="0"/>
          <w:sz w:val="22"/>
          <w:szCs w:val="22"/>
        </w:rPr>
      </w:pPr>
      <w:r w:rsidRPr="0051006B">
        <w:rPr>
          <w:rFonts w:ascii="Times New Roman" w:hAnsi="Times New Roman"/>
          <w:bCs/>
          <w:i w:val="0"/>
          <w:sz w:val="22"/>
          <w:szCs w:val="22"/>
        </w:rPr>
        <w:t>Many educational tools assume that reading is a prerequisite for learning to type. However, children with learning disabilities—such as dyslexia—often face significant challenges with literacy, which can delay or prevent them from learning touch typing. Traditional typing instruction relies heavily on letter recognition, meaning that kids who struggle with reading miss out on the benefits of developing automatic motor patterns essential for efficient typing. This project addresses that gap by developing an iPad-based typing game that removes the reading component from the learning process. By replacing letters with emojis and focusing on the physical act of typing, the game aims to teach and reinforce proper finger placement and movement, enabling children to develop touch typing skills even if they have not yet mastered reading.</w:t>
      </w:r>
    </w:p>
    <w:p w14:paraId="43EDC895" w14:textId="77777777" w:rsidR="0051006B" w:rsidRPr="0051006B" w:rsidRDefault="0051006B" w:rsidP="0051006B">
      <w:pPr>
        <w:pStyle w:val="Description"/>
        <w:spacing w:before="120" w:line="480" w:lineRule="auto"/>
        <w:rPr>
          <w:rFonts w:ascii="Times New Roman" w:hAnsi="Times New Roman"/>
          <w:bCs/>
          <w:i w:val="0"/>
          <w:sz w:val="22"/>
          <w:szCs w:val="22"/>
        </w:rPr>
      </w:pPr>
    </w:p>
    <w:p w14:paraId="5A271D03" w14:textId="2A5AD7A5" w:rsidR="001B1868" w:rsidRPr="00AA7CC6" w:rsidRDefault="001B1868" w:rsidP="0051006B">
      <w:pPr>
        <w:pStyle w:val="Description"/>
        <w:spacing w:before="120" w:line="480" w:lineRule="auto"/>
        <w:rPr>
          <w:rFonts w:ascii="Times New Roman" w:hAnsi="Times New Roman"/>
          <w:b/>
          <w:i w:val="0"/>
          <w:sz w:val="22"/>
          <w:szCs w:val="22"/>
        </w:rPr>
      </w:pPr>
      <w:r w:rsidRPr="00AA7CC6">
        <w:rPr>
          <w:rFonts w:ascii="Times New Roman" w:hAnsi="Times New Roman"/>
          <w:b/>
          <w:i w:val="0"/>
          <w:sz w:val="22"/>
          <w:szCs w:val="22"/>
        </w:rPr>
        <w:t>Christian Worldview</w:t>
      </w:r>
    </w:p>
    <w:p w14:paraId="693D05D0" w14:textId="47861959" w:rsidR="0051006B" w:rsidRDefault="0051006B" w:rsidP="0051006B">
      <w:pPr>
        <w:pStyle w:val="Description"/>
        <w:spacing w:before="120" w:line="480" w:lineRule="auto"/>
        <w:rPr>
          <w:rFonts w:asciiTheme="minorBidi" w:eastAsiaTheme="minorHAnsi" w:hAnsiTheme="minorBidi" w:cstheme="minorBidi"/>
          <w:i w:val="0"/>
          <w:sz w:val="22"/>
          <w:szCs w:val="22"/>
          <w:lang w:eastAsia="en-US"/>
        </w:rPr>
      </w:pPr>
      <w:r w:rsidRPr="0051006B">
        <w:rPr>
          <w:rFonts w:asciiTheme="minorBidi" w:eastAsiaTheme="minorHAnsi" w:hAnsiTheme="minorBidi" w:cstheme="minorBidi"/>
          <w:i w:val="0"/>
          <w:sz w:val="22"/>
          <w:szCs w:val="22"/>
          <w:lang w:eastAsia="en-US"/>
        </w:rPr>
        <w:t>This project is developed with a Christian worldview that emphasizes compassion, support for the vulnerable, and ethical educational practices. Rooted in the belief that every child deserves the opportunity to grow and learn, the application is designed to be inclusive and uplifting. It reflects principles such as kindness and respect for human dignity, ensuring that the game is encouraging rather than punitive. For instance, rather than presenting clear win/loss outcomes that could discourage struggling learners, the game gently increases its difficulty based on the user’s performance, thereby nurturing growth without negative feedback.</w:t>
      </w:r>
    </w:p>
    <w:p w14:paraId="79EFEA32" w14:textId="77777777" w:rsidR="0051006B" w:rsidRDefault="0051006B" w:rsidP="0051006B">
      <w:pPr>
        <w:pStyle w:val="Description"/>
        <w:spacing w:before="120" w:line="480" w:lineRule="auto"/>
        <w:rPr>
          <w:rFonts w:asciiTheme="minorBidi" w:eastAsiaTheme="minorHAnsi" w:hAnsiTheme="minorBidi" w:cstheme="minorBidi"/>
          <w:i w:val="0"/>
          <w:sz w:val="22"/>
          <w:szCs w:val="22"/>
          <w:lang w:eastAsia="en-US"/>
        </w:rPr>
      </w:pPr>
    </w:p>
    <w:p w14:paraId="63004DD1" w14:textId="4901E863" w:rsidR="009C5E36" w:rsidRPr="00AA7CC6" w:rsidRDefault="009C5E36" w:rsidP="0051006B">
      <w:pPr>
        <w:pStyle w:val="Description"/>
        <w:spacing w:before="120" w:line="480" w:lineRule="auto"/>
        <w:rPr>
          <w:rFonts w:ascii="Times New Roman" w:hAnsi="Times New Roman"/>
          <w:b/>
          <w:i w:val="0"/>
          <w:sz w:val="22"/>
          <w:szCs w:val="22"/>
        </w:rPr>
      </w:pPr>
      <w:r w:rsidRPr="00AA7CC6">
        <w:rPr>
          <w:rFonts w:ascii="Times New Roman" w:hAnsi="Times New Roman"/>
          <w:b/>
          <w:i w:val="0"/>
          <w:sz w:val="22"/>
          <w:szCs w:val="22"/>
        </w:rPr>
        <w:t>Project Objectives</w:t>
      </w:r>
    </w:p>
    <w:p w14:paraId="7A315D7A" w14:textId="77777777" w:rsidR="0028479D" w:rsidRDefault="0028479D" w:rsidP="0028479D">
      <w:pPr>
        <w:pStyle w:val="Description"/>
        <w:numPr>
          <w:ilvl w:val="0"/>
          <w:numId w:val="7"/>
        </w:numPr>
        <w:spacing w:before="120" w:line="480" w:lineRule="auto"/>
        <w:rPr>
          <w:rFonts w:ascii="Times New Roman" w:hAnsi="Times New Roman"/>
          <w:i w:val="0"/>
          <w:sz w:val="22"/>
          <w:szCs w:val="22"/>
        </w:rPr>
      </w:pPr>
      <w:r w:rsidRPr="0028479D">
        <w:rPr>
          <w:rFonts w:ascii="Times New Roman" w:hAnsi="Times New Roman"/>
          <w:b/>
          <w:bCs/>
          <w:i w:val="0"/>
          <w:sz w:val="22"/>
          <w:szCs w:val="22"/>
        </w:rPr>
        <w:lastRenderedPageBreak/>
        <w:t>Facilitate Touch Typing Without Dependence on Reading</w:t>
      </w:r>
      <w:r w:rsidRPr="0028479D">
        <w:rPr>
          <w:rFonts w:ascii="Times New Roman" w:hAnsi="Times New Roman"/>
          <w:i w:val="0"/>
          <w:sz w:val="22"/>
          <w:szCs w:val="22"/>
        </w:rPr>
        <w:t>: Develop an engaging iPadOS 18+ application that teaches the fundamental motor patterns of typing using emojis instead of letters, specifically designed for children with reading difficulties.</w:t>
      </w:r>
    </w:p>
    <w:p w14:paraId="21A92684" w14:textId="18098011" w:rsidR="0028479D" w:rsidRDefault="0028479D" w:rsidP="0028479D">
      <w:pPr>
        <w:pStyle w:val="Description"/>
        <w:numPr>
          <w:ilvl w:val="0"/>
          <w:numId w:val="7"/>
        </w:numPr>
        <w:spacing w:before="120" w:line="480" w:lineRule="auto"/>
        <w:rPr>
          <w:rFonts w:ascii="Times New Roman" w:hAnsi="Times New Roman"/>
          <w:i w:val="0"/>
          <w:sz w:val="22"/>
          <w:szCs w:val="22"/>
        </w:rPr>
      </w:pPr>
      <w:r w:rsidRPr="0028479D">
        <w:rPr>
          <w:rFonts w:ascii="Times New Roman" w:hAnsi="Times New Roman"/>
          <w:b/>
          <w:bCs/>
          <w:i w:val="0"/>
          <w:sz w:val="22"/>
          <w:szCs w:val="22"/>
        </w:rPr>
        <w:t xml:space="preserve">Implement </w:t>
      </w:r>
      <w:r>
        <w:rPr>
          <w:rFonts w:ascii="Times New Roman" w:hAnsi="Times New Roman"/>
          <w:b/>
          <w:bCs/>
          <w:i w:val="0"/>
          <w:sz w:val="22"/>
          <w:szCs w:val="22"/>
        </w:rPr>
        <w:t>(</w:t>
      </w:r>
      <w:r w:rsidRPr="0028479D">
        <w:rPr>
          <w:rFonts w:ascii="Times New Roman" w:hAnsi="Times New Roman"/>
          <w:b/>
          <w:bCs/>
          <w:i w:val="0"/>
          <w:sz w:val="22"/>
          <w:szCs w:val="22"/>
        </w:rPr>
        <w:t>a</w:t>
      </w:r>
      <w:r>
        <w:rPr>
          <w:rFonts w:ascii="Times New Roman" w:hAnsi="Times New Roman"/>
          <w:b/>
          <w:bCs/>
          <w:i w:val="0"/>
          <w:sz w:val="22"/>
          <w:szCs w:val="22"/>
        </w:rPr>
        <w:t>t least) One A</w:t>
      </w:r>
      <w:r w:rsidRPr="0028479D">
        <w:rPr>
          <w:rFonts w:ascii="Times New Roman" w:hAnsi="Times New Roman"/>
          <w:b/>
          <w:bCs/>
          <w:i w:val="0"/>
          <w:sz w:val="22"/>
          <w:szCs w:val="22"/>
        </w:rPr>
        <w:t>daptive Game Mode</w:t>
      </w:r>
      <w:r w:rsidRPr="0028479D">
        <w:rPr>
          <w:rFonts w:ascii="Times New Roman" w:hAnsi="Times New Roman"/>
          <w:i w:val="0"/>
          <w:sz w:val="22"/>
          <w:szCs w:val="22"/>
        </w:rPr>
        <w:t>: Create an “alien invasion” game mode where UFOs descend with emoji labels. Instead of traditional win/loss feedback, the game will adjust its difficulty progressively as the user improves, ensuring continuous challenge without discouragement.</w:t>
      </w:r>
    </w:p>
    <w:p w14:paraId="54429EDF" w14:textId="77777777" w:rsidR="0028479D" w:rsidRDefault="0028479D" w:rsidP="0028479D">
      <w:pPr>
        <w:pStyle w:val="Description"/>
        <w:numPr>
          <w:ilvl w:val="0"/>
          <w:numId w:val="7"/>
        </w:numPr>
        <w:spacing w:before="120" w:line="480" w:lineRule="auto"/>
        <w:rPr>
          <w:rFonts w:ascii="Times New Roman" w:hAnsi="Times New Roman"/>
          <w:i w:val="0"/>
          <w:sz w:val="22"/>
          <w:szCs w:val="22"/>
        </w:rPr>
      </w:pPr>
      <w:r w:rsidRPr="00DE3500">
        <w:rPr>
          <w:rFonts w:ascii="Times New Roman" w:hAnsi="Times New Roman"/>
          <w:b/>
          <w:bCs/>
          <w:i w:val="0"/>
          <w:sz w:val="22"/>
          <w:szCs w:val="22"/>
        </w:rPr>
        <w:t>Reinforce Automatic Typing Patterns</w:t>
      </w:r>
      <w:r w:rsidRPr="0028479D">
        <w:rPr>
          <w:rFonts w:ascii="Times New Roman" w:hAnsi="Times New Roman"/>
          <w:i w:val="0"/>
          <w:sz w:val="22"/>
          <w:szCs w:val="22"/>
        </w:rPr>
        <w:t>: Focus on helping users learn the muscle memory required for efficient typing, such as reaching for specific keys based solely on their spatial location rather than visual letter cues.</w:t>
      </w:r>
    </w:p>
    <w:p w14:paraId="2901FA79" w14:textId="0501E4A7" w:rsidR="0028479D" w:rsidRDefault="0028479D" w:rsidP="0028479D">
      <w:pPr>
        <w:pStyle w:val="Description"/>
        <w:numPr>
          <w:ilvl w:val="0"/>
          <w:numId w:val="7"/>
        </w:numPr>
        <w:spacing w:before="120" w:line="480" w:lineRule="auto"/>
        <w:rPr>
          <w:rFonts w:ascii="Times New Roman" w:hAnsi="Times New Roman"/>
          <w:i w:val="0"/>
          <w:sz w:val="22"/>
          <w:szCs w:val="22"/>
        </w:rPr>
      </w:pPr>
      <w:r w:rsidRPr="00DE3500">
        <w:rPr>
          <w:rFonts w:ascii="Times New Roman" w:hAnsi="Times New Roman"/>
          <w:b/>
          <w:bCs/>
          <w:i w:val="0"/>
          <w:sz w:val="22"/>
          <w:szCs w:val="22"/>
        </w:rPr>
        <w:t>Enhance Accessibility and User Control</w:t>
      </w:r>
      <w:r w:rsidRPr="0028479D">
        <w:rPr>
          <w:rFonts w:ascii="Times New Roman" w:hAnsi="Times New Roman"/>
          <w:i w:val="0"/>
          <w:sz w:val="22"/>
          <w:szCs w:val="22"/>
        </w:rPr>
        <w:t>: Incorporate features that allow users to customize the display</w:t>
      </w:r>
      <w:r w:rsidR="00DE3500">
        <w:rPr>
          <w:rFonts w:ascii="Times New Roman" w:hAnsi="Times New Roman"/>
          <w:i w:val="0"/>
          <w:sz w:val="22"/>
          <w:szCs w:val="22"/>
        </w:rPr>
        <w:t xml:space="preserve">, </w:t>
      </w:r>
      <w:r w:rsidRPr="0028479D">
        <w:rPr>
          <w:rFonts w:ascii="Times New Roman" w:hAnsi="Times New Roman"/>
          <w:i w:val="0"/>
          <w:sz w:val="22"/>
          <w:szCs w:val="22"/>
        </w:rPr>
        <w:t>such as resizing the emoji keyboard and adjusting contrast</w:t>
      </w:r>
      <w:r w:rsidR="00DE3500">
        <w:rPr>
          <w:rFonts w:ascii="Times New Roman" w:hAnsi="Times New Roman"/>
          <w:i w:val="0"/>
          <w:sz w:val="22"/>
          <w:szCs w:val="22"/>
        </w:rPr>
        <w:t xml:space="preserve">, </w:t>
      </w:r>
      <w:r w:rsidRPr="0028479D">
        <w:rPr>
          <w:rFonts w:ascii="Times New Roman" w:hAnsi="Times New Roman"/>
          <w:i w:val="0"/>
          <w:sz w:val="22"/>
          <w:szCs w:val="22"/>
        </w:rPr>
        <w:t>to accommodate various physical and cognitive needs.</w:t>
      </w:r>
    </w:p>
    <w:p w14:paraId="04E83E29" w14:textId="158EF963" w:rsidR="00F031EF" w:rsidRDefault="0028479D" w:rsidP="0028479D">
      <w:pPr>
        <w:pStyle w:val="Description"/>
        <w:numPr>
          <w:ilvl w:val="0"/>
          <w:numId w:val="7"/>
        </w:numPr>
        <w:spacing w:before="120" w:line="480" w:lineRule="auto"/>
        <w:rPr>
          <w:rFonts w:ascii="Times New Roman" w:hAnsi="Times New Roman"/>
          <w:i w:val="0"/>
          <w:sz w:val="22"/>
          <w:szCs w:val="22"/>
        </w:rPr>
      </w:pPr>
      <w:r w:rsidRPr="00DE3500">
        <w:rPr>
          <w:rFonts w:ascii="Times New Roman" w:hAnsi="Times New Roman"/>
          <w:b/>
          <w:bCs/>
          <w:i w:val="0"/>
          <w:sz w:val="22"/>
          <w:szCs w:val="22"/>
        </w:rPr>
        <w:t>Track and Analyze Performance Metrics</w:t>
      </w:r>
      <w:r w:rsidRPr="0028479D">
        <w:rPr>
          <w:rFonts w:ascii="Times New Roman" w:hAnsi="Times New Roman"/>
          <w:i w:val="0"/>
          <w:sz w:val="22"/>
          <w:szCs w:val="22"/>
        </w:rPr>
        <w:t>: Monitor key metrics including accuracy (correct vs. total inputs), time taken per level, and commonly missed emojis. This data will not only help in fine-tuning the game’s adaptive difficulty but also serve as a tool for tracking progress over time.</w:t>
      </w:r>
    </w:p>
    <w:p w14:paraId="089EAFB5" w14:textId="77777777" w:rsidR="00416881" w:rsidRPr="0028479D" w:rsidRDefault="00416881" w:rsidP="00416881">
      <w:pPr>
        <w:pStyle w:val="Description"/>
        <w:spacing w:before="120" w:line="480" w:lineRule="auto"/>
        <w:ind w:left="720"/>
        <w:rPr>
          <w:rFonts w:ascii="Times New Roman" w:hAnsi="Times New Roman"/>
          <w:i w:val="0"/>
          <w:sz w:val="22"/>
          <w:szCs w:val="22"/>
        </w:rPr>
      </w:pPr>
    </w:p>
    <w:p w14:paraId="747B8D85" w14:textId="634C65BF" w:rsidR="009C5E36" w:rsidRPr="00AA7CC6" w:rsidRDefault="009C5E36" w:rsidP="0051006B">
      <w:pPr>
        <w:pStyle w:val="Description"/>
        <w:spacing w:before="120" w:line="480" w:lineRule="auto"/>
        <w:rPr>
          <w:rFonts w:ascii="Times New Roman" w:hAnsi="Times New Roman"/>
          <w:b/>
          <w:i w:val="0"/>
          <w:sz w:val="22"/>
          <w:szCs w:val="22"/>
        </w:rPr>
      </w:pPr>
      <w:r w:rsidRPr="00AA7CC6">
        <w:rPr>
          <w:rFonts w:ascii="Times New Roman" w:hAnsi="Times New Roman"/>
          <w:b/>
          <w:i w:val="0"/>
          <w:sz w:val="22"/>
          <w:szCs w:val="22"/>
        </w:rPr>
        <w:t>Challenges</w:t>
      </w:r>
    </w:p>
    <w:p w14:paraId="6C342D24" w14:textId="77777777" w:rsidR="00416881" w:rsidRDefault="00416881" w:rsidP="00416881">
      <w:pPr>
        <w:pStyle w:val="Description"/>
        <w:numPr>
          <w:ilvl w:val="0"/>
          <w:numId w:val="8"/>
        </w:numPr>
        <w:spacing w:before="120" w:line="480" w:lineRule="auto"/>
        <w:rPr>
          <w:rFonts w:ascii="Times New Roman" w:hAnsi="Times New Roman"/>
          <w:i w:val="0"/>
          <w:sz w:val="22"/>
          <w:szCs w:val="22"/>
        </w:rPr>
      </w:pPr>
      <w:r w:rsidRPr="00416881">
        <w:rPr>
          <w:rFonts w:ascii="Times New Roman" w:hAnsi="Times New Roman"/>
          <w:b/>
          <w:bCs/>
          <w:i w:val="0"/>
          <w:sz w:val="22"/>
          <w:szCs w:val="22"/>
        </w:rPr>
        <w:t>Responsive Gameplay and Smooth Animation</w:t>
      </w:r>
      <w:r w:rsidRPr="00416881">
        <w:rPr>
          <w:rFonts w:ascii="Times New Roman" w:hAnsi="Times New Roman"/>
          <w:i w:val="0"/>
          <w:sz w:val="22"/>
          <w:szCs w:val="22"/>
        </w:rPr>
        <w:t>: Ensuring that animations and collision detections are fluid on iPadOS 18+ to provide a seamless user experience.</w:t>
      </w:r>
    </w:p>
    <w:p w14:paraId="63D6F4B7" w14:textId="77777777" w:rsidR="00416881" w:rsidRDefault="00416881" w:rsidP="00416881">
      <w:pPr>
        <w:pStyle w:val="Description"/>
        <w:numPr>
          <w:ilvl w:val="0"/>
          <w:numId w:val="8"/>
        </w:numPr>
        <w:spacing w:before="120" w:line="480" w:lineRule="auto"/>
        <w:rPr>
          <w:rFonts w:ascii="Times New Roman" w:hAnsi="Times New Roman"/>
          <w:i w:val="0"/>
          <w:sz w:val="22"/>
          <w:szCs w:val="22"/>
        </w:rPr>
      </w:pPr>
      <w:r w:rsidRPr="00416881">
        <w:rPr>
          <w:rFonts w:ascii="Times New Roman" w:hAnsi="Times New Roman"/>
          <w:b/>
          <w:bCs/>
          <w:i w:val="0"/>
          <w:sz w:val="22"/>
          <w:szCs w:val="22"/>
        </w:rPr>
        <w:t>Balancing Adaptivity and Engagement</w:t>
      </w:r>
      <w:r w:rsidRPr="00416881">
        <w:rPr>
          <w:rFonts w:ascii="Times New Roman" w:hAnsi="Times New Roman"/>
          <w:i w:val="0"/>
          <w:sz w:val="22"/>
          <w:szCs w:val="22"/>
        </w:rPr>
        <w:t>: Designing the game to progressively increase difficulty in a way that motivates users without causing frustration.</w:t>
      </w:r>
    </w:p>
    <w:p w14:paraId="3986B903" w14:textId="77777777" w:rsidR="00416881" w:rsidRDefault="00416881" w:rsidP="00416881">
      <w:pPr>
        <w:pStyle w:val="Description"/>
        <w:numPr>
          <w:ilvl w:val="0"/>
          <w:numId w:val="8"/>
        </w:numPr>
        <w:spacing w:before="120" w:line="480" w:lineRule="auto"/>
        <w:rPr>
          <w:rFonts w:ascii="Times New Roman" w:hAnsi="Times New Roman"/>
          <w:i w:val="0"/>
          <w:sz w:val="22"/>
          <w:szCs w:val="22"/>
        </w:rPr>
      </w:pPr>
      <w:r w:rsidRPr="00416881">
        <w:rPr>
          <w:rFonts w:ascii="Times New Roman" w:hAnsi="Times New Roman"/>
          <w:b/>
          <w:bCs/>
          <w:i w:val="0"/>
          <w:sz w:val="22"/>
          <w:szCs w:val="22"/>
        </w:rPr>
        <w:lastRenderedPageBreak/>
        <w:t>Accessibility Design</w:t>
      </w:r>
      <w:r w:rsidRPr="00416881">
        <w:rPr>
          <w:rFonts w:ascii="Times New Roman" w:hAnsi="Times New Roman"/>
          <w:i w:val="0"/>
          <w:sz w:val="22"/>
          <w:szCs w:val="22"/>
        </w:rPr>
        <w:t>: Creating an interface that is intuitive and adaptable for users with varying motor and cognitive challenges.</w:t>
      </w:r>
    </w:p>
    <w:p w14:paraId="6AD8DB06" w14:textId="77777777" w:rsidR="00416881" w:rsidRDefault="00416881" w:rsidP="00416881">
      <w:pPr>
        <w:pStyle w:val="Description"/>
        <w:numPr>
          <w:ilvl w:val="0"/>
          <w:numId w:val="8"/>
        </w:numPr>
        <w:spacing w:before="120" w:line="480" w:lineRule="auto"/>
        <w:rPr>
          <w:rFonts w:ascii="Times New Roman" w:hAnsi="Times New Roman"/>
          <w:i w:val="0"/>
          <w:sz w:val="22"/>
          <w:szCs w:val="22"/>
        </w:rPr>
      </w:pPr>
      <w:r w:rsidRPr="00416881">
        <w:rPr>
          <w:rFonts w:ascii="Times New Roman" w:hAnsi="Times New Roman"/>
          <w:b/>
          <w:bCs/>
          <w:i w:val="0"/>
          <w:sz w:val="22"/>
          <w:szCs w:val="22"/>
        </w:rPr>
        <w:t>Data Management</w:t>
      </w:r>
      <w:r w:rsidRPr="00416881">
        <w:rPr>
          <w:rFonts w:ascii="Times New Roman" w:hAnsi="Times New Roman"/>
          <w:i w:val="0"/>
          <w:sz w:val="22"/>
          <w:szCs w:val="22"/>
        </w:rPr>
        <w:t>: Implementing effective performance tracking that respects user privacy and accurately reflects progress without overwhelming the user.</w:t>
      </w:r>
    </w:p>
    <w:p w14:paraId="4FBA8D54" w14:textId="2B1A5872" w:rsidR="00F031EF" w:rsidRDefault="00416881" w:rsidP="00416881">
      <w:pPr>
        <w:pStyle w:val="Description"/>
        <w:numPr>
          <w:ilvl w:val="0"/>
          <w:numId w:val="8"/>
        </w:numPr>
        <w:spacing w:before="120" w:line="480" w:lineRule="auto"/>
        <w:rPr>
          <w:rFonts w:ascii="Times New Roman" w:hAnsi="Times New Roman"/>
          <w:i w:val="0"/>
          <w:sz w:val="22"/>
          <w:szCs w:val="22"/>
        </w:rPr>
      </w:pPr>
      <w:r w:rsidRPr="00416881">
        <w:rPr>
          <w:rFonts w:ascii="Times New Roman" w:hAnsi="Times New Roman"/>
          <w:b/>
          <w:bCs/>
          <w:i w:val="0"/>
          <w:sz w:val="22"/>
          <w:szCs w:val="22"/>
        </w:rPr>
        <w:t>Solo Development Constraints</w:t>
      </w:r>
      <w:r w:rsidRPr="00416881">
        <w:rPr>
          <w:rFonts w:ascii="Times New Roman" w:hAnsi="Times New Roman"/>
          <w:i w:val="0"/>
          <w:sz w:val="22"/>
          <w:szCs w:val="22"/>
        </w:rPr>
        <w:t>: Managing time and resources efficiently as a single developer</w:t>
      </w:r>
      <w:r>
        <w:rPr>
          <w:rFonts w:ascii="Times New Roman" w:hAnsi="Times New Roman"/>
          <w:i w:val="0"/>
          <w:sz w:val="22"/>
          <w:szCs w:val="22"/>
        </w:rPr>
        <w:t xml:space="preserve"> to deliver for</w:t>
      </w:r>
      <w:r w:rsidRPr="00416881">
        <w:rPr>
          <w:rFonts w:ascii="Times New Roman" w:hAnsi="Times New Roman"/>
          <w:i w:val="0"/>
          <w:sz w:val="22"/>
          <w:szCs w:val="22"/>
        </w:rPr>
        <w:t xml:space="preserve"> </w:t>
      </w:r>
      <w:r>
        <w:rPr>
          <w:rFonts w:ascii="Times New Roman" w:hAnsi="Times New Roman"/>
          <w:i w:val="0"/>
          <w:sz w:val="22"/>
          <w:szCs w:val="22"/>
        </w:rPr>
        <w:t>the initial code deadline</w:t>
      </w:r>
      <w:r w:rsidRPr="00416881">
        <w:rPr>
          <w:rFonts w:ascii="Times New Roman" w:hAnsi="Times New Roman"/>
          <w:i w:val="0"/>
          <w:sz w:val="22"/>
          <w:szCs w:val="22"/>
        </w:rPr>
        <w:t>.</w:t>
      </w:r>
    </w:p>
    <w:p w14:paraId="578DAC00" w14:textId="77777777" w:rsidR="00416881" w:rsidRPr="00416881" w:rsidRDefault="00416881" w:rsidP="00416881">
      <w:pPr>
        <w:pStyle w:val="Description"/>
        <w:spacing w:before="120" w:line="480" w:lineRule="auto"/>
        <w:ind w:left="360"/>
        <w:rPr>
          <w:rFonts w:ascii="Times New Roman" w:hAnsi="Times New Roman"/>
          <w:i w:val="0"/>
          <w:sz w:val="22"/>
          <w:szCs w:val="22"/>
        </w:rPr>
      </w:pPr>
    </w:p>
    <w:p w14:paraId="38972A4A" w14:textId="5CA56257" w:rsidR="009C5E36" w:rsidRPr="00AA7CC6" w:rsidRDefault="009C5E36" w:rsidP="0051006B">
      <w:pPr>
        <w:pStyle w:val="Description"/>
        <w:spacing w:before="120" w:line="480" w:lineRule="auto"/>
        <w:rPr>
          <w:rFonts w:ascii="Times New Roman" w:hAnsi="Times New Roman"/>
          <w:b/>
          <w:i w:val="0"/>
          <w:sz w:val="22"/>
          <w:szCs w:val="22"/>
        </w:rPr>
      </w:pPr>
      <w:r w:rsidRPr="00AA7CC6">
        <w:rPr>
          <w:rFonts w:ascii="Times New Roman" w:hAnsi="Times New Roman"/>
          <w:b/>
          <w:i w:val="0"/>
          <w:sz w:val="22"/>
          <w:szCs w:val="22"/>
        </w:rPr>
        <w:t>Benefits and Opportunities</w:t>
      </w:r>
    </w:p>
    <w:p w14:paraId="3825C486" w14:textId="232BF5C8" w:rsidR="005B7D35" w:rsidRPr="00416881" w:rsidRDefault="00416881" w:rsidP="0051006B">
      <w:pPr>
        <w:spacing w:line="480" w:lineRule="auto"/>
        <w:rPr>
          <w:rFonts w:asciiTheme="minorHAnsi" w:hAnsiTheme="minorHAnsi"/>
        </w:rPr>
      </w:pPr>
      <w:r w:rsidRPr="00416881">
        <w:rPr>
          <w:rFonts w:eastAsia="PMingLiU"/>
          <w:sz w:val="22"/>
          <w:szCs w:val="22"/>
          <w:lang w:eastAsia="zh-TW"/>
        </w:rPr>
        <w:t>The proposed application offers significant benefits by providing an engaging, accessible, and adaptive learning tool for children with reading disabilities, allowing them to develop touch typing skills without the prerequisite of strong literacy. By decoupling typing instruction from reading, the game focuses on reinforcing muscle memory and spatial awareness through non-punitive, progressively challenging gameplay, which not only builds confidence but also encourages continuous improvement. Additionally, the customizable interface</w:t>
      </w:r>
      <w:r>
        <w:rPr>
          <w:rFonts w:eastAsia="PMingLiU"/>
          <w:sz w:val="22"/>
          <w:szCs w:val="22"/>
          <w:lang w:eastAsia="zh-TW"/>
        </w:rPr>
        <w:t xml:space="preserve"> </w:t>
      </w:r>
      <w:r w:rsidRPr="00416881">
        <w:rPr>
          <w:rFonts w:eastAsia="PMingLiU"/>
          <w:sz w:val="22"/>
          <w:szCs w:val="22"/>
          <w:lang w:eastAsia="zh-TW"/>
        </w:rPr>
        <w:t>ensures that the experience can be tailored to the unique needs of each user. This innovative approach not only has the potential to transform the way children with learning challenges acquire typing skills but also opens up broader opportunities for enhancing early education methods. As the game evolves, its data-driven design and adaptive difficulty system can further personalize learning experiences, making it a versatile tool for educators and therapists alike, and paving the way for future developments that integrate additional game modes and advanced analytics to support individual learning trajectories.</w:t>
      </w:r>
      <w:r w:rsidR="005B7D35">
        <w:br w:type="page"/>
      </w:r>
    </w:p>
    <w:p w14:paraId="2B647B83" w14:textId="45E381C8" w:rsidR="007035CE" w:rsidRDefault="007035CE" w:rsidP="00667BD7">
      <w:pPr>
        <w:pStyle w:val="SectionTitle"/>
      </w:pPr>
      <w:bookmarkStart w:id="2" w:name="_Toc515446349"/>
      <w:r>
        <w:lastRenderedPageBreak/>
        <w:t>Project Scope</w:t>
      </w:r>
      <w:bookmarkEnd w:id="2"/>
      <w:r w:rsidRPr="00F762A5">
        <w:t xml:space="preserve"> </w:t>
      </w:r>
    </w:p>
    <w:p w14:paraId="2BB342DA" w14:textId="3DEE6DC9" w:rsidR="000C6B03" w:rsidRDefault="00667BD7" w:rsidP="00667BD7">
      <w:pPr>
        <w:pStyle w:val="Description"/>
        <w:spacing w:before="120" w:line="480" w:lineRule="auto"/>
        <w:rPr>
          <w:rFonts w:ascii="Times New Roman" w:hAnsi="Times New Roman"/>
          <w:i w:val="0"/>
          <w:sz w:val="22"/>
          <w:szCs w:val="22"/>
        </w:rPr>
      </w:pPr>
      <w:r w:rsidRPr="00667BD7">
        <w:rPr>
          <w:rFonts w:ascii="Times New Roman" w:hAnsi="Times New Roman"/>
          <w:i w:val="0"/>
          <w:sz w:val="22"/>
          <w:szCs w:val="22"/>
        </w:rPr>
        <w:t>The initial iteration of this project will focus on developing a single functional game mode—the alien invasion—designed to help children with reading disabilities learn touch typing through an engaging, non-punitive approach. This iteration will include a functional emoji keyboard and an animated scene that reacts to keyboard input, where the game adapts its pace by slowing down to give the user sufficient time to input the correct key. Key features for this iteration include tracking the time-to-type for each emoji (with averages calculated per emoji), a control that allows the user to adjust the keyboard size, a settings page for managing difficulty controls, and a dedicated stats page. Out of scope for this phase are additional game modes, extended difficulty settings, advanced stats tracking (beyond time-to-type averages), and functionalities such as a letter-to-emoji slider or Bluetooth keyboard support—these enhancements are planned for future iterations.</w:t>
      </w:r>
    </w:p>
    <w:p w14:paraId="100A81A4" w14:textId="587C180B" w:rsidR="00AD13A3" w:rsidRPr="0094586F" w:rsidRDefault="00AD13A3" w:rsidP="000C6B03">
      <w:pPr>
        <w:pStyle w:val="Description"/>
        <w:spacing w:before="120"/>
        <w:rPr>
          <w:rFonts w:ascii="Times New Roman" w:hAnsi="Times New Roman"/>
          <w:b/>
          <w:i w:val="0"/>
          <w:sz w:val="22"/>
          <w:szCs w:val="22"/>
        </w:rPr>
      </w:pPr>
      <w:r w:rsidRPr="0094586F">
        <w:rPr>
          <w:rFonts w:ascii="Times New Roman" w:hAnsi="Times New Roman"/>
          <w:i w:val="0"/>
          <w:sz w:val="22"/>
          <w:szCs w:val="22"/>
        </w:rPr>
        <w:br/>
      </w:r>
    </w:p>
    <w:tbl>
      <w:tblPr>
        <w:tblW w:w="9540" w:type="dxa"/>
        <w:tblInd w:w="108" w:type="dxa"/>
        <w:tblLook w:val="04A0" w:firstRow="1" w:lastRow="0" w:firstColumn="1" w:lastColumn="0" w:noHBand="0" w:noVBand="1"/>
      </w:tblPr>
      <w:tblGrid>
        <w:gridCol w:w="2700"/>
        <w:gridCol w:w="2790"/>
        <w:gridCol w:w="4050"/>
      </w:tblGrid>
      <w:tr w:rsidR="00AD13A3" w:rsidRPr="0094586F" w14:paraId="45F558E8" w14:textId="77777777" w:rsidTr="00695026">
        <w:trPr>
          <w:trHeight w:val="385"/>
        </w:trPr>
        <w:tc>
          <w:tcPr>
            <w:tcW w:w="270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E1C3343" w14:textId="77777777" w:rsidR="00AD13A3" w:rsidRPr="0094586F" w:rsidRDefault="00AD13A3" w:rsidP="00695026">
            <w:pPr>
              <w:rPr>
                <w:color w:val="000000"/>
                <w:sz w:val="22"/>
                <w:szCs w:val="22"/>
              </w:rPr>
            </w:pPr>
            <w:r w:rsidRPr="0094586F">
              <w:rPr>
                <w:color w:val="000000"/>
                <w:sz w:val="22"/>
                <w:szCs w:val="22"/>
              </w:rPr>
              <w:t>Stakeholder Name</w:t>
            </w:r>
          </w:p>
        </w:tc>
        <w:tc>
          <w:tcPr>
            <w:tcW w:w="2790" w:type="dxa"/>
            <w:tcBorders>
              <w:top w:val="single" w:sz="8" w:space="0" w:color="auto"/>
              <w:left w:val="nil"/>
              <w:bottom w:val="single" w:sz="8" w:space="0" w:color="auto"/>
              <w:right w:val="single" w:sz="8" w:space="0" w:color="auto"/>
            </w:tcBorders>
            <w:shd w:val="clear" w:color="000000" w:fill="D9D9D9"/>
            <w:vAlign w:val="center"/>
            <w:hideMark/>
          </w:tcPr>
          <w:p w14:paraId="1AE78482" w14:textId="77777777" w:rsidR="00AD13A3" w:rsidRPr="0094586F" w:rsidRDefault="00AD13A3" w:rsidP="00695026">
            <w:pPr>
              <w:rPr>
                <w:color w:val="000000"/>
                <w:sz w:val="22"/>
                <w:szCs w:val="22"/>
              </w:rPr>
            </w:pPr>
            <w:r w:rsidRPr="0094586F">
              <w:rPr>
                <w:color w:val="000000"/>
                <w:sz w:val="22"/>
                <w:szCs w:val="22"/>
              </w:rPr>
              <w:t>Role(s)</w:t>
            </w:r>
          </w:p>
        </w:tc>
        <w:tc>
          <w:tcPr>
            <w:tcW w:w="4050" w:type="dxa"/>
            <w:tcBorders>
              <w:top w:val="single" w:sz="8" w:space="0" w:color="auto"/>
              <w:left w:val="nil"/>
              <w:bottom w:val="single" w:sz="8" w:space="0" w:color="auto"/>
              <w:right w:val="single" w:sz="8" w:space="0" w:color="auto"/>
            </w:tcBorders>
            <w:shd w:val="clear" w:color="000000" w:fill="D9D9D9"/>
            <w:vAlign w:val="center"/>
          </w:tcPr>
          <w:p w14:paraId="3ED329BF" w14:textId="77777777" w:rsidR="00AD13A3" w:rsidRPr="0094586F" w:rsidRDefault="00AD13A3" w:rsidP="00695026">
            <w:pPr>
              <w:rPr>
                <w:color w:val="000000"/>
                <w:sz w:val="22"/>
                <w:szCs w:val="22"/>
              </w:rPr>
            </w:pPr>
            <w:r w:rsidRPr="0094586F">
              <w:rPr>
                <w:color w:val="000000"/>
                <w:sz w:val="22"/>
                <w:szCs w:val="22"/>
              </w:rPr>
              <w:t>Responsibilities</w:t>
            </w:r>
          </w:p>
        </w:tc>
      </w:tr>
      <w:tr w:rsidR="00AD13A3" w:rsidRPr="0094586F" w14:paraId="74399697"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vAlign w:val="center"/>
            <w:hideMark/>
          </w:tcPr>
          <w:p w14:paraId="706091EC" w14:textId="4BE7C7CF" w:rsidR="00AD13A3" w:rsidRPr="0094586F" w:rsidRDefault="00AD13A3" w:rsidP="00695026">
            <w:pPr>
              <w:rPr>
                <w:color w:val="000000"/>
                <w:sz w:val="22"/>
                <w:szCs w:val="22"/>
              </w:rPr>
            </w:pPr>
            <w:r w:rsidRPr="0094586F">
              <w:rPr>
                <w:color w:val="000000"/>
                <w:sz w:val="22"/>
                <w:szCs w:val="22"/>
              </w:rPr>
              <w:t> </w:t>
            </w:r>
            <w:r w:rsidR="00667BD7">
              <w:rPr>
                <w:color w:val="000000"/>
                <w:sz w:val="22"/>
                <w:szCs w:val="22"/>
              </w:rPr>
              <w:t>Timothy Beers</w:t>
            </w:r>
          </w:p>
        </w:tc>
        <w:tc>
          <w:tcPr>
            <w:tcW w:w="2790" w:type="dxa"/>
            <w:tcBorders>
              <w:top w:val="nil"/>
              <w:left w:val="nil"/>
              <w:bottom w:val="single" w:sz="8" w:space="0" w:color="auto"/>
              <w:right w:val="single" w:sz="8" w:space="0" w:color="auto"/>
            </w:tcBorders>
            <w:vAlign w:val="center"/>
            <w:hideMark/>
          </w:tcPr>
          <w:p w14:paraId="43CAFC2D" w14:textId="7E309383" w:rsidR="00AD13A3" w:rsidRPr="0094586F" w:rsidRDefault="00AD13A3" w:rsidP="00695026">
            <w:pPr>
              <w:rPr>
                <w:color w:val="000000"/>
                <w:sz w:val="22"/>
                <w:szCs w:val="22"/>
              </w:rPr>
            </w:pPr>
            <w:r w:rsidRPr="0094586F">
              <w:rPr>
                <w:color w:val="000000"/>
                <w:sz w:val="22"/>
                <w:szCs w:val="22"/>
              </w:rPr>
              <w:t> </w:t>
            </w:r>
            <w:r w:rsidR="00667BD7">
              <w:rPr>
                <w:color w:val="000000"/>
                <w:sz w:val="22"/>
                <w:szCs w:val="22"/>
              </w:rPr>
              <w:t>Developer/Project Lead</w:t>
            </w:r>
          </w:p>
        </w:tc>
        <w:tc>
          <w:tcPr>
            <w:tcW w:w="4050" w:type="dxa"/>
            <w:tcBorders>
              <w:top w:val="single" w:sz="8" w:space="0" w:color="auto"/>
              <w:left w:val="nil"/>
              <w:bottom w:val="single" w:sz="8" w:space="0" w:color="auto"/>
              <w:right w:val="single" w:sz="8" w:space="0" w:color="auto"/>
            </w:tcBorders>
            <w:vAlign w:val="center"/>
          </w:tcPr>
          <w:p w14:paraId="5D39247C" w14:textId="6AA75128" w:rsidR="00AD13A3" w:rsidRPr="0094586F" w:rsidRDefault="00AD13A3" w:rsidP="00695026">
            <w:pPr>
              <w:rPr>
                <w:color w:val="000000"/>
                <w:sz w:val="22"/>
                <w:szCs w:val="22"/>
              </w:rPr>
            </w:pPr>
            <w:r w:rsidRPr="0094586F">
              <w:rPr>
                <w:color w:val="000000"/>
                <w:sz w:val="22"/>
                <w:szCs w:val="22"/>
              </w:rPr>
              <w:t> </w:t>
            </w:r>
            <w:r w:rsidR="00667BD7">
              <w:rPr>
                <w:color w:val="000000"/>
                <w:sz w:val="22"/>
                <w:szCs w:val="22"/>
              </w:rPr>
              <w:t>Design, Coding, Testing, Project Management</w:t>
            </w:r>
          </w:p>
        </w:tc>
      </w:tr>
      <w:tr w:rsidR="00AD13A3" w:rsidRPr="0094586F" w14:paraId="7A552AF5"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vAlign w:val="center"/>
            <w:hideMark/>
          </w:tcPr>
          <w:p w14:paraId="60530E1F" w14:textId="06477A1B" w:rsidR="00AD13A3" w:rsidRPr="0094586F" w:rsidRDefault="00AD13A3" w:rsidP="00695026">
            <w:pPr>
              <w:rPr>
                <w:color w:val="000000"/>
                <w:sz w:val="22"/>
                <w:szCs w:val="22"/>
              </w:rPr>
            </w:pPr>
            <w:r w:rsidRPr="0094586F">
              <w:rPr>
                <w:color w:val="000000"/>
                <w:sz w:val="22"/>
                <w:szCs w:val="22"/>
              </w:rPr>
              <w:t> </w:t>
            </w:r>
            <w:r w:rsidR="00667BD7">
              <w:rPr>
                <w:color w:val="000000"/>
                <w:sz w:val="22"/>
                <w:szCs w:val="22"/>
              </w:rPr>
              <w:t>Kelsie Olds</w:t>
            </w:r>
          </w:p>
        </w:tc>
        <w:tc>
          <w:tcPr>
            <w:tcW w:w="2790" w:type="dxa"/>
            <w:tcBorders>
              <w:top w:val="nil"/>
              <w:left w:val="nil"/>
              <w:bottom w:val="single" w:sz="8" w:space="0" w:color="auto"/>
              <w:right w:val="single" w:sz="8" w:space="0" w:color="auto"/>
            </w:tcBorders>
            <w:vAlign w:val="center"/>
            <w:hideMark/>
          </w:tcPr>
          <w:p w14:paraId="6D51B16C" w14:textId="3C16AA3F" w:rsidR="00AD13A3" w:rsidRPr="0094586F" w:rsidRDefault="00AD13A3" w:rsidP="00695026">
            <w:pPr>
              <w:rPr>
                <w:color w:val="000000"/>
                <w:sz w:val="22"/>
                <w:szCs w:val="22"/>
              </w:rPr>
            </w:pPr>
            <w:r w:rsidRPr="0094586F">
              <w:rPr>
                <w:color w:val="000000"/>
                <w:sz w:val="22"/>
                <w:szCs w:val="22"/>
              </w:rPr>
              <w:t> </w:t>
            </w:r>
            <w:r w:rsidR="00667BD7">
              <w:rPr>
                <w:color w:val="000000"/>
                <w:sz w:val="22"/>
                <w:szCs w:val="22"/>
              </w:rPr>
              <w:t>Occupational Therapist</w:t>
            </w:r>
          </w:p>
        </w:tc>
        <w:tc>
          <w:tcPr>
            <w:tcW w:w="4050" w:type="dxa"/>
            <w:tcBorders>
              <w:top w:val="single" w:sz="8" w:space="0" w:color="auto"/>
              <w:left w:val="nil"/>
              <w:bottom w:val="single" w:sz="8" w:space="0" w:color="auto"/>
              <w:right w:val="single" w:sz="8" w:space="0" w:color="auto"/>
            </w:tcBorders>
            <w:vAlign w:val="center"/>
          </w:tcPr>
          <w:p w14:paraId="7210673B" w14:textId="4DDF5FA6" w:rsidR="00AD13A3" w:rsidRPr="0094586F" w:rsidRDefault="00AD13A3" w:rsidP="00695026">
            <w:pPr>
              <w:rPr>
                <w:color w:val="000000"/>
                <w:sz w:val="22"/>
                <w:szCs w:val="22"/>
              </w:rPr>
            </w:pPr>
            <w:r w:rsidRPr="0094586F">
              <w:rPr>
                <w:color w:val="000000"/>
                <w:sz w:val="22"/>
                <w:szCs w:val="22"/>
              </w:rPr>
              <w:t> </w:t>
            </w:r>
            <w:r w:rsidR="00667BD7">
              <w:rPr>
                <w:color w:val="000000"/>
                <w:sz w:val="22"/>
                <w:szCs w:val="22"/>
              </w:rPr>
              <w:t>Provide domain expertise and feedback</w:t>
            </w:r>
          </w:p>
        </w:tc>
      </w:tr>
    </w:tbl>
    <w:p w14:paraId="1CAD605A" w14:textId="18628D34" w:rsidR="00AD13A3" w:rsidRPr="0094586F" w:rsidRDefault="00AD13A3" w:rsidP="00AD13A3">
      <w:pPr>
        <w:rPr>
          <w:rFonts w:eastAsia="Calibri"/>
          <w:i/>
          <w:sz w:val="22"/>
          <w:szCs w:val="22"/>
          <w:lang w:eastAsia="zh-TW"/>
        </w:rPr>
      </w:pPr>
    </w:p>
    <w:p w14:paraId="42562A79" w14:textId="77777777" w:rsidR="00AD13A3" w:rsidRPr="00D10CA9" w:rsidRDefault="00AD13A3" w:rsidP="00AD13A3">
      <w:pPr>
        <w:pStyle w:val="Description"/>
        <w:spacing w:before="120"/>
        <w:rPr>
          <w:rFonts w:ascii="Times New Roman" w:eastAsia="Calibri" w:hAnsi="Times New Roman"/>
          <w:sz w:val="24"/>
        </w:rPr>
      </w:pPr>
    </w:p>
    <w:tbl>
      <w:tblPr>
        <w:tblW w:w="9607" w:type="dxa"/>
        <w:tblInd w:w="108" w:type="dxa"/>
        <w:tblLook w:val="04A0" w:firstRow="1" w:lastRow="0" w:firstColumn="1" w:lastColumn="0" w:noHBand="0" w:noVBand="1"/>
      </w:tblPr>
      <w:tblGrid>
        <w:gridCol w:w="398"/>
        <w:gridCol w:w="1105"/>
        <w:gridCol w:w="1105"/>
        <w:gridCol w:w="919"/>
        <w:gridCol w:w="793"/>
        <w:gridCol w:w="873"/>
        <w:gridCol w:w="785"/>
        <w:gridCol w:w="705"/>
        <w:gridCol w:w="960"/>
        <w:gridCol w:w="960"/>
        <w:gridCol w:w="1056"/>
      </w:tblGrid>
      <w:tr w:rsidR="00AD13A3" w:rsidRPr="00D10CA9" w14:paraId="14B6EB0C" w14:textId="77777777" w:rsidTr="00667BD7">
        <w:trPr>
          <w:trHeight w:val="296"/>
        </w:trPr>
        <w:tc>
          <w:tcPr>
            <w:tcW w:w="9607" w:type="dxa"/>
            <w:gridSpan w:val="11"/>
            <w:tcBorders>
              <w:top w:val="single" w:sz="4" w:space="0" w:color="auto"/>
              <w:left w:val="single" w:sz="4" w:space="0" w:color="auto"/>
              <w:bottom w:val="single" w:sz="4" w:space="0" w:color="auto"/>
              <w:right w:val="single" w:sz="4" w:space="0" w:color="auto"/>
            </w:tcBorders>
            <w:shd w:val="clear" w:color="auto" w:fill="333399"/>
            <w:noWrap/>
            <w:tcMar>
              <w:top w:w="72" w:type="dxa"/>
              <w:left w:w="108" w:type="dxa"/>
              <w:bottom w:w="72" w:type="dxa"/>
              <w:right w:w="108" w:type="dxa"/>
            </w:tcMar>
            <w:vAlign w:val="bottom"/>
            <w:hideMark/>
          </w:tcPr>
          <w:p w14:paraId="7EA82C42" w14:textId="77777777" w:rsidR="00AD13A3" w:rsidRPr="00D10CA9" w:rsidRDefault="00AD13A3" w:rsidP="00695026">
            <w:pPr>
              <w:jc w:val="center"/>
              <w:rPr>
                <w:bCs/>
                <w:color w:val="FFFFFF"/>
              </w:rPr>
            </w:pPr>
            <w:r w:rsidRPr="00D10CA9">
              <w:rPr>
                <w:bCs/>
                <w:color w:val="FFFFFF"/>
              </w:rPr>
              <w:t>Work Breakdown Structure</w:t>
            </w:r>
          </w:p>
        </w:tc>
      </w:tr>
      <w:tr w:rsidR="00430BAA" w:rsidRPr="00D10CA9" w14:paraId="0DB6DE97" w14:textId="77777777" w:rsidTr="00667BD7">
        <w:trPr>
          <w:cantSplit/>
          <w:trHeight w:val="1133"/>
        </w:trPr>
        <w:tc>
          <w:tcPr>
            <w:tcW w:w="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left w:w="108" w:type="dxa"/>
              <w:bottom w:w="72" w:type="dxa"/>
              <w:right w:w="108" w:type="dxa"/>
            </w:tcMar>
            <w:vAlign w:val="bottom"/>
            <w:hideMark/>
          </w:tcPr>
          <w:p w14:paraId="4863E3A1" w14:textId="77777777" w:rsidR="00AD13A3" w:rsidRPr="00D10CA9" w:rsidRDefault="00AD13A3" w:rsidP="00695026">
            <w:pPr>
              <w:rPr>
                <w:color w:val="000000"/>
                <w:sz w:val="16"/>
                <w:szCs w:val="16"/>
              </w:rPr>
            </w:pPr>
            <w:r w:rsidRPr="00D10CA9">
              <w:rPr>
                <w:color w:val="000000"/>
                <w:sz w:val="16"/>
                <w:szCs w:val="16"/>
              </w:rPr>
              <w:t>ID</w:t>
            </w:r>
          </w:p>
        </w:tc>
        <w:tc>
          <w:tcPr>
            <w:tcW w:w="1459" w:type="dxa"/>
            <w:tcBorders>
              <w:top w:val="single" w:sz="4" w:space="0" w:color="auto"/>
              <w:left w:val="nil"/>
              <w:bottom w:val="single" w:sz="4" w:space="0" w:color="auto"/>
              <w:right w:val="single" w:sz="4" w:space="0" w:color="auto"/>
            </w:tcBorders>
            <w:shd w:val="clear" w:color="auto" w:fill="D9D9D9" w:themeFill="background1" w:themeFillShade="D9"/>
            <w:tcMar>
              <w:top w:w="72" w:type="dxa"/>
              <w:left w:w="108" w:type="dxa"/>
              <w:bottom w:w="72" w:type="dxa"/>
              <w:right w:w="108" w:type="dxa"/>
            </w:tcMar>
            <w:vAlign w:val="bottom"/>
            <w:hideMark/>
          </w:tcPr>
          <w:p w14:paraId="3B208123" w14:textId="77777777" w:rsidR="00AD13A3" w:rsidRPr="00D10CA9" w:rsidRDefault="00AD13A3" w:rsidP="00695026">
            <w:pPr>
              <w:rPr>
                <w:color w:val="000000"/>
                <w:sz w:val="16"/>
                <w:szCs w:val="16"/>
              </w:rPr>
            </w:pPr>
            <w:r w:rsidRPr="00D10CA9">
              <w:rPr>
                <w:color w:val="000000"/>
                <w:sz w:val="16"/>
                <w:szCs w:val="16"/>
              </w:rPr>
              <w:t>Task</w:t>
            </w:r>
          </w:p>
        </w:tc>
        <w:tc>
          <w:tcPr>
            <w:tcW w:w="698" w:type="dxa"/>
            <w:tcBorders>
              <w:top w:val="single" w:sz="4" w:space="0" w:color="auto"/>
              <w:left w:val="nil"/>
              <w:bottom w:val="single" w:sz="4" w:space="0" w:color="auto"/>
              <w:right w:val="single" w:sz="4" w:space="0" w:color="auto"/>
            </w:tcBorders>
            <w:shd w:val="clear" w:color="auto" w:fill="D9D9D9" w:themeFill="background1" w:themeFillShade="D9"/>
            <w:tcMar>
              <w:top w:w="72" w:type="dxa"/>
              <w:left w:w="108" w:type="dxa"/>
              <w:bottom w:w="72" w:type="dxa"/>
              <w:right w:w="108" w:type="dxa"/>
            </w:tcMar>
            <w:textDirection w:val="btLr"/>
            <w:vAlign w:val="bottom"/>
            <w:hideMark/>
          </w:tcPr>
          <w:p w14:paraId="6906F9E6" w14:textId="77777777" w:rsidR="00AD13A3" w:rsidRPr="00D10CA9" w:rsidRDefault="00AD13A3" w:rsidP="00695026">
            <w:pPr>
              <w:ind w:left="113" w:right="113"/>
              <w:rPr>
                <w:color w:val="000000"/>
                <w:sz w:val="16"/>
                <w:szCs w:val="16"/>
              </w:rPr>
            </w:pPr>
            <w:r w:rsidRPr="00D10CA9">
              <w:rPr>
                <w:color w:val="000000"/>
                <w:sz w:val="16"/>
                <w:szCs w:val="16"/>
              </w:rPr>
              <w:t>Dependencies</w:t>
            </w:r>
          </w:p>
        </w:tc>
        <w:tc>
          <w:tcPr>
            <w:tcW w:w="759" w:type="dxa"/>
            <w:tcBorders>
              <w:top w:val="single" w:sz="4" w:space="0" w:color="auto"/>
              <w:left w:val="nil"/>
              <w:bottom w:val="single" w:sz="4" w:space="0" w:color="auto"/>
              <w:right w:val="single" w:sz="4" w:space="0" w:color="auto"/>
            </w:tcBorders>
            <w:shd w:val="clear" w:color="auto" w:fill="D9D9D9" w:themeFill="background1" w:themeFillShade="D9"/>
            <w:noWrap/>
            <w:tcMar>
              <w:top w:w="72" w:type="dxa"/>
              <w:left w:w="108" w:type="dxa"/>
              <w:bottom w:w="72" w:type="dxa"/>
              <w:right w:w="108" w:type="dxa"/>
            </w:tcMar>
            <w:textDirection w:val="btLr"/>
            <w:vAlign w:val="bottom"/>
            <w:hideMark/>
          </w:tcPr>
          <w:p w14:paraId="4BADD2C2" w14:textId="77777777" w:rsidR="00AD13A3" w:rsidRPr="00D10CA9" w:rsidRDefault="00AD13A3" w:rsidP="00695026">
            <w:pPr>
              <w:ind w:left="113" w:right="113"/>
              <w:rPr>
                <w:color w:val="000000"/>
                <w:sz w:val="16"/>
                <w:szCs w:val="16"/>
              </w:rPr>
            </w:pPr>
            <w:r w:rsidRPr="00D10CA9">
              <w:rPr>
                <w:color w:val="000000"/>
                <w:sz w:val="16"/>
                <w:szCs w:val="16"/>
              </w:rPr>
              <w:t>Status</w:t>
            </w:r>
          </w:p>
        </w:tc>
        <w:tc>
          <w:tcPr>
            <w:tcW w:w="793" w:type="dxa"/>
            <w:tcBorders>
              <w:top w:val="single" w:sz="4" w:space="0" w:color="auto"/>
              <w:left w:val="nil"/>
              <w:bottom w:val="single" w:sz="4" w:space="0" w:color="auto"/>
              <w:right w:val="single" w:sz="4" w:space="0" w:color="auto"/>
            </w:tcBorders>
            <w:shd w:val="clear" w:color="auto" w:fill="D9D9D9" w:themeFill="background1" w:themeFillShade="D9"/>
            <w:tcMar>
              <w:top w:w="72" w:type="dxa"/>
              <w:left w:w="108" w:type="dxa"/>
              <w:bottom w:w="72" w:type="dxa"/>
              <w:right w:w="108" w:type="dxa"/>
            </w:tcMar>
            <w:textDirection w:val="btLr"/>
            <w:vAlign w:val="bottom"/>
            <w:hideMark/>
          </w:tcPr>
          <w:p w14:paraId="667B2D06" w14:textId="77777777" w:rsidR="00AD13A3" w:rsidRPr="00D10CA9" w:rsidRDefault="00AD13A3" w:rsidP="00695026">
            <w:pPr>
              <w:ind w:left="113" w:right="113"/>
              <w:rPr>
                <w:color w:val="000000"/>
                <w:sz w:val="16"/>
                <w:szCs w:val="16"/>
              </w:rPr>
            </w:pPr>
            <w:r w:rsidRPr="00D10CA9">
              <w:rPr>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auto" w:fill="D9D9D9" w:themeFill="background1" w:themeFillShade="D9"/>
            <w:tcMar>
              <w:top w:w="72" w:type="dxa"/>
              <w:left w:w="108" w:type="dxa"/>
              <w:bottom w:w="72" w:type="dxa"/>
              <w:right w:w="108" w:type="dxa"/>
            </w:tcMar>
            <w:textDirection w:val="btLr"/>
            <w:vAlign w:val="bottom"/>
            <w:hideMark/>
          </w:tcPr>
          <w:p w14:paraId="1E7B2323" w14:textId="77777777" w:rsidR="00AD13A3" w:rsidRPr="00D10CA9" w:rsidRDefault="00AD13A3" w:rsidP="00695026">
            <w:pPr>
              <w:ind w:left="113" w:right="113"/>
              <w:rPr>
                <w:color w:val="000000"/>
                <w:sz w:val="16"/>
                <w:szCs w:val="16"/>
              </w:rPr>
            </w:pPr>
            <w:r w:rsidRPr="00D10CA9">
              <w:rPr>
                <w:color w:val="000000"/>
                <w:sz w:val="16"/>
                <w:szCs w:val="16"/>
              </w:rPr>
              <w:t>Cost</w:t>
            </w:r>
          </w:p>
        </w:tc>
        <w:tc>
          <w:tcPr>
            <w:tcW w:w="785" w:type="dxa"/>
            <w:tcBorders>
              <w:top w:val="single" w:sz="4" w:space="0" w:color="auto"/>
              <w:left w:val="nil"/>
              <w:bottom w:val="single" w:sz="4" w:space="0" w:color="auto"/>
              <w:right w:val="single" w:sz="4" w:space="0" w:color="auto"/>
            </w:tcBorders>
            <w:shd w:val="clear" w:color="auto" w:fill="D9D9D9" w:themeFill="background1" w:themeFillShade="D9"/>
            <w:noWrap/>
            <w:tcMar>
              <w:top w:w="72" w:type="dxa"/>
              <w:left w:w="108" w:type="dxa"/>
              <w:bottom w:w="72" w:type="dxa"/>
              <w:right w:w="108" w:type="dxa"/>
            </w:tcMar>
            <w:textDirection w:val="btLr"/>
            <w:vAlign w:val="bottom"/>
            <w:hideMark/>
          </w:tcPr>
          <w:p w14:paraId="74FFB507" w14:textId="77777777" w:rsidR="00AD13A3" w:rsidRPr="00D10CA9" w:rsidRDefault="00AD13A3" w:rsidP="00695026">
            <w:pPr>
              <w:ind w:left="113" w:right="113"/>
              <w:rPr>
                <w:color w:val="000000"/>
                <w:sz w:val="16"/>
                <w:szCs w:val="16"/>
              </w:rPr>
            </w:pPr>
            <w:r w:rsidRPr="00D10CA9">
              <w:rPr>
                <w:color w:val="000000"/>
                <w:sz w:val="16"/>
                <w:szCs w:val="16"/>
              </w:rPr>
              <w:t>Start Date</w:t>
            </w:r>
          </w:p>
        </w:tc>
        <w:tc>
          <w:tcPr>
            <w:tcW w:w="866" w:type="dxa"/>
            <w:tcBorders>
              <w:top w:val="single" w:sz="4" w:space="0" w:color="auto"/>
              <w:left w:val="nil"/>
              <w:bottom w:val="single" w:sz="4" w:space="0" w:color="auto"/>
              <w:right w:val="single" w:sz="4" w:space="0" w:color="auto"/>
            </w:tcBorders>
            <w:shd w:val="clear" w:color="auto" w:fill="D9D9D9" w:themeFill="background1" w:themeFillShade="D9"/>
            <w:tcMar>
              <w:top w:w="72" w:type="dxa"/>
              <w:left w:w="108" w:type="dxa"/>
              <w:bottom w:w="72" w:type="dxa"/>
              <w:right w:w="108" w:type="dxa"/>
            </w:tcMar>
            <w:textDirection w:val="btLr"/>
            <w:vAlign w:val="bottom"/>
            <w:hideMark/>
          </w:tcPr>
          <w:p w14:paraId="10D0BA0B" w14:textId="77777777" w:rsidR="00AD13A3" w:rsidRPr="00D10CA9" w:rsidRDefault="00AD13A3" w:rsidP="00695026">
            <w:pPr>
              <w:ind w:left="113" w:right="113"/>
              <w:rPr>
                <w:color w:val="000000"/>
                <w:sz w:val="16"/>
                <w:szCs w:val="16"/>
              </w:rPr>
            </w:pPr>
            <w:r w:rsidRPr="00D10CA9">
              <w:rPr>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cMar>
              <w:top w:w="72" w:type="dxa"/>
              <w:left w:w="108" w:type="dxa"/>
              <w:bottom w:w="72" w:type="dxa"/>
              <w:right w:w="108" w:type="dxa"/>
            </w:tcMar>
            <w:textDirection w:val="btLr"/>
            <w:vAlign w:val="bottom"/>
            <w:hideMark/>
          </w:tcPr>
          <w:p w14:paraId="327DEC13" w14:textId="77777777" w:rsidR="00AD13A3" w:rsidRPr="00D10CA9" w:rsidRDefault="00AD13A3" w:rsidP="00695026">
            <w:pPr>
              <w:ind w:left="113" w:right="113"/>
              <w:rPr>
                <w:color w:val="000000"/>
                <w:sz w:val="16"/>
                <w:szCs w:val="16"/>
              </w:rPr>
            </w:pPr>
            <w:r w:rsidRPr="00D10CA9">
              <w:rPr>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cMar>
              <w:top w:w="72" w:type="dxa"/>
              <w:left w:w="108" w:type="dxa"/>
              <w:bottom w:w="72" w:type="dxa"/>
              <w:right w:w="108" w:type="dxa"/>
            </w:tcMar>
            <w:textDirection w:val="btLr"/>
            <w:vAlign w:val="bottom"/>
            <w:hideMark/>
          </w:tcPr>
          <w:p w14:paraId="23D65199" w14:textId="77777777" w:rsidR="00AD13A3" w:rsidRPr="00D10CA9" w:rsidRDefault="00AD13A3" w:rsidP="00695026">
            <w:pPr>
              <w:ind w:left="113" w:right="113"/>
              <w:rPr>
                <w:color w:val="000000"/>
                <w:sz w:val="16"/>
                <w:szCs w:val="16"/>
              </w:rPr>
            </w:pPr>
            <w:r w:rsidRPr="00D10CA9">
              <w:rPr>
                <w:color w:val="000000"/>
                <w:sz w:val="16"/>
                <w:szCs w:val="16"/>
              </w:rPr>
              <w:t>Actual Completion</w:t>
            </w:r>
          </w:p>
        </w:tc>
        <w:tc>
          <w:tcPr>
            <w:tcW w:w="1056" w:type="dxa"/>
            <w:tcBorders>
              <w:top w:val="single" w:sz="4" w:space="0" w:color="auto"/>
              <w:left w:val="nil"/>
              <w:bottom w:val="single" w:sz="4" w:space="0" w:color="auto"/>
              <w:right w:val="single" w:sz="4" w:space="0" w:color="auto"/>
            </w:tcBorders>
            <w:shd w:val="clear" w:color="auto" w:fill="D9D9D9" w:themeFill="background1" w:themeFillShade="D9"/>
            <w:tcMar>
              <w:top w:w="72" w:type="dxa"/>
              <w:left w:w="108" w:type="dxa"/>
              <w:bottom w:w="72" w:type="dxa"/>
              <w:right w:w="108" w:type="dxa"/>
            </w:tcMar>
            <w:textDirection w:val="btLr"/>
            <w:vAlign w:val="bottom"/>
            <w:hideMark/>
          </w:tcPr>
          <w:p w14:paraId="70051300" w14:textId="77777777" w:rsidR="00AD13A3" w:rsidRPr="00D10CA9" w:rsidRDefault="00AD13A3" w:rsidP="00695026">
            <w:pPr>
              <w:ind w:left="113" w:right="113"/>
              <w:rPr>
                <w:color w:val="000000"/>
                <w:sz w:val="16"/>
                <w:szCs w:val="16"/>
              </w:rPr>
            </w:pPr>
            <w:r w:rsidRPr="00D10CA9">
              <w:rPr>
                <w:color w:val="000000"/>
                <w:sz w:val="16"/>
                <w:szCs w:val="16"/>
              </w:rPr>
              <w:t>Resource</w:t>
            </w:r>
          </w:p>
        </w:tc>
      </w:tr>
      <w:tr w:rsidR="00AD13A3" w:rsidRPr="00D10CA9" w14:paraId="3BDF7C37" w14:textId="77777777" w:rsidTr="00667BD7">
        <w:trPr>
          <w:trHeight w:val="410"/>
        </w:trPr>
        <w:tc>
          <w:tcPr>
            <w:tcW w:w="398" w:type="dxa"/>
            <w:tcBorders>
              <w:top w:val="single" w:sz="4" w:space="0" w:color="auto"/>
              <w:left w:val="single" w:sz="4" w:space="0" w:color="auto"/>
              <w:bottom w:val="single" w:sz="4" w:space="0" w:color="auto"/>
              <w:right w:val="single" w:sz="4" w:space="0" w:color="auto"/>
            </w:tcBorders>
            <w:noWrap/>
            <w:tcMar>
              <w:top w:w="72" w:type="dxa"/>
              <w:left w:w="108" w:type="dxa"/>
              <w:bottom w:w="72" w:type="dxa"/>
              <w:right w:w="108" w:type="dxa"/>
            </w:tcMar>
            <w:vAlign w:val="bottom"/>
            <w:hideMark/>
          </w:tcPr>
          <w:p w14:paraId="3B85F66F" w14:textId="77777777" w:rsidR="00AD13A3" w:rsidRPr="00D10CA9" w:rsidRDefault="00AD13A3" w:rsidP="00695026">
            <w:pPr>
              <w:rPr>
                <w:color w:val="000000"/>
                <w:sz w:val="16"/>
                <w:szCs w:val="16"/>
              </w:rPr>
            </w:pPr>
            <w:r w:rsidRPr="00D10CA9">
              <w:rPr>
                <w:color w:val="000000"/>
                <w:sz w:val="16"/>
                <w:szCs w:val="16"/>
              </w:rPr>
              <w:t>1</w:t>
            </w:r>
          </w:p>
        </w:tc>
        <w:tc>
          <w:tcPr>
            <w:tcW w:w="1459" w:type="dxa"/>
            <w:tcBorders>
              <w:top w:val="single" w:sz="4" w:space="0" w:color="auto"/>
              <w:left w:val="nil"/>
              <w:bottom w:val="single" w:sz="4" w:space="0" w:color="auto"/>
              <w:right w:val="single" w:sz="4" w:space="0" w:color="auto"/>
            </w:tcBorders>
            <w:tcMar>
              <w:top w:w="72" w:type="dxa"/>
              <w:left w:w="108" w:type="dxa"/>
              <w:bottom w:w="72" w:type="dxa"/>
              <w:right w:w="108" w:type="dxa"/>
            </w:tcMar>
            <w:vAlign w:val="bottom"/>
            <w:hideMark/>
          </w:tcPr>
          <w:p w14:paraId="1D4BE747" w14:textId="105DCB25" w:rsidR="00AD13A3" w:rsidRPr="00D10CA9" w:rsidRDefault="00667BD7" w:rsidP="00667BD7">
            <w:pPr>
              <w:rPr>
                <w:color w:val="000000"/>
                <w:sz w:val="16"/>
                <w:szCs w:val="16"/>
              </w:rPr>
            </w:pPr>
            <w:r>
              <w:rPr>
                <w:color w:val="000000"/>
                <w:sz w:val="16"/>
                <w:szCs w:val="16"/>
              </w:rPr>
              <w:t>Define Requirements and Create Project Plan</w:t>
            </w:r>
          </w:p>
        </w:tc>
        <w:tc>
          <w:tcPr>
            <w:tcW w:w="698" w:type="dxa"/>
            <w:tcBorders>
              <w:top w:val="single" w:sz="4" w:space="0" w:color="auto"/>
              <w:left w:val="nil"/>
              <w:bottom w:val="single" w:sz="4" w:space="0" w:color="auto"/>
              <w:right w:val="single" w:sz="4" w:space="0" w:color="auto"/>
            </w:tcBorders>
            <w:tcMar>
              <w:top w:w="72" w:type="dxa"/>
              <w:left w:w="108" w:type="dxa"/>
              <w:bottom w:w="72" w:type="dxa"/>
              <w:right w:w="108" w:type="dxa"/>
            </w:tcMar>
            <w:vAlign w:val="bottom"/>
            <w:hideMark/>
          </w:tcPr>
          <w:p w14:paraId="03F4584D" w14:textId="067BC5D8" w:rsidR="00AD13A3" w:rsidRPr="00D10CA9" w:rsidRDefault="00667BD7" w:rsidP="00667BD7">
            <w:pPr>
              <w:rPr>
                <w:color w:val="000000"/>
                <w:sz w:val="16"/>
                <w:szCs w:val="16"/>
              </w:rPr>
            </w:pPr>
            <w:r>
              <w:rPr>
                <w:color w:val="000000"/>
                <w:sz w:val="16"/>
                <w:szCs w:val="16"/>
              </w:rPr>
              <w:t>None</w:t>
            </w:r>
          </w:p>
        </w:tc>
        <w:tc>
          <w:tcPr>
            <w:tcW w:w="759"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hideMark/>
          </w:tcPr>
          <w:p w14:paraId="4FEC3CB7" w14:textId="314A34A3" w:rsidR="00AD13A3" w:rsidRPr="00D10CA9" w:rsidRDefault="00133765" w:rsidP="00667BD7">
            <w:pPr>
              <w:rPr>
                <w:color w:val="000000"/>
                <w:sz w:val="16"/>
                <w:szCs w:val="16"/>
              </w:rPr>
            </w:pPr>
            <w:bookmarkStart w:id="3" w:name="OLE_LINK2"/>
            <w:r>
              <w:rPr>
                <w:color w:val="000000"/>
                <w:sz w:val="16"/>
                <w:szCs w:val="16"/>
              </w:rPr>
              <w:t>Completed</w:t>
            </w:r>
            <w:bookmarkEnd w:id="3"/>
          </w:p>
        </w:tc>
        <w:tc>
          <w:tcPr>
            <w:tcW w:w="793"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hideMark/>
          </w:tcPr>
          <w:p w14:paraId="34E221E8" w14:textId="69E1C7BE" w:rsidR="00AD13A3" w:rsidRPr="00D10CA9" w:rsidRDefault="00667BD7" w:rsidP="00667BD7">
            <w:pPr>
              <w:rPr>
                <w:color w:val="000000"/>
                <w:sz w:val="16"/>
                <w:szCs w:val="16"/>
              </w:rPr>
            </w:pPr>
            <w:r>
              <w:rPr>
                <w:color w:val="000000"/>
                <w:sz w:val="16"/>
                <w:szCs w:val="16"/>
              </w:rPr>
              <w:t>10</w:t>
            </w:r>
          </w:p>
        </w:tc>
        <w:tc>
          <w:tcPr>
            <w:tcW w:w="873" w:type="dxa"/>
            <w:tcBorders>
              <w:top w:val="single" w:sz="4" w:space="0" w:color="auto"/>
              <w:left w:val="nil"/>
              <w:bottom w:val="single" w:sz="4" w:space="0" w:color="auto"/>
              <w:right w:val="single" w:sz="4" w:space="0" w:color="auto"/>
            </w:tcBorders>
            <w:tcMar>
              <w:top w:w="72" w:type="dxa"/>
              <w:left w:w="108" w:type="dxa"/>
              <w:bottom w:w="72" w:type="dxa"/>
              <w:right w:w="108" w:type="dxa"/>
            </w:tcMar>
            <w:vAlign w:val="bottom"/>
            <w:hideMark/>
          </w:tcPr>
          <w:p w14:paraId="623B8A8F" w14:textId="00C1D7EE" w:rsidR="00AD13A3" w:rsidRPr="00D10CA9" w:rsidRDefault="00667BD7" w:rsidP="00667BD7">
            <w:pPr>
              <w:rPr>
                <w:color w:val="000000"/>
                <w:sz w:val="16"/>
                <w:szCs w:val="16"/>
              </w:rPr>
            </w:pPr>
            <w:r>
              <w:rPr>
                <w:color w:val="000000"/>
                <w:sz w:val="16"/>
                <w:szCs w:val="16"/>
              </w:rPr>
              <w:t>$0</w:t>
            </w:r>
          </w:p>
        </w:tc>
        <w:tc>
          <w:tcPr>
            <w:tcW w:w="785" w:type="dxa"/>
            <w:tcBorders>
              <w:top w:val="single" w:sz="4" w:space="0" w:color="auto"/>
              <w:left w:val="nil"/>
              <w:bottom w:val="single" w:sz="4" w:space="0" w:color="auto"/>
              <w:right w:val="single" w:sz="4" w:space="0" w:color="auto"/>
            </w:tcBorders>
            <w:tcMar>
              <w:top w:w="72" w:type="dxa"/>
              <w:left w:w="108" w:type="dxa"/>
              <w:bottom w:w="72" w:type="dxa"/>
              <w:right w:w="108" w:type="dxa"/>
            </w:tcMar>
            <w:vAlign w:val="bottom"/>
            <w:hideMark/>
          </w:tcPr>
          <w:p w14:paraId="213F8284" w14:textId="27857AF6" w:rsidR="00AD13A3" w:rsidRPr="00D10CA9" w:rsidRDefault="00667BD7" w:rsidP="00667BD7">
            <w:pPr>
              <w:rPr>
                <w:color w:val="000000"/>
                <w:sz w:val="16"/>
                <w:szCs w:val="16"/>
              </w:rPr>
            </w:pPr>
            <w:r>
              <w:rPr>
                <w:color w:val="000000"/>
                <w:sz w:val="16"/>
                <w:szCs w:val="16"/>
              </w:rPr>
              <w:t>1/31/25</w:t>
            </w:r>
          </w:p>
        </w:tc>
        <w:tc>
          <w:tcPr>
            <w:tcW w:w="866" w:type="dxa"/>
            <w:tcBorders>
              <w:top w:val="single" w:sz="4" w:space="0" w:color="auto"/>
              <w:left w:val="nil"/>
              <w:bottom w:val="single" w:sz="4" w:space="0" w:color="auto"/>
              <w:right w:val="single" w:sz="4" w:space="0" w:color="auto"/>
            </w:tcBorders>
            <w:tcMar>
              <w:top w:w="72" w:type="dxa"/>
              <w:left w:w="108" w:type="dxa"/>
              <w:bottom w:w="72" w:type="dxa"/>
              <w:right w:w="108" w:type="dxa"/>
            </w:tcMar>
            <w:vAlign w:val="bottom"/>
            <w:hideMark/>
          </w:tcPr>
          <w:p w14:paraId="1C7ED161" w14:textId="6EADDC8A" w:rsidR="00AD13A3" w:rsidRPr="00D10CA9" w:rsidRDefault="00667BD7" w:rsidP="00667BD7">
            <w:pPr>
              <w:rPr>
                <w:color w:val="000000"/>
                <w:sz w:val="16"/>
                <w:szCs w:val="16"/>
              </w:rPr>
            </w:pPr>
            <w:r>
              <w:rPr>
                <w:color w:val="000000"/>
                <w:sz w:val="16"/>
                <w:szCs w:val="16"/>
              </w:rPr>
              <w:t>2/23/25</w:t>
            </w:r>
          </w:p>
        </w:tc>
        <w:tc>
          <w:tcPr>
            <w:tcW w:w="960"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hideMark/>
          </w:tcPr>
          <w:p w14:paraId="48333E65" w14:textId="6992362B" w:rsidR="00AD13A3" w:rsidRPr="00D10CA9" w:rsidRDefault="00667BD7" w:rsidP="00667BD7">
            <w:pPr>
              <w:rPr>
                <w:color w:val="000000"/>
                <w:sz w:val="16"/>
                <w:szCs w:val="16"/>
              </w:rPr>
            </w:pPr>
            <w:r>
              <w:rPr>
                <w:color w:val="000000"/>
                <w:sz w:val="16"/>
                <w:szCs w:val="16"/>
              </w:rPr>
              <w:t>4 hours</w:t>
            </w:r>
          </w:p>
        </w:tc>
        <w:tc>
          <w:tcPr>
            <w:tcW w:w="960"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hideMark/>
          </w:tcPr>
          <w:p w14:paraId="70ED7F75" w14:textId="0B0CED5B" w:rsidR="00AD13A3" w:rsidRPr="00D10CA9" w:rsidRDefault="00133765" w:rsidP="00667BD7">
            <w:pPr>
              <w:rPr>
                <w:color w:val="000000"/>
                <w:sz w:val="16"/>
                <w:szCs w:val="16"/>
              </w:rPr>
            </w:pPr>
            <w:r>
              <w:rPr>
                <w:color w:val="000000"/>
                <w:sz w:val="16"/>
                <w:szCs w:val="16"/>
              </w:rPr>
              <w:t>4 hours</w:t>
            </w:r>
          </w:p>
        </w:tc>
        <w:tc>
          <w:tcPr>
            <w:tcW w:w="1056"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hideMark/>
          </w:tcPr>
          <w:p w14:paraId="623F9261" w14:textId="00253FD4" w:rsidR="00AD13A3" w:rsidRPr="00D10CA9" w:rsidRDefault="00667BD7" w:rsidP="00667BD7">
            <w:pPr>
              <w:rPr>
                <w:color w:val="000000"/>
                <w:sz w:val="16"/>
                <w:szCs w:val="16"/>
              </w:rPr>
            </w:pPr>
            <w:r>
              <w:rPr>
                <w:color w:val="000000"/>
                <w:sz w:val="16"/>
                <w:szCs w:val="16"/>
              </w:rPr>
              <w:t>Timothy Beers</w:t>
            </w:r>
          </w:p>
        </w:tc>
      </w:tr>
      <w:tr w:rsidR="00AD13A3" w:rsidRPr="00D10CA9" w14:paraId="4CFE4027" w14:textId="77777777" w:rsidTr="00667BD7">
        <w:trPr>
          <w:trHeight w:val="313"/>
        </w:trPr>
        <w:tc>
          <w:tcPr>
            <w:tcW w:w="398" w:type="dxa"/>
            <w:tcBorders>
              <w:top w:val="single" w:sz="4" w:space="0" w:color="auto"/>
              <w:left w:val="single" w:sz="4" w:space="0" w:color="auto"/>
              <w:bottom w:val="single" w:sz="4" w:space="0" w:color="auto"/>
              <w:right w:val="single" w:sz="4" w:space="0" w:color="auto"/>
            </w:tcBorders>
            <w:noWrap/>
            <w:tcMar>
              <w:top w:w="72" w:type="dxa"/>
              <w:left w:w="108" w:type="dxa"/>
              <w:bottom w:w="72" w:type="dxa"/>
              <w:right w:w="108" w:type="dxa"/>
            </w:tcMar>
            <w:vAlign w:val="bottom"/>
            <w:hideMark/>
          </w:tcPr>
          <w:p w14:paraId="07AD0FD1" w14:textId="77777777" w:rsidR="00AD13A3" w:rsidRPr="00D10CA9" w:rsidRDefault="00AD13A3" w:rsidP="00695026">
            <w:pPr>
              <w:rPr>
                <w:color w:val="000000"/>
                <w:sz w:val="16"/>
                <w:szCs w:val="16"/>
              </w:rPr>
            </w:pPr>
            <w:r w:rsidRPr="00D10CA9">
              <w:rPr>
                <w:color w:val="000000"/>
                <w:sz w:val="16"/>
                <w:szCs w:val="16"/>
              </w:rPr>
              <w:t>2</w:t>
            </w:r>
          </w:p>
        </w:tc>
        <w:tc>
          <w:tcPr>
            <w:tcW w:w="1459" w:type="dxa"/>
            <w:tcBorders>
              <w:top w:val="single" w:sz="4" w:space="0" w:color="auto"/>
              <w:left w:val="nil"/>
              <w:bottom w:val="single" w:sz="4" w:space="0" w:color="auto"/>
              <w:right w:val="single" w:sz="4" w:space="0" w:color="auto"/>
            </w:tcBorders>
            <w:tcMar>
              <w:top w:w="72" w:type="dxa"/>
              <w:left w:w="108" w:type="dxa"/>
              <w:bottom w:w="72" w:type="dxa"/>
              <w:right w:w="108" w:type="dxa"/>
            </w:tcMar>
            <w:vAlign w:val="bottom"/>
            <w:hideMark/>
          </w:tcPr>
          <w:p w14:paraId="1544837E" w14:textId="3097086A" w:rsidR="00AD13A3" w:rsidRPr="00D10CA9" w:rsidRDefault="00667BD7" w:rsidP="00667BD7">
            <w:pPr>
              <w:rPr>
                <w:color w:val="000000"/>
                <w:sz w:val="16"/>
                <w:szCs w:val="16"/>
              </w:rPr>
            </w:pPr>
            <w:r>
              <w:rPr>
                <w:color w:val="000000"/>
                <w:sz w:val="16"/>
                <w:szCs w:val="16"/>
              </w:rPr>
              <w:t>Project Design</w:t>
            </w:r>
          </w:p>
        </w:tc>
        <w:tc>
          <w:tcPr>
            <w:tcW w:w="698" w:type="dxa"/>
            <w:tcBorders>
              <w:top w:val="single" w:sz="4" w:space="0" w:color="auto"/>
              <w:left w:val="nil"/>
              <w:bottom w:val="single" w:sz="4" w:space="0" w:color="auto"/>
              <w:right w:val="single" w:sz="4" w:space="0" w:color="auto"/>
            </w:tcBorders>
            <w:tcMar>
              <w:top w:w="72" w:type="dxa"/>
              <w:left w:w="108" w:type="dxa"/>
              <w:bottom w:w="72" w:type="dxa"/>
              <w:right w:w="108" w:type="dxa"/>
            </w:tcMar>
            <w:vAlign w:val="bottom"/>
            <w:hideMark/>
          </w:tcPr>
          <w:p w14:paraId="007545F4" w14:textId="2D2A9224" w:rsidR="00AD13A3" w:rsidRPr="00D10CA9" w:rsidRDefault="00667BD7" w:rsidP="00667BD7">
            <w:pPr>
              <w:rPr>
                <w:color w:val="000000"/>
                <w:sz w:val="16"/>
                <w:szCs w:val="16"/>
              </w:rPr>
            </w:pPr>
            <w:r>
              <w:rPr>
                <w:color w:val="000000"/>
                <w:sz w:val="16"/>
                <w:szCs w:val="16"/>
              </w:rPr>
              <w:t>None</w:t>
            </w:r>
          </w:p>
        </w:tc>
        <w:tc>
          <w:tcPr>
            <w:tcW w:w="759"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hideMark/>
          </w:tcPr>
          <w:p w14:paraId="2E095891" w14:textId="63607F02" w:rsidR="00AD13A3" w:rsidRPr="00D10CA9" w:rsidRDefault="00133765" w:rsidP="00667BD7">
            <w:pPr>
              <w:rPr>
                <w:color w:val="000000"/>
                <w:sz w:val="16"/>
                <w:szCs w:val="16"/>
              </w:rPr>
            </w:pPr>
            <w:r>
              <w:rPr>
                <w:color w:val="000000"/>
                <w:sz w:val="16"/>
                <w:szCs w:val="16"/>
              </w:rPr>
              <w:t>Completed</w:t>
            </w:r>
          </w:p>
        </w:tc>
        <w:tc>
          <w:tcPr>
            <w:tcW w:w="793"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hideMark/>
          </w:tcPr>
          <w:p w14:paraId="37976BA0" w14:textId="254554BD" w:rsidR="00AD13A3" w:rsidRPr="00D10CA9" w:rsidRDefault="00667BD7" w:rsidP="00667BD7">
            <w:pPr>
              <w:rPr>
                <w:color w:val="000000"/>
                <w:sz w:val="16"/>
                <w:szCs w:val="16"/>
              </w:rPr>
            </w:pPr>
            <w:r>
              <w:rPr>
                <w:color w:val="000000"/>
                <w:sz w:val="16"/>
                <w:szCs w:val="16"/>
              </w:rPr>
              <w:t>8</w:t>
            </w:r>
          </w:p>
        </w:tc>
        <w:tc>
          <w:tcPr>
            <w:tcW w:w="873"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hideMark/>
          </w:tcPr>
          <w:p w14:paraId="470899E7" w14:textId="2E55F221" w:rsidR="00AD13A3" w:rsidRPr="00D10CA9" w:rsidRDefault="00667BD7" w:rsidP="00667BD7">
            <w:pPr>
              <w:rPr>
                <w:color w:val="000000"/>
                <w:sz w:val="16"/>
                <w:szCs w:val="16"/>
              </w:rPr>
            </w:pPr>
            <w:r>
              <w:rPr>
                <w:color w:val="000000"/>
                <w:sz w:val="16"/>
                <w:szCs w:val="16"/>
              </w:rPr>
              <w:t>$0</w:t>
            </w:r>
          </w:p>
        </w:tc>
        <w:tc>
          <w:tcPr>
            <w:tcW w:w="785" w:type="dxa"/>
            <w:tcBorders>
              <w:top w:val="single" w:sz="4" w:space="0" w:color="auto"/>
              <w:left w:val="nil"/>
              <w:bottom w:val="single" w:sz="4" w:space="0" w:color="auto"/>
              <w:right w:val="single" w:sz="4" w:space="0" w:color="auto"/>
            </w:tcBorders>
            <w:tcMar>
              <w:top w:w="72" w:type="dxa"/>
              <w:left w:w="108" w:type="dxa"/>
              <w:bottom w:w="72" w:type="dxa"/>
              <w:right w:w="108" w:type="dxa"/>
            </w:tcMar>
            <w:vAlign w:val="bottom"/>
            <w:hideMark/>
          </w:tcPr>
          <w:p w14:paraId="3004FAB3" w14:textId="0B99C5C9" w:rsidR="00AD13A3" w:rsidRPr="00D10CA9" w:rsidRDefault="00667BD7" w:rsidP="00667BD7">
            <w:pPr>
              <w:rPr>
                <w:color w:val="000000"/>
                <w:sz w:val="16"/>
                <w:szCs w:val="16"/>
              </w:rPr>
            </w:pPr>
            <w:r>
              <w:rPr>
                <w:color w:val="000000"/>
                <w:sz w:val="16"/>
                <w:szCs w:val="16"/>
              </w:rPr>
              <w:t>2/16/25</w:t>
            </w:r>
          </w:p>
        </w:tc>
        <w:tc>
          <w:tcPr>
            <w:tcW w:w="866" w:type="dxa"/>
            <w:tcBorders>
              <w:top w:val="single" w:sz="4" w:space="0" w:color="auto"/>
              <w:left w:val="nil"/>
              <w:bottom w:val="single" w:sz="4" w:space="0" w:color="auto"/>
              <w:right w:val="single" w:sz="4" w:space="0" w:color="auto"/>
            </w:tcBorders>
            <w:tcMar>
              <w:top w:w="72" w:type="dxa"/>
              <w:left w:w="108" w:type="dxa"/>
              <w:bottom w:w="72" w:type="dxa"/>
              <w:right w:w="108" w:type="dxa"/>
            </w:tcMar>
            <w:vAlign w:val="bottom"/>
            <w:hideMark/>
          </w:tcPr>
          <w:p w14:paraId="4A127F51" w14:textId="12F6D502" w:rsidR="00AD13A3" w:rsidRPr="00D10CA9" w:rsidRDefault="00667BD7" w:rsidP="00667BD7">
            <w:pPr>
              <w:rPr>
                <w:color w:val="000000"/>
                <w:sz w:val="16"/>
                <w:szCs w:val="16"/>
              </w:rPr>
            </w:pPr>
            <w:r>
              <w:rPr>
                <w:color w:val="000000"/>
                <w:sz w:val="16"/>
                <w:szCs w:val="16"/>
              </w:rPr>
              <w:t>3/23/25</w:t>
            </w:r>
          </w:p>
        </w:tc>
        <w:tc>
          <w:tcPr>
            <w:tcW w:w="960"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hideMark/>
          </w:tcPr>
          <w:p w14:paraId="42AB1B8B" w14:textId="686C3327" w:rsidR="00AD13A3" w:rsidRPr="00D10CA9" w:rsidRDefault="00667BD7" w:rsidP="00667BD7">
            <w:pPr>
              <w:rPr>
                <w:color w:val="000000"/>
                <w:sz w:val="16"/>
                <w:szCs w:val="16"/>
              </w:rPr>
            </w:pPr>
            <w:r>
              <w:rPr>
                <w:color w:val="000000"/>
                <w:sz w:val="16"/>
                <w:szCs w:val="16"/>
              </w:rPr>
              <w:t>8 hours</w:t>
            </w:r>
          </w:p>
        </w:tc>
        <w:tc>
          <w:tcPr>
            <w:tcW w:w="960"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hideMark/>
          </w:tcPr>
          <w:p w14:paraId="394C8A86" w14:textId="3674B969" w:rsidR="00AD13A3" w:rsidRPr="00D10CA9" w:rsidRDefault="00133765" w:rsidP="00667BD7">
            <w:pPr>
              <w:rPr>
                <w:color w:val="000000"/>
                <w:sz w:val="16"/>
                <w:szCs w:val="16"/>
              </w:rPr>
            </w:pPr>
            <w:r>
              <w:rPr>
                <w:color w:val="000000"/>
                <w:sz w:val="16"/>
                <w:szCs w:val="16"/>
              </w:rPr>
              <w:t>6 hours</w:t>
            </w:r>
          </w:p>
        </w:tc>
        <w:tc>
          <w:tcPr>
            <w:tcW w:w="1056"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hideMark/>
          </w:tcPr>
          <w:p w14:paraId="486B0727" w14:textId="10219626" w:rsidR="00AD13A3" w:rsidRPr="00D10CA9" w:rsidRDefault="00667BD7" w:rsidP="00667BD7">
            <w:pPr>
              <w:rPr>
                <w:color w:val="000000"/>
                <w:sz w:val="16"/>
                <w:szCs w:val="16"/>
              </w:rPr>
            </w:pPr>
            <w:r>
              <w:rPr>
                <w:color w:val="000000"/>
                <w:sz w:val="16"/>
                <w:szCs w:val="16"/>
              </w:rPr>
              <w:t>Timothy Beers</w:t>
            </w:r>
          </w:p>
        </w:tc>
      </w:tr>
      <w:tr w:rsidR="00667BD7" w:rsidRPr="00D10CA9" w14:paraId="056C919E" w14:textId="77777777" w:rsidTr="00667BD7">
        <w:trPr>
          <w:trHeight w:val="313"/>
        </w:trPr>
        <w:tc>
          <w:tcPr>
            <w:tcW w:w="398" w:type="dxa"/>
            <w:tcBorders>
              <w:top w:val="single" w:sz="4" w:space="0" w:color="auto"/>
              <w:left w:val="single" w:sz="4" w:space="0" w:color="auto"/>
              <w:bottom w:val="single" w:sz="4" w:space="0" w:color="auto"/>
              <w:right w:val="single" w:sz="4" w:space="0" w:color="auto"/>
            </w:tcBorders>
            <w:noWrap/>
            <w:tcMar>
              <w:top w:w="72" w:type="dxa"/>
              <w:left w:w="108" w:type="dxa"/>
              <w:bottom w:w="72" w:type="dxa"/>
              <w:right w:w="108" w:type="dxa"/>
            </w:tcMar>
            <w:vAlign w:val="bottom"/>
          </w:tcPr>
          <w:p w14:paraId="021F5E00" w14:textId="47A630C9" w:rsidR="00667BD7" w:rsidRPr="00D10CA9" w:rsidRDefault="00667BD7" w:rsidP="00667BD7">
            <w:pPr>
              <w:rPr>
                <w:color w:val="000000"/>
                <w:sz w:val="16"/>
                <w:szCs w:val="16"/>
              </w:rPr>
            </w:pPr>
            <w:r>
              <w:rPr>
                <w:color w:val="000000"/>
                <w:sz w:val="16"/>
                <w:szCs w:val="16"/>
              </w:rPr>
              <w:t>3</w:t>
            </w:r>
          </w:p>
        </w:tc>
        <w:tc>
          <w:tcPr>
            <w:tcW w:w="1459" w:type="dxa"/>
            <w:tcBorders>
              <w:top w:val="single" w:sz="4" w:space="0" w:color="auto"/>
              <w:left w:val="nil"/>
              <w:bottom w:val="single" w:sz="4" w:space="0" w:color="auto"/>
              <w:right w:val="single" w:sz="4" w:space="0" w:color="auto"/>
            </w:tcBorders>
            <w:tcMar>
              <w:top w:w="72" w:type="dxa"/>
              <w:left w:w="108" w:type="dxa"/>
              <w:bottom w:w="72" w:type="dxa"/>
              <w:right w:w="108" w:type="dxa"/>
            </w:tcMar>
            <w:vAlign w:val="bottom"/>
          </w:tcPr>
          <w:p w14:paraId="0865EA7D" w14:textId="3EB2A963" w:rsidR="00667BD7" w:rsidRDefault="00667BD7" w:rsidP="00667BD7">
            <w:pPr>
              <w:rPr>
                <w:color w:val="000000"/>
                <w:sz w:val="16"/>
                <w:szCs w:val="16"/>
              </w:rPr>
            </w:pPr>
            <w:r>
              <w:rPr>
                <w:color w:val="000000"/>
                <w:sz w:val="16"/>
                <w:szCs w:val="16"/>
              </w:rPr>
              <w:t>Develop Emoji Keyboard</w:t>
            </w:r>
          </w:p>
        </w:tc>
        <w:tc>
          <w:tcPr>
            <w:tcW w:w="698" w:type="dxa"/>
            <w:tcBorders>
              <w:top w:val="single" w:sz="4" w:space="0" w:color="auto"/>
              <w:left w:val="nil"/>
              <w:bottom w:val="single" w:sz="4" w:space="0" w:color="auto"/>
              <w:right w:val="single" w:sz="4" w:space="0" w:color="auto"/>
            </w:tcBorders>
            <w:tcMar>
              <w:top w:w="72" w:type="dxa"/>
              <w:left w:w="108" w:type="dxa"/>
              <w:bottom w:w="72" w:type="dxa"/>
              <w:right w:w="108" w:type="dxa"/>
            </w:tcMar>
            <w:vAlign w:val="bottom"/>
          </w:tcPr>
          <w:p w14:paraId="48E171A3" w14:textId="09118796" w:rsidR="00667BD7" w:rsidRDefault="00667BD7" w:rsidP="00667BD7">
            <w:pPr>
              <w:rPr>
                <w:color w:val="000000"/>
                <w:sz w:val="16"/>
                <w:szCs w:val="16"/>
              </w:rPr>
            </w:pPr>
            <w:r>
              <w:rPr>
                <w:color w:val="000000"/>
                <w:sz w:val="16"/>
                <w:szCs w:val="16"/>
              </w:rPr>
              <w:t>Requirements Defined</w:t>
            </w:r>
          </w:p>
        </w:tc>
        <w:tc>
          <w:tcPr>
            <w:tcW w:w="759"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tcPr>
          <w:p w14:paraId="0BD15BD7" w14:textId="1C4843AF" w:rsidR="00667BD7" w:rsidRDefault="00133765" w:rsidP="00667BD7">
            <w:pPr>
              <w:rPr>
                <w:color w:val="000000"/>
                <w:sz w:val="16"/>
                <w:szCs w:val="16"/>
              </w:rPr>
            </w:pPr>
            <w:r>
              <w:rPr>
                <w:color w:val="000000"/>
                <w:sz w:val="16"/>
                <w:szCs w:val="16"/>
              </w:rPr>
              <w:t>Completed</w:t>
            </w:r>
          </w:p>
        </w:tc>
        <w:tc>
          <w:tcPr>
            <w:tcW w:w="793"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tcPr>
          <w:p w14:paraId="79BD054B" w14:textId="23F09A82" w:rsidR="00667BD7" w:rsidRDefault="00430BAA" w:rsidP="00667BD7">
            <w:pPr>
              <w:rPr>
                <w:color w:val="000000"/>
                <w:sz w:val="16"/>
                <w:szCs w:val="16"/>
              </w:rPr>
            </w:pPr>
            <w:r>
              <w:rPr>
                <w:color w:val="000000"/>
                <w:sz w:val="16"/>
                <w:szCs w:val="16"/>
              </w:rPr>
              <w:t>8</w:t>
            </w:r>
          </w:p>
        </w:tc>
        <w:tc>
          <w:tcPr>
            <w:tcW w:w="873"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tcPr>
          <w:p w14:paraId="6381054E" w14:textId="5F51E012" w:rsidR="00667BD7" w:rsidRDefault="00667BD7" w:rsidP="00667BD7">
            <w:pPr>
              <w:rPr>
                <w:color w:val="000000"/>
                <w:sz w:val="16"/>
                <w:szCs w:val="16"/>
              </w:rPr>
            </w:pPr>
            <w:r>
              <w:rPr>
                <w:color w:val="000000"/>
                <w:sz w:val="16"/>
                <w:szCs w:val="16"/>
              </w:rPr>
              <w:t>$0</w:t>
            </w:r>
          </w:p>
        </w:tc>
        <w:tc>
          <w:tcPr>
            <w:tcW w:w="785" w:type="dxa"/>
            <w:tcBorders>
              <w:top w:val="single" w:sz="4" w:space="0" w:color="auto"/>
              <w:left w:val="nil"/>
              <w:bottom w:val="single" w:sz="4" w:space="0" w:color="auto"/>
              <w:right w:val="single" w:sz="4" w:space="0" w:color="auto"/>
            </w:tcBorders>
            <w:tcMar>
              <w:top w:w="72" w:type="dxa"/>
              <w:left w:w="108" w:type="dxa"/>
              <w:bottom w:w="72" w:type="dxa"/>
              <w:right w:w="108" w:type="dxa"/>
            </w:tcMar>
            <w:vAlign w:val="bottom"/>
          </w:tcPr>
          <w:p w14:paraId="67B5734D" w14:textId="24A37EE0" w:rsidR="00667BD7" w:rsidRDefault="00430BAA" w:rsidP="00667BD7">
            <w:pPr>
              <w:rPr>
                <w:color w:val="000000"/>
                <w:sz w:val="16"/>
                <w:szCs w:val="16"/>
              </w:rPr>
            </w:pPr>
            <w:r>
              <w:rPr>
                <w:color w:val="000000"/>
                <w:sz w:val="16"/>
                <w:szCs w:val="16"/>
              </w:rPr>
              <w:t>2/22/25</w:t>
            </w:r>
          </w:p>
        </w:tc>
        <w:tc>
          <w:tcPr>
            <w:tcW w:w="866" w:type="dxa"/>
            <w:tcBorders>
              <w:top w:val="single" w:sz="4" w:space="0" w:color="auto"/>
              <w:left w:val="nil"/>
              <w:bottom w:val="single" w:sz="4" w:space="0" w:color="auto"/>
              <w:right w:val="single" w:sz="4" w:space="0" w:color="auto"/>
            </w:tcBorders>
            <w:tcMar>
              <w:top w:w="72" w:type="dxa"/>
              <w:left w:w="108" w:type="dxa"/>
              <w:bottom w:w="72" w:type="dxa"/>
              <w:right w:w="108" w:type="dxa"/>
            </w:tcMar>
            <w:vAlign w:val="bottom"/>
          </w:tcPr>
          <w:p w14:paraId="37153561" w14:textId="53C05FEF" w:rsidR="00667BD7" w:rsidRDefault="00430BAA" w:rsidP="00667BD7">
            <w:pPr>
              <w:rPr>
                <w:color w:val="000000"/>
                <w:sz w:val="16"/>
                <w:szCs w:val="16"/>
              </w:rPr>
            </w:pPr>
            <w:r>
              <w:rPr>
                <w:color w:val="000000"/>
                <w:sz w:val="16"/>
                <w:szCs w:val="16"/>
              </w:rPr>
              <w:t>3/9/25</w:t>
            </w:r>
          </w:p>
        </w:tc>
        <w:tc>
          <w:tcPr>
            <w:tcW w:w="960"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tcPr>
          <w:p w14:paraId="43AD8D00" w14:textId="05564925" w:rsidR="00667BD7" w:rsidRDefault="00430BAA" w:rsidP="00667BD7">
            <w:pPr>
              <w:rPr>
                <w:color w:val="000000"/>
                <w:sz w:val="16"/>
                <w:szCs w:val="16"/>
              </w:rPr>
            </w:pPr>
            <w:r>
              <w:rPr>
                <w:color w:val="000000"/>
                <w:sz w:val="16"/>
                <w:szCs w:val="16"/>
              </w:rPr>
              <w:t>8 hours</w:t>
            </w:r>
          </w:p>
        </w:tc>
        <w:tc>
          <w:tcPr>
            <w:tcW w:w="960"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tcPr>
          <w:p w14:paraId="74070CC4" w14:textId="12B15637" w:rsidR="00667BD7" w:rsidRDefault="00133765" w:rsidP="00667BD7">
            <w:pPr>
              <w:rPr>
                <w:color w:val="000000"/>
                <w:sz w:val="16"/>
                <w:szCs w:val="16"/>
              </w:rPr>
            </w:pPr>
            <w:r>
              <w:rPr>
                <w:color w:val="000000"/>
                <w:sz w:val="16"/>
                <w:szCs w:val="16"/>
              </w:rPr>
              <w:t>10 hours</w:t>
            </w:r>
          </w:p>
        </w:tc>
        <w:tc>
          <w:tcPr>
            <w:tcW w:w="1056"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tcPr>
          <w:p w14:paraId="4D81BE41" w14:textId="2F61CF4C" w:rsidR="00667BD7" w:rsidRDefault="00667BD7" w:rsidP="00667BD7">
            <w:pPr>
              <w:rPr>
                <w:color w:val="000000"/>
                <w:sz w:val="16"/>
                <w:szCs w:val="16"/>
              </w:rPr>
            </w:pPr>
            <w:r>
              <w:rPr>
                <w:color w:val="000000"/>
                <w:sz w:val="16"/>
                <w:szCs w:val="16"/>
              </w:rPr>
              <w:t>Timothy Beers</w:t>
            </w:r>
          </w:p>
        </w:tc>
      </w:tr>
      <w:tr w:rsidR="00667BD7" w:rsidRPr="00D10CA9" w14:paraId="2CCBE690" w14:textId="77777777" w:rsidTr="00667BD7">
        <w:trPr>
          <w:trHeight w:val="313"/>
        </w:trPr>
        <w:tc>
          <w:tcPr>
            <w:tcW w:w="398" w:type="dxa"/>
            <w:tcBorders>
              <w:top w:val="single" w:sz="4" w:space="0" w:color="auto"/>
              <w:left w:val="single" w:sz="4" w:space="0" w:color="auto"/>
              <w:bottom w:val="single" w:sz="4" w:space="0" w:color="auto"/>
              <w:right w:val="single" w:sz="4" w:space="0" w:color="auto"/>
            </w:tcBorders>
            <w:noWrap/>
            <w:tcMar>
              <w:top w:w="72" w:type="dxa"/>
              <w:left w:w="108" w:type="dxa"/>
              <w:bottom w:w="72" w:type="dxa"/>
              <w:right w:w="108" w:type="dxa"/>
            </w:tcMar>
            <w:vAlign w:val="bottom"/>
          </w:tcPr>
          <w:p w14:paraId="30CAAFFD" w14:textId="4DAA7466" w:rsidR="00667BD7" w:rsidRPr="00D10CA9" w:rsidRDefault="00667BD7" w:rsidP="00667BD7">
            <w:pPr>
              <w:rPr>
                <w:color w:val="000000"/>
                <w:sz w:val="16"/>
                <w:szCs w:val="16"/>
              </w:rPr>
            </w:pPr>
            <w:r>
              <w:rPr>
                <w:color w:val="000000"/>
                <w:sz w:val="16"/>
                <w:szCs w:val="16"/>
              </w:rPr>
              <w:t>4</w:t>
            </w:r>
          </w:p>
        </w:tc>
        <w:tc>
          <w:tcPr>
            <w:tcW w:w="1459" w:type="dxa"/>
            <w:tcBorders>
              <w:top w:val="single" w:sz="4" w:space="0" w:color="auto"/>
              <w:left w:val="nil"/>
              <w:bottom w:val="single" w:sz="4" w:space="0" w:color="auto"/>
              <w:right w:val="single" w:sz="4" w:space="0" w:color="auto"/>
            </w:tcBorders>
            <w:tcMar>
              <w:top w:w="72" w:type="dxa"/>
              <w:left w:w="108" w:type="dxa"/>
              <w:bottom w:w="72" w:type="dxa"/>
              <w:right w:w="108" w:type="dxa"/>
            </w:tcMar>
            <w:vAlign w:val="bottom"/>
          </w:tcPr>
          <w:p w14:paraId="6ACE47C3" w14:textId="1767CBD1" w:rsidR="00667BD7" w:rsidRDefault="00430BAA" w:rsidP="00667BD7">
            <w:pPr>
              <w:rPr>
                <w:color w:val="000000"/>
                <w:sz w:val="16"/>
                <w:szCs w:val="16"/>
              </w:rPr>
            </w:pPr>
            <w:r>
              <w:rPr>
                <w:color w:val="000000"/>
                <w:sz w:val="16"/>
                <w:szCs w:val="16"/>
              </w:rPr>
              <w:t>Build Alien Invasion Game Mode</w:t>
            </w:r>
          </w:p>
        </w:tc>
        <w:tc>
          <w:tcPr>
            <w:tcW w:w="698" w:type="dxa"/>
            <w:tcBorders>
              <w:top w:val="single" w:sz="4" w:space="0" w:color="auto"/>
              <w:left w:val="nil"/>
              <w:bottom w:val="single" w:sz="4" w:space="0" w:color="auto"/>
              <w:right w:val="single" w:sz="4" w:space="0" w:color="auto"/>
            </w:tcBorders>
            <w:tcMar>
              <w:top w:w="72" w:type="dxa"/>
              <w:left w:w="108" w:type="dxa"/>
              <w:bottom w:w="72" w:type="dxa"/>
              <w:right w:w="108" w:type="dxa"/>
            </w:tcMar>
            <w:vAlign w:val="bottom"/>
          </w:tcPr>
          <w:p w14:paraId="06A3EF4A" w14:textId="08071152" w:rsidR="00667BD7" w:rsidRDefault="00430BAA" w:rsidP="00667BD7">
            <w:pPr>
              <w:rPr>
                <w:color w:val="000000"/>
                <w:sz w:val="16"/>
                <w:szCs w:val="16"/>
              </w:rPr>
            </w:pPr>
            <w:r>
              <w:rPr>
                <w:color w:val="000000"/>
                <w:sz w:val="16"/>
                <w:szCs w:val="16"/>
              </w:rPr>
              <w:t>Keyboard Component Complete</w:t>
            </w:r>
          </w:p>
        </w:tc>
        <w:tc>
          <w:tcPr>
            <w:tcW w:w="759"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tcPr>
          <w:p w14:paraId="5A1FAF7D" w14:textId="1676BBE0" w:rsidR="00667BD7" w:rsidRDefault="00133765" w:rsidP="00667BD7">
            <w:pPr>
              <w:rPr>
                <w:color w:val="000000"/>
                <w:sz w:val="16"/>
                <w:szCs w:val="16"/>
              </w:rPr>
            </w:pPr>
            <w:r>
              <w:rPr>
                <w:color w:val="000000"/>
                <w:sz w:val="16"/>
                <w:szCs w:val="16"/>
              </w:rPr>
              <w:t>Completed</w:t>
            </w:r>
          </w:p>
        </w:tc>
        <w:tc>
          <w:tcPr>
            <w:tcW w:w="793"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tcPr>
          <w:p w14:paraId="0C9C44CD" w14:textId="5CC10526" w:rsidR="00667BD7" w:rsidRDefault="00430BAA" w:rsidP="00667BD7">
            <w:pPr>
              <w:rPr>
                <w:color w:val="000000"/>
                <w:sz w:val="16"/>
                <w:szCs w:val="16"/>
              </w:rPr>
            </w:pPr>
            <w:r>
              <w:rPr>
                <w:color w:val="000000"/>
                <w:sz w:val="16"/>
                <w:szCs w:val="16"/>
              </w:rPr>
              <w:t>24</w:t>
            </w:r>
          </w:p>
        </w:tc>
        <w:tc>
          <w:tcPr>
            <w:tcW w:w="873"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tcPr>
          <w:p w14:paraId="62081FA6" w14:textId="026C1D5D" w:rsidR="00667BD7" w:rsidRDefault="00667BD7" w:rsidP="00667BD7">
            <w:pPr>
              <w:rPr>
                <w:color w:val="000000"/>
                <w:sz w:val="16"/>
                <w:szCs w:val="16"/>
              </w:rPr>
            </w:pPr>
            <w:r>
              <w:rPr>
                <w:color w:val="000000"/>
                <w:sz w:val="16"/>
                <w:szCs w:val="16"/>
              </w:rPr>
              <w:t>$0</w:t>
            </w:r>
          </w:p>
        </w:tc>
        <w:tc>
          <w:tcPr>
            <w:tcW w:w="785" w:type="dxa"/>
            <w:tcBorders>
              <w:top w:val="single" w:sz="4" w:space="0" w:color="auto"/>
              <w:left w:val="nil"/>
              <w:bottom w:val="single" w:sz="4" w:space="0" w:color="auto"/>
              <w:right w:val="single" w:sz="4" w:space="0" w:color="auto"/>
            </w:tcBorders>
            <w:tcMar>
              <w:top w:w="72" w:type="dxa"/>
              <w:left w:w="108" w:type="dxa"/>
              <w:bottom w:w="72" w:type="dxa"/>
              <w:right w:w="108" w:type="dxa"/>
            </w:tcMar>
            <w:vAlign w:val="bottom"/>
          </w:tcPr>
          <w:p w14:paraId="6CB2FF77" w14:textId="634B0B75" w:rsidR="00667BD7" w:rsidRDefault="00430BAA" w:rsidP="00667BD7">
            <w:pPr>
              <w:rPr>
                <w:color w:val="000000"/>
                <w:sz w:val="16"/>
                <w:szCs w:val="16"/>
              </w:rPr>
            </w:pPr>
            <w:r>
              <w:rPr>
                <w:color w:val="000000"/>
                <w:sz w:val="16"/>
                <w:szCs w:val="16"/>
              </w:rPr>
              <w:t>3/10/25</w:t>
            </w:r>
          </w:p>
        </w:tc>
        <w:tc>
          <w:tcPr>
            <w:tcW w:w="866" w:type="dxa"/>
            <w:tcBorders>
              <w:top w:val="single" w:sz="4" w:space="0" w:color="auto"/>
              <w:left w:val="nil"/>
              <w:bottom w:val="single" w:sz="4" w:space="0" w:color="auto"/>
              <w:right w:val="single" w:sz="4" w:space="0" w:color="auto"/>
            </w:tcBorders>
            <w:tcMar>
              <w:top w:w="72" w:type="dxa"/>
              <w:left w:w="108" w:type="dxa"/>
              <w:bottom w:w="72" w:type="dxa"/>
              <w:right w:w="108" w:type="dxa"/>
            </w:tcMar>
            <w:vAlign w:val="bottom"/>
          </w:tcPr>
          <w:p w14:paraId="29FF621B" w14:textId="3863860B" w:rsidR="00667BD7" w:rsidRDefault="00430BAA" w:rsidP="00667BD7">
            <w:pPr>
              <w:rPr>
                <w:color w:val="000000"/>
                <w:sz w:val="16"/>
                <w:szCs w:val="16"/>
              </w:rPr>
            </w:pPr>
            <w:r>
              <w:rPr>
                <w:color w:val="000000"/>
                <w:sz w:val="16"/>
                <w:szCs w:val="16"/>
              </w:rPr>
              <w:t>3/24/25</w:t>
            </w:r>
          </w:p>
        </w:tc>
        <w:tc>
          <w:tcPr>
            <w:tcW w:w="960"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tcPr>
          <w:p w14:paraId="4563729C" w14:textId="25084501" w:rsidR="00667BD7" w:rsidRDefault="00430BAA" w:rsidP="00667BD7">
            <w:pPr>
              <w:rPr>
                <w:color w:val="000000"/>
                <w:sz w:val="16"/>
                <w:szCs w:val="16"/>
              </w:rPr>
            </w:pPr>
            <w:r>
              <w:rPr>
                <w:color w:val="000000"/>
                <w:sz w:val="16"/>
                <w:szCs w:val="16"/>
              </w:rPr>
              <w:t>24 hours</w:t>
            </w:r>
          </w:p>
        </w:tc>
        <w:tc>
          <w:tcPr>
            <w:tcW w:w="960"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tcPr>
          <w:p w14:paraId="1330AB7B" w14:textId="36C9838E" w:rsidR="00667BD7" w:rsidRDefault="00133765" w:rsidP="00667BD7">
            <w:pPr>
              <w:rPr>
                <w:color w:val="000000"/>
                <w:sz w:val="16"/>
                <w:szCs w:val="16"/>
              </w:rPr>
            </w:pPr>
            <w:r>
              <w:rPr>
                <w:color w:val="000000"/>
                <w:sz w:val="16"/>
                <w:szCs w:val="16"/>
              </w:rPr>
              <w:t>24 hours</w:t>
            </w:r>
          </w:p>
        </w:tc>
        <w:tc>
          <w:tcPr>
            <w:tcW w:w="1056"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tcPr>
          <w:p w14:paraId="4D2F5B3C" w14:textId="4890387C" w:rsidR="00667BD7" w:rsidRDefault="00667BD7" w:rsidP="00667BD7">
            <w:pPr>
              <w:rPr>
                <w:color w:val="000000"/>
                <w:sz w:val="16"/>
                <w:szCs w:val="16"/>
              </w:rPr>
            </w:pPr>
            <w:r>
              <w:rPr>
                <w:color w:val="000000"/>
                <w:sz w:val="16"/>
                <w:szCs w:val="16"/>
              </w:rPr>
              <w:t>Timothy Beers</w:t>
            </w:r>
          </w:p>
        </w:tc>
      </w:tr>
      <w:tr w:rsidR="00667BD7" w:rsidRPr="00D10CA9" w14:paraId="6C516AFA" w14:textId="77777777" w:rsidTr="00667BD7">
        <w:trPr>
          <w:trHeight w:val="313"/>
        </w:trPr>
        <w:tc>
          <w:tcPr>
            <w:tcW w:w="398" w:type="dxa"/>
            <w:tcBorders>
              <w:top w:val="single" w:sz="4" w:space="0" w:color="auto"/>
              <w:left w:val="single" w:sz="4" w:space="0" w:color="auto"/>
              <w:bottom w:val="single" w:sz="4" w:space="0" w:color="auto"/>
              <w:right w:val="single" w:sz="4" w:space="0" w:color="auto"/>
            </w:tcBorders>
            <w:noWrap/>
            <w:tcMar>
              <w:top w:w="72" w:type="dxa"/>
              <w:left w:w="108" w:type="dxa"/>
              <w:bottom w:w="72" w:type="dxa"/>
              <w:right w:w="108" w:type="dxa"/>
            </w:tcMar>
            <w:vAlign w:val="bottom"/>
          </w:tcPr>
          <w:p w14:paraId="0D35E746" w14:textId="1F403DAE" w:rsidR="00667BD7" w:rsidRPr="00D10CA9" w:rsidRDefault="00667BD7" w:rsidP="00667BD7">
            <w:pPr>
              <w:rPr>
                <w:color w:val="000000"/>
                <w:sz w:val="16"/>
                <w:szCs w:val="16"/>
              </w:rPr>
            </w:pPr>
            <w:r>
              <w:rPr>
                <w:color w:val="000000"/>
                <w:sz w:val="16"/>
                <w:szCs w:val="16"/>
              </w:rPr>
              <w:lastRenderedPageBreak/>
              <w:t>5</w:t>
            </w:r>
          </w:p>
        </w:tc>
        <w:tc>
          <w:tcPr>
            <w:tcW w:w="1459" w:type="dxa"/>
            <w:tcBorders>
              <w:top w:val="single" w:sz="4" w:space="0" w:color="auto"/>
              <w:left w:val="nil"/>
              <w:bottom w:val="single" w:sz="4" w:space="0" w:color="auto"/>
              <w:right w:val="single" w:sz="4" w:space="0" w:color="auto"/>
            </w:tcBorders>
            <w:tcMar>
              <w:top w:w="72" w:type="dxa"/>
              <w:left w:w="108" w:type="dxa"/>
              <w:bottom w:w="72" w:type="dxa"/>
              <w:right w:w="108" w:type="dxa"/>
            </w:tcMar>
            <w:vAlign w:val="bottom"/>
          </w:tcPr>
          <w:p w14:paraId="67F60EA4" w14:textId="5E144E3D" w:rsidR="00667BD7" w:rsidRDefault="00430BAA" w:rsidP="00667BD7">
            <w:pPr>
              <w:rPr>
                <w:color w:val="000000"/>
                <w:sz w:val="16"/>
                <w:szCs w:val="16"/>
              </w:rPr>
            </w:pPr>
            <w:r>
              <w:rPr>
                <w:color w:val="000000"/>
                <w:sz w:val="16"/>
                <w:szCs w:val="16"/>
              </w:rPr>
              <w:t>Implement Stats Tracking (Time-to-type per emoji)</w:t>
            </w:r>
          </w:p>
        </w:tc>
        <w:tc>
          <w:tcPr>
            <w:tcW w:w="698" w:type="dxa"/>
            <w:tcBorders>
              <w:top w:val="single" w:sz="4" w:space="0" w:color="auto"/>
              <w:left w:val="nil"/>
              <w:bottom w:val="single" w:sz="4" w:space="0" w:color="auto"/>
              <w:right w:val="single" w:sz="4" w:space="0" w:color="auto"/>
            </w:tcBorders>
            <w:tcMar>
              <w:top w:w="72" w:type="dxa"/>
              <w:left w:w="108" w:type="dxa"/>
              <w:bottom w:w="72" w:type="dxa"/>
              <w:right w:w="108" w:type="dxa"/>
            </w:tcMar>
            <w:vAlign w:val="bottom"/>
          </w:tcPr>
          <w:p w14:paraId="659C9BD8" w14:textId="22A17950" w:rsidR="00667BD7" w:rsidRDefault="00430BAA" w:rsidP="00667BD7">
            <w:pPr>
              <w:rPr>
                <w:color w:val="000000"/>
                <w:sz w:val="16"/>
                <w:szCs w:val="16"/>
              </w:rPr>
            </w:pPr>
            <w:r>
              <w:rPr>
                <w:color w:val="000000"/>
                <w:sz w:val="16"/>
                <w:szCs w:val="16"/>
              </w:rPr>
              <w:t>Game Mode Functional</w:t>
            </w:r>
          </w:p>
        </w:tc>
        <w:tc>
          <w:tcPr>
            <w:tcW w:w="759"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tcPr>
          <w:p w14:paraId="44138762" w14:textId="4945DD0B" w:rsidR="00667BD7" w:rsidRDefault="00133765" w:rsidP="00667BD7">
            <w:pPr>
              <w:rPr>
                <w:color w:val="000000"/>
                <w:sz w:val="16"/>
                <w:szCs w:val="16"/>
              </w:rPr>
            </w:pPr>
            <w:r>
              <w:rPr>
                <w:color w:val="000000"/>
                <w:sz w:val="16"/>
                <w:szCs w:val="16"/>
              </w:rPr>
              <w:t>Completed</w:t>
            </w:r>
          </w:p>
        </w:tc>
        <w:tc>
          <w:tcPr>
            <w:tcW w:w="793"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tcPr>
          <w:p w14:paraId="3C3D933E" w14:textId="27B7C755" w:rsidR="00667BD7" w:rsidRDefault="00430BAA" w:rsidP="00667BD7">
            <w:pPr>
              <w:rPr>
                <w:color w:val="000000"/>
                <w:sz w:val="16"/>
                <w:szCs w:val="16"/>
              </w:rPr>
            </w:pPr>
            <w:r>
              <w:rPr>
                <w:color w:val="000000"/>
                <w:sz w:val="16"/>
                <w:szCs w:val="16"/>
              </w:rPr>
              <w:t>8</w:t>
            </w:r>
          </w:p>
        </w:tc>
        <w:tc>
          <w:tcPr>
            <w:tcW w:w="873"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tcPr>
          <w:p w14:paraId="214686CB" w14:textId="21DFC32F" w:rsidR="00667BD7" w:rsidRDefault="00667BD7" w:rsidP="00667BD7">
            <w:pPr>
              <w:rPr>
                <w:color w:val="000000"/>
                <w:sz w:val="16"/>
                <w:szCs w:val="16"/>
              </w:rPr>
            </w:pPr>
            <w:r>
              <w:rPr>
                <w:color w:val="000000"/>
                <w:sz w:val="16"/>
                <w:szCs w:val="16"/>
              </w:rPr>
              <w:t>$0</w:t>
            </w:r>
          </w:p>
        </w:tc>
        <w:tc>
          <w:tcPr>
            <w:tcW w:w="785" w:type="dxa"/>
            <w:tcBorders>
              <w:top w:val="single" w:sz="4" w:space="0" w:color="auto"/>
              <w:left w:val="nil"/>
              <w:bottom w:val="single" w:sz="4" w:space="0" w:color="auto"/>
              <w:right w:val="single" w:sz="4" w:space="0" w:color="auto"/>
            </w:tcBorders>
            <w:tcMar>
              <w:top w:w="72" w:type="dxa"/>
              <w:left w:w="108" w:type="dxa"/>
              <w:bottom w:w="72" w:type="dxa"/>
              <w:right w:w="108" w:type="dxa"/>
            </w:tcMar>
            <w:vAlign w:val="bottom"/>
          </w:tcPr>
          <w:p w14:paraId="29ADE859" w14:textId="3CB4EDF1" w:rsidR="00667BD7" w:rsidRDefault="00430BAA" w:rsidP="00667BD7">
            <w:pPr>
              <w:rPr>
                <w:color w:val="000000"/>
                <w:sz w:val="16"/>
                <w:szCs w:val="16"/>
              </w:rPr>
            </w:pPr>
            <w:r>
              <w:rPr>
                <w:color w:val="000000"/>
                <w:sz w:val="16"/>
                <w:szCs w:val="16"/>
              </w:rPr>
              <w:t>3/24/225</w:t>
            </w:r>
          </w:p>
        </w:tc>
        <w:tc>
          <w:tcPr>
            <w:tcW w:w="866" w:type="dxa"/>
            <w:tcBorders>
              <w:top w:val="single" w:sz="4" w:space="0" w:color="auto"/>
              <w:left w:val="nil"/>
              <w:bottom w:val="single" w:sz="4" w:space="0" w:color="auto"/>
              <w:right w:val="single" w:sz="4" w:space="0" w:color="auto"/>
            </w:tcBorders>
            <w:tcMar>
              <w:top w:w="72" w:type="dxa"/>
              <w:left w:w="108" w:type="dxa"/>
              <w:bottom w:w="72" w:type="dxa"/>
              <w:right w:w="108" w:type="dxa"/>
            </w:tcMar>
            <w:vAlign w:val="bottom"/>
          </w:tcPr>
          <w:p w14:paraId="0FB76691" w14:textId="72235B85" w:rsidR="00667BD7" w:rsidRDefault="00430BAA" w:rsidP="00667BD7">
            <w:pPr>
              <w:rPr>
                <w:color w:val="000000"/>
                <w:sz w:val="16"/>
                <w:szCs w:val="16"/>
              </w:rPr>
            </w:pPr>
            <w:r>
              <w:rPr>
                <w:color w:val="000000"/>
                <w:sz w:val="16"/>
                <w:szCs w:val="16"/>
              </w:rPr>
              <w:t>3/28/25</w:t>
            </w:r>
          </w:p>
        </w:tc>
        <w:tc>
          <w:tcPr>
            <w:tcW w:w="960"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tcPr>
          <w:p w14:paraId="09E6800D" w14:textId="33892D37" w:rsidR="00667BD7" w:rsidRDefault="00430BAA" w:rsidP="00667BD7">
            <w:pPr>
              <w:rPr>
                <w:color w:val="000000"/>
                <w:sz w:val="16"/>
                <w:szCs w:val="16"/>
              </w:rPr>
            </w:pPr>
            <w:r>
              <w:rPr>
                <w:color w:val="000000"/>
                <w:sz w:val="16"/>
                <w:szCs w:val="16"/>
              </w:rPr>
              <w:t>8 hours</w:t>
            </w:r>
          </w:p>
        </w:tc>
        <w:tc>
          <w:tcPr>
            <w:tcW w:w="960"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tcPr>
          <w:p w14:paraId="6ACB2F1D" w14:textId="5594780C" w:rsidR="00667BD7" w:rsidRDefault="00133765" w:rsidP="00667BD7">
            <w:pPr>
              <w:rPr>
                <w:color w:val="000000"/>
                <w:sz w:val="16"/>
                <w:szCs w:val="16"/>
              </w:rPr>
            </w:pPr>
            <w:r>
              <w:rPr>
                <w:color w:val="000000"/>
                <w:sz w:val="16"/>
                <w:szCs w:val="16"/>
              </w:rPr>
              <w:t>8 hours</w:t>
            </w:r>
          </w:p>
        </w:tc>
        <w:tc>
          <w:tcPr>
            <w:tcW w:w="1056"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tcPr>
          <w:p w14:paraId="0FDB54D0" w14:textId="4EEAC8EC" w:rsidR="00667BD7" w:rsidRDefault="00667BD7" w:rsidP="00667BD7">
            <w:pPr>
              <w:rPr>
                <w:color w:val="000000"/>
                <w:sz w:val="16"/>
                <w:szCs w:val="16"/>
              </w:rPr>
            </w:pPr>
            <w:r>
              <w:rPr>
                <w:color w:val="000000"/>
                <w:sz w:val="16"/>
                <w:szCs w:val="16"/>
              </w:rPr>
              <w:t>Timothy Beers</w:t>
            </w:r>
          </w:p>
        </w:tc>
      </w:tr>
      <w:tr w:rsidR="00667BD7" w:rsidRPr="00D10CA9" w14:paraId="1D1A5329" w14:textId="77777777" w:rsidTr="00667BD7">
        <w:trPr>
          <w:trHeight w:val="313"/>
        </w:trPr>
        <w:tc>
          <w:tcPr>
            <w:tcW w:w="398" w:type="dxa"/>
            <w:tcBorders>
              <w:top w:val="single" w:sz="4" w:space="0" w:color="auto"/>
              <w:left w:val="single" w:sz="4" w:space="0" w:color="auto"/>
              <w:bottom w:val="single" w:sz="4" w:space="0" w:color="auto"/>
              <w:right w:val="single" w:sz="4" w:space="0" w:color="auto"/>
            </w:tcBorders>
            <w:noWrap/>
            <w:tcMar>
              <w:top w:w="72" w:type="dxa"/>
              <w:left w:w="108" w:type="dxa"/>
              <w:bottom w:w="72" w:type="dxa"/>
              <w:right w:w="108" w:type="dxa"/>
            </w:tcMar>
            <w:vAlign w:val="bottom"/>
          </w:tcPr>
          <w:p w14:paraId="6BDDE5B2" w14:textId="7E8B00C4" w:rsidR="00667BD7" w:rsidRPr="00D10CA9" w:rsidRDefault="00667BD7" w:rsidP="00667BD7">
            <w:pPr>
              <w:rPr>
                <w:color w:val="000000"/>
                <w:sz w:val="16"/>
                <w:szCs w:val="16"/>
              </w:rPr>
            </w:pPr>
            <w:r>
              <w:rPr>
                <w:color w:val="000000"/>
                <w:sz w:val="16"/>
                <w:szCs w:val="16"/>
              </w:rPr>
              <w:t>6</w:t>
            </w:r>
          </w:p>
        </w:tc>
        <w:tc>
          <w:tcPr>
            <w:tcW w:w="1459" w:type="dxa"/>
            <w:tcBorders>
              <w:top w:val="single" w:sz="4" w:space="0" w:color="auto"/>
              <w:left w:val="nil"/>
              <w:bottom w:val="single" w:sz="4" w:space="0" w:color="auto"/>
              <w:right w:val="single" w:sz="4" w:space="0" w:color="auto"/>
            </w:tcBorders>
            <w:tcMar>
              <w:top w:w="72" w:type="dxa"/>
              <w:left w:w="108" w:type="dxa"/>
              <w:bottom w:w="72" w:type="dxa"/>
              <w:right w:w="108" w:type="dxa"/>
            </w:tcMar>
            <w:vAlign w:val="bottom"/>
          </w:tcPr>
          <w:p w14:paraId="3AC1C43E" w14:textId="469015EB" w:rsidR="00667BD7" w:rsidRDefault="00430BAA" w:rsidP="00667BD7">
            <w:pPr>
              <w:rPr>
                <w:color w:val="000000"/>
                <w:sz w:val="16"/>
                <w:szCs w:val="16"/>
              </w:rPr>
            </w:pPr>
            <w:r>
              <w:rPr>
                <w:color w:val="000000"/>
                <w:sz w:val="16"/>
                <w:szCs w:val="16"/>
              </w:rPr>
              <w:t>Create Settings and Stats Pages</w:t>
            </w:r>
          </w:p>
        </w:tc>
        <w:tc>
          <w:tcPr>
            <w:tcW w:w="698" w:type="dxa"/>
            <w:tcBorders>
              <w:top w:val="single" w:sz="4" w:space="0" w:color="auto"/>
              <w:left w:val="nil"/>
              <w:bottom w:val="single" w:sz="4" w:space="0" w:color="auto"/>
              <w:right w:val="single" w:sz="4" w:space="0" w:color="auto"/>
            </w:tcBorders>
            <w:tcMar>
              <w:top w:w="72" w:type="dxa"/>
              <w:left w:w="108" w:type="dxa"/>
              <w:bottom w:w="72" w:type="dxa"/>
              <w:right w:w="108" w:type="dxa"/>
            </w:tcMar>
            <w:vAlign w:val="bottom"/>
          </w:tcPr>
          <w:p w14:paraId="36924BA0" w14:textId="1DCFEBDD" w:rsidR="00667BD7" w:rsidRDefault="00430BAA" w:rsidP="00667BD7">
            <w:pPr>
              <w:rPr>
                <w:color w:val="000000"/>
                <w:sz w:val="16"/>
                <w:szCs w:val="16"/>
              </w:rPr>
            </w:pPr>
            <w:r>
              <w:rPr>
                <w:color w:val="000000"/>
                <w:sz w:val="16"/>
                <w:szCs w:val="16"/>
              </w:rPr>
              <w:t>Stat tracking and game play implemented</w:t>
            </w:r>
          </w:p>
        </w:tc>
        <w:tc>
          <w:tcPr>
            <w:tcW w:w="759"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tcPr>
          <w:p w14:paraId="256C0F72" w14:textId="19D369BA" w:rsidR="00667BD7" w:rsidRDefault="00133765" w:rsidP="00667BD7">
            <w:pPr>
              <w:rPr>
                <w:color w:val="000000"/>
                <w:sz w:val="16"/>
                <w:szCs w:val="16"/>
              </w:rPr>
            </w:pPr>
            <w:r>
              <w:rPr>
                <w:color w:val="000000"/>
                <w:sz w:val="16"/>
                <w:szCs w:val="16"/>
              </w:rPr>
              <w:t>Completed</w:t>
            </w:r>
          </w:p>
        </w:tc>
        <w:tc>
          <w:tcPr>
            <w:tcW w:w="793"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tcPr>
          <w:p w14:paraId="3D99457B" w14:textId="4C9832DC" w:rsidR="00667BD7" w:rsidRDefault="00430BAA" w:rsidP="00667BD7">
            <w:pPr>
              <w:rPr>
                <w:color w:val="000000"/>
                <w:sz w:val="16"/>
                <w:szCs w:val="16"/>
              </w:rPr>
            </w:pPr>
            <w:r>
              <w:rPr>
                <w:color w:val="000000"/>
                <w:sz w:val="16"/>
                <w:szCs w:val="16"/>
              </w:rPr>
              <w:t>8</w:t>
            </w:r>
          </w:p>
        </w:tc>
        <w:tc>
          <w:tcPr>
            <w:tcW w:w="873"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tcPr>
          <w:p w14:paraId="3C0B5AF2" w14:textId="04BC3F32" w:rsidR="00667BD7" w:rsidRDefault="00667BD7" w:rsidP="00667BD7">
            <w:pPr>
              <w:rPr>
                <w:color w:val="000000"/>
                <w:sz w:val="16"/>
                <w:szCs w:val="16"/>
              </w:rPr>
            </w:pPr>
            <w:r>
              <w:rPr>
                <w:color w:val="000000"/>
                <w:sz w:val="16"/>
                <w:szCs w:val="16"/>
              </w:rPr>
              <w:t>$0</w:t>
            </w:r>
          </w:p>
        </w:tc>
        <w:tc>
          <w:tcPr>
            <w:tcW w:w="785" w:type="dxa"/>
            <w:tcBorders>
              <w:top w:val="single" w:sz="4" w:space="0" w:color="auto"/>
              <w:left w:val="nil"/>
              <w:bottom w:val="single" w:sz="4" w:space="0" w:color="auto"/>
              <w:right w:val="single" w:sz="4" w:space="0" w:color="auto"/>
            </w:tcBorders>
            <w:tcMar>
              <w:top w:w="72" w:type="dxa"/>
              <w:left w:w="108" w:type="dxa"/>
              <w:bottom w:w="72" w:type="dxa"/>
              <w:right w:w="108" w:type="dxa"/>
            </w:tcMar>
            <w:vAlign w:val="bottom"/>
          </w:tcPr>
          <w:p w14:paraId="1AACD8E6" w14:textId="59F5AE23" w:rsidR="00667BD7" w:rsidRDefault="00430BAA" w:rsidP="00667BD7">
            <w:pPr>
              <w:rPr>
                <w:color w:val="000000"/>
                <w:sz w:val="16"/>
                <w:szCs w:val="16"/>
              </w:rPr>
            </w:pPr>
            <w:r>
              <w:rPr>
                <w:color w:val="000000"/>
                <w:sz w:val="16"/>
                <w:szCs w:val="16"/>
              </w:rPr>
              <w:t>3/28/25</w:t>
            </w:r>
          </w:p>
        </w:tc>
        <w:tc>
          <w:tcPr>
            <w:tcW w:w="866" w:type="dxa"/>
            <w:tcBorders>
              <w:top w:val="single" w:sz="4" w:space="0" w:color="auto"/>
              <w:left w:val="nil"/>
              <w:bottom w:val="single" w:sz="4" w:space="0" w:color="auto"/>
              <w:right w:val="single" w:sz="4" w:space="0" w:color="auto"/>
            </w:tcBorders>
            <w:tcMar>
              <w:top w:w="72" w:type="dxa"/>
              <w:left w:w="108" w:type="dxa"/>
              <w:bottom w:w="72" w:type="dxa"/>
              <w:right w:w="108" w:type="dxa"/>
            </w:tcMar>
            <w:vAlign w:val="bottom"/>
          </w:tcPr>
          <w:p w14:paraId="7409A101" w14:textId="2ECE1C3C" w:rsidR="00667BD7" w:rsidRDefault="00430BAA" w:rsidP="00667BD7">
            <w:pPr>
              <w:rPr>
                <w:color w:val="000000"/>
                <w:sz w:val="16"/>
                <w:szCs w:val="16"/>
              </w:rPr>
            </w:pPr>
            <w:r>
              <w:rPr>
                <w:color w:val="000000"/>
                <w:sz w:val="16"/>
                <w:szCs w:val="16"/>
              </w:rPr>
              <w:t>3/30/25</w:t>
            </w:r>
          </w:p>
        </w:tc>
        <w:tc>
          <w:tcPr>
            <w:tcW w:w="960"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tcPr>
          <w:p w14:paraId="30729F12" w14:textId="0760ED9A" w:rsidR="00667BD7" w:rsidRDefault="00430BAA" w:rsidP="00667BD7">
            <w:pPr>
              <w:rPr>
                <w:color w:val="000000"/>
                <w:sz w:val="16"/>
                <w:szCs w:val="16"/>
              </w:rPr>
            </w:pPr>
            <w:r>
              <w:rPr>
                <w:color w:val="000000"/>
                <w:sz w:val="16"/>
                <w:szCs w:val="16"/>
              </w:rPr>
              <w:t>8 hours</w:t>
            </w:r>
          </w:p>
        </w:tc>
        <w:tc>
          <w:tcPr>
            <w:tcW w:w="960"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tcPr>
          <w:p w14:paraId="384D4B2F" w14:textId="1D0A3D05" w:rsidR="00667BD7" w:rsidRDefault="00133765" w:rsidP="00667BD7">
            <w:pPr>
              <w:rPr>
                <w:color w:val="000000"/>
                <w:sz w:val="16"/>
                <w:szCs w:val="16"/>
              </w:rPr>
            </w:pPr>
            <w:r>
              <w:rPr>
                <w:color w:val="000000"/>
                <w:sz w:val="16"/>
                <w:szCs w:val="16"/>
              </w:rPr>
              <w:t>6 hours</w:t>
            </w:r>
          </w:p>
        </w:tc>
        <w:tc>
          <w:tcPr>
            <w:tcW w:w="1056"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tcPr>
          <w:p w14:paraId="084A1528" w14:textId="7C6B2F13" w:rsidR="00667BD7" w:rsidRDefault="00667BD7" w:rsidP="00667BD7">
            <w:pPr>
              <w:rPr>
                <w:color w:val="000000"/>
                <w:sz w:val="16"/>
                <w:szCs w:val="16"/>
              </w:rPr>
            </w:pPr>
            <w:r>
              <w:rPr>
                <w:color w:val="000000"/>
                <w:sz w:val="16"/>
                <w:szCs w:val="16"/>
              </w:rPr>
              <w:t>Timothy Beers</w:t>
            </w:r>
          </w:p>
        </w:tc>
      </w:tr>
      <w:tr w:rsidR="00667BD7" w:rsidRPr="00D10CA9" w14:paraId="0F97A51E" w14:textId="77777777" w:rsidTr="00667BD7">
        <w:trPr>
          <w:trHeight w:val="313"/>
        </w:trPr>
        <w:tc>
          <w:tcPr>
            <w:tcW w:w="398" w:type="dxa"/>
            <w:tcBorders>
              <w:top w:val="single" w:sz="4" w:space="0" w:color="auto"/>
              <w:left w:val="single" w:sz="4" w:space="0" w:color="auto"/>
              <w:bottom w:val="single" w:sz="4" w:space="0" w:color="auto"/>
              <w:right w:val="single" w:sz="4" w:space="0" w:color="auto"/>
            </w:tcBorders>
            <w:noWrap/>
            <w:tcMar>
              <w:top w:w="72" w:type="dxa"/>
              <w:left w:w="108" w:type="dxa"/>
              <w:bottom w:w="72" w:type="dxa"/>
              <w:right w:w="108" w:type="dxa"/>
            </w:tcMar>
            <w:vAlign w:val="bottom"/>
          </w:tcPr>
          <w:p w14:paraId="6BBD67D1" w14:textId="35A96720" w:rsidR="00667BD7" w:rsidRPr="00D10CA9" w:rsidRDefault="00667BD7" w:rsidP="00667BD7">
            <w:pPr>
              <w:rPr>
                <w:color w:val="000000"/>
                <w:sz w:val="16"/>
                <w:szCs w:val="16"/>
              </w:rPr>
            </w:pPr>
            <w:r>
              <w:rPr>
                <w:color w:val="000000"/>
                <w:sz w:val="16"/>
                <w:szCs w:val="16"/>
              </w:rPr>
              <w:t>7</w:t>
            </w:r>
          </w:p>
        </w:tc>
        <w:tc>
          <w:tcPr>
            <w:tcW w:w="1459" w:type="dxa"/>
            <w:tcBorders>
              <w:top w:val="single" w:sz="4" w:space="0" w:color="auto"/>
              <w:left w:val="nil"/>
              <w:bottom w:val="single" w:sz="4" w:space="0" w:color="auto"/>
              <w:right w:val="single" w:sz="4" w:space="0" w:color="auto"/>
            </w:tcBorders>
            <w:tcMar>
              <w:top w:w="72" w:type="dxa"/>
              <w:left w:w="108" w:type="dxa"/>
              <w:bottom w:w="72" w:type="dxa"/>
              <w:right w:w="108" w:type="dxa"/>
            </w:tcMar>
            <w:vAlign w:val="bottom"/>
          </w:tcPr>
          <w:p w14:paraId="5C44B81B" w14:textId="6425624F" w:rsidR="00667BD7" w:rsidRDefault="00430BAA" w:rsidP="00667BD7">
            <w:pPr>
              <w:rPr>
                <w:color w:val="000000"/>
                <w:sz w:val="16"/>
                <w:szCs w:val="16"/>
              </w:rPr>
            </w:pPr>
            <w:r>
              <w:rPr>
                <w:color w:val="000000"/>
                <w:sz w:val="16"/>
                <w:szCs w:val="16"/>
              </w:rPr>
              <w:t>Testing &amp; Debugging</w:t>
            </w:r>
          </w:p>
        </w:tc>
        <w:tc>
          <w:tcPr>
            <w:tcW w:w="698" w:type="dxa"/>
            <w:tcBorders>
              <w:top w:val="single" w:sz="4" w:space="0" w:color="auto"/>
              <w:left w:val="nil"/>
              <w:bottom w:val="single" w:sz="4" w:space="0" w:color="auto"/>
              <w:right w:val="single" w:sz="4" w:space="0" w:color="auto"/>
            </w:tcBorders>
            <w:tcMar>
              <w:top w:w="72" w:type="dxa"/>
              <w:left w:w="108" w:type="dxa"/>
              <w:bottom w:w="72" w:type="dxa"/>
              <w:right w:w="108" w:type="dxa"/>
            </w:tcMar>
            <w:vAlign w:val="bottom"/>
          </w:tcPr>
          <w:p w14:paraId="5357D553" w14:textId="51F2E0F1" w:rsidR="00667BD7" w:rsidRDefault="00430BAA" w:rsidP="00667BD7">
            <w:pPr>
              <w:rPr>
                <w:color w:val="000000"/>
                <w:sz w:val="16"/>
                <w:szCs w:val="16"/>
              </w:rPr>
            </w:pPr>
            <w:r>
              <w:rPr>
                <w:color w:val="000000"/>
                <w:sz w:val="16"/>
                <w:szCs w:val="16"/>
              </w:rPr>
              <w:t>All Components Developed</w:t>
            </w:r>
          </w:p>
        </w:tc>
        <w:tc>
          <w:tcPr>
            <w:tcW w:w="759"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tcPr>
          <w:p w14:paraId="6B9FB21B" w14:textId="4A08AC04" w:rsidR="00667BD7" w:rsidRDefault="00133765" w:rsidP="00667BD7">
            <w:pPr>
              <w:rPr>
                <w:color w:val="000000"/>
                <w:sz w:val="16"/>
                <w:szCs w:val="16"/>
              </w:rPr>
            </w:pPr>
            <w:r>
              <w:rPr>
                <w:color w:val="000000"/>
                <w:sz w:val="16"/>
                <w:szCs w:val="16"/>
              </w:rPr>
              <w:t>Completed</w:t>
            </w:r>
          </w:p>
        </w:tc>
        <w:tc>
          <w:tcPr>
            <w:tcW w:w="793"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tcPr>
          <w:p w14:paraId="6880B7A8" w14:textId="08B55C97" w:rsidR="00667BD7" w:rsidRDefault="00430BAA" w:rsidP="00667BD7">
            <w:pPr>
              <w:rPr>
                <w:color w:val="000000"/>
                <w:sz w:val="16"/>
                <w:szCs w:val="16"/>
              </w:rPr>
            </w:pPr>
            <w:r>
              <w:rPr>
                <w:color w:val="000000"/>
                <w:sz w:val="16"/>
                <w:szCs w:val="16"/>
              </w:rPr>
              <w:t>16</w:t>
            </w:r>
          </w:p>
        </w:tc>
        <w:tc>
          <w:tcPr>
            <w:tcW w:w="873"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tcPr>
          <w:p w14:paraId="2D129FFE" w14:textId="3A641E22" w:rsidR="00667BD7" w:rsidRDefault="00667BD7" w:rsidP="00667BD7">
            <w:pPr>
              <w:rPr>
                <w:color w:val="000000"/>
                <w:sz w:val="16"/>
                <w:szCs w:val="16"/>
              </w:rPr>
            </w:pPr>
            <w:r>
              <w:rPr>
                <w:color w:val="000000"/>
                <w:sz w:val="16"/>
                <w:szCs w:val="16"/>
              </w:rPr>
              <w:t>$0</w:t>
            </w:r>
          </w:p>
        </w:tc>
        <w:tc>
          <w:tcPr>
            <w:tcW w:w="785" w:type="dxa"/>
            <w:tcBorders>
              <w:top w:val="single" w:sz="4" w:space="0" w:color="auto"/>
              <w:left w:val="nil"/>
              <w:bottom w:val="single" w:sz="4" w:space="0" w:color="auto"/>
              <w:right w:val="single" w:sz="4" w:space="0" w:color="auto"/>
            </w:tcBorders>
            <w:tcMar>
              <w:top w:w="72" w:type="dxa"/>
              <w:left w:w="108" w:type="dxa"/>
              <w:bottom w:w="72" w:type="dxa"/>
              <w:right w:w="108" w:type="dxa"/>
            </w:tcMar>
            <w:vAlign w:val="bottom"/>
          </w:tcPr>
          <w:p w14:paraId="3E90A5B2" w14:textId="29CF2833" w:rsidR="00667BD7" w:rsidRDefault="00430BAA" w:rsidP="00667BD7">
            <w:pPr>
              <w:rPr>
                <w:color w:val="000000"/>
                <w:sz w:val="16"/>
                <w:szCs w:val="16"/>
              </w:rPr>
            </w:pPr>
            <w:r>
              <w:rPr>
                <w:color w:val="000000"/>
                <w:sz w:val="16"/>
                <w:szCs w:val="16"/>
              </w:rPr>
              <w:t>3/31/25</w:t>
            </w:r>
          </w:p>
        </w:tc>
        <w:tc>
          <w:tcPr>
            <w:tcW w:w="866" w:type="dxa"/>
            <w:tcBorders>
              <w:top w:val="single" w:sz="4" w:space="0" w:color="auto"/>
              <w:left w:val="nil"/>
              <w:bottom w:val="single" w:sz="4" w:space="0" w:color="auto"/>
              <w:right w:val="single" w:sz="4" w:space="0" w:color="auto"/>
            </w:tcBorders>
            <w:tcMar>
              <w:top w:w="72" w:type="dxa"/>
              <w:left w:w="108" w:type="dxa"/>
              <w:bottom w:w="72" w:type="dxa"/>
              <w:right w:w="108" w:type="dxa"/>
            </w:tcMar>
            <w:vAlign w:val="bottom"/>
          </w:tcPr>
          <w:p w14:paraId="4E317002" w14:textId="0D864B99" w:rsidR="00667BD7" w:rsidRDefault="00430BAA" w:rsidP="00667BD7">
            <w:pPr>
              <w:rPr>
                <w:color w:val="000000"/>
                <w:sz w:val="16"/>
                <w:szCs w:val="16"/>
              </w:rPr>
            </w:pPr>
            <w:r>
              <w:rPr>
                <w:color w:val="000000"/>
                <w:sz w:val="16"/>
                <w:szCs w:val="16"/>
              </w:rPr>
              <w:t>4/3/25</w:t>
            </w:r>
          </w:p>
        </w:tc>
        <w:tc>
          <w:tcPr>
            <w:tcW w:w="960"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tcPr>
          <w:p w14:paraId="59A2EE77" w14:textId="11E10E25" w:rsidR="00667BD7" w:rsidRDefault="00430BAA" w:rsidP="00667BD7">
            <w:pPr>
              <w:rPr>
                <w:color w:val="000000"/>
                <w:sz w:val="16"/>
                <w:szCs w:val="16"/>
              </w:rPr>
            </w:pPr>
            <w:r>
              <w:rPr>
                <w:color w:val="000000"/>
                <w:sz w:val="16"/>
                <w:szCs w:val="16"/>
              </w:rPr>
              <w:t>16 hours</w:t>
            </w:r>
          </w:p>
        </w:tc>
        <w:tc>
          <w:tcPr>
            <w:tcW w:w="960"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tcPr>
          <w:p w14:paraId="5AA34117" w14:textId="4E768222" w:rsidR="00667BD7" w:rsidRDefault="00133765" w:rsidP="00667BD7">
            <w:pPr>
              <w:rPr>
                <w:color w:val="000000"/>
                <w:sz w:val="16"/>
                <w:szCs w:val="16"/>
              </w:rPr>
            </w:pPr>
            <w:r>
              <w:rPr>
                <w:color w:val="000000"/>
                <w:sz w:val="16"/>
                <w:szCs w:val="16"/>
              </w:rPr>
              <w:t>12 hours</w:t>
            </w:r>
          </w:p>
        </w:tc>
        <w:tc>
          <w:tcPr>
            <w:tcW w:w="1056" w:type="dxa"/>
            <w:tcBorders>
              <w:top w:val="single" w:sz="4" w:space="0" w:color="auto"/>
              <w:left w:val="nil"/>
              <w:bottom w:val="single" w:sz="4" w:space="0" w:color="auto"/>
              <w:right w:val="single" w:sz="4" w:space="0" w:color="auto"/>
            </w:tcBorders>
            <w:noWrap/>
            <w:tcMar>
              <w:top w:w="72" w:type="dxa"/>
              <w:left w:w="108" w:type="dxa"/>
              <w:bottom w:w="72" w:type="dxa"/>
              <w:right w:w="108" w:type="dxa"/>
            </w:tcMar>
            <w:vAlign w:val="bottom"/>
          </w:tcPr>
          <w:p w14:paraId="440504D8" w14:textId="700C5803" w:rsidR="00667BD7" w:rsidRDefault="00667BD7" w:rsidP="00667BD7">
            <w:pPr>
              <w:rPr>
                <w:color w:val="000000"/>
                <w:sz w:val="16"/>
                <w:szCs w:val="16"/>
              </w:rPr>
            </w:pPr>
            <w:r>
              <w:rPr>
                <w:color w:val="000000"/>
                <w:sz w:val="16"/>
                <w:szCs w:val="16"/>
              </w:rPr>
              <w:t>Timothy Beers</w:t>
            </w:r>
          </w:p>
        </w:tc>
      </w:tr>
    </w:tbl>
    <w:p w14:paraId="4AFCD0DF" w14:textId="77777777" w:rsidR="007035CE" w:rsidRDefault="007035CE" w:rsidP="001D1735">
      <w:pPr>
        <w:pStyle w:val="SectionTitle"/>
      </w:pPr>
    </w:p>
    <w:p w14:paraId="0FE402D8" w14:textId="77777777" w:rsidR="00470F87" w:rsidRDefault="00470F87">
      <w:pPr>
        <w:rPr>
          <w:rFonts w:asciiTheme="minorBidi" w:hAnsiTheme="minorBidi"/>
          <w:b/>
          <w:bCs/>
        </w:rPr>
      </w:pPr>
      <w:r>
        <w:br w:type="page"/>
      </w:r>
    </w:p>
    <w:p w14:paraId="11979CD6" w14:textId="14DC0DD7" w:rsidR="006E2E69" w:rsidRPr="004B29A1" w:rsidRDefault="006E2E69" w:rsidP="00AF3A99">
      <w:pPr>
        <w:pStyle w:val="SectionTitle"/>
      </w:pPr>
      <w:bookmarkStart w:id="4" w:name="_Toc515446350"/>
      <w:r>
        <w:lastRenderedPageBreak/>
        <w:t xml:space="preserve">Project </w:t>
      </w:r>
      <w:r w:rsidR="00DC4CD2">
        <w:t>Success Measures</w:t>
      </w:r>
      <w:bookmarkEnd w:id="4"/>
    </w:p>
    <w:p w14:paraId="5FC58C5E" w14:textId="4239541A" w:rsidR="00083F18" w:rsidRPr="00AF3A99" w:rsidRDefault="00AF3A99" w:rsidP="00AF3A99">
      <w:pPr>
        <w:pStyle w:val="Description"/>
        <w:spacing w:before="120" w:line="480" w:lineRule="auto"/>
        <w:rPr>
          <w:rFonts w:ascii="Times New Roman" w:hAnsi="Times New Roman"/>
          <w:i w:val="0"/>
          <w:iCs/>
          <w:sz w:val="22"/>
          <w:szCs w:val="22"/>
        </w:rPr>
      </w:pPr>
      <w:r w:rsidRPr="00AF3A99">
        <w:rPr>
          <w:rFonts w:ascii="Times New Roman" w:hAnsi="Times New Roman"/>
          <w:i w:val="0"/>
          <w:iCs/>
          <w:sz w:val="22"/>
          <w:szCs w:val="22"/>
        </w:rPr>
        <w:t>The success of this project will be determined by a combination of timely delivery</w:t>
      </w:r>
      <w:r>
        <w:rPr>
          <w:rFonts w:ascii="Times New Roman" w:hAnsi="Times New Roman"/>
          <w:i w:val="0"/>
          <w:iCs/>
          <w:sz w:val="22"/>
          <w:szCs w:val="22"/>
        </w:rPr>
        <w:t xml:space="preserve"> and</w:t>
      </w:r>
      <w:r w:rsidRPr="00AF3A99">
        <w:rPr>
          <w:rFonts w:ascii="Times New Roman" w:hAnsi="Times New Roman"/>
          <w:i w:val="0"/>
          <w:iCs/>
          <w:sz w:val="22"/>
          <w:szCs w:val="22"/>
        </w:rPr>
        <w:t xml:space="preserve"> functional performance. Key performance indicators include the successful implementation of the alien invasion game mode with a fully operational emoji keyboard, accurate stat</w:t>
      </w:r>
      <w:r>
        <w:rPr>
          <w:rFonts w:ascii="Times New Roman" w:hAnsi="Times New Roman"/>
          <w:i w:val="0"/>
          <w:iCs/>
          <w:sz w:val="22"/>
          <w:szCs w:val="22"/>
        </w:rPr>
        <w:t>istic</w:t>
      </w:r>
      <w:r w:rsidRPr="00AF3A99">
        <w:rPr>
          <w:rFonts w:ascii="Times New Roman" w:hAnsi="Times New Roman"/>
          <w:i w:val="0"/>
          <w:iCs/>
          <w:sz w:val="22"/>
          <w:szCs w:val="22"/>
        </w:rPr>
        <w:t xml:space="preserve"> tracking, responsive adaptive gameplay, and accessible settings and stats pages. The application should operate seamlessly on iPadOS 18+ and provide a smooth, intuitive experience for children with reading difficulties. Additionally, the project’s data tracking must reliably record performance metrics to facilitate adaptive difficulty adjustments. Overall, the project will be considered successful if it is completed within the allocated timeframe and budget</w:t>
      </w:r>
      <w:r>
        <w:rPr>
          <w:rFonts w:ascii="Times New Roman" w:hAnsi="Times New Roman"/>
          <w:i w:val="0"/>
          <w:iCs/>
          <w:sz w:val="22"/>
          <w:szCs w:val="22"/>
        </w:rPr>
        <w:t xml:space="preserve"> and</w:t>
      </w:r>
      <w:r w:rsidRPr="00AF3A99">
        <w:rPr>
          <w:rFonts w:ascii="Times New Roman" w:hAnsi="Times New Roman"/>
          <w:i w:val="0"/>
          <w:iCs/>
          <w:sz w:val="22"/>
          <w:szCs w:val="22"/>
        </w:rPr>
        <w:t xml:space="preserve"> meets the established technical requirements</w:t>
      </w:r>
      <w:r>
        <w:rPr>
          <w:rFonts w:ascii="Times New Roman" w:hAnsi="Times New Roman"/>
          <w:i w:val="0"/>
          <w:iCs/>
          <w:sz w:val="22"/>
          <w:szCs w:val="22"/>
        </w:rPr>
        <w:t>.</w:t>
      </w:r>
    </w:p>
    <w:p w14:paraId="2B349E72" w14:textId="77777777" w:rsidR="00AF3A99" w:rsidRPr="00F13490" w:rsidRDefault="00AF3A99" w:rsidP="00AF3A99">
      <w:pPr>
        <w:pStyle w:val="Description"/>
        <w:spacing w:before="120"/>
        <w:rPr>
          <w:rFonts w:ascii="Times New Roman" w:hAnsi="Times New Roman"/>
          <w:sz w:val="22"/>
          <w:szCs w:val="22"/>
        </w:rPr>
      </w:pPr>
    </w:p>
    <w:tbl>
      <w:tblPr>
        <w:tblW w:w="9697" w:type="dxa"/>
        <w:tblInd w:w="108" w:type="dxa"/>
        <w:tblLook w:val="04A0" w:firstRow="1" w:lastRow="0" w:firstColumn="1" w:lastColumn="0" w:noHBand="0" w:noVBand="1"/>
      </w:tblPr>
      <w:tblGrid>
        <w:gridCol w:w="9697"/>
      </w:tblGrid>
      <w:tr w:rsidR="00083F18" w:rsidRPr="00F13490" w14:paraId="73930791" w14:textId="77777777" w:rsidTr="00695026">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695026">
            <w:pPr>
              <w:jc w:val="center"/>
              <w:rPr>
                <w:bCs/>
                <w:color w:val="FFFFFF"/>
                <w:sz w:val="22"/>
                <w:szCs w:val="22"/>
              </w:rPr>
            </w:pPr>
            <w:r w:rsidRPr="00F13490">
              <w:rPr>
                <w:bCs/>
                <w:color w:val="FFFFFF"/>
                <w:sz w:val="22"/>
                <w:szCs w:val="22"/>
              </w:rPr>
              <w:t>Project Completion Criteria</w:t>
            </w:r>
          </w:p>
        </w:tc>
      </w:tr>
      <w:tr w:rsidR="00083F18" w:rsidRPr="00F13490" w14:paraId="2325ED5A"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noWrap/>
            <w:vAlign w:val="bottom"/>
            <w:hideMark/>
          </w:tcPr>
          <w:p w14:paraId="6A964D72" w14:textId="25A9DCD9" w:rsidR="00083F18" w:rsidRPr="00F13490" w:rsidRDefault="00083F18" w:rsidP="00695026">
            <w:pPr>
              <w:rPr>
                <w:color w:val="000000"/>
                <w:sz w:val="22"/>
                <w:szCs w:val="22"/>
              </w:rPr>
            </w:pPr>
            <w:r w:rsidRPr="00F13490">
              <w:rPr>
                <w:color w:val="000000"/>
                <w:sz w:val="22"/>
                <w:szCs w:val="22"/>
              </w:rPr>
              <w:t>1 -</w:t>
            </w:r>
            <w:r w:rsidR="00AF3A99">
              <w:rPr>
                <w:color w:val="000000"/>
                <w:sz w:val="22"/>
                <w:szCs w:val="22"/>
              </w:rPr>
              <w:t xml:space="preserve"> </w:t>
            </w:r>
            <w:r w:rsidR="00AF3A99" w:rsidRPr="00AF3A99">
              <w:rPr>
                <w:color w:val="000000"/>
                <w:sz w:val="22"/>
                <w:szCs w:val="22"/>
              </w:rPr>
              <w:t>The alien invasion mode is fully implemented, including an animated scene that responds accurately to emoji keyboard input, with real-time stats tracking.</w:t>
            </w:r>
          </w:p>
        </w:tc>
      </w:tr>
      <w:tr w:rsidR="00083F18" w:rsidRPr="00F13490" w14:paraId="43430579"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noWrap/>
            <w:vAlign w:val="bottom"/>
            <w:hideMark/>
          </w:tcPr>
          <w:p w14:paraId="010F4E7F" w14:textId="3A2295F0" w:rsidR="00AF3A99" w:rsidRPr="00F13490" w:rsidRDefault="00083F18" w:rsidP="00695026">
            <w:pPr>
              <w:rPr>
                <w:color w:val="000000"/>
                <w:sz w:val="22"/>
                <w:szCs w:val="22"/>
              </w:rPr>
            </w:pPr>
            <w:r w:rsidRPr="00F13490">
              <w:rPr>
                <w:color w:val="000000"/>
                <w:sz w:val="22"/>
                <w:szCs w:val="22"/>
              </w:rPr>
              <w:t xml:space="preserve">2 - </w:t>
            </w:r>
            <w:r w:rsidR="00AF3A99" w:rsidRPr="00AF3A99">
              <w:rPr>
                <w:color w:val="000000"/>
                <w:sz w:val="22"/>
                <w:szCs w:val="22"/>
              </w:rPr>
              <w:t>The application adjusts its pace based on user performance, ensuring a smooth transition that challenges the user without discouraging them.</w:t>
            </w:r>
          </w:p>
        </w:tc>
      </w:tr>
      <w:tr w:rsidR="00AF3A99" w:rsidRPr="00F13490" w14:paraId="4AF3DED1"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noWrap/>
            <w:vAlign w:val="bottom"/>
          </w:tcPr>
          <w:p w14:paraId="11963820" w14:textId="33D79974" w:rsidR="00AF3A99" w:rsidRPr="00F13490" w:rsidRDefault="00AF3A99" w:rsidP="00695026">
            <w:pPr>
              <w:rPr>
                <w:color w:val="000000"/>
                <w:sz w:val="22"/>
                <w:szCs w:val="22"/>
              </w:rPr>
            </w:pPr>
            <w:r>
              <w:rPr>
                <w:color w:val="000000"/>
                <w:sz w:val="22"/>
                <w:szCs w:val="22"/>
              </w:rPr>
              <w:t xml:space="preserve">3 - </w:t>
            </w:r>
            <w:r w:rsidRPr="00AF3A99">
              <w:rPr>
                <w:color w:val="000000"/>
                <w:sz w:val="22"/>
                <w:szCs w:val="22"/>
              </w:rPr>
              <w:t xml:space="preserve">The emoji keyboard, settings page, and stats page are fully functional, with customizable controls </w:t>
            </w:r>
            <w:r>
              <w:rPr>
                <w:color w:val="000000"/>
                <w:sz w:val="22"/>
                <w:szCs w:val="22"/>
              </w:rPr>
              <w:t>to resize the keyboard.</w:t>
            </w:r>
          </w:p>
        </w:tc>
      </w:tr>
      <w:tr w:rsidR="00AF3A99" w:rsidRPr="00F13490" w14:paraId="684B1EC0"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noWrap/>
            <w:vAlign w:val="bottom"/>
          </w:tcPr>
          <w:p w14:paraId="09F3C7F8" w14:textId="4BFA3F75" w:rsidR="00AF3A99" w:rsidRDefault="00AF3A99" w:rsidP="00695026">
            <w:pPr>
              <w:rPr>
                <w:color w:val="000000"/>
                <w:sz w:val="22"/>
                <w:szCs w:val="22"/>
              </w:rPr>
            </w:pPr>
            <w:r>
              <w:rPr>
                <w:color w:val="000000"/>
                <w:sz w:val="22"/>
                <w:szCs w:val="22"/>
              </w:rPr>
              <w:t xml:space="preserve">4 - </w:t>
            </w:r>
            <w:r w:rsidRPr="00AF3A99">
              <w:rPr>
                <w:color w:val="000000"/>
                <w:sz w:val="22"/>
                <w:szCs w:val="22"/>
              </w:rPr>
              <w:t>Time-to-type metrics for each emoji and their averages are recorded correctly and displayed in a clear, user-friendly manner.</w:t>
            </w:r>
          </w:p>
        </w:tc>
      </w:tr>
      <w:tr w:rsidR="00AF3A99" w:rsidRPr="00F13490" w14:paraId="75B2CF6E"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noWrap/>
            <w:vAlign w:val="bottom"/>
          </w:tcPr>
          <w:p w14:paraId="5F666162" w14:textId="42A1643E" w:rsidR="00AF3A99" w:rsidRDefault="00AF3A99" w:rsidP="00695026">
            <w:pPr>
              <w:rPr>
                <w:color w:val="000000"/>
                <w:sz w:val="22"/>
                <w:szCs w:val="22"/>
              </w:rPr>
            </w:pPr>
            <w:r>
              <w:rPr>
                <w:color w:val="000000"/>
                <w:sz w:val="22"/>
                <w:szCs w:val="22"/>
              </w:rPr>
              <w:t xml:space="preserve">5 - </w:t>
            </w:r>
            <w:r w:rsidRPr="00AF3A99">
              <w:rPr>
                <w:color w:val="000000"/>
                <w:sz w:val="22"/>
                <w:szCs w:val="22"/>
              </w:rPr>
              <w:t>The project is developed and refined within the allocated time, with the initial code iteration delivered by April 6th.</w:t>
            </w:r>
          </w:p>
        </w:tc>
      </w:tr>
    </w:tbl>
    <w:p w14:paraId="7D35DAA8" w14:textId="77777777" w:rsidR="00083F18" w:rsidRPr="00F13490" w:rsidRDefault="00083F18" w:rsidP="00083F18">
      <w:pPr>
        <w:pStyle w:val="Description"/>
        <w:numPr>
          <w:ilvl w:val="0"/>
          <w:numId w:val="2"/>
        </w:numPr>
        <w:spacing w:before="120"/>
        <w:rPr>
          <w:rFonts w:ascii="Times New Roman" w:hAnsi="Times New Roman"/>
          <w:i w:val="0"/>
          <w:sz w:val="22"/>
          <w:szCs w:val="22"/>
        </w:rPr>
      </w:pPr>
      <w:r w:rsidRPr="00F13490">
        <w:rPr>
          <w:rFonts w:ascii="Times New Roman" w:hAnsi="Times New Roman"/>
          <w:i w:val="0"/>
          <w:sz w:val="22"/>
          <w:szCs w:val="22"/>
        </w:rPr>
        <w:t>Use the template to list the project assumptions and constraints, if applicable. An assumption is an educated guess that a likely condition or circumstance is presumed to be true. A constraint is a limiting condition or circumstance that defines the project boundaries. Assumptions allow the project to succeed. Constraints restrict or limit the project execution.</w:t>
      </w:r>
      <w:r w:rsidRPr="00F13490">
        <w:rPr>
          <w:rFonts w:ascii="Times New Roman" w:hAnsi="Times New Roman"/>
          <w:i w:val="0"/>
          <w:sz w:val="22"/>
          <w:szCs w:val="22"/>
        </w:rPr>
        <w:br/>
      </w:r>
    </w:p>
    <w:tbl>
      <w:tblPr>
        <w:tblW w:w="9630" w:type="dxa"/>
        <w:tblInd w:w="108" w:type="dxa"/>
        <w:tblLook w:val="04A0" w:firstRow="1" w:lastRow="0" w:firstColumn="1" w:lastColumn="0" w:noHBand="0" w:noVBand="1"/>
      </w:tblPr>
      <w:tblGrid>
        <w:gridCol w:w="810"/>
        <w:gridCol w:w="3330"/>
        <w:gridCol w:w="2660"/>
        <w:gridCol w:w="1030"/>
        <w:gridCol w:w="810"/>
        <w:gridCol w:w="990"/>
      </w:tblGrid>
      <w:tr w:rsidR="00083F18" w:rsidRPr="00D10CA9" w14:paraId="58134708" w14:textId="77777777" w:rsidTr="00695026">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695026">
            <w:pPr>
              <w:jc w:val="center"/>
              <w:rPr>
                <w:bCs/>
                <w:color w:val="FFFFFF"/>
              </w:rPr>
            </w:pPr>
            <w:r w:rsidRPr="0091650A">
              <w:rPr>
                <w:bCs/>
                <w:color w:val="FFFFFF"/>
              </w:rPr>
              <w:t>Assumptions and Constraints</w:t>
            </w:r>
          </w:p>
        </w:tc>
      </w:tr>
      <w:tr w:rsidR="00083F18" w:rsidRPr="00D10CA9" w14:paraId="14BD66AD" w14:textId="77777777" w:rsidTr="00695026">
        <w:trPr>
          <w:trHeight w:val="350"/>
        </w:trPr>
        <w:tc>
          <w:tcPr>
            <w:tcW w:w="81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695026">
            <w:pPr>
              <w:rPr>
                <w:color w:val="000000"/>
                <w:sz w:val="16"/>
                <w:szCs w:val="16"/>
              </w:rPr>
            </w:pPr>
            <w:r w:rsidRPr="00D10CA9">
              <w:rPr>
                <w:color w:val="000000"/>
                <w:sz w:val="16"/>
                <w:szCs w:val="16"/>
              </w:rPr>
              <w:t>ID</w:t>
            </w:r>
          </w:p>
        </w:tc>
        <w:tc>
          <w:tcPr>
            <w:tcW w:w="3330"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695026">
            <w:pPr>
              <w:rPr>
                <w:color w:val="000000"/>
                <w:sz w:val="16"/>
                <w:szCs w:val="16"/>
              </w:rPr>
            </w:pPr>
            <w:r w:rsidRPr="00D10CA9">
              <w:rPr>
                <w:color w:val="000000"/>
                <w:sz w:val="16"/>
                <w:szCs w:val="16"/>
              </w:rPr>
              <w:t>Description</w:t>
            </w:r>
          </w:p>
        </w:tc>
        <w:tc>
          <w:tcPr>
            <w:tcW w:w="2970"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695026">
            <w:pPr>
              <w:rPr>
                <w:color w:val="000000"/>
                <w:sz w:val="16"/>
                <w:szCs w:val="16"/>
              </w:rPr>
            </w:pPr>
            <w:r w:rsidRPr="00D10CA9">
              <w:rPr>
                <w:color w:val="000000"/>
                <w:sz w:val="16"/>
                <w:szCs w:val="16"/>
              </w:rPr>
              <w:t>Comments</w:t>
            </w:r>
          </w:p>
        </w:tc>
        <w:tc>
          <w:tcPr>
            <w:tcW w:w="720"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695026">
            <w:pPr>
              <w:rPr>
                <w:color w:val="000000"/>
                <w:sz w:val="16"/>
                <w:szCs w:val="16"/>
              </w:rPr>
            </w:pPr>
            <w:r w:rsidRPr="00D10CA9">
              <w:rPr>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695026">
            <w:pPr>
              <w:rPr>
                <w:color w:val="000000"/>
                <w:sz w:val="16"/>
                <w:szCs w:val="16"/>
              </w:rPr>
            </w:pPr>
            <w:r w:rsidRPr="00D10CA9">
              <w:rPr>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695026">
            <w:pPr>
              <w:rPr>
                <w:color w:val="000000"/>
                <w:sz w:val="16"/>
                <w:szCs w:val="16"/>
              </w:rPr>
            </w:pPr>
            <w:r w:rsidRPr="00D10CA9">
              <w:rPr>
                <w:color w:val="000000"/>
                <w:sz w:val="16"/>
                <w:szCs w:val="16"/>
              </w:rPr>
              <w:t>Date Entered</w:t>
            </w:r>
          </w:p>
        </w:tc>
      </w:tr>
      <w:tr w:rsidR="00083F18" w:rsidRPr="00D10CA9" w14:paraId="3A276340" w14:textId="77777777" w:rsidTr="00695026">
        <w:trPr>
          <w:trHeight w:val="323"/>
        </w:trPr>
        <w:tc>
          <w:tcPr>
            <w:tcW w:w="810" w:type="dxa"/>
            <w:tcBorders>
              <w:top w:val="nil"/>
              <w:left w:val="single" w:sz="4" w:space="0" w:color="auto"/>
              <w:bottom w:val="single" w:sz="4" w:space="0" w:color="auto"/>
              <w:right w:val="single" w:sz="4" w:space="0" w:color="auto"/>
            </w:tcBorders>
            <w:noWrap/>
            <w:vAlign w:val="bottom"/>
            <w:hideMark/>
          </w:tcPr>
          <w:p w14:paraId="4118B85D" w14:textId="77777777" w:rsidR="00083F18" w:rsidRPr="00D10CA9" w:rsidRDefault="00083F18" w:rsidP="00695026">
            <w:pPr>
              <w:rPr>
                <w:color w:val="000000"/>
                <w:sz w:val="16"/>
                <w:szCs w:val="16"/>
              </w:rPr>
            </w:pPr>
            <w:r w:rsidRPr="00D10CA9">
              <w:rPr>
                <w:color w:val="000000"/>
                <w:sz w:val="16"/>
                <w:szCs w:val="16"/>
              </w:rPr>
              <w:t>1</w:t>
            </w:r>
          </w:p>
        </w:tc>
        <w:tc>
          <w:tcPr>
            <w:tcW w:w="3330" w:type="dxa"/>
            <w:tcBorders>
              <w:top w:val="nil"/>
              <w:left w:val="nil"/>
              <w:bottom w:val="single" w:sz="4" w:space="0" w:color="auto"/>
              <w:right w:val="single" w:sz="4" w:space="0" w:color="auto"/>
            </w:tcBorders>
            <w:vAlign w:val="bottom"/>
            <w:hideMark/>
          </w:tcPr>
          <w:p w14:paraId="6C65A67E" w14:textId="2BF5D4BC" w:rsidR="00083F18" w:rsidRPr="00D10CA9" w:rsidRDefault="00083F18" w:rsidP="00695026">
            <w:pPr>
              <w:rPr>
                <w:color w:val="000000"/>
                <w:sz w:val="16"/>
                <w:szCs w:val="16"/>
              </w:rPr>
            </w:pPr>
            <w:r w:rsidRPr="00D10CA9">
              <w:rPr>
                <w:color w:val="000000"/>
                <w:sz w:val="16"/>
                <w:szCs w:val="16"/>
              </w:rPr>
              <w:t> </w:t>
            </w:r>
            <w:r w:rsidR="00AF3A99">
              <w:rPr>
                <w:color w:val="000000"/>
                <w:sz w:val="16"/>
                <w:szCs w:val="16"/>
              </w:rPr>
              <w:t>Limited development timeframe</w:t>
            </w:r>
          </w:p>
        </w:tc>
        <w:tc>
          <w:tcPr>
            <w:tcW w:w="2970" w:type="dxa"/>
            <w:tcBorders>
              <w:top w:val="nil"/>
              <w:left w:val="nil"/>
              <w:bottom w:val="single" w:sz="4" w:space="0" w:color="auto"/>
              <w:right w:val="single" w:sz="4" w:space="0" w:color="auto"/>
            </w:tcBorders>
            <w:vAlign w:val="bottom"/>
            <w:hideMark/>
          </w:tcPr>
          <w:p w14:paraId="12B12065" w14:textId="02435002" w:rsidR="00083F18" w:rsidRPr="00D10CA9" w:rsidRDefault="00083F18" w:rsidP="00695026">
            <w:pPr>
              <w:rPr>
                <w:color w:val="000000"/>
                <w:sz w:val="16"/>
                <w:szCs w:val="16"/>
              </w:rPr>
            </w:pPr>
            <w:r w:rsidRPr="00D10CA9">
              <w:rPr>
                <w:color w:val="000000"/>
                <w:sz w:val="16"/>
                <w:szCs w:val="16"/>
              </w:rPr>
              <w:t> </w:t>
            </w:r>
            <w:r w:rsidR="00AF3A99">
              <w:rPr>
                <w:color w:val="000000"/>
                <w:sz w:val="16"/>
                <w:szCs w:val="16"/>
              </w:rPr>
              <w:t>The initial iteration is due by April 6</w:t>
            </w:r>
            <w:r w:rsidR="00AF3A99" w:rsidRPr="00AF3A99">
              <w:rPr>
                <w:color w:val="000000"/>
                <w:sz w:val="16"/>
                <w:szCs w:val="16"/>
                <w:vertAlign w:val="superscript"/>
              </w:rPr>
              <w:t>th</w:t>
            </w:r>
            <w:r w:rsidR="00AF3A99">
              <w:rPr>
                <w:color w:val="000000"/>
                <w:sz w:val="16"/>
                <w:szCs w:val="16"/>
              </w:rPr>
              <w:t xml:space="preserve">, requiring efficient planning and execution. </w:t>
            </w:r>
          </w:p>
        </w:tc>
        <w:tc>
          <w:tcPr>
            <w:tcW w:w="720" w:type="dxa"/>
            <w:tcBorders>
              <w:top w:val="nil"/>
              <w:left w:val="nil"/>
              <w:bottom w:val="single" w:sz="4" w:space="0" w:color="auto"/>
              <w:right w:val="single" w:sz="4" w:space="0" w:color="auto"/>
            </w:tcBorders>
            <w:vAlign w:val="bottom"/>
            <w:hideMark/>
          </w:tcPr>
          <w:p w14:paraId="30347678" w14:textId="52010D63" w:rsidR="00083F18" w:rsidRPr="00D10CA9" w:rsidRDefault="00083F18" w:rsidP="00695026">
            <w:pPr>
              <w:rPr>
                <w:color w:val="000000"/>
                <w:sz w:val="16"/>
                <w:szCs w:val="16"/>
              </w:rPr>
            </w:pPr>
            <w:r w:rsidRPr="00D10CA9">
              <w:rPr>
                <w:color w:val="000000"/>
                <w:sz w:val="16"/>
                <w:szCs w:val="16"/>
              </w:rPr>
              <w:t> </w:t>
            </w:r>
            <w:r w:rsidR="00AF3A99">
              <w:rPr>
                <w:color w:val="000000"/>
                <w:sz w:val="16"/>
                <w:szCs w:val="16"/>
              </w:rPr>
              <w:t>Constraint</w:t>
            </w:r>
          </w:p>
        </w:tc>
        <w:tc>
          <w:tcPr>
            <w:tcW w:w="810" w:type="dxa"/>
            <w:tcBorders>
              <w:top w:val="nil"/>
              <w:left w:val="nil"/>
              <w:bottom w:val="single" w:sz="4" w:space="0" w:color="auto"/>
              <w:right w:val="single" w:sz="4" w:space="0" w:color="auto"/>
            </w:tcBorders>
            <w:vAlign w:val="bottom"/>
            <w:hideMark/>
          </w:tcPr>
          <w:p w14:paraId="67B1A0C6" w14:textId="248852A7" w:rsidR="00083F18" w:rsidRPr="00D10CA9" w:rsidRDefault="00083F18" w:rsidP="00695026">
            <w:pPr>
              <w:rPr>
                <w:color w:val="000000"/>
                <w:sz w:val="16"/>
                <w:szCs w:val="16"/>
              </w:rPr>
            </w:pPr>
            <w:r w:rsidRPr="00D10CA9">
              <w:rPr>
                <w:color w:val="000000"/>
                <w:sz w:val="16"/>
                <w:szCs w:val="16"/>
              </w:rPr>
              <w:t> </w:t>
            </w:r>
            <w:r w:rsidR="00AF3A99">
              <w:rPr>
                <w:color w:val="000000"/>
                <w:sz w:val="16"/>
                <w:szCs w:val="16"/>
              </w:rPr>
              <w:t>Active</w:t>
            </w:r>
          </w:p>
        </w:tc>
        <w:tc>
          <w:tcPr>
            <w:tcW w:w="990" w:type="dxa"/>
            <w:tcBorders>
              <w:top w:val="nil"/>
              <w:left w:val="nil"/>
              <w:bottom w:val="single" w:sz="4" w:space="0" w:color="auto"/>
              <w:right w:val="single" w:sz="4" w:space="0" w:color="auto"/>
            </w:tcBorders>
            <w:vAlign w:val="bottom"/>
            <w:hideMark/>
          </w:tcPr>
          <w:p w14:paraId="2471BB33" w14:textId="14625EC3" w:rsidR="00083F18" w:rsidRPr="00D10CA9" w:rsidRDefault="00083F18" w:rsidP="00695026">
            <w:pPr>
              <w:rPr>
                <w:color w:val="000000"/>
                <w:sz w:val="16"/>
                <w:szCs w:val="16"/>
              </w:rPr>
            </w:pPr>
            <w:r w:rsidRPr="00D10CA9">
              <w:rPr>
                <w:color w:val="000000"/>
                <w:sz w:val="16"/>
                <w:szCs w:val="16"/>
              </w:rPr>
              <w:t> </w:t>
            </w:r>
            <w:r w:rsidR="00AF3A99">
              <w:rPr>
                <w:color w:val="000000"/>
                <w:sz w:val="16"/>
                <w:szCs w:val="16"/>
              </w:rPr>
              <w:t>2/1/25</w:t>
            </w:r>
          </w:p>
        </w:tc>
      </w:tr>
      <w:tr w:rsidR="00AF3A99" w:rsidRPr="00D10CA9" w14:paraId="3570E0B8" w14:textId="77777777" w:rsidTr="00695026">
        <w:trPr>
          <w:trHeight w:val="350"/>
        </w:trPr>
        <w:tc>
          <w:tcPr>
            <w:tcW w:w="810" w:type="dxa"/>
            <w:tcBorders>
              <w:top w:val="nil"/>
              <w:left w:val="single" w:sz="4" w:space="0" w:color="auto"/>
              <w:bottom w:val="single" w:sz="4" w:space="0" w:color="auto"/>
              <w:right w:val="single" w:sz="4" w:space="0" w:color="auto"/>
            </w:tcBorders>
            <w:noWrap/>
            <w:vAlign w:val="bottom"/>
          </w:tcPr>
          <w:p w14:paraId="633BE646" w14:textId="3A354277" w:rsidR="00AF3A99" w:rsidRPr="00D10CA9" w:rsidRDefault="00AF3A99" w:rsidP="00695026">
            <w:pPr>
              <w:rPr>
                <w:color w:val="000000"/>
                <w:sz w:val="16"/>
                <w:szCs w:val="16"/>
              </w:rPr>
            </w:pPr>
            <w:r>
              <w:rPr>
                <w:color w:val="000000"/>
                <w:sz w:val="16"/>
                <w:szCs w:val="16"/>
              </w:rPr>
              <w:t>2</w:t>
            </w:r>
          </w:p>
        </w:tc>
        <w:tc>
          <w:tcPr>
            <w:tcW w:w="3330" w:type="dxa"/>
            <w:tcBorders>
              <w:top w:val="nil"/>
              <w:left w:val="nil"/>
              <w:bottom w:val="single" w:sz="4" w:space="0" w:color="auto"/>
              <w:right w:val="single" w:sz="4" w:space="0" w:color="auto"/>
            </w:tcBorders>
            <w:vAlign w:val="bottom"/>
          </w:tcPr>
          <w:p w14:paraId="0BFE063E" w14:textId="5CA2769E" w:rsidR="00AF3A99" w:rsidRPr="00D10CA9" w:rsidRDefault="00AF3A99" w:rsidP="00695026">
            <w:pPr>
              <w:rPr>
                <w:color w:val="000000"/>
                <w:sz w:val="16"/>
                <w:szCs w:val="16"/>
              </w:rPr>
            </w:pPr>
            <w:r>
              <w:rPr>
                <w:color w:val="000000"/>
                <w:sz w:val="16"/>
                <w:szCs w:val="16"/>
              </w:rPr>
              <w:t>Single Developer Resource</w:t>
            </w:r>
          </w:p>
        </w:tc>
        <w:tc>
          <w:tcPr>
            <w:tcW w:w="2970" w:type="dxa"/>
            <w:tcBorders>
              <w:top w:val="nil"/>
              <w:left w:val="nil"/>
              <w:bottom w:val="single" w:sz="4" w:space="0" w:color="auto"/>
              <w:right w:val="single" w:sz="4" w:space="0" w:color="auto"/>
            </w:tcBorders>
            <w:vAlign w:val="bottom"/>
          </w:tcPr>
          <w:p w14:paraId="2B4220D6" w14:textId="07337299" w:rsidR="00AF3A99" w:rsidRPr="00D10CA9" w:rsidRDefault="00AF3A99" w:rsidP="00695026">
            <w:pPr>
              <w:rPr>
                <w:color w:val="000000"/>
                <w:sz w:val="16"/>
                <w:szCs w:val="16"/>
              </w:rPr>
            </w:pPr>
            <w:r>
              <w:rPr>
                <w:color w:val="000000"/>
                <w:sz w:val="16"/>
                <w:szCs w:val="16"/>
              </w:rPr>
              <w:t xml:space="preserve">The project is being developed by one person, which may limit the pace and require strict scope management. </w:t>
            </w:r>
          </w:p>
        </w:tc>
        <w:tc>
          <w:tcPr>
            <w:tcW w:w="720" w:type="dxa"/>
            <w:tcBorders>
              <w:top w:val="nil"/>
              <w:left w:val="nil"/>
              <w:bottom w:val="single" w:sz="4" w:space="0" w:color="auto"/>
              <w:right w:val="single" w:sz="4" w:space="0" w:color="auto"/>
            </w:tcBorders>
            <w:vAlign w:val="bottom"/>
          </w:tcPr>
          <w:p w14:paraId="22F280F2" w14:textId="268FBA1D" w:rsidR="00AF3A99" w:rsidRPr="00D10CA9" w:rsidRDefault="00AF3A99" w:rsidP="00695026">
            <w:pPr>
              <w:rPr>
                <w:color w:val="000000"/>
                <w:sz w:val="16"/>
                <w:szCs w:val="16"/>
              </w:rPr>
            </w:pPr>
            <w:r>
              <w:rPr>
                <w:color w:val="000000"/>
                <w:sz w:val="16"/>
                <w:szCs w:val="16"/>
              </w:rPr>
              <w:t>Constraint</w:t>
            </w:r>
          </w:p>
        </w:tc>
        <w:tc>
          <w:tcPr>
            <w:tcW w:w="810" w:type="dxa"/>
            <w:tcBorders>
              <w:top w:val="nil"/>
              <w:left w:val="nil"/>
              <w:bottom w:val="single" w:sz="4" w:space="0" w:color="auto"/>
              <w:right w:val="single" w:sz="4" w:space="0" w:color="auto"/>
            </w:tcBorders>
            <w:vAlign w:val="bottom"/>
          </w:tcPr>
          <w:p w14:paraId="4C49772A" w14:textId="244A1584" w:rsidR="00AF3A99" w:rsidRPr="00D10CA9" w:rsidRDefault="00AF3A99" w:rsidP="00695026">
            <w:pPr>
              <w:rPr>
                <w:color w:val="000000"/>
                <w:sz w:val="16"/>
                <w:szCs w:val="16"/>
              </w:rPr>
            </w:pPr>
            <w:r>
              <w:rPr>
                <w:color w:val="000000"/>
                <w:sz w:val="16"/>
                <w:szCs w:val="16"/>
              </w:rPr>
              <w:t>Active</w:t>
            </w:r>
          </w:p>
        </w:tc>
        <w:tc>
          <w:tcPr>
            <w:tcW w:w="990" w:type="dxa"/>
            <w:tcBorders>
              <w:top w:val="nil"/>
              <w:left w:val="nil"/>
              <w:bottom w:val="single" w:sz="4" w:space="0" w:color="auto"/>
              <w:right w:val="single" w:sz="4" w:space="0" w:color="auto"/>
            </w:tcBorders>
            <w:vAlign w:val="bottom"/>
          </w:tcPr>
          <w:p w14:paraId="396D6963" w14:textId="04D1EBD3" w:rsidR="00AF3A99" w:rsidRPr="00D10CA9" w:rsidRDefault="00AF3A99" w:rsidP="00695026">
            <w:pPr>
              <w:rPr>
                <w:color w:val="000000"/>
                <w:sz w:val="16"/>
                <w:szCs w:val="16"/>
              </w:rPr>
            </w:pPr>
            <w:r>
              <w:rPr>
                <w:color w:val="000000"/>
                <w:sz w:val="16"/>
                <w:szCs w:val="16"/>
              </w:rPr>
              <w:t>2/1/25</w:t>
            </w:r>
          </w:p>
        </w:tc>
      </w:tr>
      <w:tr w:rsidR="00AF3A99" w:rsidRPr="00D10CA9" w14:paraId="75E2E47E" w14:textId="77777777" w:rsidTr="00695026">
        <w:trPr>
          <w:trHeight w:val="350"/>
        </w:trPr>
        <w:tc>
          <w:tcPr>
            <w:tcW w:w="810" w:type="dxa"/>
            <w:tcBorders>
              <w:top w:val="nil"/>
              <w:left w:val="single" w:sz="4" w:space="0" w:color="auto"/>
              <w:bottom w:val="single" w:sz="4" w:space="0" w:color="auto"/>
              <w:right w:val="single" w:sz="4" w:space="0" w:color="auto"/>
            </w:tcBorders>
            <w:noWrap/>
            <w:vAlign w:val="bottom"/>
          </w:tcPr>
          <w:p w14:paraId="4AA73AFA" w14:textId="28439F2E" w:rsidR="00AF3A99" w:rsidRPr="00D10CA9" w:rsidRDefault="00AF3A99" w:rsidP="00695026">
            <w:pPr>
              <w:rPr>
                <w:color w:val="000000"/>
                <w:sz w:val="16"/>
                <w:szCs w:val="16"/>
              </w:rPr>
            </w:pPr>
            <w:r>
              <w:rPr>
                <w:color w:val="000000"/>
                <w:sz w:val="16"/>
                <w:szCs w:val="16"/>
              </w:rPr>
              <w:t>3</w:t>
            </w:r>
          </w:p>
        </w:tc>
        <w:tc>
          <w:tcPr>
            <w:tcW w:w="3330" w:type="dxa"/>
            <w:tcBorders>
              <w:top w:val="nil"/>
              <w:left w:val="nil"/>
              <w:bottom w:val="single" w:sz="4" w:space="0" w:color="auto"/>
              <w:right w:val="single" w:sz="4" w:space="0" w:color="auto"/>
            </w:tcBorders>
            <w:vAlign w:val="bottom"/>
          </w:tcPr>
          <w:p w14:paraId="0C8E643C" w14:textId="72C5D137" w:rsidR="00AF3A99" w:rsidRPr="00D10CA9" w:rsidRDefault="00AF3A99" w:rsidP="00695026">
            <w:pPr>
              <w:rPr>
                <w:color w:val="000000"/>
                <w:sz w:val="16"/>
                <w:szCs w:val="16"/>
              </w:rPr>
            </w:pPr>
            <w:r>
              <w:rPr>
                <w:color w:val="000000"/>
                <w:sz w:val="16"/>
                <w:szCs w:val="16"/>
              </w:rPr>
              <w:t>Stability of User Environment</w:t>
            </w:r>
          </w:p>
        </w:tc>
        <w:tc>
          <w:tcPr>
            <w:tcW w:w="2970" w:type="dxa"/>
            <w:tcBorders>
              <w:top w:val="nil"/>
              <w:left w:val="nil"/>
              <w:bottom w:val="single" w:sz="4" w:space="0" w:color="auto"/>
              <w:right w:val="single" w:sz="4" w:space="0" w:color="auto"/>
            </w:tcBorders>
            <w:vAlign w:val="bottom"/>
          </w:tcPr>
          <w:p w14:paraId="4DA81C5A" w14:textId="0AA9DD50" w:rsidR="00AF3A99" w:rsidRPr="00D10CA9" w:rsidRDefault="00AF3A99" w:rsidP="00695026">
            <w:pPr>
              <w:rPr>
                <w:color w:val="000000"/>
                <w:sz w:val="16"/>
                <w:szCs w:val="16"/>
              </w:rPr>
            </w:pPr>
            <w:r>
              <w:rPr>
                <w:color w:val="000000"/>
                <w:sz w:val="16"/>
                <w:szCs w:val="16"/>
              </w:rPr>
              <w:t>Assumes that users have access to an iPad that meets or exceeds iPadOS 18 requirements and that their usage environment remains stable</w:t>
            </w:r>
          </w:p>
        </w:tc>
        <w:tc>
          <w:tcPr>
            <w:tcW w:w="720" w:type="dxa"/>
            <w:tcBorders>
              <w:top w:val="nil"/>
              <w:left w:val="nil"/>
              <w:bottom w:val="single" w:sz="4" w:space="0" w:color="auto"/>
              <w:right w:val="single" w:sz="4" w:space="0" w:color="auto"/>
            </w:tcBorders>
            <w:vAlign w:val="bottom"/>
          </w:tcPr>
          <w:p w14:paraId="45547845" w14:textId="24F3E4ED" w:rsidR="00AF3A99" w:rsidRPr="00D10CA9" w:rsidRDefault="00AF3A99" w:rsidP="00695026">
            <w:pPr>
              <w:rPr>
                <w:color w:val="000000"/>
                <w:sz w:val="16"/>
                <w:szCs w:val="16"/>
              </w:rPr>
            </w:pPr>
            <w:r>
              <w:rPr>
                <w:color w:val="000000"/>
                <w:sz w:val="16"/>
                <w:szCs w:val="16"/>
              </w:rPr>
              <w:t>Assumption</w:t>
            </w:r>
          </w:p>
        </w:tc>
        <w:tc>
          <w:tcPr>
            <w:tcW w:w="810" w:type="dxa"/>
            <w:tcBorders>
              <w:top w:val="nil"/>
              <w:left w:val="nil"/>
              <w:bottom w:val="single" w:sz="4" w:space="0" w:color="auto"/>
              <w:right w:val="single" w:sz="4" w:space="0" w:color="auto"/>
            </w:tcBorders>
            <w:vAlign w:val="bottom"/>
          </w:tcPr>
          <w:p w14:paraId="5496C528" w14:textId="6CF7DD12" w:rsidR="00AF3A99" w:rsidRPr="00D10CA9" w:rsidRDefault="00AF3A99" w:rsidP="00695026">
            <w:pPr>
              <w:rPr>
                <w:color w:val="000000"/>
                <w:sz w:val="16"/>
                <w:szCs w:val="16"/>
              </w:rPr>
            </w:pPr>
            <w:r>
              <w:rPr>
                <w:color w:val="000000"/>
                <w:sz w:val="16"/>
                <w:szCs w:val="16"/>
              </w:rPr>
              <w:t>Active</w:t>
            </w:r>
          </w:p>
        </w:tc>
        <w:tc>
          <w:tcPr>
            <w:tcW w:w="990" w:type="dxa"/>
            <w:tcBorders>
              <w:top w:val="nil"/>
              <w:left w:val="nil"/>
              <w:bottom w:val="single" w:sz="4" w:space="0" w:color="auto"/>
              <w:right w:val="single" w:sz="4" w:space="0" w:color="auto"/>
            </w:tcBorders>
            <w:vAlign w:val="bottom"/>
          </w:tcPr>
          <w:p w14:paraId="3716846C" w14:textId="3EC2F184" w:rsidR="00AF3A99" w:rsidRPr="00D10CA9" w:rsidRDefault="00AF3A99" w:rsidP="00695026">
            <w:pPr>
              <w:rPr>
                <w:color w:val="000000"/>
                <w:sz w:val="16"/>
                <w:szCs w:val="16"/>
              </w:rPr>
            </w:pPr>
            <w:r>
              <w:rPr>
                <w:color w:val="000000"/>
                <w:sz w:val="16"/>
                <w:szCs w:val="16"/>
              </w:rPr>
              <w:t>2/1/25</w:t>
            </w:r>
          </w:p>
        </w:tc>
      </w:tr>
      <w:tr w:rsidR="00083F18" w:rsidRPr="00D10CA9" w14:paraId="71A7F77F" w14:textId="77777777" w:rsidTr="00695026">
        <w:trPr>
          <w:trHeight w:val="350"/>
        </w:trPr>
        <w:tc>
          <w:tcPr>
            <w:tcW w:w="810" w:type="dxa"/>
            <w:tcBorders>
              <w:top w:val="nil"/>
              <w:left w:val="single" w:sz="4" w:space="0" w:color="auto"/>
              <w:bottom w:val="single" w:sz="4" w:space="0" w:color="auto"/>
              <w:right w:val="single" w:sz="4" w:space="0" w:color="auto"/>
            </w:tcBorders>
            <w:noWrap/>
            <w:vAlign w:val="bottom"/>
            <w:hideMark/>
          </w:tcPr>
          <w:p w14:paraId="14177248" w14:textId="5FD99BA7" w:rsidR="00083F18" w:rsidRPr="00D10CA9" w:rsidRDefault="00AF3A99" w:rsidP="00695026">
            <w:pPr>
              <w:rPr>
                <w:color w:val="000000"/>
                <w:sz w:val="16"/>
                <w:szCs w:val="16"/>
              </w:rPr>
            </w:pPr>
            <w:r>
              <w:rPr>
                <w:color w:val="000000"/>
                <w:sz w:val="16"/>
                <w:szCs w:val="16"/>
              </w:rPr>
              <w:t>4</w:t>
            </w:r>
          </w:p>
        </w:tc>
        <w:tc>
          <w:tcPr>
            <w:tcW w:w="3330" w:type="dxa"/>
            <w:tcBorders>
              <w:top w:val="nil"/>
              <w:left w:val="nil"/>
              <w:bottom w:val="single" w:sz="4" w:space="0" w:color="auto"/>
              <w:right w:val="single" w:sz="4" w:space="0" w:color="auto"/>
            </w:tcBorders>
            <w:vAlign w:val="bottom"/>
            <w:hideMark/>
          </w:tcPr>
          <w:p w14:paraId="6287FA70" w14:textId="30155EE7" w:rsidR="00083F18" w:rsidRPr="00D10CA9" w:rsidRDefault="00083F18" w:rsidP="00695026">
            <w:pPr>
              <w:rPr>
                <w:color w:val="000000"/>
                <w:sz w:val="16"/>
                <w:szCs w:val="16"/>
              </w:rPr>
            </w:pPr>
            <w:r w:rsidRPr="00D10CA9">
              <w:rPr>
                <w:color w:val="000000"/>
                <w:sz w:val="16"/>
                <w:szCs w:val="16"/>
              </w:rPr>
              <w:t> </w:t>
            </w:r>
            <w:r w:rsidR="00AF3A99">
              <w:rPr>
                <w:color w:val="000000"/>
                <w:sz w:val="16"/>
                <w:szCs w:val="16"/>
              </w:rPr>
              <w:t>iPadOS 18+ Compatibility</w:t>
            </w:r>
          </w:p>
        </w:tc>
        <w:tc>
          <w:tcPr>
            <w:tcW w:w="2970" w:type="dxa"/>
            <w:tcBorders>
              <w:top w:val="nil"/>
              <w:left w:val="nil"/>
              <w:bottom w:val="single" w:sz="4" w:space="0" w:color="auto"/>
              <w:right w:val="single" w:sz="4" w:space="0" w:color="auto"/>
            </w:tcBorders>
            <w:vAlign w:val="bottom"/>
            <w:hideMark/>
          </w:tcPr>
          <w:p w14:paraId="159F8311" w14:textId="5445CDD1" w:rsidR="00083F18" w:rsidRPr="00D10CA9" w:rsidRDefault="00083F18" w:rsidP="00695026">
            <w:pPr>
              <w:rPr>
                <w:color w:val="000000"/>
                <w:sz w:val="16"/>
                <w:szCs w:val="16"/>
              </w:rPr>
            </w:pPr>
            <w:r w:rsidRPr="00D10CA9">
              <w:rPr>
                <w:color w:val="000000"/>
                <w:sz w:val="16"/>
                <w:szCs w:val="16"/>
              </w:rPr>
              <w:t> </w:t>
            </w:r>
            <w:r w:rsidR="00AF3A99">
              <w:rPr>
                <w:color w:val="000000"/>
                <w:sz w:val="16"/>
                <w:szCs w:val="16"/>
              </w:rPr>
              <w:t>Assumes that all development tools and frameworks used will fully support iPadOS 18+</w:t>
            </w:r>
          </w:p>
        </w:tc>
        <w:tc>
          <w:tcPr>
            <w:tcW w:w="720" w:type="dxa"/>
            <w:tcBorders>
              <w:top w:val="nil"/>
              <w:left w:val="nil"/>
              <w:bottom w:val="single" w:sz="4" w:space="0" w:color="auto"/>
              <w:right w:val="single" w:sz="4" w:space="0" w:color="auto"/>
            </w:tcBorders>
            <w:vAlign w:val="bottom"/>
            <w:hideMark/>
          </w:tcPr>
          <w:p w14:paraId="2373D7A1" w14:textId="0B18797B" w:rsidR="00083F18" w:rsidRPr="00D10CA9" w:rsidRDefault="00083F18" w:rsidP="00695026">
            <w:pPr>
              <w:rPr>
                <w:color w:val="000000"/>
                <w:sz w:val="16"/>
                <w:szCs w:val="16"/>
              </w:rPr>
            </w:pPr>
            <w:r w:rsidRPr="00D10CA9">
              <w:rPr>
                <w:color w:val="000000"/>
                <w:sz w:val="16"/>
                <w:szCs w:val="16"/>
              </w:rPr>
              <w:t> </w:t>
            </w:r>
            <w:r w:rsidR="00AF3A99">
              <w:rPr>
                <w:color w:val="000000"/>
                <w:sz w:val="16"/>
                <w:szCs w:val="16"/>
              </w:rPr>
              <w:t>Assumption</w:t>
            </w:r>
          </w:p>
        </w:tc>
        <w:tc>
          <w:tcPr>
            <w:tcW w:w="810" w:type="dxa"/>
            <w:tcBorders>
              <w:top w:val="nil"/>
              <w:left w:val="nil"/>
              <w:bottom w:val="single" w:sz="4" w:space="0" w:color="auto"/>
              <w:right w:val="single" w:sz="4" w:space="0" w:color="auto"/>
            </w:tcBorders>
            <w:vAlign w:val="bottom"/>
            <w:hideMark/>
          </w:tcPr>
          <w:p w14:paraId="2E23F4A9" w14:textId="50226D17" w:rsidR="00083F18" w:rsidRPr="00D10CA9" w:rsidRDefault="00083F18" w:rsidP="00695026">
            <w:pPr>
              <w:rPr>
                <w:color w:val="000000"/>
                <w:sz w:val="16"/>
                <w:szCs w:val="16"/>
              </w:rPr>
            </w:pPr>
            <w:r w:rsidRPr="00D10CA9">
              <w:rPr>
                <w:color w:val="000000"/>
                <w:sz w:val="16"/>
                <w:szCs w:val="16"/>
              </w:rPr>
              <w:t> </w:t>
            </w:r>
            <w:r w:rsidR="00AF3A99">
              <w:rPr>
                <w:color w:val="000000"/>
                <w:sz w:val="16"/>
                <w:szCs w:val="16"/>
              </w:rPr>
              <w:t>Active</w:t>
            </w:r>
          </w:p>
        </w:tc>
        <w:tc>
          <w:tcPr>
            <w:tcW w:w="990" w:type="dxa"/>
            <w:tcBorders>
              <w:top w:val="nil"/>
              <w:left w:val="nil"/>
              <w:bottom w:val="single" w:sz="4" w:space="0" w:color="auto"/>
              <w:right w:val="single" w:sz="4" w:space="0" w:color="auto"/>
            </w:tcBorders>
            <w:vAlign w:val="bottom"/>
            <w:hideMark/>
          </w:tcPr>
          <w:p w14:paraId="346DC193" w14:textId="64F855C7" w:rsidR="00083F18" w:rsidRPr="00D10CA9" w:rsidRDefault="00083F18" w:rsidP="00695026">
            <w:pPr>
              <w:rPr>
                <w:color w:val="000000"/>
                <w:sz w:val="16"/>
                <w:szCs w:val="16"/>
              </w:rPr>
            </w:pPr>
            <w:r w:rsidRPr="00D10CA9">
              <w:rPr>
                <w:color w:val="000000"/>
                <w:sz w:val="16"/>
                <w:szCs w:val="16"/>
              </w:rPr>
              <w:t> </w:t>
            </w:r>
            <w:r w:rsidR="00AF3A99">
              <w:rPr>
                <w:color w:val="000000"/>
                <w:sz w:val="16"/>
                <w:szCs w:val="16"/>
              </w:rPr>
              <w:t>2/1/25</w:t>
            </w:r>
          </w:p>
        </w:tc>
      </w:tr>
    </w:tbl>
    <w:p w14:paraId="1A001E50" w14:textId="77777777" w:rsidR="006E2E69" w:rsidRDefault="006E2E69">
      <w:pPr>
        <w:rPr>
          <w:rFonts w:asciiTheme="minorBidi" w:hAnsiTheme="minorBidi"/>
          <w:b/>
          <w:bCs/>
        </w:rPr>
      </w:pPr>
      <w:r>
        <w:br w:type="page"/>
      </w:r>
    </w:p>
    <w:p w14:paraId="468189C9" w14:textId="0EA2B7E7" w:rsidR="00E616B0" w:rsidRPr="00E616B0" w:rsidRDefault="00F93F6D" w:rsidP="6EEB8AF1">
      <w:pPr>
        <w:pStyle w:val="SectionTitle"/>
        <w:rPr>
          <w:rFonts w:ascii="Times New Roman" w:eastAsia="Times New Roman" w:hAnsi="Times New Roman" w:cs="Times New Roman"/>
          <w:sz w:val="22"/>
          <w:szCs w:val="22"/>
        </w:rPr>
      </w:pPr>
      <w:bookmarkStart w:id="5" w:name="_Toc515446351"/>
      <w:r w:rsidRPr="6EEB8AF1">
        <w:rPr>
          <w:rFonts w:ascii="Times New Roman" w:eastAsia="Times New Roman" w:hAnsi="Times New Roman" w:cs="Times New Roman"/>
          <w:sz w:val="22"/>
          <w:szCs w:val="22"/>
        </w:rPr>
        <w:lastRenderedPageBreak/>
        <w:t xml:space="preserve">Project </w:t>
      </w:r>
      <w:r w:rsidR="00A575F7" w:rsidRPr="6EEB8AF1">
        <w:rPr>
          <w:rFonts w:ascii="Times New Roman" w:eastAsia="Times New Roman" w:hAnsi="Times New Roman" w:cs="Times New Roman"/>
          <w:sz w:val="22"/>
          <w:szCs w:val="22"/>
        </w:rPr>
        <w:t xml:space="preserve">High-Level </w:t>
      </w:r>
      <w:r w:rsidRPr="6EEB8AF1">
        <w:rPr>
          <w:rFonts w:ascii="Times New Roman" w:eastAsia="Times New Roman" w:hAnsi="Times New Roman" w:cs="Times New Roman"/>
          <w:sz w:val="22"/>
          <w:szCs w:val="22"/>
        </w:rPr>
        <w:t>Solution</w:t>
      </w:r>
      <w:bookmarkEnd w:id="5"/>
    </w:p>
    <w:p w14:paraId="5A8C62A7" w14:textId="77777777" w:rsidR="00E616B0" w:rsidRPr="005E772F" w:rsidRDefault="00E616B0" w:rsidP="6EEB8AF1">
      <w:pPr>
        <w:spacing w:line="480" w:lineRule="auto"/>
        <w:rPr>
          <w:b/>
          <w:bCs/>
          <w:sz w:val="22"/>
          <w:szCs w:val="22"/>
        </w:rPr>
      </w:pPr>
      <w:r w:rsidRPr="6EEB8AF1">
        <w:rPr>
          <w:b/>
          <w:bCs/>
          <w:sz w:val="22"/>
          <w:szCs w:val="22"/>
        </w:rPr>
        <w:t>Introduction</w:t>
      </w:r>
    </w:p>
    <w:p w14:paraId="4B18DF89" w14:textId="2D7FB44B" w:rsidR="00170108" w:rsidRDefault="00170108" w:rsidP="6EEB8AF1">
      <w:pPr>
        <w:spacing w:line="480" w:lineRule="auto"/>
        <w:rPr>
          <w:sz w:val="22"/>
          <w:szCs w:val="22"/>
        </w:rPr>
      </w:pPr>
      <w:r w:rsidRPr="00170108">
        <w:rPr>
          <w:sz w:val="22"/>
          <w:szCs w:val="22"/>
        </w:rPr>
        <w:t xml:space="preserve">This project addresses the challenge of teaching touch typing skills to children with reading disabilities by decoupling the act of typing from letter recognition. The objective is to create an engaging, iPad-based application that utilizes emojis in place of traditional letters, thereby reinforcing the physical muscle memory necessary for efficient typing. In the primary game mode—the alien invasion—animated UFOs descend on the screen, each labeled with an emoji. Users interact via a custom emoji keyboard that mirrors the QWERTY layout, and their input is matched against the UFOs in a non-punitive, adaptive gameplay environment. The system is designed to track key performance metrics such as the time taken to type each emoji and overall averages, with the gameplay pace adjusting according to the user’s performance. The solution is built for iPadOS 18+, </w:t>
      </w:r>
      <w:r>
        <w:rPr>
          <w:sz w:val="22"/>
          <w:szCs w:val="22"/>
        </w:rPr>
        <w:t>with</w:t>
      </w:r>
      <w:r w:rsidRPr="00170108">
        <w:rPr>
          <w:sz w:val="22"/>
          <w:szCs w:val="22"/>
        </w:rPr>
        <w:t xml:space="preserve"> all interactions</w:t>
      </w:r>
      <w:r>
        <w:rPr>
          <w:sz w:val="22"/>
          <w:szCs w:val="22"/>
        </w:rPr>
        <w:t xml:space="preserve"> </w:t>
      </w:r>
      <w:r w:rsidRPr="00170108">
        <w:rPr>
          <w:sz w:val="22"/>
          <w:szCs w:val="22"/>
        </w:rPr>
        <w:t>optimized for touch input and visual clarity.</w:t>
      </w:r>
    </w:p>
    <w:p w14:paraId="1EA0C8AD" w14:textId="77777777" w:rsidR="00170108" w:rsidRDefault="00170108" w:rsidP="6EEB8AF1">
      <w:pPr>
        <w:spacing w:line="480" w:lineRule="auto"/>
        <w:rPr>
          <w:sz w:val="22"/>
          <w:szCs w:val="22"/>
        </w:rPr>
      </w:pPr>
    </w:p>
    <w:p w14:paraId="0F7682D3" w14:textId="709CD15D" w:rsidR="00E616B0" w:rsidRDefault="00E616B0" w:rsidP="6EEB8AF1">
      <w:pPr>
        <w:spacing w:line="480" w:lineRule="auto"/>
        <w:rPr>
          <w:b/>
          <w:bCs/>
          <w:sz w:val="22"/>
          <w:szCs w:val="22"/>
        </w:rPr>
      </w:pPr>
      <w:r w:rsidRPr="6EEB8AF1">
        <w:rPr>
          <w:b/>
          <w:bCs/>
          <w:sz w:val="22"/>
          <w:szCs w:val="22"/>
        </w:rPr>
        <w:t>Solution</w:t>
      </w:r>
    </w:p>
    <w:p w14:paraId="488FB122" w14:textId="705DF200" w:rsidR="00EB3031" w:rsidRDefault="00EB3031" w:rsidP="6EEB8AF1">
      <w:pPr>
        <w:spacing w:line="480" w:lineRule="auto"/>
        <w:rPr>
          <w:sz w:val="22"/>
          <w:szCs w:val="22"/>
        </w:rPr>
      </w:pPr>
      <w:r w:rsidRPr="00EB3031">
        <w:rPr>
          <w:sz w:val="22"/>
          <w:szCs w:val="22"/>
        </w:rPr>
        <w:t>The solution is developed primarily using SwiftUI for the user interface and SpriteKit for the game mode animations. Key components include:</w:t>
      </w:r>
    </w:p>
    <w:p w14:paraId="1D838A72" w14:textId="04ACB6CF" w:rsidR="00EB3031" w:rsidRDefault="00EB3031" w:rsidP="00EB3031">
      <w:pPr>
        <w:pStyle w:val="ListParagraph"/>
        <w:numPr>
          <w:ilvl w:val="0"/>
          <w:numId w:val="9"/>
        </w:numPr>
        <w:spacing w:line="480" w:lineRule="auto"/>
        <w:rPr>
          <w:rFonts w:ascii="Times New Roman" w:eastAsia="Times New Roman" w:hAnsi="Times New Roman" w:cs="Times New Roman"/>
        </w:rPr>
      </w:pPr>
      <w:r w:rsidRPr="00EB3031">
        <w:rPr>
          <w:rFonts w:ascii="Times New Roman" w:eastAsia="Times New Roman" w:hAnsi="Times New Roman" w:cs="Times New Roman"/>
        </w:rPr>
        <w:t>Emoji Keyboard Component</w:t>
      </w:r>
    </w:p>
    <w:p w14:paraId="7147E1BF" w14:textId="34A3A2E3" w:rsidR="00EB3031" w:rsidRDefault="00EB3031" w:rsidP="00EB3031">
      <w:pPr>
        <w:pStyle w:val="ListParagraph"/>
        <w:numPr>
          <w:ilvl w:val="1"/>
          <w:numId w:val="9"/>
        </w:numPr>
        <w:spacing w:line="480" w:lineRule="auto"/>
        <w:rPr>
          <w:rFonts w:ascii="Times New Roman" w:eastAsia="Times New Roman" w:hAnsi="Times New Roman" w:cs="Times New Roman"/>
        </w:rPr>
      </w:pPr>
      <w:r w:rsidRPr="00EB3031">
        <w:rPr>
          <w:rFonts w:ascii="Times New Roman" w:eastAsia="Times New Roman" w:hAnsi="Times New Roman" w:cs="Times New Roman"/>
        </w:rPr>
        <w:t>Implements a QWERTY-style keyboard where each key displays an emoji, positioned corresponding to its traditional letter.</w:t>
      </w:r>
    </w:p>
    <w:p w14:paraId="79FE8790" w14:textId="64D21FD8" w:rsidR="00EB3031" w:rsidRDefault="00EB3031" w:rsidP="00EB3031">
      <w:pPr>
        <w:pStyle w:val="ListParagraph"/>
        <w:numPr>
          <w:ilvl w:val="1"/>
          <w:numId w:val="9"/>
        </w:numPr>
        <w:spacing w:line="480" w:lineRule="auto"/>
        <w:rPr>
          <w:rFonts w:ascii="Times New Roman" w:eastAsia="Times New Roman" w:hAnsi="Times New Roman" w:cs="Times New Roman"/>
        </w:rPr>
      </w:pPr>
      <w:r w:rsidRPr="00EB3031">
        <w:rPr>
          <w:rFonts w:ascii="Times New Roman" w:eastAsia="Times New Roman" w:hAnsi="Times New Roman" w:cs="Times New Roman"/>
        </w:rPr>
        <w:t xml:space="preserve">A SwiftUI modifier captures key tap events </w:t>
      </w:r>
      <w:r>
        <w:rPr>
          <w:rFonts w:ascii="Times New Roman" w:eastAsia="Times New Roman" w:hAnsi="Times New Roman" w:cs="Times New Roman"/>
        </w:rPr>
        <w:t xml:space="preserve">from the </w:t>
      </w:r>
      <w:proofErr w:type="spellStart"/>
      <w:r>
        <w:rPr>
          <w:rFonts w:ascii="Times New Roman" w:eastAsia="Times New Roman" w:hAnsi="Times New Roman" w:cs="Times New Roman"/>
        </w:rPr>
        <w:t>KeyboardObserver</w:t>
      </w:r>
      <w:proofErr w:type="spellEnd"/>
      <w:r>
        <w:rPr>
          <w:rFonts w:ascii="Times New Roman" w:eastAsia="Times New Roman" w:hAnsi="Times New Roman" w:cs="Times New Roman"/>
        </w:rPr>
        <w:t xml:space="preserve"> </w:t>
      </w:r>
      <w:r w:rsidRPr="00EB3031">
        <w:rPr>
          <w:rFonts w:ascii="Times New Roman" w:eastAsia="Times New Roman" w:hAnsi="Times New Roman" w:cs="Times New Roman"/>
        </w:rPr>
        <w:t>and calls an escaping</w:t>
      </w:r>
      <w:r>
        <w:rPr>
          <w:rFonts w:ascii="Times New Roman" w:eastAsia="Times New Roman" w:hAnsi="Times New Roman" w:cs="Times New Roman"/>
        </w:rPr>
        <w:t xml:space="preserve"> closure passed to the modifier.</w:t>
      </w:r>
    </w:p>
    <w:p w14:paraId="7F54A8FB" w14:textId="32601748" w:rsidR="00EB3031" w:rsidRDefault="00EB3031" w:rsidP="00EB3031">
      <w:pPr>
        <w:pStyle w:val="ListParagraph"/>
        <w:numPr>
          <w:ilvl w:val="1"/>
          <w:numId w:val="9"/>
        </w:numPr>
        <w:spacing w:line="480" w:lineRule="auto"/>
        <w:rPr>
          <w:rFonts w:ascii="Times New Roman" w:eastAsia="Times New Roman" w:hAnsi="Times New Roman" w:cs="Times New Roman"/>
        </w:rPr>
      </w:pPr>
      <w:r w:rsidRPr="00EB3031">
        <w:rPr>
          <w:rFonts w:ascii="Times New Roman" w:eastAsia="Times New Roman" w:hAnsi="Times New Roman" w:cs="Times New Roman"/>
        </w:rPr>
        <w:t>Features a draggable control to adjust keyboard size</w:t>
      </w:r>
    </w:p>
    <w:p w14:paraId="698DCEE1" w14:textId="544D2E2D" w:rsidR="00EB3031" w:rsidRPr="00EB3031" w:rsidRDefault="00EB3031" w:rsidP="00EB3031">
      <w:pPr>
        <w:pStyle w:val="ListParagraph"/>
        <w:numPr>
          <w:ilvl w:val="0"/>
          <w:numId w:val="9"/>
        </w:numPr>
        <w:spacing w:line="480" w:lineRule="auto"/>
        <w:rPr>
          <w:rFonts w:ascii="Times New Roman" w:eastAsia="Times New Roman" w:hAnsi="Times New Roman" w:cs="Times New Roman"/>
        </w:rPr>
      </w:pPr>
      <w:r w:rsidRPr="00EB3031">
        <w:rPr>
          <w:rFonts w:ascii="Times New Roman" w:eastAsia="Times New Roman" w:hAnsi="Times New Roman" w:cs="Times New Roman"/>
        </w:rPr>
        <w:t>Game Mode (Alien Invasion</w:t>
      </w:r>
      <w:r>
        <w:rPr>
          <w:rFonts w:ascii="Times New Roman" w:eastAsia="Times New Roman" w:hAnsi="Times New Roman" w:cs="Times New Roman"/>
        </w:rPr>
        <w:t>)</w:t>
      </w:r>
    </w:p>
    <w:p w14:paraId="00466A21" w14:textId="1F96D6D9" w:rsidR="00EB3031" w:rsidRPr="00EB3031" w:rsidRDefault="00EB3031" w:rsidP="00EB3031">
      <w:pPr>
        <w:pStyle w:val="ListParagraph"/>
        <w:numPr>
          <w:ilvl w:val="1"/>
          <w:numId w:val="9"/>
        </w:numPr>
        <w:spacing w:line="480" w:lineRule="auto"/>
        <w:rPr>
          <w:rFonts w:ascii="Times New Roman" w:eastAsia="Times New Roman" w:hAnsi="Times New Roman" w:cs="Times New Roman"/>
        </w:rPr>
      </w:pPr>
      <w:r w:rsidRPr="00EB3031">
        <w:rPr>
          <w:rFonts w:ascii="Times New Roman" w:eastAsia="Times New Roman" w:hAnsi="Times New Roman" w:cs="Times New Roman"/>
        </w:rPr>
        <w:t>Built with SpriteKit, this module renders an animated scene where UFOs descend with emoji labels.</w:t>
      </w:r>
    </w:p>
    <w:p w14:paraId="2862260B" w14:textId="7823A524" w:rsidR="00EB3031" w:rsidRPr="00EB3031" w:rsidRDefault="00EB3031" w:rsidP="00EB3031">
      <w:pPr>
        <w:pStyle w:val="ListParagraph"/>
        <w:numPr>
          <w:ilvl w:val="1"/>
          <w:numId w:val="9"/>
        </w:numPr>
        <w:spacing w:line="480" w:lineRule="auto"/>
        <w:rPr>
          <w:rFonts w:ascii="Times New Roman" w:eastAsia="Times New Roman" w:hAnsi="Times New Roman" w:cs="Times New Roman"/>
        </w:rPr>
      </w:pPr>
      <w:r w:rsidRPr="00EB3031">
        <w:rPr>
          <w:rFonts w:ascii="Times New Roman" w:eastAsia="Times New Roman" w:hAnsi="Times New Roman" w:cs="Times New Roman"/>
        </w:rPr>
        <w:lastRenderedPageBreak/>
        <w:t xml:space="preserve">The </w:t>
      </w:r>
      <w:r>
        <w:rPr>
          <w:rFonts w:ascii="Times New Roman" w:eastAsia="Times New Roman" w:hAnsi="Times New Roman" w:cs="Times New Roman"/>
        </w:rPr>
        <w:t>View hosting the SpriteKit scene</w:t>
      </w:r>
      <w:r w:rsidRPr="00EB3031">
        <w:rPr>
          <w:rFonts w:ascii="Times New Roman" w:eastAsia="Times New Roman" w:hAnsi="Times New Roman" w:cs="Times New Roman"/>
        </w:rPr>
        <w:t xml:space="preserve"> receives key inputs from the </w:t>
      </w:r>
      <w:proofErr w:type="spellStart"/>
      <w:r>
        <w:rPr>
          <w:rFonts w:ascii="Times New Roman" w:eastAsia="Times New Roman" w:hAnsi="Times New Roman" w:cs="Times New Roman"/>
        </w:rPr>
        <w:t>KeyboardObserver</w:t>
      </w:r>
      <w:proofErr w:type="spellEnd"/>
      <w:r w:rsidRPr="00EB3031">
        <w:rPr>
          <w:rFonts w:ascii="Times New Roman" w:eastAsia="Times New Roman" w:hAnsi="Times New Roman" w:cs="Times New Roman"/>
        </w:rPr>
        <w:t xml:space="preserve"> and validates them against the descending UFOs. A correct input triggers an animation (e.g., destroying a UFO) and records performance metric</w:t>
      </w:r>
      <w:r>
        <w:rPr>
          <w:rFonts w:ascii="Times New Roman" w:eastAsia="Times New Roman" w:hAnsi="Times New Roman" w:cs="Times New Roman"/>
        </w:rPr>
        <w:t>s</w:t>
      </w:r>
      <w:r w:rsidRPr="00EB3031">
        <w:rPr>
          <w:rFonts w:ascii="Times New Roman" w:eastAsia="Times New Roman" w:hAnsi="Times New Roman" w:cs="Times New Roman"/>
        </w:rPr>
        <w:t>.</w:t>
      </w:r>
    </w:p>
    <w:p w14:paraId="19DBCBAB" w14:textId="0A833E15" w:rsidR="00EB3031" w:rsidRDefault="00EB3031" w:rsidP="00EB3031">
      <w:pPr>
        <w:pStyle w:val="ListParagraph"/>
        <w:numPr>
          <w:ilvl w:val="1"/>
          <w:numId w:val="9"/>
        </w:numPr>
        <w:spacing w:line="480" w:lineRule="auto"/>
        <w:rPr>
          <w:rFonts w:ascii="Times New Roman" w:eastAsia="Times New Roman" w:hAnsi="Times New Roman" w:cs="Times New Roman"/>
        </w:rPr>
      </w:pPr>
      <w:r w:rsidRPr="00EB3031">
        <w:rPr>
          <w:rFonts w:ascii="Times New Roman" w:eastAsia="Times New Roman" w:hAnsi="Times New Roman" w:cs="Times New Roman"/>
        </w:rPr>
        <w:t>The game adjusts its speed and timing based on input accuracy and response times, ensuring the user is neither rushed nor discouraged.</w:t>
      </w:r>
    </w:p>
    <w:p w14:paraId="26390A86" w14:textId="69ED6BCB" w:rsidR="00EB3031" w:rsidRPr="00EB3031" w:rsidRDefault="00EB3031" w:rsidP="00EB3031">
      <w:pPr>
        <w:pStyle w:val="ListParagraph"/>
        <w:numPr>
          <w:ilvl w:val="0"/>
          <w:numId w:val="9"/>
        </w:numPr>
        <w:spacing w:line="480" w:lineRule="auto"/>
        <w:rPr>
          <w:rFonts w:ascii="Times New Roman" w:eastAsia="Times New Roman" w:hAnsi="Times New Roman" w:cs="Times New Roman"/>
        </w:rPr>
      </w:pPr>
      <w:r w:rsidRPr="00EB3031">
        <w:rPr>
          <w:rFonts w:ascii="Times New Roman" w:eastAsia="Times New Roman" w:hAnsi="Times New Roman" w:cs="Times New Roman"/>
        </w:rPr>
        <w:t xml:space="preserve">Performance Tracking </w:t>
      </w:r>
      <w:r>
        <w:rPr>
          <w:rFonts w:ascii="Times New Roman" w:eastAsia="Times New Roman" w:hAnsi="Times New Roman" w:cs="Times New Roman"/>
        </w:rPr>
        <w:t>Component</w:t>
      </w:r>
    </w:p>
    <w:p w14:paraId="75558C61" w14:textId="752F6CC6" w:rsidR="00EB3031" w:rsidRPr="00EB3031" w:rsidRDefault="00EB3031" w:rsidP="00EB3031">
      <w:pPr>
        <w:pStyle w:val="ListParagraph"/>
        <w:numPr>
          <w:ilvl w:val="1"/>
          <w:numId w:val="9"/>
        </w:numPr>
        <w:spacing w:line="480" w:lineRule="auto"/>
        <w:rPr>
          <w:rFonts w:ascii="Times New Roman" w:eastAsia="Times New Roman" w:hAnsi="Times New Roman" w:cs="Times New Roman"/>
        </w:rPr>
      </w:pPr>
      <w:r w:rsidRPr="00EB3031">
        <w:rPr>
          <w:rFonts w:ascii="Times New Roman" w:eastAsia="Times New Roman" w:hAnsi="Times New Roman" w:cs="Times New Roman"/>
        </w:rPr>
        <w:t>This component logs the time-to-type for each emoji and calculates average performance metrics.</w:t>
      </w:r>
    </w:p>
    <w:p w14:paraId="5B28F7F1" w14:textId="30DAF79E" w:rsidR="00EB3031" w:rsidRDefault="00EB3031" w:rsidP="00EB3031">
      <w:pPr>
        <w:pStyle w:val="ListParagraph"/>
        <w:numPr>
          <w:ilvl w:val="1"/>
          <w:numId w:val="9"/>
        </w:numPr>
        <w:spacing w:line="480" w:lineRule="auto"/>
        <w:rPr>
          <w:rFonts w:ascii="Times New Roman" w:eastAsia="Times New Roman" w:hAnsi="Times New Roman" w:cs="Times New Roman"/>
        </w:rPr>
      </w:pPr>
      <w:r w:rsidRPr="00EB3031">
        <w:rPr>
          <w:rFonts w:ascii="Times New Roman" w:eastAsia="Times New Roman" w:hAnsi="Times New Roman" w:cs="Times New Roman"/>
        </w:rPr>
        <w:t>Recorded data is passed to the Stats Display in SwiftUI, providing real-time feedback and performance analysis.</w:t>
      </w:r>
    </w:p>
    <w:p w14:paraId="42D5CDC4" w14:textId="53BDC0F4" w:rsidR="00EB3031" w:rsidRPr="00EB3031" w:rsidRDefault="00EB3031" w:rsidP="00EB3031">
      <w:pPr>
        <w:pStyle w:val="ListParagraph"/>
        <w:numPr>
          <w:ilvl w:val="0"/>
          <w:numId w:val="9"/>
        </w:numPr>
        <w:spacing w:line="480" w:lineRule="auto"/>
        <w:rPr>
          <w:rFonts w:ascii="Times New Roman" w:eastAsia="Times New Roman" w:hAnsi="Times New Roman" w:cs="Times New Roman"/>
        </w:rPr>
      </w:pPr>
      <w:r w:rsidRPr="00EB3031">
        <w:rPr>
          <w:rFonts w:ascii="Times New Roman" w:eastAsia="Times New Roman" w:hAnsi="Times New Roman" w:cs="Times New Roman"/>
        </w:rPr>
        <w:t>Settings and Stats Pages</w:t>
      </w:r>
    </w:p>
    <w:p w14:paraId="39A244D9" w14:textId="66987D2C" w:rsidR="00EB3031" w:rsidRDefault="00EB3031" w:rsidP="6EEB8AF1">
      <w:pPr>
        <w:pStyle w:val="ListParagraph"/>
        <w:numPr>
          <w:ilvl w:val="1"/>
          <w:numId w:val="9"/>
        </w:numPr>
        <w:spacing w:line="480" w:lineRule="auto"/>
        <w:rPr>
          <w:rFonts w:ascii="Times New Roman" w:eastAsia="Times New Roman" w:hAnsi="Times New Roman" w:cs="Times New Roman"/>
        </w:rPr>
      </w:pPr>
      <w:r w:rsidRPr="00EB3031">
        <w:rPr>
          <w:rFonts w:ascii="Times New Roman" w:eastAsia="Times New Roman" w:hAnsi="Times New Roman" w:cs="Times New Roman"/>
        </w:rPr>
        <w:t>Built using SwiftUI, these pages offer an intuitive interface for users to adjust game difficulty, keyboard dimensions, and other visual settings, as well as review their performance metrics.</w:t>
      </w:r>
    </w:p>
    <w:p w14:paraId="3F21ECF8" w14:textId="77777777" w:rsidR="009A0369" w:rsidRPr="009A0369" w:rsidRDefault="009A0369" w:rsidP="009A0369">
      <w:pPr>
        <w:spacing w:line="480" w:lineRule="auto"/>
      </w:pPr>
    </w:p>
    <w:p w14:paraId="3C928CC5" w14:textId="44C58BD0" w:rsidR="00EB3031" w:rsidRDefault="00EB3031" w:rsidP="00EB3031">
      <w:pPr>
        <w:spacing w:line="480" w:lineRule="auto"/>
      </w:pPr>
      <w:r>
        <w:t>Architecture Overview:</w:t>
      </w:r>
    </w:p>
    <w:p w14:paraId="10F5798C" w14:textId="00499F68" w:rsidR="00EB3031" w:rsidRDefault="00EB3031" w:rsidP="00EB3031">
      <w:pPr>
        <w:spacing w:line="480" w:lineRule="auto"/>
      </w:pPr>
      <w:r>
        <w:t xml:space="preserve">The application is organized into two primary layers: the UI layer (built with SwiftUI) and the game logic layer (implemented using SpriteKit). Keyboard interactions are captured by the </w:t>
      </w:r>
      <w:proofErr w:type="spellStart"/>
      <w:r>
        <w:t>KeyboardObserver</w:t>
      </w:r>
      <w:proofErr w:type="spellEnd"/>
      <w:r>
        <w:t xml:space="preserve"> which is utilized by </w:t>
      </w:r>
      <w:r w:rsidR="009A0369">
        <w:t xml:space="preserve">a custom modifier that calls an escaping closure with each tapped key. The view hosting the keyboard and game view acts as a mediator, informing the game scene to trigger relevant logic when a key has been tapped. Simultaneously, performance metrics are logged in the game logic layer and fed back to the UI layer for display in the stats page. </w:t>
      </w:r>
    </w:p>
    <w:p w14:paraId="4383C356" w14:textId="77777777" w:rsidR="009A0369" w:rsidRDefault="009A0369" w:rsidP="00EB3031">
      <w:pPr>
        <w:spacing w:line="480" w:lineRule="auto"/>
      </w:pPr>
    </w:p>
    <w:p w14:paraId="21A71F11" w14:textId="5647E873" w:rsidR="009A0369" w:rsidRDefault="009A0369" w:rsidP="00EB3031">
      <w:pPr>
        <w:spacing w:line="480" w:lineRule="auto"/>
      </w:pPr>
      <w:r>
        <w:rPr>
          <w:noProof/>
        </w:rPr>
        <w:lastRenderedPageBreak/>
        <mc:AlternateContent>
          <mc:Choice Requires="wps">
            <w:drawing>
              <wp:anchor distT="0" distB="0" distL="114300" distR="114300" simplePos="0" relativeHeight="251659264" behindDoc="0" locked="0" layoutInCell="1" allowOverlap="1" wp14:anchorId="3438060F" wp14:editId="6690EB3A">
                <wp:simplePos x="0" y="0"/>
                <wp:positionH relativeFrom="column">
                  <wp:posOffset>1</wp:posOffset>
                </wp:positionH>
                <wp:positionV relativeFrom="paragraph">
                  <wp:posOffset>316006</wp:posOffset>
                </wp:positionV>
                <wp:extent cx="3086100" cy="1129553"/>
                <wp:effectExtent l="0" t="0" r="12700" b="13970"/>
                <wp:wrapNone/>
                <wp:docPr id="1691107797" name="Text Box 2"/>
                <wp:cNvGraphicFramePr/>
                <a:graphic xmlns:a="http://schemas.openxmlformats.org/drawingml/2006/main">
                  <a:graphicData uri="http://schemas.microsoft.com/office/word/2010/wordprocessingShape">
                    <wps:wsp>
                      <wps:cNvSpPr txBox="1"/>
                      <wps:spPr>
                        <a:xfrm>
                          <a:off x="0" y="0"/>
                          <a:ext cx="3086100" cy="1129553"/>
                        </a:xfrm>
                        <a:prstGeom prst="rect">
                          <a:avLst/>
                        </a:prstGeom>
                        <a:solidFill>
                          <a:schemeClr val="lt1"/>
                        </a:solidFill>
                        <a:ln w="6350">
                          <a:solidFill>
                            <a:prstClr val="black"/>
                          </a:solidFill>
                        </a:ln>
                      </wps:spPr>
                      <wps:txbx>
                        <w:txbxContent>
                          <w:p w14:paraId="662AE09E" w14:textId="07AE2A3B" w:rsidR="009A0369" w:rsidRPr="009A0369" w:rsidRDefault="009A0369">
                            <w:pPr>
                              <w:rPr>
                                <w:rFonts w:ascii="SF Mono" w:hAnsi="SF Mono"/>
                                <w:sz w:val="16"/>
                                <w:szCs w:val="16"/>
                              </w:rPr>
                            </w:pPr>
                            <w:r w:rsidRPr="009A0369">
                              <w:rPr>
                                <w:rFonts w:ascii="SF Mono" w:hAnsi="SF Mono"/>
                                <w:sz w:val="16"/>
                                <w:szCs w:val="16"/>
                              </w:rPr>
                              <w:t>onKeyboardTap(emojiInput):</w:t>
                            </w:r>
                          </w:p>
                          <w:p w14:paraId="18736A7B" w14:textId="5E2C0CB1" w:rsidR="009A0369" w:rsidRPr="009A0369" w:rsidRDefault="009A0369">
                            <w:pPr>
                              <w:rPr>
                                <w:rFonts w:ascii="SF Mono" w:hAnsi="SF Mono"/>
                                <w:sz w:val="16"/>
                                <w:szCs w:val="16"/>
                              </w:rPr>
                            </w:pPr>
                            <w:r w:rsidRPr="009A0369">
                              <w:rPr>
                                <w:rFonts w:ascii="SF Mono" w:hAnsi="SF Mono"/>
                                <w:sz w:val="16"/>
                                <w:szCs w:val="16"/>
                              </w:rPr>
                              <w:tab/>
                              <w:t>if emojiInput == targetUFO.emoji:</w:t>
                            </w:r>
                          </w:p>
                          <w:p w14:paraId="3E24F3CE" w14:textId="7D78593B" w:rsidR="009A0369" w:rsidRPr="009A0369" w:rsidRDefault="009A0369">
                            <w:pPr>
                              <w:rPr>
                                <w:rFonts w:ascii="SF Mono" w:hAnsi="SF Mono"/>
                                <w:sz w:val="16"/>
                                <w:szCs w:val="16"/>
                              </w:rPr>
                            </w:pPr>
                            <w:r w:rsidRPr="009A0369">
                              <w:rPr>
                                <w:rFonts w:ascii="SF Mono" w:hAnsi="SF Mono"/>
                                <w:sz w:val="16"/>
                                <w:szCs w:val="16"/>
                              </w:rPr>
                              <w:tab/>
                            </w:r>
                            <w:r w:rsidRPr="009A0369">
                              <w:rPr>
                                <w:rFonts w:ascii="SF Mono" w:hAnsi="SF Mono"/>
                                <w:sz w:val="16"/>
                                <w:szCs w:val="16"/>
                              </w:rPr>
                              <w:tab/>
                              <w:t>targetUFO.triggerDestruction()</w:t>
                            </w:r>
                          </w:p>
                          <w:p w14:paraId="7373837F" w14:textId="67CDFC09" w:rsidR="009A0369" w:rsidRPr="009A0369" w:rsidRDefault="009A0369">
                            <w:pPr>
                              <w:rPr>
                                <w:rFonts w:ascii="SF Mono" w:hAnsi="SF Mono"/>
                                <w:sz w:val="16"/>
                                <w:szCs w:val="16"/>
                              </w:rPr>
                            </w:pPr>
                            <w:r w:rsidRPr="009A0369">
                              <w:rPr>
                                <w:rFonts w:ascii="SF Mono" w:hAnsi="SF Mono"/>
                                <w:sz w:val="16"/>
                                <w:szCs w:val="16"/>
                              </w:rPr>
                              <w:tab/>
                            </w:r>
                            <w:r w:rsidRPr="009A0369">
                              <w:rPr>
                                <w:rFonts w:ascii="SF Mono" w:hAnsi="SF Mono"/>
                                <w:sz w:val="16"/>
                                <w:szCs w:val="16"/>
                              </w:rPr>
                              <w:tab/>
                              <w:t>recordTimeToType(emojiInput)</w:t>
                            </w:r>
                          </w:p>
                          <w:p w14:paraId="26247DB8" w14:textId="054D4CC2" w:rsidR="009A0369" w:rsidRPr="009A0369" w:rsidRDefault="009A0369">
                            <w:pPr>
                              <w:rPr>
                                <w:rFonts w:ascii="SF Mono" w:hAnsi="SF Mono"/>
                                <w:sz w:val="16"/>
                                <w:szCs w:val="16"/>
                              </w:rPr>
                            </w:pPr>
                            <w:r w:rsidRPr="009A0369">
                              <w:rPr>
                                <w:rFonts w:ascii="SF Mono" w:hAnsi="SF Mono"/>
                                <w:sz w:val="16"/>
                                <w:szCs w:val="16"/>
                              </w:rPr>
                              <w:tab/>
                            </w:r>
                            <w:r w:rsidRPr="009A0369">
                              <w:rPr>
                                <w:rFonts w:ascii="SF Mono" w:hAnsi="SF Mono"/>
                                <w:sz w:val="16"/>
                                <w:szCs w:val="16"/>
                              </w:rPr>
                              <w:tab/>
                              <w:t>increaseSpeed()</w:t>
                            </w:r>
                          </w:p>
                          <w:p w14:paraId="15FCEE72" w14:textId="1F19F83E" w:rsidR="009A0369" w:rsidRPr="009A0369" w:rsidRDefault="009A0369">
                            <w:pPr>
                              <w:rPr>
                                <w:rFonts w:ascii="SF Mono" w:hAnsi="SF Mono"/>
                                <w:sz w:val="16"/>
                                <w:szCs w:val="16"/>
                              </w:rPr>
                            </w:pPr>
                            <w:r w:rsidRPr="009A0369">
                              <w:rPr>
                                <w:rFonts w:ascii="SF Mono" w:hAnsi="SF Mono"/>
                                <w:sz w:val="16"/>
                                <w:szCs w:val="16"/>
                              </w:rPr>
                              <w:tab/>
                              <w:t>else:</w:t>
                            </w:r>
                          </w:p>
                          <w:p w14:paraId="59E656B4" w14:textId="726F6A87" w:rsidR="009A0369" w:rsidRPr="009A0369" w:rsidRDefault="009A0369">
                            <w:pPr>
                              <w:rPr>
                                <w:rFonts w:ascii="SF Mono" w:hAnsi="SF Mono"/>
                                <w:sz w:val="16"/>
                                <w:szCs w:val="16"/>
                              </w:rPr>
                            </w:pPr>
                            <w:r w:rsidRPr="009A0369">
                              <w:rPr>
                                <w:rFonts w:ascii="SF Mono" w:hAnsi="SF Mono"/>
                                <w:sz w:val="16"/>
                                <w:szCs w:val="16"/>
                              </w:rPr>
                              <w:tab/>
                            </w:r>
                            <w:r w:rsidRPr="009A0369">
                              <w:rPr>
                                <w:rFonts w:ascii="SF Mono" w:hAnsi="SF Mono"/>
                                <w:sz w:val="16"/>
                                <w:szCs w:val="16"/>
                              </w:rPr>
                              <w:tab/>
                              <w:t>reduceSpeed()</w:t>
                            </w:r>
                          </w:p>
                          <w:p w14:paraId="58CEC66A" w14:textId="5F884857" w:rsidR="009A0369" w:rsidRPr="009A0369" w:rsidRDefault="009A0369">
                            <w:pPr>
                              <w:rPr>
                                <w:rFonts w:ascii="SF Mono" w:hAnsi="SF Mono"/>
                                <w:sz w:val="16"/>
                                <w:szCs w:val="16"/>
                              </w:rPr>
                            </w:pPr>
                            <w:r w:rsidRPr="009A0369">
                              <w:rPr>
                                <w:rFonts w:ascii="SF Mono" w:hAnsi="SF Mono"/>
                                <w:sz w:val="16"/>
                                <w:szCs w:val="16"/>
                              </w:rPr>
                              <w:tab/>
                            </w:r>
                            <w:r w:rsidRPr="009A0369">
                              <w:rPr>
                                <w:rFonts w:ascii="SF Mono" w:hAnsi="SF Mono"/>
                                <w:sz w:val="16"/>
                                <w:szCs w:val="16"/>
                              </w:rPr>
                              <w:tab/>
                              <w:t>displayFeedback(“Try again!”)</w:t>
                            </w:r>
                          </w:p>
                          <w:p w14:paraId="0E872306" w14:textId="77777777" w:rsidR="009A0369" w:rsidRPr="009A0369" w:rsidRDefault="009A0369">
                            <w:pPr>
                              <w:rPr>
                                <w:rFonts w:ascii="SF Mono" w:hAnsi="SF Mono"/>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38060F" id="_x0000_t202" coordsize="21600,21600" o:spt="202" path="m,l,21600r21600,l21600,xe">
                <v:stroke joinstyle="miter"/>
                <v:path gradientshapeok="t" o:connecttype="rect"/>
              </v:shapetype>
              <v:shape id="Text Box 2" o:spid="_x0000_s1026" type="#_x0000_t202" style="position:absolute;margin-left:0;margin-top:24.9pt;width:243pt;height:8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" fillcolor="white [3201]" strokeweight=".5pt">
                <v:textbox>
                  <w:txbxContent>
                    <w:p w14:paraId="662AE09E" w14:textId="07AE2A3B" w:rsidR="009A0369" w:rsidRPr="009A0369" w:rsidRDefault="009A0369">
                      <w:pPr>
                        <w:rPr>
                          <w:rFonts w:ascii="SF Mono" w:hAnsi="SF Mono"/>
                          <w:sz w:val="16"/>
                          <w:szCs w:val="16"/>
                        </w:rPr>
                      </w:pPr>
                      <w:r w:rsidRPr="009A0369">
                        <w:rPr>
                          <w:rFonts w:ascii="SF Mono" w:hAnsi="SF Mono"/>
                          <w:sz w:val="16"/>
                          <w:szCs w:val="16"/>
                        </w:rPr>
                        <w:t>onKeyboardTap(emojiInput):</w:t>
                      </w:r>
                    </w:p>
                    <w:p w14:paraId="18736A7B" w14:textId="5E2C0CB1" w:rsidR="009A0369" w:rsidRPr="009A0369" w:rsidRDefault="009A0369">
                      <w:pPr>
                        <w:rPr>
                          <w:rFonts w:ascii="SF Mono" w:hAnsi="SF Mono"/>
                          <w:sz w:val="16"/>
                          <w:szCs w:val="16"/>
                        </w:rPr>
                      </w:pPr>
                      <w:r w:rsidRPr="009A0369">
                        <w:rPr>
                          <w:rFonts w:ascii="SF Mono" w:hAnsi="SF Mono"/>
                          <w:sz w:val="16"/>
                          <w:szCs w:val="16"/>
                        </w:rPr>
                        <w:tab/>
                        <w:t>if emojiInput == targetUFO.emoji:</w:t>
                      </w:r>
                    </w:p>
                    <w:p w14:paraId="3E24F3CE" w14:textId="7D78593B" w:rsidR="009A0369" w:rsidRPr="009A0369" w:rsidRDefault="009A0369">
                      <w:pPr>
                        <w:rPr>
                          <w:rFonts w:ascii="SF Mono" w:hAnsi="SF Mono"/>
                          <w:sz w:val="16"/>
                          <w:szCs w:val="16"/>
                        </w:rPr>
                      </w:pPr>
                      <w:r w:rsidRPr="009A0369">
                        <w:rPr>
                          <w:rFonts w:ascii="SF Mono" w:hAnsi="SF Mono"/>
                          <w:sz w:val="16"/>
                          <w:szCs w:val="16"/>
                        </w:rPr>
                        <w:tab/>
                      </w:r>
                      <w:r w:rsidRPr="009A0369">
                        <w:rPr>
                          <w:rFonts w:ascii="SF Mono" w:hAnsi="SF Mono"/>
                          <w:sz w:val="16"/>
                          <w:szCs w:val="16"/>
                        </w:rPr>
                        <w:tab/>
                        <w:t>targetUFO.triggerDestruction()</w:t>
                      </w:r>
                    </w:p>
                    <w:p w14:paraId="7373837F" w14:textId="67CDFC09" w:rsidR="009A0369" w:rsidRPr="009A0369" w:rsidRDefault="009A0369">
                      <w:pPr>
                        <w:rPr>
                          <w:rFonts w:ascii="SF Mono" w:hAnsi="SF Mono"/>
                          <w:sz w:val="16"/>
                          <w:szCs w:val="16"/>
                        </w:rPr>
                      </w:pPr>
                      <w:r w:rsidRPr="009A0369">
                        <w:rPr>
                          <w:rFonts w:ascii="SF Mono" w:hAnsi="SF Mono"/>
                          <w:sz w:val="16"/>
                          <w:szCs w:val="16"/>
                        </w:rPr>
                        <w:tab/>
                      </w:r>
                      <w:r w:rsidRPr="009A0369">
                        <w:rPr>
                          <w:rFonts w:ascii="SF Mono" w:hAnsi="SF Mono"/>
                          <w:sz w:val="16"/>
                          <w:szCs w:val="16"/>
                        </w:rPr>
                        <w:tab/>
                        <w:t>recordTimeToType(emojiInput)</w:t>
                      </w:r>
                    </w:p>
                    <w:p w14:paraId="26247DB8" w14:textId="054D4CC2" w:rsidR="009A0369" w:rsidRPr="009A0369" w:rsidRDefault="009A0369">
                      <w:pPr>
                        <w:rPr>
                          <w:rFonts w:ascii="SF Mono" w:hAnsi="SF Mono"/>
                          <w:sz w:val="16"/>
                          <w:szCs w:val="16"/>
                        </w:rPr>
                      </w:pPr>
                      <w:r w:rsidRPr="009A0369">
                        <w:rPr>
                          <w:rFonts w:ascii="SF Mono" w:hAnsi="SF Mono"/>
                          <w:sz w:val="16"/>
                          <w:szCs w:val="16"/>
                        </w:rPr>
                        <w:tab/>
                      </w:r>
                      <w:r w:rsidRPr="009A0369">
                        <w:rPr>
                          <w:rFonts w:ascii="SF Mono" w:hAnsi="SF Mono"/>
                          <w:sz w:val="16"/>
                          <w:szCs w:val="16"/>
                        </w:rPr>
                        <w:tab/>
                        <w:t>increaseSpeed()</w:t>
                      </w:r>
                    </w:p>
                    <w:p w14:paraId="15FCEE72" w14:textId="1F19F83E" w:rsidR="009A0369" w:rsidRPr="009A0369" w:rsidRDefault="009A0369">
                      <w:pPr>
                        <w:rPr>
                          <w:rFonts w:ascii="SF Mono" w:hAnsi="SF Mono"/>
                          <w:sz w:val="16"/>
                          <w:szCs w:val="16"/>
                        </w:rPr>
                      </w:pPr>
                      <w:r w:rsidRPr="009A0369">
                        <w:rPr>
                          <w:rFonts w:ascii="SF Mono" w:hAnsi="SF Mono"/>
                          <w:sz w:val="16"/>
                          <w:szCs w:val="16"/>
                        </w:rPr>
                        <w:tab/>
                        <w:t>else:</w:t>
                      </w:r>
                    </w:p>
                    <w:p w14:paraId="59E656B4" w14:textId="726F6A87" w:rsidR="009A0369" w:rsidRPr="009A0369" w:rsidRDefault="009A0369">
                      <w:pPr>
                        <w:rPr>
                          <w:rFonts w:ascii="SF Mono" w:hAnsi="SF Mono"/>
                          <w:sz w:val="16"/>
                          <w:szCs w:val="16"/>
                        </w:rPr>
                      </w:pPr>
                      <w:r w:rsidRPr="009A0369">
                        <w:rPr>
                          <w:rFonts w:ascii="SF Mono" w:hAnsi="SF Mono"/>
                          <w:sz w:val="16"/>
                          <w:szCs w:val="16"/>
                        </w:rPr>
                        <w:tab/>
                      </w:r>
                      <w:r w:rsidRPr="009A0369">
                        <w:rPr>
                          <w:rFonts w:ascii="SF Mono" w:hAnsi="SF Mono"/>
                          <w:sz w:val="16"/>
                          <w:szCs w:val="16"/>
                        </w:rPr>
                        <w:tab/>
                        <w:t>reduceSpeed()</w:t>
                      </w:r>
                    </w:p>
                    <w:p w14:paraId="58CEC66A" w14:textId="5F884857" w:rsidR="009A0369" w:rsidRPr="009A0369" w:rsidRDefault="009A0369">
                      <w:pPr>
                        <w:rPr>
                          <w:rFonts w:ascii="SF Mono" w:hAnsi="SF Mono"/>
                          <w:sz w:val="16"/>
                          <w:szCs w:val="16"/>
                        </w:rPr>
                      </w:pPr>
                      <w:r w:rsidRPr="009A0369">
                        <w:rPr>
                          <w:rFonts w:ascii="SF Mono" w:hAnsi="SF Mono"/>
                          <w:sz w:val="16"/>
                          <w:szCs w:val="16"/>
                        </w:rPr>
                        <w:tab/>
                      </w:r>
                      <w:r w:rsidRPr="009A0369">
                        <w:rPr>
                          <w:rFonts w:ascii="SF Mono" w:hAnsi="SF Mono"/>
                          <w:sz w:val="16"/>
                          <w:szCs w:val="16"/>
                        </w:rPr>
                        <w:tab/>
                        <w:t>displayFeedback(“Try again!”)</w:t>
                      </w:r>
                    </w:p>
                    <w:p w14:paraId="0E872306" w14:textId="77777777" w:rsidR="009A0369" w:rsidRPr="009A0369" w:rsidRDefault="009A0369">
                      <w:pPr>
                        <w:rPr>
                          <w:rFonts w:ascii="SF Mono" w:hAnsi="SF Mono"/>
                          <w:sz w:val="16"/>
                          <w:szCs w:val="16"/>
                        </w:rPr>
                      </w:pPr>
                    </w:p>
                  </w:txbxContent>
                </v:textbox>
              </v:shape>
            </w:pict>
          </mc:Fallback>
        </mc:AlternateContent>
      </w:r>
      <w:r>
        <w:t>Game Logic Pseudocode Example:</w:t>
      </w:r>
    </w:p>
    <w:p w14:paraId="1AEED945" w14:textId="2595306E" w:rsidR="009A0369" w:rsidRDefault="009A0369" w:rsidP="00EB3031">
      <w:pPr>
        <w:spacing w:line="480" w:lineRule="auto"/>
      </w:pPr>
      <w:r>
        <w:t>```</w:t>
      </w:r>
    </w:p>
    <w:p w14:paraId="410CF0E0" w14:textId="71694EB9" w:rsidR="009A0369" w:rsidRDefault="009A0369" w:rsidP="00EB3031">
      <w:pPr>
        <w:spacing w:line="480" w:lineRule="auto"/>
      </w:pPr>
    </w:p>
    <w:p w14:paraId="1F1688D1" w14:textId="7DBA5D1F" w:rsidR="009A0369" w:rsidRPr="00EB3031" w:rsidRDefault="009A0369" w:rsidP="00EB3031">
      <w:pPr>
        <w:spacing w:line="480" w:lineRule="auto"/>
      </w:pPr>
      <w:r>
        <w:t>```</w:t>
      </w:r>
    </w:p>
    <w:p w14:paraId="0005D897" w14:textId="77777777" w:rsidR="00EB3031" w:rsidRDefault="00EB3031" w:rsidP="6EEB8AF1">
      <w:pPr>
        <w:rPr>
          <w:b/>
          <w:bCs/>
          <w:sz w:val="22"/>
          <w:szCs w:val="22"/>
        </w:rPr>
      </w:pPr>
    </w:p>
    <w:p w14:paraId="39E30F5F" w14:textId="77777777" w:rsidR="00EB3031" w:rsidRDefault="00EB3031" w:rsidP="6EEB8AF1">
      <w:pPr>
        <w:rPr>
          <w:b/>
          <w:bCs/>
          <w:sz w:val="22"/>
          <w:szCs w:val="22"/>
        </w:rPr>
      </w:pPr>
    </w:p>
    <w:p w14:paraId="72C79A7E" w14:textId="0435AA7D" w:rsidR="002433CD" w:rsidRPr="004B29A1" w:rsidRDefault="002433CD" w:rsidP="002433CD">
      <w:pPr>
        <w:pStyle w:val="SectionTitle"/>
      </w:pPr>
      <w:bookmarkStart w:id="6" w:name="_Toc515446352"/>
      <w:r>
        <w:t>Project Controls</w:t>
      </w:r>
      <w:bookmarkEnd w:id="6"/>
    </w:p>
    <w:p w14:paraId="7DD1169C" w14:textId="2210B14A" w:rsidR="002433CD" w:rsidRPr="002C3D98" w:rsidRDefault="002433CD" w:rsidP="002433CD">
      <w:pPr>
        <w:pStyle w:val="Description"/>
        <w:numPr>
          <w:ilvl w:val="0"/>
          <w:numId w:val="3"/>
        </w:numPr>
        <w:spacing w:before="120"/>
        <w:rPr>
          <w:rFonts w:ascii="Times New Roman" w:hAnsi="Times New Roman"/>
          <w:sz w:val="22"/>
          <w:szCs w:val="22"/>
        </w:rPr>
      </w:pPr>
      <w:r w:rsidRPr="002C3D98">
        <w:rPr>
          <w:rFonts w:ascii="Times New Roman" w:hAnsi="Times New Roman"/>
          <w:i w:val="0"/>
          <w:sz w:val="22"/>
          <w:szCs w:val="22"/>
        </w:rPr>
        <w:t>Use the template to define the risk and list the steps to prevent the risk from occurring or the steps to minimize the chances of it happening. The contingency plan describes alternative solutions to reduce the impact of the risk. An example of a contingency plan is to provide the customer a temporary web server if there are delays in delivery/completion.</w:t>
      </w:r>
      <w:r w:rsidR="008A005E">
        <w:rPr>
          <w:rFonts w:ascii="Times New Roman" w:hAnsi="Times New Roman"/>
          <w:i w:val="0"/>
          <w:sz w:val="22"/>
          <w:szCs w:val="22"/>
        </w:rPr>
        <w:t xml:space="preserve"> If the risk has already happened then provide an entry in the issue log.</w:t>
      </w:r>
    </w:p>
    <w:p w14:paraId="595D5D13" w14:textId="77777777" w:rsidR="002433CD" w:rsidRPr="0091650A" w:rsidRDefault="002433CD" w:rsidP="002433CD">
      <w:pPr>
        <w:pStyle w:val="Description"/>
        <w:spacing w:before="12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2433CD" w:rsidRPr="00D10CA9" w14:paraId="41B85D3E" w14:textId="77777777" w:rsidTr="00695026">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77777777" w:rsidR="002433CD" w:rsidRPr="0091650A" w:rsidRDefault="002433CD" w:rsidP="00695026">
            <w:pPr>
              <w:jc w:val="center"/>
              <w:rPr>
                <w:bCs/>
                <w:color w:val="FFFFFF"/>
              </w:rPr>
            </w:pPr>
            <w:r w:rsidRPr="0091650A">
              <w:rPr>
                <w:bCs/>
                <w:color w:val="FFFFFF"/>
              </w:rPr>
              <w:t>Risk Management</w:t>
            </w:r>
          </w:p>
        </w:tc>
      </w:tr>
      <w:tr w:rsidR="002433CD" w:rsidRPr="00D10CA9" w14:paraId="18D716E4"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58DDFB26" w14:textId="77777777" w:rsidR="002433CD" w:rsidRPr="00D10CA9" w:rsidRDefault="002433CD" w:rsidP="00695026">
            <w:pPr>
              <w:rPr>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F8C2A9" w14:textId="77777777" w:rsidR="002433CD" w:rsidRPr="00D10CA9" w:rsidRDefault="002433CD" w:rsidP="00695026">
            <w:pPr>
              <w:rPr>
                <w:b/>
                <w:color w:val="000000"/>
                <w:sz w:val="16"/>
                <w:szCs w:val="16"/>
              </w:rPr>
            </w:pPr>
            <w:r w:rsidRPr="00D10CA9">
              <w:rPr>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50AFC7" w14:textId="77777777" w:rsidR="002433CD" w:rsidRPr="00D10CA9" w:rsidRDefault="002433CD" w:rsidP="00695026">
            <w:pPr>
              <w:rPr>
                <w:b/>
                <w:color w:val="000000"/>
                <w:sz w:val="16"/>
                <w:szCs w:val="16"/>
              </w:rPr>
            </w:pPr>
            <w:r w:rsidRPr="00D10CA9">
              <w:rPr>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2742BBA" w14:textId="77777777" w:rsidR="002433CD" w:rsidRPr="00D10CA9" w:rsidRDefault="002433CD" w:rsidP="00695026">
            <w:pPr>
              <w:rPr>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4DBE4E85" w14:textId="77777777" w:rsidR="002433CD" w:rsidRPr="00D10CA9" w:rsidRDefault="002433CD" w:rsidP="00695026">
            <w:pPr>
              <w:rPr>
                <w:b/>
                <w:color w:val="000000"/>
                <w:sz w:val="16"/>
                <w:szCs w:val="16"/>
              </w:rPr>
            </w:pPr>
          </w:p>
        </w:tc>
      </w:tr>
      <w:tr w:rsidR="002433CD" w:rsidRPr="00D10CA9" w14:paraId="447F5418" w14:textId="77777777" w:rsidTr="00695026">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0E95E2C0" w14:textId="77777777" w:rsidR="002433CD" w:rsidRPr="00D10CA9" w:rsidRDefault="002433CD" w:rsidP="00695026">
            <w:pPr>
              <w:rPr>
                <w:b/>
                <w:color w:val="000000"/>
                <w:sz w:val="16"/>
                <w:szCs w:val="16"/>
              </w:rPr>
            </w:pPr>
          </w:p>
          <w:p w14:paraId="2728A2E3" w14:textId="77777777" w:rsidR="002433CD" w:rsidRPr="00D10CA9" w:rsidRDefault="002433CD" w:rsidP="00695026">
            <w:pPr>
              <w:rPr>
                <w:b/>
                <w:color w:val="000000"/>
                <w:sz w:val="16"/>
                <w:szCs w:val="16"/>
              </w:rPr>
            </w:pPr>
            <w:r w:rsidRPr="00D10CA9">
              <w:rPr>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DAEB6" w14:textId="77777777" w:rsidR="002433CD" w:rsidRPr="00D10CA9" w:rsidRDefault="002433CD" w:rsidP="00695026">
            <w:pPr>
              <w:rPr>
                <w:b/>
                <w:color w:val="000000"/>
                <w:sz w:val="16"/>
                <w:szCs w:val="16"/>
              </w:rPr>
            </w:pPr>
            <w:r w:rsidRPr="00D10CA9">
              <w:rPr>
                <w:b/>
                <w:color w:val="000000"/>
                <w:sz w:val="16"/>
                <w:szCs w:val="16"/>
              </w:rPr>
              <w:t>(high,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246A91" w14:textId="77777777" w:rsidR="002433CD" w:rsidRPr="00D10CA9" w:rsidRDefault="002433CD" w:rsidP="00695026">
            <w:pPr>
              <w:rPr>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0F18E61D" w14:textId="77777777" w:rsidR="002433CD" w:rsidRPr="00D10CA9" w:rsidRDefault="002433CD" w:rsidP="00695026">
            <w:pPr>
              <w:rPr>
                <w:b/>
                <w:color w:val="000000"/>
                <w:sz w:val="16"/>
                <w:szCs w:val="16"/>
              </w:rPr>
            </w:pPr>
          </w:p>
          <w:p w14:paraId="4940AB2B" w14:textId="77777777" w:rsidR="002433CD" w:rsidRPr="00D10CA9" w:rsidRDefault="002433CD" w:rsidP="00695026">
            <w:pPr>
              <w:rPr>
                <w:b/>
                <w:color w:val="000000"/>
                <w:sz w:val="16"/>
                <w:szCs w:val="16"/>
              </w:rPr>
            </w:pPr>
            <w:r w:rsidRPr="00D10CA9">
              <w:rPr>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50F37925" w14:textId="77777777" w:rsidR="002433CD" w:rsidRPr="00D10CA9" w:rsidRDefault="002433CD" w:rsidP="00695026">
            <w:pPr>
              <w:rPr>
                <w:b/>
                <w:color w:val="000000"/>
                <w:sz w:val="16"/>
                <w:szCs w:val="16"/>
              </w:rPr>
            </w:pPr>
          </w:p>
          <w:p w14:paraId="277B6931" w14:textId="77777777" w:rsidR="002433CD" w:rsidRPr="00D10CA9" w:rsidRDefault="002433CD" w:rsidP="00695026">
            <w:pPr>
              <w:rPr>
                <w:b/>
                <w:color w:val="000000"/>
                <w:sz w:val="16"/>
                <w:szCs w:val="16"/>
              </w:rPr>
            </w:pPr>
            <w:r w:rsidRPr="00D10CA9">
              <w:rPr>
                <w:b/>
                <w:color w:val="000000"/>
                <w:sz w:val="16"/>
                <w:szCs w:val="16"/>
              </w:rPr>
              <w:t>Contingency Plan</w:t>
            </w:r>
          </w:p>
        </w:tc>
      </w:tr>
      <w:tr w:rsidR="002433CD" w:rsidRPr="00D10CA9" w14:paraId="2D1A3903" w14:textId="77777777" w:rsidTr="009A0369">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center"/>
          </w:tcPr>
          <w:p w14:paraId="63C9E7A5" w14:textId="1D17F0D7" w:rsidR="002433CD" w:rsidRPr="00D10CA9" w:rsidRDefault="009A0369" w:rsidP="00695026">
            <w:pPr>
              <w:rPr>
                <w:color w:val="000000"/>
                <w:sz w:val="16"/>
                <w:szCs w:val="16"/>
              </w:rPr>
            </w:pPr>
            <w:r>
              <w:rPr>
                <w:color w:val="000000"/>
                <w:sz w:val="16"/>
                <w:szCs w:val="16"/>
              </w:rPr>
              <w:t>Single Developer Resource/Development Delays</w:t>
            </w:r>
          </w:p>
        </w:tc>
        <w:tc>
          <w:tcPr>
            <w:tcW w:w="1350" w:type="dxa"/>
            <w:tcBorders>
              <w:top w:val="single" w:sz="4" w:space="0" w:color="auto"/>
              <w:left w:val="single" w:sz="4" w:space="0" w:color="auto"/>
              <w:bottom w:val="single" w:sz="4" w:space="0" w:color="auto"/>
              <w:right w:val="single" w:sz="4" w:space="0" w:color="auto"/>
            </w:tcBorders>
            <w:vAlign w:val="center"/>
          </w:tcPr>
          <w:p w14:paraId="53C8975B" w14:textId="38F5EBF9" w:rsidR="002433CD" w:rsidRPr="00D10CA9" w:rsidRDefault="009A0369" w:rsidP="00695026">
            <w:pPr>
              <w:rPr>
                <w:color w:val="000000"/>
                <w:sz w:val="16"/>
                <w:szCs w:val="16"/>
              </w:rPr>
            </w:pPr>
            <w:r>
              <w:rPr>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noWrap/>
            <w:vAlign w:val="center"/>
            <w:hideMark/>
          </w:tcPr>
          <w:p w14:paraId="516365E9" w14:textId="1B28C429" w:rsidR="002433CD" w:rsidRPr="00D10CA9" w:rsidRDefault="009A0369" w:rsidP="00695026">
            <w:pPr>
              <w:rPr>
                <w:color w:val="000000"/>
                <w:sz w:val="16"/>
                <w:szCs w:val="16"/>
              </w:rPr>
            </w:pPr>
            <w:r>
              <w:rPr>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vAlign w:val="center"/>
          </w:tcPr>
          <w:p w14:paraId="6D496C0A" w14:textId="5F367578" w:rsidR="002433CD" w:rsidRPr="00D10CA9" w:rsidRDefault="009A0369" w:rsidP="00695026">
            <w:pPr>
              <w:rPr>
                <w:color w:val="000000"/>
                <w:sz w:val="16"/>
                <w:szCs w:val="16"/>
              </w:rPr>
            </w:pPr>
            <w:r>
              <w:rPr>
                <w:color w:val="000000"/>
                <w:sz w:val="16"/>
                <w:szCs w:val="16"/>
              </w:rPr>
              <w:t>Plan tasks meticulously; adhere to a strict work schedule and use agile practices to track progress</w:t>
            </w:r>
          </w:p>
        </w:tc>
        <w:tc>
          <w:tcPr>
            <w:tcW w:w="2190" w:type="dxa"/>
            <w:tcBorders>
              <w:top w:val="single" w:sz="4" w:space="0" w:color="auto"/>
              <w:left w:val="single" w:sz="4" w:space="0" w:color="auto"/>
              <w:bottom w:val="single" w:sz="4" w:space="0" w:color="auto"/>
              <w:right w:val="single" w:sz="4" w:space="0" w:color="auto"/>
            </w:tcBorders>
            <w:vAlign w:val="center"/>
          </w:tcPr>
          <w:p w14:paraId="34C2B804" w14:textId="7C3CDFBA" w:rsidR="002433CD" w:rsidRPr="00D10CA9" w:rsidRDefault="009A0369" w:rsidP="00695026">
            <w:pPr>
              <w:rPr>
                <w:color w:val="000000"/>
                <w:sz w:val="16"/>
                <w:szCs w:val="16"/>
              </w:rPr>
            </w:pPr>
            <w:r>
              <w:rPr>
                <w:color w:val="000000"/>
                <w:sz w:val="16"/>
                <w:szCs w:val="16"/>
              </w:rPr>
              <w:t>Prioritize core functionality and consider simplifying non-critical features if delays occur.</w:t>
            </w:r>
          </w:p>
        </w:tc>
      </w:tr>
      <w:tr w:rsidR="002433CD" w:rsidRPr="00D10CA9" w14:paraId="02C12CE3" w14:textId="77777777" w:rsidTr="009A0369">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center"/>
          </w:tcPr>
          <w:p w14:paraId="6209ED79" w14:textId="29A97AB5" w:rsidR="002433CD" w:rsidRPr="00D10CA9" w:rsidRDefault="009A0369" w:rsidP="00695026">
            <w:pPr>
              <w:rPr>
                <w:color w:val="000000"/>
                <w:sz w:val="16"/>
                <w:szCs w:val="16"/>
              </w:rPr>
            </w:pPr>
            <w:r w:rsidRPr="009A0369">
              <w:rPr>
                <w:color w:val="000000"/>
                <w:sz w:val="16"/>
                <w:szCs w:val="16"/>
              </w:rPr>
              <w:t>Integration Challenges between SwiftUI and SpriteKit</w:t>
            </w:r>
          </w:p>
        </w:tc>
        <w:tc>
          <w:tcPr>
            <w:tcW w:w="1350" w:type="dxa"/>
            <w:tcBorders>
              <w:top w:val="single" w:sz="4" w:space="0" w:color="auto"/>
              <w:left w:val="single" w:sz="4" w:space="0" w:color="auto"/>
              <w:bottom w:val="single" w:sz="4" w:space="0" w:color="auto"/>
              <w:right w:val="single" w:sz="4" w:space="0" w:color="auto"/>
            </w:tcBorders>
            <w:vAlign w:val="center"/>
          </w:tcPr>
          <w:p w14:paraId="31E81C71" w14:textId="2571B39A" w:rsidR="002433CD" w:rsidRPr="00D10CA9" w:rsidRDefault="009A0369" w:rsidP="00695026">
            <w:pPr>
              <w:rPr>
                <w:color w:val="000000"/>
                <w:sz w:val="16"/>
                <w:szCs w:val="16"/>
              </w:rPr>
            </w:pPr>
            <w:r>
              <w:rPr>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noWrap/>
            <w:vAlign w:val="center"/>
            <w:hideMark/>
          </w:tcPr>
          <w:p w14:paraId="3097DA97" w14:textId="31445821" w:rsidR="002433CD" w:rsidRPr="00D10CA9" w:rsidRDefault="002433CD" w:rsidP="00695026">
            <w:pPr>
              <w:rPr>
                <w:color w:val="000000"/>
                <w:sz w:val="16"/>
                <w:szCs w:val="16"/>
              </w:rPr>
            </w:pPr>
            <w:r w:rsidRPr="00D10CA9">
              <w:rPr>
                <w:color w:val="000000"/>
                <w:sz w:val="16"/>
                <w:szCs w:val="16"/>
              </w:rPr>
              <w:t> </w:t>
            </w:r>
            <w:r w:rsidR="009A0369">
              <w:rPr>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vAlign w:val="center"/>
          </w:tcPr>
          <w:p w14:paraId="4CA9ADE5" w14:textId="5E2AF8F9" w:rsidR="002433CD" w:rsidRPr="00D10CA9" w:rsidRDefault="009A0369" w:rsidP="00695026">
            <w:pPr>
              <w:rPr>
                <w:color w:val="000000"/>
                <w:sz w:val="16"/>
                <w:szCs w:val="16"/>
              </w:rPr>
            </w:pPr>
            <w:r>
              <w:rPr>
                <w:color w:val="000000"/>
                <w:sz w:val="16"/>
                <w:szCs w:val="16"/>
              </w:rPr>
              <w:t>Build early prototypes to test communication between UI components and the game logic; regularly review framework documentation</w:t>
            </w:r>
          </w:p>
        </w:tc>
        <w:tc>
          <w:tcPr>
            <w:tcW w:w="2190" w:type="dxa"/>
            <w:tcBorders>
              <w:top w:val="single" w:sz="4" w:space="0" w:color="auto"/>
              <w:left w:val="single" w:sz="4" w:space="0" w:color="auto"/>
              <w:bottom w:val="single" w:sz="4" w:space="0" w:color="auto"/>
              <w:right w:val="single" w:sz="4" w:space="0" w:color="auto"/>
            </w:tcBorders>
            <w:vAlign w:val="center"/>
          </w:tcPr>
          <w:p w14:paraId="2480F845" w14:textId="1592C3A4" w:rsidR="002433CD" w:rsidRPr="00D10CA9" w:rsidRDefault="009A0369" w:rsidP="00695026">
            <w:pPr>
              <w:rPr>
                <w:color w:val="000000"/>
                <w:sz w:val="16"/>
                <w:szCs w:val="16"/>
              </w:rPr>
            </w:pPr>
            <w:r w:rsidRPr="009A0369">
              <w:rPr>
                <w:color w:val="000000"/>
                <w:sz w:val="16"/>
                <w:szCs w:val="16"/>
              </w:rPr>
              <w:t>Allocate extra time in the schedule for troubleshooting and testing integration issues.</w:t>
            </w:r>
          </w:p>
        </w:tc>
      </w:tr>
      <w:tr w:rsidR="002433CD" w:rsidRPr="00D10CA9" w14:paraId="60AB1B62" w14:textId="77777777" w:rsidTr="009A0369">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center"/>
          </w:tcPr>
          <w:p w14:paraId="47E3AE52" w14:textId="6C10D78C" w:rsidR="002433CD" w:rsidRPr="00D10CA9" w:rsidRDefault="009A0369" w:rsidP="00695026">
            <w:pPr>
              <w:rPr>
                <w:color w:val="000000"/>
                <w:sz w:val="16"/>
                <w:szCs w:val="16"/>
              </w:rPr>
            </w:pPr>
            <w:r w:rsidRPr="009A0369">
              <w:rPr>
                <w:color w:val="000000"/>
                <w:sz w:val="16"/>
                <w:szCs w:val="16"/>
              </w:rPr>
              <w:t>Device Compatibility with iPadOS 18+</w:t>
            </w:r>
          </w:p>
        </w:tc>
        <w:tc>
          <w:tcPr>
            <w:tcW w:w="1350" w:type="dxa"/>
            <w:tcBorders>
              <w:top w:val="single" w:sz="4" w:space="0" w:color="auto"/>
              <w:left w:val="single" w:sz="4" w:space="0" w:color="auto"/>
              <w:bottom w:val="single" w:sz="4" w:space="0" w:color="auto"/>
              <w:right w:val="single" w:sz="4" w:space="0" w:color="auto"/>
            </w:tcBorders>
            <w:vAlign w:val="center"/>
          </w:tcPr>
          <w:p w14:paraId="04A35FEE" w14:textId="107534C2" w:rsidR="002433CD" w:rsidRPr="00D10CA9" w:rsidRDefault="009A0369" w:rsidP="00695026">
            <w:pPr>
              <w:rPr>
                <w:color w:val="000000"/>
                <w:sz w:val="16"/>
                <w:szCs w:val="16"/>
              </w:rPr>
            </w:pPr>
            <w:r>
              <w:rPr>
                <w:color w:val="000000"/>
                <w:sz w:val="16"/>
                <w:szCs w:val="16"/>
              </w:rPr>
              <w:t>Very Low</w:t>
            </w:r>
          </w:p>
        </w:tc>
        <w:tc>
          <w:tcPr>
            <w:tcW w:w="2190" w:type="dxa"/>
            <w:tcBorders>
              <w:top w:val="single" w:sz="4" w:space="0" w:color="auto"/>
              <w:left w:val="single" w:sz="4" w:space="0" w:color="auto"/>
              <w:bottom w:val="single" w:sz="4" w:space="0" w:color="auto"/>
              <w:right w:val="single" w:sz="4" w:space="0" w:color="auto"/>
            </w:tcBorders>
            <w:noWrap/>
            <w:vAlign w:val="center"/>
            <w:hideMark/>
          </w:tcPr>
          <w:p w14:paraId="0AA3D34E" w14:textId="5867CEFD" w:rsidR="002433CD" w:rsidRPr="00D10CA9" w:rsidRDefault="002433CD" w:rsidP="00695026">
            <w:pPr>
              <w:rPr>
                <w:color w:val="000000"/>
                <w:sz w:val="16"/>
                <w:szCs w:val="16"/>
              </w:rPr>
            </w:pPr>
            <w:r w:rsidRPr="00D10CA9">
              <w:rPr>
                <w:color w:val="000000"/>
                <w:sz w:val="16"/>
                <w:szCs w:val="16"/>
              </w:rPr>
              <w:t> </w:t>
            </w:r>
            <w:r w:rsidR="009A0369">
              <w:rPr>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vAlign w:val="center"/>
          </w:tcPr>
          <w:p w14:paraId="49EE0065" w14:textId="56399C28" w:rsidR="002433CD" w:rsidRPr="00D10CA9" w:rsidRDefault="009A0369" w:rsidP="00695026">
            <w:pPr>
              <w:rPr>
                <w:color w:val="000000"/>
                <w:sz w:val="16"/>
                <w:szCs w:val="16"/>
              </w:rPr>
            </w:pPr>
            <w:r w:rsidRPr="009A0369">
              <w:rPr>
                <w:color w:val="000000"/>
                <w:sz w:val="16"/>
                <w:szCs w:val="16"/>
              </w:rPr>
              <w:t>Ensure use of up-to-date frameworks and perform tests on multiple devices to verify compatibility.</w:t>
            </w:r>
          </w:p>
        </w:tc>
        <w:tc>
          <w:tcPr>
            <w:tcW w:w="2190" w:type="dxa"/>
            <w:tcBorders>
              <w:top w:val="single" w:sz="4" w:space="0" w:color="auto"/>
              <w:left w:val="single" w:sz="4" w:space="0" w:color="auto"/>
              <w:bottom w:val="single" w:sz="4" w:space="0" w:color="auto"/>
              <w:right w:val="single" w:sz="4" w:space="0" w:color="auto"/>
            </w:tcBorders>
            <w:vAlign w:val="center"/>
          </w:tcPr>
          <w:p w14:paraId="4A921136" w14:textId="291342A7" w:rsidR="002433CD" w:rsidRPr="00D10CA9" w:rsidRDefault="009A0369" w:rsidP="00695026">
            <w:pPr>
              <w:rPr>
                <w:color w:val="000000"/>
                <w:sz w:val="16"/>
                <w:szCs w:val="16"/>
              </w:rPr>
            </w:pPr>
            <w:r w:rsidRPr="009A0369">
              <w:rPr>
                <w:color w:val="000000"/>
                <w:sz w:val="16"/>
                <w:szCs w:val="16"/>
              </w:rPr>
              <w:t>If issues arise, adjust configurations or provide a minimum system requirement notice in the app documentation.</w:t>
            </w:r>
          </w:p>
        </w:tc>
      </w:tr>
    </w:tbl>
    <w:p w14:paraId="71205BDE" w14:textId="1155FA79" w:rsidR="008812C3" w:rsidRDefault="008812C3" w:rsidP="008812C3">
      <w:pPr>
        <w:pStyle w:val="Description"/>
        <w:spacing w:before="120"/>
        <w:ind w:left="360"/>
        <w:rPr>
          <w:rFonts w:ascii="Times New Roman" w:hAnsi="Times New Roman"/>
          <w:i w:val="0"/>
          <w:sz w:val="22"/>
          <w:szCs w:val="22"/>
        </w:rPr>
      </w:pPr>
    </w:p>
    <w:tbl>
      <w:tblPr>
        <w:tblW w:w="9451" w:type="dxa"/>
        <w:tblInd w:w="108" w:type="dxa"/>
        <w:tblLook w:val="04A0" w:firstRow="1" w:lastRow="0" w:firstColumn="1" w:lastColumn="0" w:noHBand="0" w:noVBand="1"/>
      </w:tblPr>
      <w:tblGrid>
        <w:gridCol w:w="410"/>
        <w:gridCol w:w="1170"/>
        <w:gridCol w:w="1710"/>
        <w:gridCol w:w="2110"/>
        <w:gridCol w:w="1170"/>
        <w:gridCol w:w="540"/>
        <w:gridCol w:w="797"/>
        <w:gridCol w:w="714"/>
        <w:gridCol w:w="830"/>
      </w:tblGrid>
      <w:tr w:rsidR="00152C21" w:rsidRPr="00D10CA9" w14:paraId="59F477E1" w14:textId="77777777" w:rsidTr="00B47DF1">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1C266F4" w14:textId="31C86B12" w:rsidR="00152C21" w:rsidRPr="002F4D67" w:rsidRDefault="00152C21" w:rsidP="00B47DF1">
            <w:pPr>
              <w:pStyle w:val="ListParagraph"/>
              <w:ind w:left="36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 xml:space="preserve">Issues </w:t>
            </w:r>
            <w:r w:rsidRPr="002F4D67">
              <w:rPr>
                <w:rFonts w:ascii="Times New Roman" w:eastAsia="Times New Roman" w:hAnsi="Times New Roman" w:cs="Times New Roman"/>
                <w:bCs/>
                <w:color w:val="FFFFFF"/>
              </w:rPr>
              <w:t>Log</w:t>
            </w:r>
          </w:p>
        </w:tc>
      </w:tr>
      <w:tr w:rsidR="00152C21" w:rsidRPr="00D10CA9" w14:paraId="0CB2AE3D" w14:textId="77777777" w:rsidTr="00B47DF1">
        <w:trPr>
          <w:cantSplit/>
          <w:trHeight w:val="1493"/>
        </w:trPr>
        <w:tc>
          <w:tcPr>
            <w:tcW w:w="41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2A7D965" w14:textId="48F62EB0" w:rsidR="00152C21" w:rsidRPr="00D10CA9" w:rsidRDefault="00152C21" w:rsidP="00B47DF1">
            <w:pPr>
              <w:ind w:left="113" w:right="113"/>
              <w:rPr>
                <w:b/>
                <w:color w:val="000000"/>
                <w:sz w:val="16"/>
                <w:szCs w:val="16"/>
              </w:rPr>
            </w:pPr>
            <w:r>
              <w:rPr>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C4BA553" w14:textId="77777777" w:rsidR="00152C21" w:rsidRPr="00D10CA9" w:rsidRDefault="00152C21" w:rsidP="00B47DF1">
            <w:pPr>
              <w:ind w:left="113" w:right="113"/>
              <w:rPr>
                <w:b/>
                <w:color w:val="000000"/>
                <w:sz w:val="16"/>
                <w:szCs w:val="16"/>
              </w:rPr>
            </w:pPr>
            <w:r w:rsidRPr="00D10CA9">
              <w:rPr>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122C62" w14:textId="77777777" w:rsidR="00152C21" w:rsidRPr="00D10CA9" w:rsidRDefault="00152C21" w:rsidP="00B47DF1">
            <w:pPr>
              <w:ind w:left="113" w:right="113"/>
              <w:rPr>
                <w:b/>
                <w:color w:val="000000"/>
                <w:sz w:val="16"/>
                <w:szCs w:val="16"/>
              </w:rPr>
            </w:pPr>
            <w:r w:rsidRPr="00D10CA9">
              <w:rPr>
                <w:b/>
                <w:color w:val="000000"/>
                <w:sz w:val="16"/>
                <w:szCs w:val="16"/>
              </w:rPr>
              <w:t>Project Impact</w:t>
            </w:r>
          </w:p>
        </w:tc>
        <w:tc>
          <w:tcPr>
            <w:tcW w:w="21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3D6D2B" w14:textId="77777777" w:rsidR="00152C21" w:rsidRPr="00D10CA9" w:rsidRDefault="00152C21" w:rsidP="00B47DF1">
            <w:pPr>
              <w:ind w:left="113" w:right="113"/>
              <w:rPr>
                <w:b/>
                <w:color w:val="000000"/>
                <w:sz w:val="16"/>
                <w:szCs w:val="16"/>
              </w:rPr>
            </w:pPr>
            <w:r w:rsidRPr="00D10CA9">
              <w:rPr>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891BBA1" w14:textId="77777777" w:rsidR="00152C21" w:rsidRPr="00D10CA9" w:rsidRDefault="00152C21" w:rsidP="00B47DF1">
            <w:pPr>
              <w:ind w:left="113" w:right="113"/>
              <w:rPr>
                <w:b/>
                <w:color w:val="000000"/>
                <w:sz w:val="16"/>
                <w:szCs w:val="16"/>
              </w:rPr>
            </w:pPr>
            <w:r w:rsidRPr="00D10CA9">
              <w:rPr>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9D7BB05" w14:textId="77777777" w:rsidR="00152C21" w:rsidRPr="00D10CA9" w:rsidRDefault="00152C21" w:rsidP="00B47DF1">
            <w:pPr>
              <w:ind w:left="113" w:right="113"/>
              <w:rPr>
                <w:b/>
                <w:color w:val="000000"/>
                <w:sz w:val="16"/>
                <w:szCs w:val="16"/>
              </w:rPr>
            </w:pPr>
            <w:r w:rsidRPr="00D10CA9">
              <w:rPr>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42E9D1C" w14:textId="77777777" w:rsidR="00152C21" w:rsidRPr="00D10CA9" w:rsidRDefault="00152C21" w:rsidP="00B47DF1">
            <w:pPr>
              <w:ind w:left="113" w:right="113"/>
              <w:rPr>
                <w:b/>
                <w:color w:val="000000"/>
                <w:sz w:val="16"/>
                <w:szCs w:val="16"/>
              </w:rPr>
            </w:pPr>
            <w:r w:rsidRPr="00D10CA9">
              <w:rPr>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4E2366" w14:textId="77777777" w:rsidR="00152C21" w:rsidRPr="00D10CA9" w:rsidRDefault="00152C21" w:rsidP="00B47DF1">
            <w:pPr>
              <w:ind w:left="113" w:right="113"/>
              <w:rPr>
                <w:b/>
                <w:color w:val="000000"/>
                <w:sz w:val="16"/>
                <w:szCs w:val="16"/>
              </w:rPr>
            </w:pPr>
            <w:r w:rsidRPr="00D10CA9">
              <w:rPr>
                <w:b/>
                <w:color w:val="000000"/>
                <w:sz w:val="16"/>
                <w:szCs w:val="16"/>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B0CCEF" w14:textId="77777777" w:rsidR="00152C21" w:rsidRPr="00D10CA9" w:rsidRDefault="00152C21" w:rsidP="00B47DF1">
            <w:pPr>
              <w:ind w:left="113" w:right="113"/>
              <w:rPr>
                <w:b/>
                <w:color w:val="000000"/>
                <w:sz w:val="16"/>
                <w:szCs w:val="16"/>
              </w:rPr>
            </w:pPr>
            <w:r w:rsidRPr="00D10CA9">
              <w:rPr>
                <w:b/>
                <w:color w:val="000000"/>
                <w:sz w:val="16"/>
                <w:szCs w:val="16"/>
              </w:rPr>
              <w:t>Date Resolved</w:t>
            </w:r>
          </w:p>
        </w:tc>
      </w:tr>
      <w:tr w:rsidR="00152C21" w:rsidRPr="00D10CA9" w14:paraId="5416CC8F" w14:textId="77777777" w:rsidTr="00B47DF1">
        <w:trPr>
          <w:trHeight w:val="350"/>
        </w:trPr>
        <w:tc>
          <w:tcPr>
            <w:tcW w:w="410" w:type="dxa"/>
            <w:tcBorders>
              <w:top w:val="nil"/>
              <w:left w:val="single" w:sz="4" w:space="0" w:color="auto"/>
              <w:bottom w:val="single" w:sz="4" w:space="0" w:color="auto"/>
              <w:right w:val="single" w:sz="4" w:space="0" w:color="auto"/>
            </w:tcBorders>
            <w:noWrap/>
            <w:vAlign w:val="bottom"/>
            <w:hideMark/>
          </w:tcPr>
          <w:p w14:paraId="3DD32397" w14:textId="434B629A" w:rsidR="00152C21" w:rsidRPr="00D10CA9" w:rsidRDefault="00152C21" w:rsidP="00B47DF1">
            <w:pPr>
              <w:rPr>
                <w:color w:val="000000"/>
                <w:sz w:val="16"/>
                <w:szCs w:val="16"/>
              </w:rPr>
            </w:pPr>
            <w:r>
              <w:rPr>
                <w:color w:val="000000"/>
                <w:sz w:val="16"/>
                <w:szCs w:val="16"/>
              </w:rPr>
              <w:t>1</w:t>
            </w:r>
          </w:p>
        </w:tc>
        <w:tc>
          <w:tcPr>
            <w:tcW w:w="1170" w:type="dxa"/>
            <w:tcBorders>
              <w:top w:val="nil"/>
              <w:left w:val="nil"/>
              <w:bottom w:val="single" w:sz="4" w:space="0" w:color="auto"/>
              <w:right w:val="single" w:sz="4" w:space="0" w:color="auto"/>
            </w:tcBorders>
            <w:vAlign w:val="bottom"/>
            <w:hideMark/>
          </w:tcPr>
          <w:p w14:paraId="680931FE" w14:textId="464F3EC8" w:rsidR="00152C21" w:rsidRPr="00D10CA9" w:rsidRDefault="00152C21" w:rsidP="00B47DF1">
            <w:pPr>
              <w:rPr>
                <w:color w:val="000000"/>
                <w:sz w:val="16"/>
                <w:szCs w:val="16"/>
              </w:rPr>
            </w:pPr>
            <w:r w:rsidRPr="00D10CA9">
              <w:rPr>
                <w:color w:val="000000"/>
                <w:sz w:val="16"/>
                <w:szCs w:val="16"/>
              </w:rPr>
              <w:t>What is the issue?</w:t>
            </w:r>
          </w:p>
        </w:tc>
        <w:tc>
          <w:tcPr>
            <w:tcW w:w="1710" w:type="dxa"/>
            <w:tcBorders>
              <w:top w:val="nil"/>
              <w:left w:val="nil"/>
              <w:bottom w:val="single" w:sz="4" w:space="0" w:color="auto"/>
              <w:right w:val="single" w:sz="4" w:space="0" w:color="auto"/>
            </w:tcBorders>
            <w:vAlign w:val="bottom"/>
            <w:hideMark/>
          </w:tcPr>
          <w:p w14:paraId="43CFCAD2" w14:textId="77777777" w:rsidR="00152C21" w:rsidRPr="00D10CA9" w:rsidRDefault="00152C21" w:rsidP="00B47DF1">
            <w:pPr>
              <w:rPr>
                <w:color w:val="000000"/>
                <w:sz w:val="16"/>
                <w:szCs w:val="16"/>
              </w:rPr>
            </w:pPr>
            <w:r w:rsidRPr="00D10CA9">
              <w:rPr>
                <w:color w:val="000000"/>
                <w:sz w:val="16"/>
                <w:szCs w:val="16"/>
              </w:rPr>
              <w:t>How will this impact scope, schedule &amp; cost?</w:t>
            </w:r>
          </w:p>
        </w:tc>
        <w:tc>
          <w:tcPr>
            <w:tcW w:w="2110" w:type="dxa"/>
            <w:tcBorders>
              <w:top w:val="nil"/>
              <w:left w:val="nil"/>
              <w:bottom w:val="single" w:sz="4" w:space="0" w:color="auto"/>
              <w:right w:val="single" w:sz="4" w:space="0" w:color="auto"/>
            </w:tcBorders>
            <w:vAlign w:val="bottom"/>
            <w:hideMark/>
          </w:tcPr>
          <w:p w14:paraId="15A4A332" w14:textId="77777777" w:rsidR="00152C21" w:rsidRPr="00D10CA9" w:rsidRDefault="00152C21" w:rsidP="00B47DF1">
            <w:pPr>
              <w:rPr>
                <w:color w:val="000000"/>
                <w:sz w:val="16"/>
                <w:szCs w:val="16"/>
              </w:rPr>
            </w:pPr>
            <w:r w:rsidRPr="00D10CA9">
              <w:rPr>
                <w:color w:val="000000"/>
                <w:sz w:val="16"/>
                <w:szCs w:val="16"/>
              </w:rPr>
              <w:t>How do you intend to deal with this issue?</w:t>
            </w:r>
          </w:p>
        </w:tc>
        <w:tc>
          <w:tcPr>
            <w:tcW w:w="1170" w:type="dxa"/>
            <w:tcBorders>
              <w:top w:val="nil"/>
              <w:left w:val="nil"/>
              <w:bottom w:val="single" w:sz="4" w:space="0" w:color="auto"/>
              <w:right w:val="single" w:sz="4" w:space="0" w:color="auto"/>
            </w:tcBorders>
            <w:vAlign w:val="bottom"/>
            <w:hideMark/>
          </w:tcPr>
          <w:p w14:paraId="681584E3" w14:textId="77777777" w:rsidR="00152C21" w:rsidRPr="00D10CA9" w:rsidRDefault="00152C21" w:rsidP="00B47DF1">
            <w:pPr>
              <w:rPr>
                <w:color w:val="000000"/>
                <w:sz w:val="16"/>
                <w:szCs w:val="16"/>
              </w:rPr>
            </w:pPr>
            <w:r w:rsidRPr="00D10CA9">
              <w:rPr>
                <w:color w:val="000000"/>
                <w:sz w:val="16"/>
                <w:szCs w:val="16"/>
              </w:rPr>
              <w:t>Who manages this issue?</w:t>
            </w:r>
          </w:p>
        </w:tc>
        <w:tc>
          <w:tcPr>
            <w:tcW w:w="540" w:type="dxa"/>
            <w:tcBorders>
              <w:top w:val="nil"/>
              <w:left w:val="nil"/>
              <w:bottom w:val="single" w:sz="4" w:space="0" w:color="auto"/>
              <w:right w:val="single" w:sz="4" w:space="0" w:color="auto"/>
            </w:tcBorders>
            <w:vAlign w:val="bottom"/>
            <w:hideMark/>
          </w:tcPr>
          <w:p w14:paraId="1C97DC7F" w14:textId="77777777" w:rsidR="00152C21" w:rsidRPr="00D10CA9" w:rsidRDefault="00152C21" w:rsidP="00B47DF1">
            <w:pPr>
              <w:rPr>
                <w:i/>
                <w:color w:val="000000"/>
                <w:sz w:val="16"/>
                <w:szCs w:val="16"/>
              </w:rPr>
            </w:pPr>
            <w:r w:rsidRPr="00D10CA9">
              <w:rPr>
                <w:i/>
                <w:color w:val="000000"/>
                <w:sz w:val="16"/>
                <w:szCs w:val="16"/>
              </w:rPr>
              <w:t> </w:t>
            </w:r>
          </w:p>
        </w:tc>
        <w:tc>
          <w:tcPr>
            <w:tcW w:w="797" w:type="dxa"/>
            <w:tcBorders>
              <w:top w:val="nil"/>
              <w:left w:val="nil"/>
              <w:bottom w:val="single" w:sz="4" w:space="0" w:color="auto"/>
              <w:right w:val="single" w:sz="4" w:space="0" w:color="auto"/>
            </w:tcBorders>
            <w:vAlign w:val="bottom"/>
            <w:hideMark/>
          </w:tcPr>
          <w:p w14:paraId="08F2BA6C" w14:textId="77777777" w:rsidR="00152C21" w:rsidRPr="00D10CA9" w:rsidRDefault="00152C21" w:rsidP="00B47DF1">
            <w:pPr>
              <w:rPr>
                <w:i/>
                <w:color w:val="000000"/>
                <w:sz w:val="16"/>
                <w:szCs w:val="16"/>
              </w:rPr>
            </w:pPr>
            <w:r w:rsidRPr="00D10CA9">
              <w:rPr>
                <w:i/>
                <w:color w:val="000000"/>
                <w:sz w:val="16"/>
                <w:szCs w:val="16"/>
              </w:rPr>
              <w:t> </w:t>
            </w:r>
          </w:p>
        </w:tc>
        <w:tc>
          <w:tcPr>
            <w:tcW w:w="714" w:type="dxa"/>
            <w:tcBorders>
              <w:top w:val="nil"/>
              <w:left w:val="nil"/>
              <w:bottom w:val="single" w:sz="4" w:space="0" w:color="auto"/>
              <w:right w:val="single" w:sz="4" w:space="0" w:color="auto"/>
            </w:tcBorders>
            <w:vAlign w:val="bottom"/>
            <w:hideMark/>
          </w:tcPr>
          <w:p w14:paraId="62E6833F" w14:textId="77777777" w:rsidR="00152C21" w:rsidRPr="00D10CA9" w:rsidRDefault="00152C21" w:rsidP="00B47DF1">
            <w:pPr>
              <w:rPr>
                <w:i/>
                <w:color w:val="000000"/>
                <w:sz w:val="16"/>
                <w:szCs w:val="16"/>
              </w:rPr>
            </w:pPr>
            <w:r w:rsidRPr="00D10CA9">
              <w:rPr>
                <w:i/>
                <w:color w:val="000000"/>
                <w:sz w:val="16"/>
                <w:szCs w:val="16"/>
              </w:rPr>
              <w:t> </w:t>
            </w:r>
          </w:p>
        </w:tc>
        <w:tc>
          <w:tcPr>
            <w:tcW w:w="830" w:type="dxa"/>
            <w:tcBorders>
              <w:top w:val="nil"/>
              <w:left w:val="nil"/>
              <w:bottom w:val="single" w:sz="4" w:space="0" w:color="auto"/>
              <w:right w:val="single" w:sz="4" w:space="0" w:color="auto"/>
            </w:tcBorders>
            <w:vAlign w:val="bottom"/>
            <w:hideMark/>
          </w:tcPr>
          <w:p w14:paraId="4045E2B3" w14:textId="77777777" w:rsidR="00152C21" w:rsidRPr="00D10CA9" w:rsidRDefault="00152C21" w:rsidP="00B47DF1">
            <w:pPr>
              <w:rPr>
                <w:i/>
                <w:color w:val="000000"/>
                <w:sz w:val="16"/>
                <w:szCs w:val="16"/>
              </w:rPr>
            </w:pPr>
            <w:r w:rsidRPr="00D10CA9">
              <w:rPr>
                <w:i/>
                <w:color w:val="000000"/>
                <w:sz w:val="16"/>
                <w:szCs w:val="16"/>
              </w:rPr>
              <w:t> </w:t>
            </w:r>
          </w:p>
        </w:tc>
      </w:tr>
    </w:tbl>
    <w:p w14:paraId="6AAFE238" w14:textId="77777777" w:rsidR="002433CD" w:rsidRPr="002C3D98" w:rsidRDefault="002433CD" w:rsidP="0011322D">
      <w:pPr>
        <w:pStyle w:val="Description"/>
        <w:spacing w:before="120"/>
        <w:rPr>
          <w:rFonts w:ascii="Times New Roman" w:hAnsi="Times New Roman"/>
          <w:i w:val="0"/>
          <w:sz w:val="22"/>
          <w:szCs w:val="22"/>
        </w:rPr>
      </w:pPr>
    </w:p>
    <w:p w14:paraId="78866392" w14:textId="77777777" w:rsidR="002433CD" w:rsidRDefault="002433CD" w:rsidP="002433CD">
      <w:pPr>
        <w:rPr>
          <w:rFonts w:eastAsia="PMingLiU"/>
          <w:sz w:val="18"/>
          <w:szCs w:val="18"/>
          <w:lang w:eastAsia="zh-TW"/>
        </w:rPr>
      </w:pPr>
      <w:r>
        <w:rPr>
          <w:i/>
          <w:sz w:val="18"/>
          <w:szCs w:val="18"/>
        </w:rPr>
        <w:br w:type="page"/>
      </w:r>
    </w:p>
    <w:p w14:paraId="56A6C116" w14:textId="77777777" w:rsidR="002433CD" w:rsidRDefault="002433CD" w:rsidP="002433CD">
      <w:pPr>
        <w:pStyle w:val="Description"/>
        <w:spacing w:before="120"/>
        <w:ind w:left="36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540"/>
        <w:gridCol w:w="2430"/>
        <w:gridCol w:w="450"/>
        <w:gridCol w:w="990"/>
        <w:gridCol w:w="810"/>
        <w:gridCol w:w="900"/>
        <w:gridCol w:w="1080"/>
        <w:gridCol w:w="720"/>
        <w:gridCol w:w="810"/>
        <w:gridCol w:w="900"/>
      </w:tblGrid>
      <w:tr w:rsidR="002433CD" w:rsidRPr="00D10CA9" w14:paraId="7DC40B14" w14:textId="77777777" w:rsidTr="00695026">
        <w:trPr>
          <w:trHeight w:val="315"/>
        </w:trPr>
        <w:tc>
          <w:tcPr>
            <w:tcW w:w="963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64A5C4E" w14:textId="77777777" w:rsidR="002433CD" w:rsidRPr="0091650A" w:rsidRDefault="002433CD" w:rsidP="00695026">
            <w:pPr>
              <w:jc w:val="center"/>
              <w:rPr>
                <w:bCs/>
                <w:color w:val="FFFFFF"/>
              </w:rPr>
            </w:pPr>
            <w:r w:rsidRPr="0091650A">
              <w:rPr>
                <w:bCs/>
                <w:color w:val="FFFFFF"/>
              </w:rPr>
              <w:t>Change Control Log</w:t>
            </w:r>
          </w:p>
        </w:tc>
      </w:tr>
      <w:tr w:rsidR="002433CD" w:rsidRPr="00D10CA9" w14:paraId="6666BADF" w14:textId="77777777" w:rsidTr="00695026">
        <w:trPr>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4E9E9F0" w14:textId="77777777" w:rsidR="002433CD" w:rsidRPr="00D10CA9" w:rsidRDefault="002433CD" w:rsidP="00695026">
            <w:pPr>
              <w:ind w:left="113" w:right="113"/>
              <w:rPr>
                <w:b/>
                <w:color w:val="000000"/>
                <w:sz w:val="16"/>
                <w:szCs w:val="16"/>
              </w:rPr>
            </w:pPr>
            <w:r w:rsidRPr="00D10CA9">
              <w:rPr>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CC076C6" w14:textId="77777777" w:rsidR="002433CD" w:rsidRPr="00D10CA9" w:rsidRDefault="002433CD" w:rsidP="00695026">
            <w:pPr>
              <w:ind w:left="113" w:right="113"/>
              <w:rPr>
                <w:b/>
                <w:color w:val="000000"/>
                <w:sz w:val="16"/>
                <w:szCs w:val="16"/>
              </w:rPr>
            </w:pPr>
            <w:r w:rsidRPr="00D10CA9">
              <w:rPr>
                <w:b/>
                <w:color w:val="000000"/>
                <w:sz w:val="16"/>
                <w:szCs w:val="16"/>
              </w:rPr>
              <w:t>Change Description</w:t>
            </w:r>
          </w:p>
        </w:tc>
        <w:tc>
          <w:tcPr>
            <w:tcW w:w="45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E997AEB" w14:textId="77777777" w:rsidR="002433CD" w:rsidRPr="00D10CA9" w:rsidRDefault="002433CD" w:rsidP="00695026">
            <w:pPr>
              <w:ind w:left="113" w:right="113"/>
              <w:rPr>
                <w:b/>
                <w:color w:val="000000"/>
                <w:sz w:val="16"/>
                <w:szCs w:val="16"/>
              </w:rPr>
            </w:pPr>
            <w:r w:rsidRPr="00D10CA9">
              <w:rPr>
                <w:b/>
                <w:color w:val="000000"/>
                <w:sz w:val="16"/>
                <w:szCs w:val="16"/>
              </w:rPr>
              <w:t>Priority</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10D8646" w14:textId="77777777" w:rsidR="002433CD" w:rsidRPr="00D10CA9" w:rsidRDefault="002433CD" w:rsidP="00695026">
            <w:pPr>
              <w:ind w:left="113" w:right="113"/>
              <w:rPr>
                <w:b/>
                <w:color w:val="000000"/>
                <w:sz w:val="16"/>
                <w:szCs w:val="16"/>
              </w:rPr>
            </w:pPr>
            <w:r w:rsidRPr="00D10CA9">
              <w:rPr>
                <w:b/>
                <w:color w:val="000000"/>
                <w:sz w:val="16"/>
                <w:szCs w:val="16"/>
              </w:rPr>
              <w:t>Originator</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EE523D6" w14:textId="77777777" w:rsidR="002433CD" w:rsidRPr="00D10CA9" w:rsidRDefault="002433CD" w:rsidP="00695026">
            <w:pPr>
              <w:ind w:left="113" w:right="113"/>
              <w:rPr>
                <w:b/>
                <w:color w:val="000000"/>
                <w:sz w:val="16"/>
                <w:szCs w:val="16"/>
              </w:rPr>
            </w:pPr>
            <w:r w:rsidRPr="00D10CA9">
              <w:rPr>
                <w:b/>
                <w:color w:val="000000"/>
                <w:sz w:val="16"/>
                <w:szCs w:val="16"/>
              </w:rPr>
              <w:t>Date Entered</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79CC4FA" w14:textId="77777777" w:rsidR="002433CD" w:rsidRPr="00D10CA9" w:rsidRDefault="002433CD" w:rsidP="00695026">
            <w:pPr>
              <w:ind w:left="113" w:right="113"/>
              <w:rPr>
                <w:b/>
                <w:color w:val="000000"/>
                <w:sz w:val="16"/>
                <w:szCs w:val="16"/>
              </w:rPr>
            </w:pPr>
            <w:r w:rsidRPr="00D10CA9">
              <w:rPr>
                <w:b/>
                <w:color w:val="000000"/>
                <w:sz w:val="16"/>
                <w:szCs w:val="16"/>
              </w:rPr>
              <w:t>Date Assigned</w:t>
            </w:r>
          </w:p>
        </w:tc>
        <w:tc>
          <w:tcPr>
            <w:tcW w:w="108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43D6470" w14:textId="77777777" w:rsidR="002433CD" w:rsidRPr="00D10CA9" w:rsidRDefault="002433CD" w:rsidP="00695026">
            <w:pPr>
              <w:ind w:left="113" w:right="113"/>
              <w:rPr>
                <w:b/>
                <w:color w:val="000000"/>
                <w:sz w:val="16"/>
                <w:szCs w:val="16"/>
              </w:rPr>
            </w:pPr>
            <w:r w:rsidRPr="00D10CA9">
              <w:rPr>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24310AC" w14:textId="77777777" w:rsidR="002433CD" w:rsidRPr="00D10CA9" w:rsidRDefault="002433CD" w:rsidP="00695026">
            <w:pPr>
              <w:ind w:left="113" w:right="113"/>
              <w:rPr>
                <w:b/>
                <w:color w:val="000000"/>
                <w:sz w:val="16"/>
                <w:szCs w:val="16"/>
              </w:rPr>
            </w:pPr>
            <w:r w:rsidRPr="00D10CA9">
              <w:rPr>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1E39D95" w14:textId="77777777" w:rsidR="002433CD" w:rsidRPr="00D10CA9" w:rsidRDefault="002433CD" w:rsidP="00695026">
            <w:pPr>
              <w:ind w:left="113" w:right="113"/>
              <w:rPr>
                <w:b/>
                <w:color w:val="000000"/>
                <w:sz w:val="16"/>
                <w:szCs w:val="16"/>
              </w:rPr>
            </w:pPr>
            <w:r w:rsidRPr="00D10CA9">
              <w:rPr>
                <w:b/>
                <w:color w:val="000000"/>
                <w:sz w:val="16"/>
                <w:szCs w:val="16"/>
              </w:rPr>
              <w:t>Date of Decision</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42123C9" w14:textId="77777777" w:rsidR="002433CD" w:rsidRPr="00D10CA9" w:rsidRDefault="002433CD" w:rsidP="00695026">
            <w:pPr>
              <w:ind w:left="113" w:right="113"/>
              <w:rPr>
                <w:b/>
                <w:color w:val="000000"/>
                <w:sz w:val="16"/>
                <w:szCs w:val="16"/>
              </w:rPr>
            </w:pPr>
            <w:r w:rsidRPr="00D10CA9">
              <w:rPr>
                <w:b/>
                <w:color w:val="000000"/>
                <w:sz w:val="16"/>
                <w:szCs w:val="16"/>
              </w:rPr>
              <w:t>Included in Rev. #</w:t>
            </w:r>
          </w:p>
        </w:tc>
      </w:tr>
      <w:tr w:rsidR="002433CD" w:rsidRPr="00D10CA9" w14:paraId="45E093FD" w14:textId="77777777" w:rsidTr="00695026">
        <w:trPr>
          <w:trHeight w:val="350"/>
        </w:trPr>
        <w:tc>
          <w:tcPr>
            <w:tcW w:w="540" w:type="dxa"/>
            <w:tcBorders>
              <w:top w:val="nil"/>
              <w:left w:val="single" w:sz="4" w:space="0" w:color="auto"/>
              <w:bottom w:val="single" w:sz="4" w:space="0" w:color="auto"/>
              <w:right w:val="single" w:sz="4" w:space="0" w:color="auto"/>
            </w:tcBorders>
            <w:noWrap/>
            <w:vAlign w:val="bottom"/>
            <w:hideMark/>
          </w:tcPr>
          <w:p w14:paraId="0E1BE996" w14:textId="77777777" w:rsidR="002433CD" w:rsidRPr="00D10CA9" w:rsidRDefault="002433CD" w:rsidP="00695026">
            <w:pPr>
              <w:rPr>
                <w:color w:val="000000"/>
                <w:sz w:val="16"/>
                <w:szCs w:val="16"/>
              </w:rPr>
            </w:pPr>
            <w:r w:rsidRPr="00D10CA9">
              <w:rPr>
                <w:color w:val="000000"/>
                <w:sz w:val="16"/>
                <w:szCs w:val="16"/>
              </w:rPr>
              <w:t>1</w:t>
            </w:r>
          </w:p>
        </w:tc>
        <w:tc>
          <w:tcPr>
            <w:tcW w:w="2430" w:type="dxa"/>
            <w:tcBorders>
              <w:top w:val="nil"/>
              <w:left w:val="nil"/>
              <w:bottom w:val="single" w:sz="4" w:space="0" w:color="auto"/>
              <w:right w:val="single" w:sz="4" w:space="0" w:color="auto"/>
            </w:tcBorders>
            <w:vAlign w:val="bottom"/>
            <w:hideMark/>
          </w:tcPr>
          <w:p w14:paraId="5FDCDA89" w14:textId="77777777" w:rsidR="002433CD" w:rsidRPr="00D10CA9" w:rsidRDefault="002433CD" w:rsidP="00695026">
            <w:pPr>
              <w:rPr>
                <w:color w:val="000000"/>
                <w:sz w:val="16"/>
                <w:szCs w:val="16"/>
              </w:rPr>
            </w:pPr>
            <w:r w:rsidRPr="00D10CA9">
              <w:rPr>
                <w:color w:val="000000"/>
                <w:sz w:val="16"/>
                <w:szCs w:val="16"/>
              </w:rPr>
              <w:t> </w:t>
            </w:r>
          </w:p>
        </w:tc>
        <w:tc>
          <w:tcPr>
            <w:tcW w:w="450" w:type="dxa"/>
            <w:tcBorders>
              <w:top w:val="nil"/>
              <w:left w:val="nil"/>
              <w:bottom w:val="single" w:sz="4" w:space="0" w:color="auto"/>
              <w:right w:val="single" w:sz="4" w:space="0" w:color="auto"/>
            </w:tcBorders>
            <w:vAlign w:val="bottom"/>
            <w:hideMark/>
          </w:tcPr>
          <w:p w14:paraId="36B898B4" w14:textId="77777777" w:rsidR="002433CD" w:rsidRPr="00D10CA9" w:rsidRDefault="002433CD" w:rsidP="00695026">
            <w:pPr>
              <w:rPr>
                <w:color w:val="000000"/>
                <w:sz w:val="16"/>
                <w:szCs w:val="16"/>
              </w:rPr>
            </w:pPr>
            <w:r w:rsidRPr="00D10CA9">
              <w:rPr>
                <w:color w:val="000000"/>
                <w:sz w:val="16"/>
                <w:szCs w:val="16"/>
              </w:rPr>
              <w:t> </w:t>
            </w:r>
          </w:p>
        </w:tc>
        <w:tc>
          <w:tcPr>
            <w:tcW w:w="990" w:type="dxa"/>
            <w:tcBorders>
              <w:top w:val="nil"/>
              <w:left w:val="nil"/>
              <w:bottom w:val="single" w:sz="4" w:space="0" w:color="auto"/>
              <w:right w:val="single" w:sz="4" w:space="0" w:color="auto"/>
            </w:tcBorders>
            <w:vAlign w:val="bottom"/>
            <w:hideMark/>
          </w:tcPr>
          <w:p w14:paraId="62C7108C" w14:textId="77777777" w:rsidR="002433CD" w:rsidRPr="00D10CA9" w:rsidRDefault="002433CD" w:rsidP="00695026">
            <w:pPr>
              <w:jc w:val="center"/>
              <w:rPr>
                <w:color w:val="000000"/>
                <w:sz w:val="16"/>
                <w:szCs w:val="16"/>
              </w:rPr>
            </w:pPr>
            <w:r w:rsidRPr="00D10CA9">
              <w:rPr>
                <w:color w:val="000000"/>
                <w:sz w:val="16"/>
                <w:szCs w:val="16"/>
              </w:rPr>
              <w:t> </w:t>
            </w:r>
          </w:p>
        </w:tc>
        <w:tc>
          <w:tcPr>
            <w:tcW w:w="810" w:type="dxa"/>
            <w:tcBorders>
              <w:top w:val="nil"/>
              <w:left w:val="nil"/>
              <w:bottom w:val="single" w:sz="4" w:space="0" w:color="auto"/>
              <w:right w:val="single" w:sz="4" w:space="0" w:color="auto"/>
            </w:tcBorders>
            <w:vAlign w:val="bottom"/>
            <w:hideMark/>
          </w:tcPr>
          <w:p w14:paraId="09D2BEED" w14:textId="77777777" w:rsidR="002433CD" w:rsidRPr="00D10CA9" w:rsidRDefault="002433CD" w:rsidP="00695026">
            <w:pPr>
              <w:jc w:val="center"/>
              <w:rPr>
                <w:color w:val="000000"/>
                <w:sz w:val="16"/>
                <w:szCs w:val="16"/>
              </w:rPr>
            </w:pPr>
            <w:r w:rsidRPr="00D10CA9">
              <w:rPr>
                <w:color w:val="000000"/>
                <w:sz w:val="16"/>
                <w:szCs w:val="16"/>
              </w:rPr>
              <w:t> </w:t>
            </w:r>
          </w:p>
        </w:tc>
        <w:tc>
          <w:tcPr>
            <w:tcW w:w="900" w:type="dxa"/>
            <w:tcBorders>
              <w:top w:val="nil"/>
              <w:left w:val="nil"/>
              <w:bottom w:val="single" w:sz="4" w:space="0" w:color="auto"/>
              <w:right w:val="single" w:sz="4" w:space="0" w:color="auto"/>
            </w:tcBorders>
            <w:vAlign w:val="bottom"/>
            <w:hideMark/>
          </w:tcPr>
          <w:p w14:paraId="74F34B6F" w14:textId="77777777" w:rsidR="002433CD" w:rsidRPr="00D10CA9" w:rsidRDefault="002433CD" w:rsidP="00695026">
            <w:pPr>
              <w:jc w:val="center"/>
              <w:rPr>
                <w:color w:val="000000"/>
                <w:sz w:val="16"/>
                <w:szCs w:val="16"/>
              </w:rPr>
            </w:pPr>
            <w:r w:rsidRPr="00D10CA9">
              <w:rPr>
                <w:color w:val="000000"/>
                <w:sz w:val="16"/>
                <w:szCs w:val="16"/>
              </w:rPr>
              <w:t> </w:t>
            </w:r>
          </w:p>
        </w:tc>
        <w:tc>
          <w:tcPr>
            <w:tcW w:w="1080" w:type="dxa"/>
            <w:tcBorders>
              <w:top w:val="nil"/>
              <w:left w:val="nil"/>
              <w:bottom w:val="single" w:sz="4" w:space="0" w:color="auto"/>
              <w:right w:val="single" w:sz="4" w:space="0" w:color="auto"/>
            </w:tcBorders>
            <w:noWrap/>
            <w:vAlign w:val="bottom"/>
            <w:hideMark/>
          </w:tcPr>
          <w:p w14:paraId="34A1CA26" w14:textId="77777777" w:rsidR="002433CD" w:rsidRPr="00D10CA9" w:rsidRDefault="002433CD" w:rsidP="00695026">
            <w:pPr>
              <w:jc w:val="center"/>
              <w:rPr>
                <w:color w:val="000000"/>
                <w:sz w:val="16"/>
                <w:szCs w:val="16"/>
              </w:rPr>
            </w:pPr>
            <w:r w:rsidRPr="00D10CA9">
              <w:rPr>
                <w:color w:val="000000"/>
                <w:sz w:val="16"/>
                <w:szCs w:val="16"/>
              </w:rPr>
              <w:t> </w:t>
            </w:r>
          </w:p>
        </w:tc>
        <w:tc>
          <w:tcPr>
            <w:tcW w:w="720" w:type="dxa"/>
            <w:tcBorders>
              <w:top w:val="nil"/>
              <w:left w:val="nil"/>
              <w:bottom w:val="single" w:sz="4" w:space="0" w:color="auto"/>
              <w:right w:val="single" w:sz="4" w:space="0" w:color="auto"/>
            </w:tcBorders>
            <w:noWrap/>
            <w:vAlign w:val="bottom"/>
            <w:hideMark/>
          </w:tcPr>
          <w:p w14:paraId="3DD4F224" w14:textId="77777777" w:rsidR="002433CD" w:rsidRPr="00D10CA9" w:rsidRDefault="002433CD" w:rsidP="00695026">
            <w:pPr>
              <w:jc w:val="center"/>
              <w:rPr>
                <w:color w:val="000000"/>
                <w:sz w:val="16"/>
                <w:szCs w:val="16"/>
              </w:rPr>
            </w:pPr>
            <w:r w:rsidRPr="00D10CA9">
              <w:rPr>
                <w:color w:val="000000"/>
                <w:sz w:val="16"/>
                <w:szCs w:val="16"/>
              </w:rPr>
              <w:t> </w:t>
            </w:r>
          </w:p>
        </w:tc>
        <w:tc>
          <w:tcPr>
            <w:tcW w:w="810" w:type="dxa"/>
            <w:tcBorders>
              <w:top w:val="nil"/>
              <w:left w:val="nil"/>
              <w:bottom w:val="single" w:sz="4" w:space="0" w:color="auto"/>
              <w:right w:val="single" w:sz="4" w:space="0" w:color="auto"/>
            </w:tcBorders>
            <w:noWrap/>
            <w:vAlign w:val="bottom"/>
            <w:hideMark/>
          </w:tcPr>
          <w:p w14:paraId="2D5A1CDB" w14:textId="77777777" w:rsidR="002433CD" w:rsidRPr="00D10CA9" w:rsidRDefault="002433CD" w:rsidP="00695026">
            <w:pPr>
              <w:jc w:val="center"/>
              <w:rPr>
                <w:color w:val="000000"/>
                <w:sz w:val="16"/>
                <w:szCs w:val="16"/>
              </w:rPr>
            </w:pPr>
            <w:r w:rsidRPr="00D10CA9">
              <w:rPr>
                <w:color w:val="000000"/>
                <w:sz w:val="16"/>
                <w:szCs w:val="16"/>
              </w:rPr>
              <w:t> </w:t>
            </w:r>
          </w:p>
        </w:tc>
        <w:tc>
          <w:tcPr>
            <w:tcW w:w="900" w:type="dxa"/>
            <w:tcBorders>
              <w:top w:val="nil"/>
              <w:left w:val="nil"/>
              <w:bottom w:val="single" w:sz="4" w:space="0" w:color="auto"/>
              <w:right w:val="single" w:sz="4" w:space="0" w:color="auto"/>
            </w:tcBorders>
            <w:noWrap/>
            <w:vAlign w:val="bottom"/>
            <w:hideMark/>
          </w:tcPr>
          <w:p w14:paraId="7511C5DD" w14:textId="77777777" w:rsidR="002433CD" w:rsidRPr="00D10CA9" w:rsidRDefault="002433CD" w:rsidP="00695026">
            <w:pPr>
              <w:jc w:val="center"/>
              <w:rPr>
                <w:color w:val="000000"/>
                <w:sz w:val="16"/>
                <w:szCs w:val="16"/>
              </w:rPr>
            </w:pPr>
            <w:r w:rsidRPr="00D10CA9">
              <w:rPr>
                <w:color w:val="000000"/>
                <w:sz w:val="16"/>
                <w:szCs w:val="16"/>
              </w:rPr>
              <w:t> </w:t>
            </w:r>
          </w:p>
        </w:tc>
      </w:tr>
    </w:tbl>
    <w:p w14:paraId="4A96D89B" w14:textId="16CEFA5A" w:rsidR="002433CD" w:rsidRPr="005B76FD" w:rsidRDefault="002433CD" w:rsidP="0011322D">
      <w:pPr>
        <w:pStyle w:val="Description"/>
        <w:spacing w:before="120"/>
        <w:ind w:left="360"/>
        <w:rPr>
          <w:rFonts w:ascii="Times New Roman" w:hAnsi="Times New Roman"/>
          <w:i w:val="0"/>
          <w:sz w:val="22"/>
          <w:szCs w:val="22"/>
        </w:rPr>
      </w:pPr>
    </w:p>
    <w:tbl>
      <w:tblPr>
        <w:tblW w:w="9630" w:type="dxa"/>
        <w:tblLook w:val="04A0" w:firstRow="1" w:lastRow="0" w:firstColumn="1" w:lastColumn="0" w:noHBand="0" w:noVBand="1"/>
      </w:tblPr>
      <w:tblGrid>
        <w:gridCol w:w="2070"/>
        <w:gridCol w:w="1260"/>
        <w:gridCol w:w="1530"/>
        <w:gridCol w:w="4770"/>
      </w:tblGrid>
      <w:tr w:rsidR="002433CD" w:rsidRPr="00D10CA9" w14:paraId="681BBED4" w14:textId="77777777" w:rsidTr="00695026">
        <w:trPr>
          <w:trHeight w:val="315"/>
        </w:trPr>
        <w:tc>
          <w:tcPr>
            <w:tcW w:w="9630" w:type="dxa"/>
            <w:gridSpan w:val="4"/>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8008C86" w14:textId="77777777" w:rsidR="002433CD" w:rsidRPr="0091650A" w:rsidRDefault="002433CD" w:rsidP="00695026">
            <w:pPr>
              <w:jc w:val="center"/>
              <w:rPr>
                <w:bCs/>
                <w:color w:val="FFFFFF"/>
              </w:rPr>
            </w:pPr>
            <w:r w:rsidRPr="0091650A">
              <w:rPr>
                <w:bCs/>
                <w:color w:val="FFFFFF"/>
              </w:rPr>
              <w:t>Roles and Responsibilities</w:t>
            </w:r>
          </w:p>
        </w:tc>
      </w:tr>
      <w:tr w:rsidR="002433CD" w:rsidRPr="00D10CA9" w14:paraId="74E558BA" w14:textId="77777777" w:rsidTr="00695026">
        <w:trPr>
          <w:trHeight w:val="495"/>
        </w:trPr>
        <w:tc>
          <w:tcPr>
            <w:tcW w:w="207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0B74B62B" w14:textId="77777777" w:rsidR="002433CD" w:rsidRPr="00D10CA9" w:rsidRDefault="002433CD" w:rsidP="00695026">
            <w:pPr>
              <w:rPr>
                <w:color w:val="000000"/>
                <w:sz w:val="16"/>
                <w:szCs w:val="16"/>
              </w:rPr>
            </w:pPr>
            <w:r w:rsidRPr="00D10CA9">
              <w:rPr>
                <w:color w:val="000000"/>
                <w:sz w:val="16"/>
                <w:szCs w:val="16"/>
              </w:rPr>
              <w:t>Name</w:t>
            </w:r>
          </w:p>
        </w:tc>
        <w:tc>
          <w:tcPr>
            <w:tcW w:w="1260" w:type="dxa"/>
            <w:tcBorders>
              <w:top w:val="nil"/>
              <w:left w:val="nil"/>
              <w:bottom w:val="single" w:sz="4" w:space="0" w:color="auto"/>
              <w:right w:val="single" w:sz="4" w:space="0" w:color="auto"/>
            </w:tcBorders>
            <w:shd w:val="clear" w:color="000000" w:fill="D9D9D9" w:themeFill="background1" w:themeFillShade="D9"/>
            <w:vAlign w:val="bottom"/>
            <w:hideMark/>
          </w:tcPr>
          <w:p w14:paraId="177D395C" w14:textId="77777777" w:rsidR="002433CD" w:rsidRPr="00D10CA9" w:rsidRDefault="002433CD" w:rsidP="00695026">
            <w:pPr>
              <w:rPr>
                <w:color w:val="000000"/>
                <w:sz w:val="16"/>
                <w:szCs w:val="16"/>
              </w:rPr>
            </w:pPr>
            <w:r w:rsidRPr="00D10CA9">
              <w:rPr>
                <w:color w:val="000000"/>
                <w:sz w:val="16"/>
                <w:szCs w:val="16"/>
              </w:rPr>
              <w:t xml:space="preserve"> Team</w:t>
            </w:r>
          </w:p>
        </w:tc>
        <w:tc>
          <w:tcPr>
            <w:tcW w:w="1530" w:type="dxa"/>
            <w:tcBorders>
              <w:top w:val="nil"/>
              <w:left w:val="nil"/>
              <w:bottom w:val="single" w:sz="4" w:space="0" w:color="auto"/>
              <w:right w:val="single" w:sz="4" w:space="0" w:color="auto"/>
            </w:tcBorders>
            <w:shd w:val="clear" w:color="000000" w:fill="D9D9D9" w:themeFill="background1" w:themeFillShade="D9"/>
            <w:noWrap/>
            <w:vAlign w:val="bottom"/>
            <w:hideMark/>
          </w:tcPr>
          <w:p w14:paraId="3A0E3891" w14:textId="77777777" w:rsidR="002433CD" w:rsidRPr="00D10CA9" w:rsidRDefault="002433CD" w:rsidP="00695026">
            <w:pPr>
              <w:rPr>
                <w:color w:val="000000"/>
                <w:sz w:val="16"/>
                <w:szCs w:val="16"/>
              </w:rPr>
            </w:pPr>
            <w:r w:rsidRPr="00D10CA9">
              <w:rPr>
                <w:color w:val="000000"/>
                <w:sz w:val="16"/>
                <w:szCs w:val="16"/>
              </w:rPr>
              <w:t>Project Role</w:t>
            </w:r>
          </w:p>
        </w:tc>
        <w:tc>
          <w:tcPr>
            <w:tcW w:w="4770" w:type="dxa"/>
            <w:tcBorders>
              <w:top w:val="nil"/>
              <w:left w:val="nil"/>
              <w:bottom w:val="single" w:sz="4" w:space="0" w:color="auto"/>
              <w:right w:val="single" w:sz="4" w:space="0" w:color="auto"/>
            </w:tcBorders>
            <w:shd w:val="clear" w:color="000000" w:fill="D9D9D9" w:themeFill="background1" w:themeFillShade="D9"/>
            <w:vAlign w:val="bottom"/>
            <w:hideMark/>
          </w:tcPr>
          <w:p w14:paraId="4E9CEAB7" w14:textId="77777777" w:rsidR="002433CD" w:rsidRPr="00D10CA9" w:rsidRDefault="002433CD" w:rsidP="00695026">
            <w:pPr>
              <w:rPr>
                <w:color w:val="000000"/>
                <w:sz w:val="16"/>
                <w:szCs w:val="16"/>
              </w:rPr>
            </w:pPr>
            <w:r w:rsidRPr="00D10CA9">
              <w:rPr>
                <w:color w:val="000000"/>
                <w:sz w:val="16"/>
                <w:szCs w:val="16"/>
              </w:rPr>
              <w:t>Responsibility</w:t>
            </w:r>
          </w:p>
        </w:tc>
      </w:tr>
      <w:tr w:rsidR="002433CD" w:rsidRPr="00D10CA9" w14:paraId="633FADA1" w14:textId="77777777" w:rsidTr="00695026">
        <w:trPr>
          <w:trHeight w:val="323"/>
        </w:trPr>
        <w:tc>
          <w:tcPr>
            <w:tcW w:w="2070" w:type="dxa"/>
            <w:tcBorders>
              <w:top w:val="nil"/>
              <w:left w:val="single" w:sz="4" w:space="0" w:color="auto"/>
              <w:bottom w:val="single" w:sz="4" w:space="0" w:color="auto"/>
              <w:right w:val="single" w:sz="4" w:space="0" w:color="auto"/>
            </w:tcBorders>
            <w:vAlign w:val="bottom"/>
            <w:hideMark/>
          </w:tcPr>
          <w:p w14:paraId="1D89C724" w14:textId="47A25118" w:rsidR="002433CD" w:rsidRPr="00D10CA9" w:rsidRDefault="002433CD" w:rsidP="00695026">
            <w:pPr>
              <w:rPr>
                <w:color w:val="000000"/>
                <w:sz w:val="16"/>
                <w:szCs w:val="16"/>
              </w:rPr>
            </w:pPr>
            <w:r w:rsidRPr="00D10CA9">
              <w:rPr>
                <w:color w:val="000000"/>
                <w:sz w:val="16"/>
                <w:szCs w:val="16"/>
              </w:rPr>
              <w:t> </w:t>
            </w:r>
            <w:r w:rsidR="0011322D">
              <w:rPr>
                <w:color w:val="000000"/>
                <w:sz w:val="16"/>
                <w:szCs w:val="16"/>
              </w:rPr>
              <w:t>Timothy Beers</w:t>
            </w:r>
          </w:p>
        </w:tc>
        <w:tc>
          <w:tcPr>
            <w:tcW w:w="1260" w:type="dxa"/>
            <w:tcBorders>
              <w:top w:val="nil"/>
              <w:left w:val="nil"/>
              <w:bottom w:val="single" w:sz="4" w:space="0" w:color="auto"/>
              <w:right w:val="single" w:sz="4" w:space="0" w:color="auto"/>
            </w:tcBorders>
            <w:vAlign w:val="bottom"/>
            <w:hideMark/>
          </w:tcPr>
          <w:p w14:paraId="49A97563" w14:textId="1D67472B" w:rsidR="002433CD" w:rsidRPr="00D10CA9" w:rsidRDefault="0011322D" w:rsidP="00695026">
            <w:pPr>
              <w:jc w:val="center"/>
              <w:rPr>
                <w:color w:val="000000"/>
                <w:sz w:val="16"/>
                <w:szCs w:val="16"/>
              </w:rPr>
            </w:pPr>
            <w:r>
              <w:rPr>
                <w:color w:val="000000"/>
                <w:sz w:val="16"/>
                <w:szCs w:val="16"/>
              </w:rPr>
              <w:t>Development</w:t>
            </w:r>
            <w:r w:rsidR="002433CD" w:rsidRPr="00D10CA9">
              <w:rPr>
                <w:color w:val="000000"/>
                <w:sz w:val="16"/>
                <w:szCs w:val="16"/>
              </w:rPr>
              <w:t> </w:t>
            </w:r>
          </w:p>
        </w:tc>
        <w:tc>
          <w:tcPr>
            <w:tcW w:w="1530" w:type="dxa"/>
            <w:tcBorders>
              <w:top w:val="nil"/>
              <w:left w:val="nil"/>
              <w:bottom w:val="single" w:sz="4" w:space="0" w:color="auto"/>
              <w:right w:val="single" w:sz="4" w:space="0" w:color="auto"/>
            </w:tcBorders>
            <w:vAlign w:val="bottom"/>
            <w:hideMark/>
          </w:tcPr>
          <w:p w14:paraId="0509317B" w14:textId="326AB4B9" w:rsidR="002433CD" w:rsidRPr="00D10CA9" w:rsidRDefault="002433CD" w:rsidP="00695026">
            <w:pPr>
              <w:jc w:val="center"/>
              <w:rPr>
                <w:color w:val="000000"/>
                <w:sz w:val="16"/>
                <w:szCs w:val="16"/>
              </w:rPr>
            </w:pPr>
            <w:r w:rsidRPr="00D10CA9">
              <w:rPr>
                <w:color w:val="000000"/>
                <w:sz w:val="16"/>
                <w:szCs w:val="16"/>
              </w:rPr>
              <w:t> </w:t>
            </w:r>
            <w:r w:rsidR="0011322D">
              <w:rPr>
                <w:color w:val="000000"/>
                <w:sz w:val="16"/>
                <w:szCs w:val="16"/>
              </w:rPr>
              <w:t>Developer/Project Lead</w:t>
            </w:r>
          </w:p>
        </w:tc>
        <w:tc>
          <w:tcPr>
            <w:tcW w:w="4770" w:type="dxa"/>
            <w:tcBorders>
              <w:top w:val="nil"/>
              <w:left w:val="nil"/>
              <w:bottom w:val="single" w:sz="4" w:space="0" w:color="auto"/>
              <w:right w:val="single" w:sz="4" w:space="0" w:color="auto"/>
            </w:tcBorders>
            <w:vAlign w:val="bottom"/>
            <w:hideMark/>
          </w:tcPr>
          <w:p w14:paraId="4CBBFF58" w14:textId="16E52EFF" w:rsidR="002433CD" w:rsidRPr="00D10CA9" w:rsidRDefault="002433CD" w:rsidP="00695026">
            <w:pPr>
              <w:rPr>
                <w:color w:val="000000"/>
                <w:sz w:val="16"/>
                <w:szCs w:val="16"/>
              </w:rPr>
            </w:pPr>
            <w:r w:rsidRPr="00D10CA9">
              <w:rPr>
                <w:color w:val="000000"/>
                <w:sz w:val="16"/>
                <w:szCs w:val="16"/>
              </w:rPr>
              <w:t> </w:t>
            </w:r>
            <w:r w:rsidR="0011322D">
              <w:rPr>
                <w:color w:val="000000"/>
                <w:sz w:val="16"/>
                <w:szCs w:val="16"/>
              </w:rPr>
              <w:t>Overall project design, coding, testing, and project management.</w:t>
            </w:r>
          </w:p>
        </w:tc>
      </w:tr>
      <w:tr w:rsidR="002433CD" w:rsidRPr="00D10CA9" w14:paraId="2250B47C" w14:textId="77777777" w:rsidTr="00695026">
        <w:trPr>
          <w:trHeight w:val="278"/>
        </w:trPr>
        <w:tc>
          <w:tcPr>
            <w:tcW w:w="2070" w:type="dxa"/>
            <w:tcBorders>
              <w:top w:val="nil"/>
              <w:left w:val="single" w:sz="4" w:space="0" w:color="auto"/>
              <w:bottom w:val="single" w:sz="4" w:space="0" w:color="auto"/>
              <w:right w:val="single" w:sz="4" w:space="0" w:color="auto"/>
            </w:tcBorders>
            <w:vAlign w:val="bottom"/>
            <w:hideMark/>
          </w:tcPr>
          <w:p w14:paraId="1CF4F173" w14:textId="0F634C05" w:rsidR="002433CD" w:rsidRPr="00D10CA9" w:rsidRDefault="002433CD" w:rsidP="00695026">
            <w:pPr>
              <w:rPr>
                <w:color w:val="000000"/>
                <w:sz w:val="16"/>
                <w:szCs w:val="16"/>
              </w:rPr>
            </w:pPr>
            <w:r w:rsidRPr="00D10CA9">
              <w:rPr>
                <w:color w:val="000000"/>
                <w:sz w:val="16"/>
                <w:szCs w:val="16"/>
              </w:rPr>
              <w:t> </w:t>
            </w:r>
            <w:r w:rsidR="0011322D">
              <w:rPr>
                <w:color w:val="000000"/>
                <w:sz w:val="16"/>
                <w:szCs w:val="16"/>
              </w:rPr>
              <w:t>Kelsie Olds</w:t>
            </w:r>
          </w:p>
        </w:tc>
        <w:tc>
          <w:tcPr>
            <w:tcW w:w="1260" w:type="dxa"/>
            <w:tcBorders>
              <w:top w:val="nil"/>
              <w:left w:val="nil"/>
              <w:bottom w:val="single" w:sz="4" w:space="0" w:color="auto"/>
              <w:right w:val="single" w:sz="4" w:space="0" w:color="auto"/>
            </w:tcBorders>
            <w:vAlign w:val="bottom"/>
            <w:hideMark/>
          </w:tcPr>
          <w:p w14:paraId="7BDF9B32" w14:textId="42C62604" w:rsidR="002433CD" w:rsidRPr="00D10CA9" w:rsidRDefault="0011322D" w:rsidP="00695026">
            <w:pPr>
              <w:jc w:val="center"/>
              <w:rPr>
                <w:color w:val="000000"/>
                <w:sz w:val="16"/>
                <w:szCs w:val="16"/>
              </w:rPr>
            </w:pPr>
            <w:r>
              <w:rPr>
                <w:color w:val="000000"/>
                <w:sz w:val="16"/>
                <w:szCs w:val="16"/>
              </w:rPr>
              <w:t>Advisory</w:t>
            </w:r>
            <w:r w:rsidR="002433CD" w:rsidRPr="00D10CA9">
              <w:rPr>
                <w:color w:val="000000"/>
                <w:sz w:val="16"/>
                <w:szCs w:val="16"/>
              </w:rPr>
              <w:t> </w:t>
            </w:r>
          </w:p>
        </w:tc>
        <w:tc>
          <w:tcPr>
            <w:tcW w:w="1530" w:type="dxa"/>
            <w:tcBorders>
              <w:top w:val="nil"/>
              <w:left w:val="nil"/>
              <w:bottom w:val="single" w:sz="4" w:space="0" w:color="auto"/>
              <w:right w:val="single" w:sz="4" w:space="0" w:color="auto"/>
            </w:tcBorders>
            <w:vAlign w:val="bottom"/>
            <w:hideMark/>
          </w:tcPr>
          <w:p w14:paraId="4C51C5E0" w14:textId="75891590" w:rsidR="002433CD" w:rsidRPr="00D10CA9" w:rsidRDefault="0011322D" w:rsidP="00695026">
            <w:pPr>
              <w:jc w:val="center"/>
              <w:rPr>
                <w:color w:val="000000"/>
                <w:sz w:val="16"/>
                <w:szCs w:val="16"/>
              </w:rPr>
            </w:pPr>
            <w:r>
              <w:rPr>
                <w:color w:val="000000"/>
                <w:sz w:val="16"/>
                <w:szCs w:val="16"/>
              </w:rPr>
              <w:t>Occupational Therapist</w:t>
            </w:r>
            <w:r w:rsidR="002433CD" w:rsidRPr="00D10CA9">
              <w:rPr>
                <w:color w:val="000000"/>
                <w:sz w:val="16"/>
                <w:szCs w:val="16"/>
              </w:rPr>
              <w:t> </w:t>
            </w:r>
          </w:p>
        </w:tc>
        <w:tc>
          <w:tcPr>
            <w:tcW w:w="4770" w:type="dxa"/>
            <w:tcBorders>
              <w:top w:val="nil"/>
              <w:left w:val="nil"/>
              <w:bottom w:val="single" w:sz="4" w:space="0" w:color="auto"/>
              <w:right w:val="single" w:sz="4" w:space="0" w:color="auto"/>
            </w:tcBorders>
            <w:vAlign w:val="bottom"/>
            <w:hideMark/>
          </w:tcPr>
          <w:p w14:paraId="7820EDD3" w14:textId="78CACB46" w:rsidR="002433CD" w:rsidRPr="00D10CA9" w:rsidRDefault="002433CD" w:rsidP="00695026">
            <w:pPr>
              <w:rPr>
                <w:color w:val="000000"/>
                <w:sz w:val="16"/>
                <w:szCs w:val="16"/>
              </w:rPr>
            </w:pPr>
            <w:r w:rsidRPr="00D10CA9">
              <w:rPr>
                <w:color w:val="000000"/>
                <w:sz w:val="16"/>
                <w:szCs w:val="16"/>
              </w:rPr>
              <w:t> </w:t>
            </w:r>
            <w:r w:rsidR="0011322D">
              <w:rPr>
                <w:color w:val="000000"/>
                <w:sz w:val="16"/>
                <w:szCs w:val="16"/>
              </w:rPr>
              <w:t xml:space="preserve">Provide domain expertise and feedback when available. </w:t>
            </w:r>
          </w:p>
        </w:tc>
      </w:tr>
    </w:tbl>
    <w:p w14:paraId="0EF1F16D" w14:textId="77777777" w:rsidR="002433CD" w:rsidRDefault="002433CD">
      <w:pPr>
        <w:rPr>
          <w:rFonts w:asciiTheme="minorBidi" w:hAnsiTheme="minorBidi"/>
          <w:b/>
          <w:bCs/>
        </w:rPr>
      </w:pPr>
      <w:r>
        <w:br w:type="page"/>
      </w:r>
    </w:p>
    <w:p w14:paraId="1D6D586F" w14:textId="308B16A7" w:rsidR="002B2E0A" w:rsidRPr="00F762A5" w:rsidRDefault="002B2E0A" w:rsidP="002B2E0A">
      <w:pPr>
        <w:pStyle w:val="SectionTitle"/>
      </w:pPr>
      <w:bookmarkStart w:id="7" w:name="_Toc515446353"/>
      <w:r>
        <w:lastRenderedPageBreak/>
        <w:t>Project Cost and Schedule</w:t>
      </w:r>
      <w:bookmarkEnd w:id="7"/>
    </w:p>
    <w:p w14:paraId="7F12EED9" w14:textId="456B7FF6" w:rsidR="0011322D" w:rsidRPr="0011322D" w:rsidRDefault="0011322D" w:rsidP="0011322D">
      <w:pPr>
        <w:spacing w:before="120"/>
        <w:rPr>
          <w:rFonts w:eastAsia="PMingLiU"/>
          <w:lang w:eastAsia="zh-TW"/>
        </w:rPr>
      </w:pPr>
      <w:r w:rsidRPr="0011322D">
        <w:rPr>
          <w:rFonts w:eastAsia="PMingLiU"/>
          <w:lang w:eastAsia="zh-TW"/>
        </w:rPr>
        <w:t>The project will be executed over a clearly defined timeline with a focus on iterative development, testing, and refinement.</w:t>
      </w:r>
      <w:r>
        <w:rPr>
          <w:rFonts w:eastAsia="PMingLiU"/>
          <w:lang w:eastAsia="zh-TW"/>
        </w:rPr>
        <w:t xml:space="preserve"> There are no financial costs associated with the development of the application. Publishing the finished product to the Apple App Store would require a $99/year developer account.</w:t>
      </w:r>
    </w:p>
    <w:p w14:paraId="77D77505" w14:textId="77777777" w:rsidR="0011322D" w:rsidRDefault="0011322D" w:rsidP="0011322D">
      <w:pPr>
        <w:pStyle w:val="Description"/>
        <w:spacing w:before="120"/>
        <w:rPr>
          <w:rFonts w:ascii="Times New Roman" w:eastAsiaTheme="minorHAnsi" w:hAnsi="Times New Roman"/>
          <w:i w:val="0"/>
          <w:sz w:val="22"/>
          <w:szCs w:val="22"/>
          <w:lang w:eastAsia="en-US"/>
        </w:rPr>
      </w:pPr>
    </w:p>
    <w:tbl>
      <w:tblPr>
        <w:tblStyle w:val="TableGrid"/>
        <w:tblW w:w="0" w:type="auto"/>
        <w:tblLook w:val="04A0" w:firstRow="1" w:lastRow="0" w:firstColumn="1" w:lastColumn="0" w:noHBand="0" w:noVBand="1"/>
      </w:tblPr>
      <w:tblGrid>
        <w:gridCol w:w="3442"/>
        <w:gridCol w:w="1188"/>
        <w:gridCol w:w="1103"/>
        <w:gridCol w:w="1096"/>
      </w:tblGrid>
      <w:tr w:rsidR="0011322D" w14:paraId="156EF325" w14:textId="77777777" w:rsidTr="0011322D">
        <w:tc>
          <w:tcPr>
            <w:tcW w:w="0" w:type="auto"/>
          </w:tcPr>
          <w:p w14:paraId="5CB39F9B" w14:textId="52BEB3A2" w:rsidR="0011322D" w:rsidRPr="007E733D" w:rsidRDefault="0011322D" w:rsidP="0011322D">
            <w:pPr>
              <w:pStyle w:val="Description"/>
              <w:spacing w:before="120"/>
              <w:rPr>
                <w:rFonts w:ascii="Times New Roman" w:eastAsiaTheme="minorHAnsi" w:hAnsi="Times New Roman"/>
                <w:b/>
                <w:bCs/>
                <w:i w:val="0"/>
                <w:sz w:val="22"/>
                <w:szCs w:val="22"/>
                <w:lang w:eastAsia="en-US"/>
              </w:rPr>
            </w:pPr>
            <w:r w:rsidRPr="007E733D">
              <w:rPr>
                <w:rFonts w:ascii="Times New Roman" w:eastAsiaTheme="minorHAnsi" w:hAnsi="Times New Roman"/>
                <w:b/>
                <w:bCs/>
                <w:i w:val="0"/>
                <w:sz w:val="22"/>
                <w:szCs w:val="22"/>
                <w:lang w:eastAsia="en-US"/>
              </w:rPr>
              <w:t>Task</w:t>
            </w:r>
          </w:p>
        </w:tc>
        <w:tc>
          <w:tcPr>
            <w:tcW w:w="0" w:type="auto"/>
          </w:tcPr>
          <w:p w14:paraId="71FEF03F" w14:textId="16ABBC80" w:rsidR="0011322D" w:rsidRPr="007E733D" w:rsidRDefault="0011322D" w:rsidP="0011322D">
            <w:pPr>
              <w:pStyle w:val="Description"/>
              <w:spacing w:before="120"/>
              <w:rPr>
                <w:rFonts w:ascii="Times New Roman" w:eastAsiaTheme="minorHAnsi" w:hAnsi="Times New Roman"/>
                <w:b/>
                <w:bCs/>
                <w:i w:val="0"/>
                <w:sz w:val="22"/>
                <w:szCs w:val="22"/>
                <w:lang w:eastAsia="en-US"/>
              </w:rPr>
            </w:pPr>
            <w:r w:rsidRPr="007E733D">
              <w:rPr>
                <w:rFonts w:ascii="Times New Roman" w:eastAsiaTheme="minorHAnsi" w:hAnsi="Times New Roman"/>
                <w:b/>
                <w:bCs/>
                <w:i w:val="0"/>
                <w:sz w:val="22"/>
                <w:szCs w:val="22"/>
                <w:lang w:eastAsia="en-US"/>
              </w:rPr>
              <w:t>Start Date</w:t>
            </w:r>
          </w:p>
        </w:tc>
        <w:tc>
          <w:tcPr>
            <w:tcW w:w="0" w:type="auto"/>
          </w:tcPr>
          <w:p w14:paraId="5C539327" w14:textId="711A6B60" w:rsidR="0011322D" w:rsidRPr="007E733D" w:rsidRDefault="0011322D" w:rsidP="0011322D">
            <w:pPr>
              <w:pStyle w:val="Description"/>
              <w:spacing w:before="120"/>
              <w:rPr>
                <w:rFonts w:ascii="Times New Roman" w:eastAsiaTheme="minorHAnsi" w:hAnsi="Times New Roman"/>
                <w:b/>
                <w:bCs/>
                <w:i w:val="0"/>
                <w:sz w:val="22"/>
                <w:szCs w:val="22"/>
                <w:lang w:eastAsia="en-US"/>
              </w:rPr>
            </w:pPr>
            <w:r w:rsidRPr="007E733D">
              <w:rPr>
                <w:rFonts w:ascii="Times New Roman" w:eastAsiaTheme="minorHAnsi" w:hAnsi="Times New Roman"/>
                <w:b/>
                <w:bCs/>
                <w:i w:val="0"/>
                <w:sz w:val="22"/>
                <w:szCs w:val="22"/>
                <w:lang w:eastAsia="en-US"/>
              </w:rPr>
              <w:t>End Date</w:t>
            </w:r>
          </w:p>
        </w:tc>
        <w:tc>
          <w:tcPr>
            <w:tcW w:w="0" w:type="auto"/>
          </w:tcPr>
          <w:p w14:paraId="0D411929" w14:textId="2A92C8E5" w:rsidR="0011322D" w:rsidRPr="007E733D" w:rsidRDefault="0011322D" w:rsidP="0011322D">
            <w:pPr>
              <w:pStyle w:val="Description"/>
              <w:spacing w:before="120"/>
              <w:rPr>
                <w:rFonts w:ascii="Times New Roman" w:eastAsiaTheme="minorHAnsi" w:hAnsi="Times New Roman"/>
                <w:b/>
                <w:bCs/>
                <w:i w:val="0"/>
                <w:sz w:val="22"/>
                <w:szCs w:val="22"/>
                <w:lang w:eastAsia="en-US"/>
              </w:rPr>
            </w:pPr>
            <w:r w:rsidRPr="007E733D">
              <w:rPr>
                <w:rFonts w:ascii="Times New Roman" w:eastAsiaTheme="minorHAnsi" w:hAnsi="Times New Roman"/>
                <w:b/>
                <w:bCs/>
                <w:i w:val="0"/>
                <w:sz w:val="22"/>
                <w:szCs w:val="22"/>
                <w:lang w:eastAsia="en-US"/>
              </w:rPr>
              <w:t>Duration</w:t>
            </w:r>
          </w:p>
        </w:tc>
      </w:tr>
      <w:tr w:rsidR="0011322D" w14:paraId="67B399C0" w14:textId="77777777" w:rsidTr="0011322D">
        <w:tc>
          <w:tcPr>
            <w:tcW w:w="0" w:type="auto"/>
          </w:tcPr>
          <w:p w14:paraId="5C727D39" w14:textId="58ADA550" w:rsidR="0011322D" w:rsidRDefault="0011322D" w:rsidP="0011322D">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Define Requirements &amp; Project Plan</w:t>
            </w:r>
          </w:p>
        </w:tc>
        <w:tc>
          <w:tcPr>
            <w:tcW w:w="0" w:type="auto"/>
          </w:tcPr>
          <w:p w14:paraId="2F3AE90C" w14:textId="3876FCB9" w:rsidR="0011322D" w:rsidRDefault="0011322D" w:rsidP="0011322D">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1/31/25</w:t>
            </w:r>
          </w:p>
        </w:tc>
        <w:tc>
          <w:tcPr>
            <w:tcW w:w="0" w:type="auto"/>
          </w:tcPr>
          <w:p w14:paraId="020B3613" w14:textId="5E1A5649" w:rsidR="0011322D" w:rsidRDefault="0011322D" w:rsidP="0011322D">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2/23/25</w:t>
            </w:r>
          </w:p>
        </w:tc>
        <w:tc>
          <w:tcPr>
            <w:tcW w:w="0" w:type="auto"/>
          </w:tcPr>
          <w:p w14:paraId="032619AC" w14:textId="4E7CFA70" w:rsidR="0011322D" w:rsidRDefault="0011322D" w:rsidP="0011322D">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4 weeks</w:t>
            </w:r>
          </w:p>
        </w:tc>
      </w:tr>
      <w:tr w:rsidR="0011322D" w14:paraId="2027830F" w14:textId="77777777" w:rsidTr="0011322D">
        <w:tc>
          <w:tcPr>
            <w:tcW w:w="0" w:type="auto"/>
          </w:tcPr>
          <w:p w14:paraId="701E4969" w14:textId="25F07DD0" w:rsidR="0011322D" w:rsidRDefault="0011322D" w:rsidP="0011322D">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Project Design</w:t>
            </w:r>
          </w:p>
        </w:tc>
        <w:tc>
          <w:tcPr>
            <w:tcW w:w="0" w:type="auto"/>
          </w:tcPr>
          <w:p w14:paraId="54F34491" w14:textId="5684E7E6" w:rsidR="0011322D" w:rsidRDefault="0011322D" w:rsidP="0011322D">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2/16/25</w:t>
            </w:r>
          </w:p>
        </w:tc>
        <w:tc>
          <w:tcPr>
            <w:tcW w:w="0" w:type="auto"/>
          </w:tcPr>
          <w:p w14:paraId="139A5F72" w14:textId="680B5C4D" w:rsidR="0011322D" w:rsidRDefault="0011322D" w:rsidP="0011322D">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3/23/25</w:t>
            </w:r>
          </w:p>
        </w:tc>
        <w:tc>
          <w:tcPr>
            <w:tcW w:w="0" w:type="auto"/>
          </w:tcPr>
          <w:p w14:paraId="244C5A0E" w14:textId="75243E57" w:rsidR="0011322D" w:rsidRDefault="0011322D" w:rsidP="0011322D">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5 weeks</w:t>
            </w:r>
          </w:p>
        </w:tc>
      </w:tr>
      <w:tr w:rsidR="0011322D" w14:paraId="30B58EB4" w14:textId="77777777" w:rsidTr="0011322D">
        <w:tc>
          <w:tcPr>
            <w:tcW w:w="0" w:type="auto"/>
          </w:tcPr>
          <w:p w14:paraId="26DBA43A" w14:textId="0E3B608F" w:rsidR="0011322D" w:rsidRDefault="0011322D" w:rsidP="0011322D">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Develop Emoji Keyboard</w:t>
            </w:r>
          </w:p>
        </w:tc>
        <w:tc>
          <w:tcPr>
            <w:tcW w:w="0" w:type="auto"/>
          </w:tcPr>
          <w:p w14:paraId="53380D60" w14:textId="3AECC83F" w:rsidR="0011322D" w:rsidRDefault="0011322D" w:rsidP="0011322D">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2/22/25</w:t>
            </w:r>
          </w:p>
        </w:tc>
        <w:tc>
          <w:tcPr>
            <w:tcW w:w="0" w:type="auto"/>
          </w:tcPr>
          <w:p w14:paraId="28660095" w14:textId="05145760" w:rsidR="0011322D" w:rsidRDefault="0011322D" w:rsidP="0011322D">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3/9/25</w:t>
            </w:r>
          </w:p>
        </w:tc>
        <w:tc>
          <w:tcPr>
            <w:tcW w:w="0" w:type="auto"/>
          </w:tcPr>
          <w:p w14:paraId="6C310C66" w14:textId="40153243" w:rsidR="0011322D" w:rsidRDefault="0011322D" w:rsidP="0011322D">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2.5 weeks</w:t>
            </w:r>
          </w:p>
        </w:tc>
      </w:tr>
      <w:tr w:rsidR="0011322D" w14:paraId="4F81C044" w14:textId="77777777" w:rsidTr="0011322D">
        <w:tc>
          <w:tcPr>
            <w:tcW w:w="0" w:type="auto"/>
          </w:tcPr>
          <w:p w14:paraId="40306D93" w14:textId="37C0AF7B" w:rsidR="0011322D" w:rsidRDefault="0011322D" w:rsidP="0011322D">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Build Alien Invasion Game Mode</w:t>
            </w:r>
          </w:p>
        </w:tc>
        <w:tc>
          <w:tcPr>
            <w:tcW w:w="0" w:type="auto"/>
          </w:tcPr>
          <w:p w14:paraId="1CE8869B" w14:textId="6EAD3714" w:rsidR="0011322D" w:rsidRDefault="0011322D" w:rsidP="0011322D">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3/10/25</w:t>
            </w:r>
          </w:p>
        </w:tc>
        <w:tc>
          <w:tcPr>
            <w:tcW w:w="0" w:type="auto"/>
          </w:tcPr>
          <w:p w14:paraId="1F80B8DC" w14:textId="64CE8D5B" w:rsidR="0011322D" w:rsidRDefault="0011322D" w:rsidP="0011322D">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3/24/25</w:t>
            </w:r>
          </w:p>
        </w:tc>
        <w:tc>
          <w:tcPr>
            <w:tcW w:w="0" w:type="auto"/>
          </w:tcPr>
          <w:p w14:paraId="28408D84" w14:textId="23364AE9" w:rsidR="0011322D" w:rsidRDefault="0011322D" w:rsidP="0011322D">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2 weeks</w:t>
            </w:r>
          </w:p>
        </w:tc>
      </w:tr>
      <w:tr w:rsidR="0011322D" w14:paraId="78D2120E" w14:textId="77777777" w:rsidTr="0011322D">
        <w:tc>
          <w:tcPr>
            <w:tcW w:w="0" w:type="auto"/>
          </w:tcPr>
          <w:p w14:paraId="3FB9DD33" w14:textId="70662126" w:rsidR="0011322D" w:rsidRDefault="0011322D" w:rsidP="0011322D">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Implement Stats Tracking</w:t>
            </w:r>
          </w:p>
        </w:tc>
        <w:tc>
          <w:tcPr>
            <w:tcW w:w="0" w:type="auto"/>
          </w:tcPr>
          <w:p w14:paraId="5867C7F7" w14:textId="4B2499C1" w:rsidR="0011322D" w:rsidRDefault="0011322D" w:rsidP="0011322D">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3/24/25</w:t>
            </w:r>
          </w:p>
        </w:tc>
        <w:tc>
          <w:tcPr>
            <w:tcW w:w="0" w:type="auto"/>
          </w:tcPr>
          <w:p w14:paraId="206F31CA" w14:textId="290ACCFC" w:rsidR="0011322D" w:rsidRDefault="0011322D" w:rsidP="0011322D">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3/28/25</w:t>
            </w:r>
          </w:p>
        </w:tc>
        <w:tc>
          <w:tcPr>
            <w:tcW w:w="0" w:type="auto"/>
          </w:tcPr>
          <w:p w14:paraId="64D5CACD" w14:textId="3D21FC4B" w:rsidR="0011322D" w:rsidRDefault="0011322D" w:rsidP="0011322D">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1 week</w:t>
            </w:r>
          </w:p>
        </w:tc>
      </w:tr>
      <w:tr w:rsidR="0011322D" w14:paraId="0F67F535" w14:textId="77777777" w:rsidTr="0011322D">
        <w:tc>
          <w:tcPr>
            <w:tcW w:w="0" w:type="auto"/>
          </w:tcPr>
          <w:p w14:paraId="2E0B9F65" w14:textId="009F45B4" w:rsidR="0011322D" w:rsidRDefault="0011322D" w:rsidP="0011322D">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Create Settings and Stats Pages</w:t>
            </w:r>
          </w:p>
        </w:tc>
        <w:tc>
          <w:tcPr>
            <w:tcW w:w="0" w:type="auto"/>
          </w:tcPr>
          <w:p w14:paraId="0EEEA65C" w14:textId="62B67A56" w:rsidR="0011322D" w:rsidRDefault="0011322D" w:rsidP="0011322D">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3/28/25</w:t>
            </w:r>
          </w:p>
        </w:tc>
        <w:tc>
          <w:tcPr>
            <w:tcW w:w="0" w:type="auto"/>
          </w:tcPr>
          <w:p w14:paraId="7470C187" w14:textId="5BDEDF6D" w:rsidR="0011322D" w:rsidRDefault="0011322D" w:rsidP="0011322D">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3/30/25</w:t>
            </w:r>
          </w:p>
        </w:tc>
        <w:tc>
          <w:tcPr>
            <w:tcW w:w="0" w:type="auto"/>
          </w:tcPr>
          <w:p w14:paraId="24BD5B65" w14:textId="4D0C0E1B" w:rsidR="0011322D" w:rsidRDefault="007E733D" w:rsidP="0011322D">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2 days</w:t>
            </w:r>
          </w:p>
        </w:tc>
      </w:tr>
      <w:tr w:rsidR="0011322D" w14:paraId="208C9FDE" w14:textId="77777777" w:rsidTr="0011322D">
        <w:tc>
          <w:tcPr>
            <w:tcW w:w="0" w:type="auto"/>
          </w:tcPr>
          <w:p w14:paraId="2236989F" w14:textId="679855AC" w:rsidR="0011322D" w:rsidRDefault="007E733D" w:rsidP="0011322D">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Testing &amp; Debugging</w:t>
            </w:r>
          </w:p>
        </w:tc>
        <w:tc>
          <w:tcPr>
            <w:tcW w:w="0" w:type="auto"/>
          </w:tcPr>
          <w:p w14:paraId="2389BF3D" w14:textId="7A9E86EA" w:rsidR="0011322D" w:rsidRDefault="007E733D" w:rsidP="0011322D">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3/31/25</w:t>
            </w:r>
          </w:p>
        </w:tc>
        <w:tc>
          <w:tcPr>
            <w:tcW w:w="0" w:type="auto"/>
          </w:tcPr>
          <w:p w14:paraId="767A58D4" w14:textId="596C7C81" w:rsidR="0011322D" w:rsidRDefault="007E733D" w:rsidP="0011322D">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4/3/25</w:t>
            </w:r>
          </w:p>
        </w:tc>
        <w:tc>
          <w:tcPr>
            <w:tcW w:w="0" w:type="auto"/>
          </w:tcPr>
          <w:p w14:paraId="4EAEBCC5" w14:textId="177D4622" w:rsidR="0011322D" w:rsidRDefault="007E733D" w:rsidP="0011322D">
            <w:pPr>
              <w:pStyle w:val="Description"/>
              <w:spacing w:before="120"/>
              <w:rPr>
                <w:rFonts w:ascii="Times New Roman" w:eastAsiaTheme="minorHAnsi" w:hAnsi="Times New Roman"/>
                <w:i w:val="0"/>
                <w:sz w:val="22"/>
                <w:szCs w:val="22"/>
                <w:lang w:eastAsia="en-US"/>
              </w:rPr>
            </w:pPr>
            <w:r>
              <w:rPr>
                <w:rFonts w:ascii="Times New Roman" w:eastAsiaTheme="minorHAnsi" w:hAnsi="Times New Roman"/>
                <w:i w:val="0"/>
                <w:sz w:val="22"/>
                <w:szCs w:val="22"/>
                <w:lang w:eastAsia="en-US"/>
              </w:rPr>
              <w:t>4 days</w:t>
            </w:r>
          </w:p>
        </w:tc>
      </w:tr>
    </w:tbl>
    <w:p w14:paraId="309F9EAE" w14:textId="77777777" w:rsidR="0011322D" w:rsidRPr="00EC2777" w:rsidRDefault="0011322D" w:rsidP="0011322D">
      <w:pPr>
        <w:pStyle w:val="Description"/>
        <w:spacing w:before="120"/>
        <w:rPr>
          <w:rFonts w:ascii="Times New Roman" w:eastAsiaTheme="minorHAnsi" w:hAnsi="Times New Roman"/>
          <w:i w:val="0"/>
          <w:sz w:val="22"/>
          <w:szCs w:val="22"/>
          <w:lang w:eastAsia="en-US"/>
        </w:rPr>
      </w:pPr>
    </w:p>
    <w:p w14:paraId="44795BCD" w14:textId="1DA33C4B" w:rsidR="00E2773E" w:rsidRPr="007E733D" w:rsidRDefault="00E2773E">
      <w:pPr>
        <w:rPr>
          <w:rFonts w:asciiTheme="minorBidi" w:hAnsiTheme="minorBidi"/>
          <w:b/>
          <w:bCs/>
        </w:rPr>
      </w:pPr>
    </w:p>
    <w:sectPr w:rsidR="00E2773E" w:rsidRPr="007E733D" w:rsidSect="00E2773E">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3DAF56" w14:textId="77777777" w:rsidR="00846F03" w:rsidRDefault="00846F03" w:rsidP="00E2773E">
      <w:r>
        <w:separator/>
      </w:r>
    </w:p>
  </w:endnote>
  <w:endnote w:type="continuationSeparator" w:id="0">
    <w:p w14:paraId="772E2B74" w14:textId="77777777" w:rsidR="00846F03" w:rsidRDefault="00846F03"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panose1 w:val="020B0604020202020204"/>
    <w:charset w:val="00"/>
    <w:family w:val="roman"/>
    <w:pitch w:val="variable"/>
    <w:sig w:usb0="20007A87" w:usb1="80000000" w:usb2="00000008"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F Mono">
    <w:panose1 w:val="020B0009000002000000"/>
    <w:charset w:val="00"/>
    <w:family w:val="modern"/>
    <w:notTrueType/>
    <w:pitch w:val="fixed"/>
    <w:sig w:usb0="A10002EF" w:usb1="5000BDE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1B74D" w14:textId="40182A9F" w:rsidR="007C09F0" w:rsidRDefault="007C09F0" w:rsidP="00EE45F9">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2933A9" w14:textId="77777777" w:rsidR="00846F03" w:rsidRDefault="00846F03" w:rsidP="00E2773E">
      <w:r>
        <w:separator/>
      </w:r>
    </w:p>
  </w:footnote>
  <w:footnote w:type="continuationSeparator" w:id="0">
    <w:p w14:paraId="68B78322" w14:textId="77777777" w:rsidR="00846F03" w:rsidRDefault="00846F03"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F3504" w14:textId="423BD525" w:rsidR="00CA0FCB" w:rsidRDefault="6EEB8AF1">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B0BF6"/>
    <w:multiLevelType w:val="hybridMultilevel"/>
    <w:tmpl w:val="15280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D74283"/>
    <w:multiLevelType w:val="hybridMultilevel"/>
    <w:tmpl w:val="277E8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4B675E"/>
    <w:multiLevelType w:val="hybridMultilevel"/>
    <w:tmpl w:val="80EA0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34065776">
    <w:abstractNumId w:val="2"/>
  </w:num>
  <w:num w:numId="2" w16cid:durableId="2061322180">
    <w:abstractNumId w:val="7"/>
  </w:num>
  <w:num w:numId="3" w16cid:durableId="2067410200">
    <w:abstractNumId w:val="3"/>
  </w:num>
  <w:num w:numId="4" w16cid:durableId="1072773096">
    <w:abstractNumId w:val="1"/>
  </w:num>
  <w:num w:numId="5" w16cid:durableId="1546334849">
    <w:abstractNumId w:val="6"/>
  </w:num>
  <w:num w:numId="6" w16cid:durableId="760948796">
    <w:abstractNumId w:val="8"/>
  </w:num>
  <w:num w:numId="7" w16cid:durableId="595748388">
    <w:abstractNumId w:val="5"/>
  </w:num>
  <w:num w:numId="8" w16cid:durableId="1838303934">
    <w:abstractNumId w:val="4"/>
  </w:num>
  <w:num w:numId="9" w16cid:durableId="1118833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60530"/>
    <w:rsid w:val="00083F18"/>
    <w:rsid w:val="000B2237"/>
    <w:rsid w:val="000C6B03"/>
    <w:rsid w:val="00106D0C"/>
    <w:rsid w:val="0011322D"/>
    <w:rsid w:val="00130851"/>
    <w:rsid w:val="00133765"/>
    <w:rsid w:val="00152C21"/>
    <w:rsid w:val="00167762"/>
    <w:rsid w:val="00170108"/>
    <w:rsid w:val="001B1868"/>
    <w:rsid w:val="001B77E1"/>
    <w:rsid w:val="001D1735"/>
    <w:rsid w:val="001D337D"/>
    <w:rsid w:val="001E201C"/>
    <w:rsid w:val="00202BC9"/>
    <w:rsid w:val="00242440"/>
    <w:rsid w:val="002433CD"/>
    <w:rsid w:val="0028479D"/>
    <w:rsid w:val="00285AFA"/>
    <w:rsid w:val="002A4652"/>
    <w:rsid w:val="002B0C08"/>
    <w:rsid w:val="002B2E0A"/>
    <w:rsid w:val="002C3D98"/>
    <w:rsid w:val="002F4D67"/>
    <w:rsid w:val="00305A6C"/>
    <w:rsid w:val="00325607"/>
    <w:rsid w:val="003362FB"/>
    <w:rsid w:val="00366E1E"/>
    <w:rsid w:val="003C3CF1"/>
    <w:rsid w:val="003D36F9"/>
    <w:rsid w:val="003E6FCD"/>
    <w:rsid w:val="003F7873"/>
    <w:rsid w:val="0040616E"/>
    <w:rsid w:val="00416881"/>
    <w:rsid w:val="00417AFB"/>
    <w:rsid w:val="00421AE6"/>
    <w:rsid w:val="00430BAA"/>
    <w:rsid w:val="004435C4"/>
    <w:rsid w:val="00463ECD"/>
    <w:rsid w:val="00470F87"/>
    <w:rsid w:val="0047145B"/>
    <w:rsid w:val="00471C97"/>
    <w:rsid w:val="0047752D"/>
    <w:rsid w:val="00486408"/>
    <w:rsid w:val="00487A95"/>
    <w:rsid w:val="004B29A1"/>
    <w:rsid w:val="004C65ED"/>
    <w:rsid w:val="004D40F1"/>
    <w:rsid w:val="0051006B"/>
    <w:rsid w:val="00524256"/>
    <w:rsid w:val="005912C0"/>
    <w:rsid w:val="00592532"/>
    <w:rsid w:val="005A0C4B"/>
    <w:rsid w:val="005B76FD"/>
    <w:rsid w:val="005B7D35"/>
    <w:rsid w:val="005E772F"/>
    <w:rsid w:val="00607375"/>
    <w:rsid w:val="0062303A"/>
    <w:rsid w:val="00643B0E"/>
    <w:rsid w:val="00667BD7"/>
    <w:rsid w:val="0068325C"/>
    <w:rsid w:val="00697A71"/>
    <w:rsid w:val="006A49EB"/>
    <w:rsid w:val="006B1616"/>
    <w:rsid w:val="006C0647"/>
    <w:rsid w:val="006E2170"/>
    <w:rsid w:val="006E2E69"/>
    <w:rsid w:val="007035CE"/>
    <w:rsid w:val="00732A57"/>
    <w:rsid w:val="00754B36"/>
    <w:rsid w:val="00777877"/>
    <w:rsid w:val="00785E17"/>
    <w:rsid w:val="0078686B"/>
    <w:rsid w:val="007C09F0"/>
    <w:rsid w:val="007D520E"/>
    <w:rsid w:val="007E733D"/>
    <w:rsid w:val="0081458F"/>
    <w:rsid w:val="008220F3"/>
    <w:rsid w:val="008329B7"/>
    <w:rsid w:val="00846F03"/>
    <w:rsid w:val="008812C3"/>
    <w:rsid w:val="008817B5"/>
    <w:rsid w:val="008919DF"/>
    <w:rsid w:val="00897461"/>
    <w:rsid w:val="008A005E"/>
    <w:rsid w:val="008E16C5"/>
    <w:rsid w:val="008E29B5"/>
    <w:rsid w:val="008F5D40"/>
    <w:rsid w:val="0091268C"/>
    <w:rsid w:val="0091518B"/>
    <w:rsid w:val="00942910"/>
    <w:rsid w:val="0094586F"/>
    <w:rsid w:val="0094675D"/>
    <w:rsid w:val="00957E1A"/>
    <w:rsid w:val="0097271A"/>
    <w:rsid w:val="009A0369"/>
    <w:rsid w:val="009C5E36"/>
    <w:rsid w:val="00A37A2B"/>
    <w:rsid w:val="00A56778"/>
    <w:rsid w:val="00A575F7"/>
    <w:rsid w:val="00A653C7"/>
    <w:rsid w:val="00AA6B27"/>
    <w:rsid w:val="00AA7CC6"/>
    <w:rsid w:val="00AD13A3"/>
    <w:rsid w:val="00AD1A56"/>
    <w:rsid w:val="00AF3A99"/>
    <w:rsid w:val="00B26510"/>
    <w:rsid w:val="00B926E8"/>
    <w:rsid w:val="00BA5345"/>
    <w:rsid w:val="00BB667A"/>
    <w:rsid w:val="00C3074C"/>
    <w:rsid w:val="00C313C1"/>
    <w:rsid w:val="00C354F2"/>
    <w:rsid w:val="00C474D4"/>
    <w:rsid w:val="00C908D5"/>
    <w:rsid w:val="00CA0FCB"/>
    <w:rsid w:val="00CE4DC3"/>
    <w:rsid w:val="00D21062"/>
    <w:rsid w:val="00D47468"/>
    <w:rsid w:val="00D531C9"/>
    <w:rsid w:val="00D53B9D"/>
    <w:rsid w:val="00D954EB"/>
    <w:rsid w:val="00DA4907"/>
    <w:rsid w:val="00DB5237"/>
    <w:rsid w:val="00DC4CD2"/>
    <w:rsid w:val="00DE3500"/>
    <w:rsid w:val="00DF32FF"/>
    <w:rsid w:val="00E1393B"/>
    <w:rsid w:val="00E213CF"/>
    <w:rsid w:val="00E2773E"/>
    <w:rsid w:val="00E41094"/>
    <w:rsid w:val="00E47BC5"/>
    <w:rsid w:val="00E616B0"/>
    <w:rsid w:val="00E91193"/>
    <w:rsid w:val="00E93247"/>
    <w:rsid w:val="00EB3031"/>
    <w:rsid w:val="00EC2777"/>
    <w:rsid w:val="00EC6222"/>
    <w:rsid w:val="00EE45F9"/>
    <w:rsid w:val="00F031EF"/>
    <w:rsid w:val="00F13490"/>
    <w:rsid w:val="00F27B38"/>
    <w:rsid w:val="00F64CE6"/>
    <w:rsid w:val="00F6678E"/>
    <w:rsid w:val="00F7326F"/>
    <w:rsid w:val="00F762A5"/>
    <w:rsid w:val="00F93F6D"/>
    <w:rsid w:val="00FF4533"/>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1322D"/>
    <w:rPr>
      <w:rFonts w:ascii="Times New Roman" w:eastAsia="Times New Roman" w:hAnsi="Times New Roman" w:cs="Times New Roman"/>
    </w:rPr>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eastAsiaTheme="minorHAnsi" w:hAnsiTheme="minorBidi" w:cstheme="minorBidi"/>
      <w:b/>
      <w:bCs/>
    </w:rPr>
  </w:style>
  <w:style w:type="paragraph" w:styleId="TOC1">
    <w:name w:val="toc 1"/>
    <w:basedOn w:val="Normal"/>
    <w:next w:val="Normal"/>
    <w:autoRedefine/>
    <w:uiPriority w:val="39"/>
    <w:unhideWhenUsed/>
    <w:rsid w:val="008E29B5"/>
    <w:pPr>
      <w:spacing w:before="120"/>
    </w:pPr>
    <w:rPr>
      <w:rFonts w:asciiTheme="minorHAnsi" w:eastAsiaTheme="minorHAnsi" w:hAnsiTheme="minorHAnsi" w:cstheme="minorBidi"/>
      <w:b/>
      <w:bCs/>
      <w:caps/>
      <w:sz w:val="22"/>
      <w:szCs w:val="22"/>
    </w:rPr>
  </w:style>
  <w:style w:type="paragraph" w:styleId="TOC2">
    <w:name w:val="toc 2"/>
    <w:basedOn w:val="Normal"/>
    <w:next w:val="Normal"/>
    <w:autoRedefine/>
    <w:uiPriority w:val="39"/>
    <w:unhideWhenUsed/>
    <w:rsid w:val="008E29B5"/>
    <w:pPr>
      <w:ind w:left="240"/>
    </w:pPr>
    <w:rPr>
      <w:rFonts w:asciiTheme="minorHAnsi" w:eastAsiaTheme="minorHAnsi" w:hAnsiTheme="minorHAnsi" w:cstheme="minorBidi"/>
      <w:smallCaps/>
      <w:sz w:val="22"/>
      <w:szCs w:val="22"/>
    </w:rPr>
  </w:style>
  <w:style w:type="paragraph" w:styleId="TOC3">
    <w:name w:val="toc 3"/>
    <w:basedOn w:val="Normal"/>
    <w:next w:val="Normal"/>
    <w:autoRedefine/>
    <w:uiPriority w:val="39"/>
    <w:unhideWhenUsed/>
    <w:rsid w:val="008E29B5"/>
    <w:pPr>
      <w:ind w:left="480"/>
    </w:pPr>
    <w:rPr>
      <w:rFonts w:asciiTheme="minorHAnsi" w:eastAsiaTheme="minorHAnsi" w:hAnsiTheme="minorHAnsi" w:cstheme="minorBidi"/>
      <w:i/>
      <w:iCs/>
      <w:sz w:val="22"/>
      <w:szCs w:val="22"/>
    </w:rPr>
  </w:style>
  <w:style w:type="paragraph" w:styleId="TOC4">
    <w:name w:val="toc 4"/>
    <w:basedOn w:val="Normal"/>
    <w:next w:val="Normal"/>
    <w:autoRedefine/>
    <w:uiPriority w:val="39"/>
    <w:unhideWhenUsed/>
    <w:rsid w:val="008E29B5"/>
    <w:pPr>
      <w:ind w:left="720"/>
    </w:pPr>
    <w:rPr>
      <w:rFonts w:asciiTheme="minorHAnsi" w:eastAsiaTheme="minorHAnsi" w:hAnsiTheme="minorHAnsi" w:cstheme="minorBidi"/>
      <w:sz w:val="18"/>
      <w:szCs w:val="18"/>
    </w:rPr>
  </w:style>
  <w:style w:type="paragraph" w:styleId="TOC5">
    <w:name w:val="toc 5"/>
    <w:basedOn w:val="Normal"/>
    <w:next w:val="Normal"/>
    <w:autoRedefine/>
    <w:uiPriority w:val="39"/>
    <w:unhideWhenUsed/>
    <w:rsid w:val="008E29B5"/>
    <w:pPr>
      <w:ind w:left="960"/>
    </w:pPr>
    <w:rPr>
      <w:rFonts w:asciiTheme="minorHAnsi" w:eastAsiaTheme="minorHAnsi" w:hAnsiTheme="minorHAnsi" w:cstheme="minorBidi"/>
      <w:sz w:val="18"/>
      <w:szCs w:val="18"/>
    </w:rPr>
  </w:style>
  <w:style w:type="paragraph" w:styleId="TOC6">
    <w:name w:val="toc 6"/>
    <w:basedOn w:val="Normal"/>
    <w:next w:val="Normal"/>
    <w:autoRedefine/>
    <w:uiPriority w:val="39"/>
    <w:unhideWhenUsed/>
    <w:rsid w:val="008E29B5"/>
    <w:pPr>
      <w:ind w:left="1200"/>
    </w:pPr>
    <w:rPr>
      <w:rFonts w:asciiTheme="minorHAnsi" w:eastAsiaTheme="minorHAnsi" w:hAnsiTheme="minorHAnsi" w:cstheme="minorBidi"/>
      <w:sz w:val="18"/>
      <w:szCs w:val="18"/>
    </w:rPr>
  </w:style>
  <w:style w:type="paragraph" w:styleId="TOC7">
    <w:name w:val="toc 7"/>
    <w:basedOn w:val="Normal"/>
    <w:next w:val="Normal"/>
    <w:autoRedefine/>
    <w:uiPriority w:val="39"/>
    <w:unhideWhenUsed/>
    <w:rsid w:val="008E29B5"/>
    <w:pPr>
      <w:ind w:left="1440"/>
    </w:pPr>
    <w:rPr>
      <w:rFonts w:asciiTheme="minorHAnsi" w:eastAsiaTheme="minorHAnsi" w:hAnsiTheme="minorHAnsi" w:cstheme="minorBidi"/>
      <w:sz w:val="18"/>
      <w:szCs w:val="18"/>
    </w:rPr>
  </w:style>
  <w:style w:type="paragraph" w:styleId="TOC8">
    <w:name w:val="toc 8"/>
    <w:basedOn w:val="Normal"/>
    <w:next w:val="Normal"/>
    <w:autoRedefine/>
    <w:uiPriority w:val="39"/>
    <w:unhideWhenUsed/>
    <w:rsid w:val="008E29B5"/>
    <w:pPr>
      <w:ind w:left="1680"/>
    </w:pPr>
    <w:rPr>
      <w:rFonts w:asciiTheme="minorHAnsi" w:eastAsiaTheme="minorHAnsi" w:hAnsiTheme="minorHAnsi" w:cstheme="minorBidi"/>
      <w:sz w:val="18"/>
      <w:szCs w:val="18"/>
    </w:rPr>
  </w:style>
  <w:style w:type="paragraph" w:styleId="TOC9">
    <w:name w:val="toc 9"/>
    <w:basedOn w:val="Normal"/>
    <w:next w:val="Normal"/>
    <w:autoRedefine/>
    <w:uiPriority w:val="39"/>
    <w:unhideWhenUsed/>
    <w:rsid w:val="008E29B5"/>
    <w:pPr>
      <w:ind w:left="1920"/>
    </w:pPr>
    <w:rPr>
      <w:rFonts w:asciiTheme="minorHAnsi" w:eastAsiaTheme="minorHAnsi" w:hAnsiTheme="minorHAnsi" w:cstheme="minorBidi"/>
      <w:sz w:val="18"/>
      <w:szCs w:val="18"/>
    </w:rPr>
  </w:style>
  <w:style w:type="paragraph" w:customStyle="1" w:styleId="SubSectionTitle">
    <w:name w:val="SubSectionTitle"/>
    <w:basedOn w:val="Normal"/>
    <w:autoRedefine/>
    <w:qFormat/>
    <w:rsid w:val="008329B7"/>
    <w:pPr>
      <w:spacing w:line="480" w:lineRule="auto"/>
    </w:pPr>
    <w:rPr>
      <w:rFonts w:asciiTheme="minorBidi" w:eastAsiaTheme="minorHAnsi" w:hAnsiTheme="minorBidi" w:cs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rFonts w:asciiTheme="minorHAnsi" w:eastAsiaTheme="minorHAnsi" w:hAnsiTheme="minorHAnsi" w:cstheme="minorBidi"/>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506856">
      <w:bodyDiv w:val="1"/>
      <w:marLeft w:val="0"/>
      <w:marRight w:val="0"/>
      <w:marTop w:val="0"/>
      <w:marBottom w:val="0"/>
      <w:divBdr>
        <w:top w:val="none" w:sz="0" w:space="0" w:color="auto"/>
        <w:left w:val="none" w:sz="0" w:space="0" w:color="auto"/>
        <w:bottom w:val="none" w:sz="0" w:space="0" w:color="auto"/>
        <w:right w:val="none" w:sz="0" w:space="0" w:color="auto"/>
      </w:divBdr>
    </w:div>
    <w:div w:id="21169742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1" ma:contentTypeDescription="Create a new document." ma:contentTypeScope="" ma:versionID="eeb6e483105304fef357f080bd49ffc1">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cd2c777aa7c45d4c1f54b5c3d82211ac"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2.xml><?xml version="1.0" encoding="utf-8"?>
<ds:datastoreItem xmlns:ds="http://schemas.openxmlformats.org/officeDocument/2006/customXml" ds:itemID="{A8D7C3D3-558A-4ECB-AF0A-E340A4CD8434}">
  <ds:schemaRefs>
    <ds:schemaRef ds:uri="http://schemas.openxmlformats.org/officeDocument/2006/bibliography"/>
  </ds:schemaRefs>
</ds:datastoreItem>
</file>

<file path=customXml/itemProps3.xml><?xml version="1.0" encoding="utf-8"?>
<ds:datastoreItem xmlns:ds="http://schemas.openxmlformats.org/officeDocument/2006/customXml" ds:itemID="{E31626E0-3EDA-45A3-B0A8-7BD3171F272C}">
  <ds:schemaRefs>
    <ds:schemaRef ds:uri="http://schemas.microsoft.com/sharepoint/v3/contenttype/forms"/>
  </ds:schemaRefs>
</ds:datastoreItem>
</file>

<file path=customXml/itemProps4.xml><?xml version="1.0" encoding="utf-8"?>
<ds:datastoreItem xmlns:ds="http://schemas.openxmlformats.org/officeDocument/2006/customXml" ds:itemID="{D8FEF7D0-B971-49DF-B431-F831F39A91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2653</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Timothy Beers</cp:lastModifiedBy>
  <cp:revision>4</cp:revision>
  <dcterms:created xsi:type="dcterms:W3CDTF">2025-02-02T00:23:00Z</dcterms:created>
  <dcterms:modified xsi:type="dcterms:W3CDTF">2025-08-09T19:22:00Z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