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72CB" w14:textId="77777777" w:rsidR="00C9345B" w:rsidRDefault="00C9345B" w:rsidP="000C02E0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0C02E0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0C02E0">
      <w:pPr>
        <w:spacing w:line="480" w:lineRule="auto"/>
        <w:jc w:val="center"/>
        <w:rPr>
          <w:rFonts w:ascii="Times New Roman" w:hAnsi="Times New Roman"/>
        </w:rPr>
      </w:pPr>
    </w:p>
    <w:p w14:paraId="782832B2" w14:textId="5921DD58" w:rsidR="0035053D" w:rsidRDefault="009444BA" w:rsidP="000C02E0">
      <w:pPr>
        <w:spacing w:line="480" w:lineRule="auto"/>
        <w:jc w:val="center"/>
        <w:rPr>
          <w:rFonts w:ascii="Times New Roman" w:hAnsi="Times New Roman"/>
          <w:b/>
        </w:rPr>
      </w:pPr>
      <w:bookmarkStart w:id="0" w:name="OLE_LINK1"/>
      <w:r>
        <w:rPr>
          <w:rFonts w:ascii="Times New Roman" w:hAnsi="Times New Roman"/>
          <w:b/>
        </w:rPr>
        <w:t>Traceability and Testing</w:t>
      </w:r>
    </w:p>
    <w:bookmarkEnd w:id="0"/>
    <w:p w14:paraId="2B5739E7" w14:textId="77777777" w:rsidR="0035053D" w:rsidRDefault="0035053D" w:rsidP="000C02E0">
      <w:pPr>
        <w:spacing w:line="480" w:lineRule="auto"/>
        <w:jc w:val="center"/>
        <w:rPr>
          <w:rFonts w:ascii="Times New Roman" w:hAnsi="Times New Roman"/>
        </w:rPr>
      </w:pPr>
    </w:p>
    <w:p w14:paraId="695B72D3" w14:textId="1149BC86" w:rsidR="00C9345B" w:rsidRDefault="004B6788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Timothy Beers</w:t>
      </w:r>
    </w:p>
    <w:p w14:paraId="37F715AB" w14:textId="162E5323" w:rsidR="0035053D" w:rsidRDefault="004B6788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College of Science, Engineering, &amp;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00DD69B5" w14:textId="04549A83" w:rsidR="00663134" w:rsidRDefault="00D07015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</w:t>
      </w:r>
      <w:r w:rsidR="004B6788">
        <w:rPr>
          <w:rFonts w:ascii="Times New Roman" w:hAnsi="Times New Roman"/>
        </w:rPr>
        <w:t>-</w:t>
      </w:r>
      <w:r w:rsidR="003B3FD2">
        <w:rPr>
          <w:rFonts w:ascii="Times New Roman" w:hAnsi="Times New Roman"/>
        </w:rPr>
        <w:t>452</w:t>
      </w:r>
      <w:r w:rsidR="004B6788">
        <w:rPr>
          <w:rFonts w:ascii="Times New Roman" w:hAnsi="Times New Roman"/>
        </w:rPr>
        <w:t xml:space="preserve">: </w:t>
      </w:r>
      <w:r w:rsidR="003B3FD2">
        <w:rPr>
          <w:rFonts w:ascii="Times New Roman" w:hAnsi="Times New Roman"/>
        </w:rPr>
        <w:t>Senior Project II</w:t>
      </w:r>
    </w:p>
    <w:p w14:paraId="695B72D4" w14:textId="4BAF91F5" w:rsidR="00C9345B" w:rsidRDefault="00D07015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3B3FD2">
        <w:rPr>
          <w:rFonts w:ascii="Times New Roman" w:hAnsi="Times New Roman"/>
        </w:rPr>
        <w:t>Michael Landreth</w:t>
      </w:r>
    </w:p>
    <w:p w14:paraId="695B72D5" w14:textId="2BF0651F" w:rsidR="00B053D6" w:rsidRDefault="009444BA" w:rsidP="000C02E0">
      <w:pPr>
        <w:spacing w:line="480" w:lineRule="auto"/>
        <w:jc w:val="center"/>
        <w:rPr>
          <w:rFonts w:ascii="Times New Roman" w:hAnsi="Times New Roman"/>
        </w:rPr>
        <w:sectPr w:rsidR="00B053D6" w:rsidSect="0059680E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9</w:t>
      </w:r>
      <w:r w:rsidR="004B67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August</w:t>
      </w:r>
      <w:r w:rsidR="004B6788">
        <w:rPr>
          <w:rFonts w:ascii="Times New Roman" w:hAnsi="Times New Roman"/>
        </w:rPr>
        <w:t xml:space="preserve"> </w:t>
      </w:r>
      <w:r w:rsidR="0022378D">
        <w:rPr>
          <w:rFonts w:ascii="Times New Roman" w:hAnsi="Times New Roman"/>
        </w:rPr>
        <w:t>2025</w:t>
      </w:r>
      <w:r w:rsidR="005A0EBF">
        <w:rPr>
          <w:rFonts w:ascii="Times New Roman" w:hAnsi="Times New Roman"/>
        </w:rPr>
        <w:br/>
      </w:r>
    </w:p>
    <w:p w14:paraId="45934249" w14:textId="063311F2" w:rsidR="00C3008A" w:rsidRDefault="009444BA" w:rsidP="000C02E0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Traceability and Testing</w:t>
      </w:r>
    </w:p>
    <w:p w14:paraId="75505295" w14:textId="052DFBC3" w:rsidR="003B3FD2" w:rsidRDefault="003B3FD2" w:rsidP="003B3FD2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Implementation Plan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63"/>
        <w:gridCol w:w="1769"/>
        <w:gridCol w:w="2176"/>
        <w:gridCol w:w="1406"/>
        <w:gridCol w:w="1292"/>
        <w:gridCol w:w="1459"/>
      </w:tblGrid>
      <w:tr w:rsidR="000D7677" w14:paraId="47E46ED6" w14:textId="77777777" w:rsidTr="000D7677">
        <w:tc>
          <w:tcPr>
            <w:tcW w:w="1163" w:type="dxa"/>
          </w:tcPr>
          <w:p w14:paraId="27787D91" w14:textId="7D97FC41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Story ID</w:t>
            </w:r>
          </w:p>
        </w:tc>
        <w:tc>
          <w:tcPr>
            <w:tcW w:w="1769" w:type="dxa"/>
          </w:tcPr>
          <w:p w14:paraId="72283623" w14:textId="133305F7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or User Story</w:t>
            </w:r>
          </w:p>
        </w:tc>
        <w:tc>
          <w:tcPr>
            <w:tcW w:w="2176" w:type="dxa"/>
          </w:tcPr>
          <w:p w14:paraId="0BB1D295" w14:textId="77777777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List of Detailed Development Tasks</w:t>
            </w:r>
          </w:p>
        </w:tc>
        <w:tc>
          <w:tcPr>
            <w:tcW w:w="1406" w:type="dxa"/>
          </w:tcPr>
          <w:p w14:paraId="3FE846F7" w14:textId="77777777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Estimate (hrs.)</w:t>
            </w:r>
          </w:p>
        </w:tc>
        <w:tc>
          <w:tcPr>
            <w:tcW w:w="1292" w:type="dxa"/>
          </w:tcPr>
          <w:p w14:paraId="4CF74B58" w14:textId="77777777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Actual (hrs.)</w:t>
            </w:r>
          </w:p>
        </w:tc>
        <w:tc>
          <w:tcPr>
            <w:tcW w:w="1459" w:type="dxa"/>
          </w:tcPr>
          <w:p w14:paraId="46125219" w14:textId="77777777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Percent Complete</w:t>
            </w:r>
          </w:p>
        </w:tc>
      </w:tr>
      <w:tr w:rsidR="000D7677" w14:paraId="58A5007A" w14:textId="77777777" w:rsidTr="000D7677">
        <w:tc>
          <w:tcPr>
            <w:tcW w:w="1163" w:type="dxa"/>
          </w:tcPr>
          <w:p w14:paraId="4D82E303" w14:textId="6DF9CE50" w:rsidR="000D7677" w:rsidRPr="008401FA" w:rsidRDefault="000D7677" w:rsidP="006C7609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</w:t>
            </w:r>
          </w:p>
        </w:tc>
        <w:tc>
          <w:tcPr>
            <w:tcW w:w="1769" w:type="dxa"/>
          </w:tcPr>
          <w:p w14:paraId="20491AAB" w14:textId="5475FD4A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 w:rsidRPr="008401FA">
              <w:rPr>
                <w:rFonts w:ascii="Times New Roman" w:eastAsia="PMingLiU" w:hAnsi="Times New Roman" w:cs="Times New Roman"/>
                <w:sz w:val="22"/>
                <w:lang w:eastAsia="zh-TW"/>
              </w:rPr>
              <w:t>As a user, I want to launch the app and view a home screen with navigation options so that I can select a game mode.</w:t>
            </w:r>
          </w:p>
        </w:tc>
        <w:tc>
          <w:tcPr>
            <w:tcW w:w="2176" w:type="dxa"/>
          </w:tcPr>
          <w:p w14:paraId="4A1BC1C6" w14:textId="7E1B618A" w:rsidR="000D7677" w:rsidRDefault="000D7677" w:rsidP="007F5FB5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Define a SwiftUI </w:t>
            </w:r>
            <w:proofErr w:type="spellStart"/>
            <w:r>
              <w:rPr>
                <w:rFonts w:ascii="Times New Roman" w:hAnsi="Times New Roman"/>
                <w:szCs w:val="24"/>
              </w:rPr>
              <w:t>HomeView</w:t>
            </w:r>
            <w:proofErr w:type="spellEnd"/>
            <w:r>
              <w:rPr>
                <w:rFonts w:ascii="Times New Roman" w:hAnsi="Times New Roman"/>
                <w:szCs w:val="24"/>
              </w:rPr>
              <w:br/>
            </w:r>
          </w:p>
          <w:p w14:paraId="2F90E4D8" w14:textId="12FAF5D3" w:rsidR="000D7677" w:rsidRPr="007F5FB5" w:rsidRDefault="000D7677" w:rsidP="007F5FB5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Implement </w:t>
            </w:r>
            <w:proofErr w:type="spellStart"/>
            <w:r>
              <w:rPr>
                <w:rFonts w:ascii="Times New Roman" w:hAnsi="Times New Roman"/>
                <w:szCs w:val="24"/>
              </w:rPr>
              <w:t>NavigationStack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with destinations</w:t>
            </w:r>
          </w:p>
        </w:tc>
        <w:tc>
          <w:tcPr>
            <w:tcW w:w="1406" w:type="dxa"/>
          </w:tcPr>
          <w:p w14:paraId="64A7FA53" w14:textId="08281E5C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292" w:type="dxa"/>
          </w:tcPr>
          <w:p w14:paraId="1B3B2369" w14:textId="06215DF5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59" w:type="dxa"/>
          </w:tcPr>
          <w:p w14:paraId="46CA4424" w14:textId="3AA9101E" w:rsidR="000D7677" w:rsidRDefault="000D7677" w:rsidP="006C7609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08ECA79D" w14:textId="77777777" w:rsidTr="000D7677">
        <w:tc>
          <w:tcPr>
            <w:tcW w:w="1163" w:type="dxa"/>
          </w:tcPr>
          <w:p w14:paraId="44715E92" w14:textId="722B7119" w:rsidR="000D7677" w:rsidRPr="008401FA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US-2</w:t>
            </w:r>
          </w:p>
        </w:tc>
        <w:tc>
          <w:tcPr>
            <w:tcW w:w="1769" w:type="dxa"/>
          </w:tcPr>
          <w:p w14:paraId="6E5729AB" w14:textId="314BCFD8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 w:rsidRPr="008401FA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As a user, I want to select the Alien Invasion mode from the </w:t>
            </w:r>
            <w:r>
              <w:rPr>
                <w:rFonts w:ascii="Times New Roman" w:eastAsia="PMingLiU" w:hAnsi="Times New Roman" w:cs="Times New Roman"/>
                <w:sz w:val="22"/>
                <w:lang w:eastAsia="zh-TW"/>
              </w:rPr>
              <w:t>game select</w:t>
            </w:r>
            <w:r w:rsidRPr="008401FA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 screen so that I can start the typing challenge.</w:t>
            </w:r>
          </w:p>
        </w:tc>
        <w:tc>
          <w:tcPr>
            <w:tcW w:w="2176" w:type="dxa"/>
          </w:tcPr>
          <w:p w14:paraId="39C5C2E1" w14:textId="58FD07A6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Define a </w:t>
            </w:r>
            <w:proofErr w:type="spellStart"/>
            <w:r>
              <w:rPr>
                <w:rFonts w:ascii="Times New Roman" w:hAnsi="Times New Roman"/>
                <w:szCs w:val="24"/>
              </w:rPr>
              <w:t>GameSelectView</w:t>
            </w:r>
            <w:proofErr w:type="spellEnd"/>
            <w:r>
              <w:rPr>
                <w:rFonts w:ascii="Times New Roman" w:hAnsi="Times New Roman"/>
                <w:szCs w:val="24"/>
              </w:rPr>
              <w:br/>
            </w:r>
          </w:p>
          <w:p w14:paraId="20E67A63" w14:textId="3B5574B8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Add a button with a destination for the </w:t>
            </w:r>
            <w:proofErr w:type="spellStart"/>
            <w:r>
              <w:rPr>
                <w:rFonts w:ascii="Times New Roman" w:hAnsi="Times New Roman"/>
                <w:szCs w:val="24"/>
              </w:rPr>
              <w:t>GameView</w:t>
            </w:r>
            <w:proofErr w:type="spellEnd"/>
          </w:p>
        </w:tc>
        <w:tc>
          <w:tcPr>
            <w:tcW w:w="1406" w:type="dxa"/>
          </w:tcPr>
          <w:p w14:paraId="44F1F12B" w14:textId="19C81087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292" w:type="dxa"/>
          </w:tcPr>
          <w:p w14:paraId="10BDEA39" w14:textId="3D5AEE74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459" w:type="dxa"/>
          </w:tcPr>
          <w:p w14:paraId="60CF39E3" w14:textId="67A5931B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46410EA9" w14:textId="77777777" w:rsidTr="000D7677">
        <w:tc>
          <w:tcPr>
            <w:tcW w:w="1163" w:type="dxa"/>
          </w:tcPr>
          <w:p w14:paraId="2F49CF7D" w14:textId="0DCB583A" w:rsidR="000D7677" w:rsidRPr="008401FA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bookmarkStart w:id="1" w:name="OLE_LINK28"/>
            <w:r>
              <w:rPr>
                <w:rFonts w:ascii="Times New Roman" w:eastAsia="PMingLiU" w:hAnsi="Times New Roman"/>
                <w:sz w:val="22"/>
                <w:lang w:eastAsia="zh-TW"/>
              </w:rPr>
              <w:t>US-</w:t>
            </w:r>
            <w:bookmarkEnd w:id="1"/>
            <w:r>
              <w:rPr>
                <w:rFonts w:ascii="Times New Roman" w:eastAsia="PMingLiU" w:hAnsi="Times New Roman"/>
                <w:sz w:val="22"/>
                <w:lang w:eastAsia="zh-TW"/>
              </w:rPr>
              <w:t>3</w:t>
            </w:r>
          </w:p>
        </w:tc>
        <w:tc>
          <w:tcPr>
            <w:tcW w:w="1769" w:type="dxa"/>
          </w:tcPr>
          <w:p w14:paraId="42687BBD" w14:textId="4C45DD5B" w:rsidR="000D7677" w:rsidRPr="008401FA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8401FA">
              <w:rPr>
                <w:rFonts w:ascii="Times New Roman" w:eastAsia="PMingLiU" w:hAnsi="Times New Roman" w:cs="Times New Roman"/>
                <w:sz w:val="22"/>
                <w:lang w:eastAsia="zh-TW"/>
              </w:rPr>
              <w:t>As a user, I want to see a QWERTY-styled emoji keyboard that I can resize for better usability.</w:t>
            </w:r>
          </w:p>
        </w:tc>
        <w:tc>
          <w:tcPr>
            <w:tcW w:w="2176" w:type="dxa"/>
          </w:tcPr>
          <w:p w14:paraId="7CDE4A3B" w14:textId="0649D1AA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Define a </w:t>
            </w:r>
            <w:proofErr w:type="spellStart"/>
            <w:r>
              <w:rPr>
                <w:rFonts w:ascii="Times New Roman" w:hAnsi="Times New Roman"/>
                <w:szCs w:val="24"/>
              </w:rPr>
              <w:t>KeyboardView</w:t>
            </w:r>
            <w:proofErr w:type="spellEnd"/>
            <w:r>
              <w:rPr>
                <w:rFonts w:ascii="Times New Roman" w:hAnsi="Times New Roman"/>
                <w:szCs w:val="24"/>
              </w:rPr>
              <w:br/>
            </w:r>
          </w:p>
          <w:p w14:paraId="3D5FE0AB" w14:textId="37CCFFAD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Implement an </w:t>
            </w:r>
            <w:proofErr w:type="spellStart"/>
            <w:r>
              <w:rPr>
                <w:rFonts w:ascii="Times New Roman" w:hAnsi="Times New Roman"/>
                <w:szCs w:val="24"/>
              </w:rPr>
              <w:t>ObservableObject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to track </w:t>
            </w:r>
            <w:proofErr w:type="gramStart"/>
            <w:r>
              <w:rPr>
                <w:rFonts w:ascii="Times New Roman" w:hAnsi="Times New Roman"/>
                <w:szCs w:val="24"/>
              </w:rPr>
              <w:t>key strokes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and scale, publishing any changes so that Views are redrawn accordingly</w:t>
            </w:r>
          </w:p>
        </w:tc>
        <w:tc>
          <w:tcPr>
            <w:tcW w:w="1406" w:type="dxa"/>
          </w:tcPr>
          <w:p w14:paraId="223AE640" w14:textId="56094F58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92" w:type="dxa"/>
          </w:tcPr>
          <w:p w14:paraId="489FEED4" w14:textId="33CAB225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2.5</w:t>
            </w:r>
          </w:p>
        </w:tc>
        <w:tc>
          <w:tcPr>
            <w:tcW w:w="1459" w:type="dxa"/>
          </w:tcPr>
          <w:p w14:paraId="3A9A2317" w14:textId="3E8F1942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5D5F1220" w14:textId="77777777" w:rsidTr="000D7677">
        <w:tc>
          <w:tcPr>
            <w:tcW w:w="1163" w:type="dxa"/>
          </w:tcPr>
          <w:p w14:paraId="35AAAE77" w14:textId="512FAC9F" w:rsidR="000D7677" w:rsidRPr="008401FA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US-4</w:t>
            </w:r>
          </w:p>
        </w:tc>
        <w:tc>
          <w:tcPr>
            <w:tcW w:w="1769" w:type="dxa"/>
          </w:tcPr>
          <w:p w14:paraId="7D191770" w14:textId="3DA9C9AC" w:rsidR="000D7677" w:rsidRPr="008401FA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8401FA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As a user, I want my key taps to be captured </w:t>
            </w:r>
            <w:r>
              <w:rPr>
                <w:rFonts w:ascii="Times New Roman" w:eastAsia="PMingLiU" w:hAnsi="Times New Roman" w:cs="Times New Roman"/>
                <w:sz w:val="22"/>
                <w:lang w:eastAsia="zh-TW"/>
              </w:rPr>
              <w:t>accurately by the game scene and reflected in animations to know if I’ve typed correctly or not.</w:t>
            </w:r>
          </w:p>
        </w:tc>
        <w:tc>
          <w:tcPr>
            <w:tcW w:w="2176" w:type="dxa"/>
          </w:tcPr>
          <w:p w14:paraId="112F7CF0" w14:textId="7B79DD18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Hook up the Keyboard’s </w:t>
            </w:r>
            <w:proofErr w:type="spellStart"/>
            <w:r>
              <w:rPr>
                <w:rFonts w:ascii="Times New Roman" w:hAnsi="Times New Roman"/>
                <w:szCs w:val="24"/>
              </w:rPr>
              <w:t>ObservableObject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to the </w:t>
            </w:r>
            <w:proofErr w:type="spellStart"/>
            <w:r>
              <w:rPr>
                <w:rFonts w:ascii="Times New Roman" w:hAnsi="Times New Roman"/>
                <w:szCs w:val="24"/>
              </w:rPr>
              <w:t>GameView</w:t>
            </w:r>
            <w:proofErr w:type="spellEnd"/>
            <w:r>
              <w:rPr>
                <w:rFonts w:ascii="Times New Roman" w:hAnsi="Times New Roman"/>
                <w:szCs w:val="24"/>
              </w:rPr>
              <w:br/>
            </w:r>
          </w:p>
          <w:p w14:paraId="46A51654" w14:textId="16294E48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Use a callback from the game scene to interpret any key presses</w:t>
            </w:r>
          </w:p>
        </w:tc>
        <w:tc>
          <w:tcPr>
            <w:tcW w:w="1406" w:type="dxa"/>
          </w:tcPr>
          <w:p w14:paraId="46566AE8" w14:textId="12C8D1D8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92" w:type="dxa"/>
          </w:tcPr>
          <w:p w14:paraId="7C5030AD" w14:textId="3D270F48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459" w:type="dxa"/>
          </w:tcPr>
          <w:p w14:paraId="2B685A5B" w14:textId="69F536B5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7EF97D6B" w14:textId="77777777" w:rsidTr="000D7677">
        <w:tc>
          <w:tcPr>
            <w:tcW w:w="1163" w:type="dxa"/>
          </w:tcPr>
          <w:p w14:paraId="7A5A18B3" w14:textId="769445E1" w:rsidR="000D7677" w:rsidRPr="00AA2B30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US-5</w:t>
            </w:r>
          </w:p>
        </w:tc>
        <w:tc>
          <w:tcPr>
            <w:tcW w:w="1769" w:type="dxa"/>
          </w:tcPr>
          <w:p w14:paraId="3810CC56" w14:textId="6FF3E30B" w:rsidR="000D7677" w:rsidRPr="008401FA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As a user, I want the game to adjust its speed and timing based on my input </w:t>
            </w: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lastRenderedPageBreak/>
              <w:t>accuracy and response times so that the challenge remains engaging.</w:t>
            </w:r>
          </w:p>
        </w:tc>
        <w:tc>
          <w:tcPr>
            <w:tcW w:w="2176" w:type="dxa"/>
          </w:tcPr>
          <w:p w14:paraId="4510E1CA" w14:textId="5B908B14" w:rsidR="000D7677" w:rsidRDefault="000D7677" w:rsidP="00F26B7A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1. Define difficulty thresholds in the game scene</w:t>
            </w:r>
            <w:r>
              <w:rPr>
                <w:rFonts w:ascii="Times New Roman" w:hAnsi="Times New Roman"/>
                <w:szCs w:val="24"/>
              </w:rPr>
              <w:br/>
            </w:r>
          </w:p>
          <w:p w14:paraId="777BCBD1" w14:textId="229C26FD" w:rsidR="000D7677" w:rsidRPr="00F26B7A" w:rsidRDefault="000D7677" w:rsidP="00F26B7A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Increase or </w:t>
            </w:r>
            <w:r>
              <w:rPr>
                <w:rFonts w:ascii="Times New Roman" w:hAnsi="Times New Roman"/>
                <w:szCs w:val="24"/>
              </w:rPr>
              <w:lastRenderedPageBreak/>
              <w:t>decrease difficulty based on time intervals between correct guesses</w:t>
            </w:r>
          </w:p>
        </w:tc>
        <w:tc>
          <w:tcPr>
            <w:tcW w:w="1406" w:type="dxa"/>
          </w:tcPr>
          <w:p w14:paraId="63470331" w14:textId="79EDDA7D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3</w:t>
            </w:r>
          </w:p>
        </w:tc>
        <w:tc>
          <w:tcPr>
            <w:tcW w:w="1292" w:type="dxa"/>
          </w:tcPr>
          <w:p w14:paraId="365248CA" w14:textId="269E1787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459" w:type="dxa"/>
          </w:tcPr>
          <w:p w14:paraId="0DBF4CFF" w14:textId="5A9A7890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2E07F607" w14:textId="77777777" w:rsidTr="000D7677">
        <w:tc>
          <w:tcPr>
            <w:tcW w:w="1163" w:type="dxa"/>
          </w:tcPr>
          <w:p w14:paraId="5DB32F6C" w14:textId="07D95272" w:rsidR="000D7677" w:rsidRPr="00AA2B30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US-6</w:t>
            </w:r>
          </w:p>
        </w:tc>
        <w:tc>
          <w:tcPr>
            <w:tcW w:w="1769" w:type="dxa"/>
          </w:tcPr>
          <w:p w14:paraId="28D73D7D" w14:textId="6D728708" w:rsidR="000D7677" w:rsidRPr="00AA2B30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>As a user, I want the system to record my typing performance (e</w:t>
            </w:r>
            <w:r>
              <w:rPr>
                <w:rFonts w:ascii="Times New Roman" w:eastAsia="PMingLiU" w:hAnsi="Times New Roman" w:cs="Times New Roman"/>
                <w:sz w:val="22"/>
                <w:lang w:eastAsia="zh-TW"/>
              </w:rPr>
              <w:t>x</w:t>
            </w: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>., time-to-type per emoji) and display this data on a stats page so I can monitor my progress.</w:t>
            </w:r>
          </w:p>
        </w:tc>
        <w:tc>
          <w:tcPr>
            <w:tcW w:w="2176" w:type="dxa"/>
          </w:tcPr>
          <w:p w14:paraId="720DFB20" w14:textId="45855C39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Create and populate a </w:t>
            </w:r>
            <w:proofErr w:type="spellStart"/>
            <w:r>
              <w:rPr>
                <w:rFonts w:ascii="Times New Roman" w:hAnsi="Times New Roman"/>
                <w:szCs w:val="24"/>
              </w:rPr>
              <w:t>RoundStats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model with user statistics as the game progresses</w:t>
            </w:r>
            <w:r>
              <w:rPr>
                <w:rFonts w:ascii="Times New Roman" w:hAnsi="Times New Roman"/>
                <w:szCs w:val="24"/>
              </w:rPr>
              <w:br/>
            </w:r>
          </w:p>
          <w:p w14:paraId="3C4C9EA0" w14:textId="478ECEE6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Define a callback for scene to pass </w:t>
            </w:r>
            <w:proofErr w:type="spellStart"/>
            <w:r>
              <w:rPr>
                <w:rFonts w:ascii="Times New Roman" w:hAnsi="Times New Roman"/>
                <w:szCs w:val="24"/>
              </w:rPr>
              <w:t>RoundStats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back to the View</w:t>
            </w:r>
            <w:r>
              <w:rPr>
                <w:rFonts w:ascii="Times New Roman" w:hAnsi="Times New Roman"/>
                <w:szCs w:val="24"/>
              </w:rPr>
              <w:br/>
            </w:r>
          </w:p>
          <w:p w14:paraId="645EA5E5" w14:textId="0FA61CD5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Define a </w:t>
            </w:r>
            <w:proofErr w:type="spellStart"/>
            <w:r>
              <w:rPr>
                <w:rFonts w:ascii="Times New Roman" w:hAnsi="Times New Roman"/>
                <w:szCs w:val="24"/>
              </w:rPr>
              <w:t>StatsRepository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in the environment and append </w:t>
            </w:r>
            <w:proofErr w:type="spellStart"/>
            <w:r>
              <w:rPr>
                <w:rFonts w:ascii="Times New Roman" w:hAnsi="Times New Roman"/>
                <w:szCs w:val="24"/>
              </w:rPr>
              <w:t>RoundStats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when rounds are completed</w:t>
            </w:r>
          </w:p>
        </w:tc>
        <w:tc>
          <w:tcPr>
            <w:tcW w:w="1406" w:type="dxa"/>
          </w:tcPr>
          <w:p w14:paraId="1E0F38F5" w14:textId="731005A0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92" w:type="dxa"/>
          </w:tcPr>
          <w:p w14:paraId="4908BEA8" w14:textId="695D80D0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1.5</w:t>
            </w:r>
          </w:p>
        </w:tc>
        <w:tc>
          <w:tcPr>
            <w:tcW w:w="1459" w:type="dxa"/>
          </w:tcPr>
          <w:p w14:paraId="6F8720F3" w14:textId="499F400D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625859DB" w14:textId="77777777" w:rsidTr="000D7677">
        <w:tc>
          <w:tcPr>
            <w:tcW w:w="1163" w:type="dxa"/>
          </w:tcPr>
          <w:p w14:paraId="3168CA29" w14:textId="0E0F7727" w:rsidR="000D7677" w:rsidRPr="00AA2B30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US-7</w:t>
            </w:r>
          </w:p>
        </w:tc>
        <w:tc>
          <w:tcPr>
            <w:tcW w:w="1769" w:type="dxa"/>
          </w:tcPr>
          <w:p w14:paraId="2F87AA0D" w14:textId="3E2F2344" w:rsidR="000D7677" w:rsidRPr="00AA2B30" w:rsidRDefault="000D7677" w:rsidP="00A94E91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>As a user, I want to access a settings page to modify game parameters such as keyboard size and difficulty levels so that the experience can be tailored to my needs</w:t>
            </w:r>
          </w:p>
        </w:tc>
        <w:tc>
          <w:tcPr>
            <w:tcW w:w="2176" w:type="dxa"/>
          </w:tcPr>
          <w:p w14:paraId="02937504" w14:textId="268C4603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Define a </w:t>
            </w:r>
            <w:proofErr w:type="spellStart"/>
            <w:r>
              <w:rPr>
                <w:rFonts w:ascii="Times New Roman" w:hAnsi="Times New Roman"/>
                <w:szCs w:val="24"/>
              </w:rPr>
              <w:t>SettingsView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with buttons for keyboard sizing and difficulty adjustment</w:t>
            </w:r>
            <w:r>
              <w:rPr>
                <w:rFonts w:ascii="Times New Roman" w:hAnsi="Times New Roman"/>
                <w:szCs w:val="24"/>
              </w:rPr>
              <w:br/>
            </w:r>
            <w:r>
              <w:rPr>
                <w:rFonts w:ascii="Times New Roman" w:hAnsi="Times New Roman"/>
                <w:szCs w:val="24"/>
              </w:rPr>
              <w:br/>
              <w:t xml:space="preserve">2. Hook up difficulty setting to a </w:t>
            </w:r>
            <w:proofErr w:type="spellStart"/>
            <w:r>
              <w:rPr>
                <w:rFonts w:ascii="Times New Roman" w:hAnsi="Times New Roman"/>
                <w:szCs w:val="24"/>
              </w:rPr>
              <w:t>UserStats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object in the environment, to be read by the </w:t>
            </w:r>
            <w:proofErr w:type="spellStart"/>
            <w:r>
              <w:rPr>
                <w:rFonts w:ascii="Times New Roman" w:hAnsi="Times New Roman"/>
                <w:szCs w:val="24"/>
              </w:rPr>
              <w:t>GameView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and passed to the scene</w:t>
            </w:r>
            <w:r>
              <w:rPr>
                <w:rFonts w:ascii="Times New Roman" w:hAnsi="Times New Roman"/>
                <w:szCs w:val="24"/>
              </w:rPr>
              <w:br/>
            </w:r>
            <w:r>
              <w:rPr>
                <w:rFonts w:ascii="Times New Roman" w:hAnsi="Times New Roman"/>
                <w:szCs w:val="24"/>
              </w:rPr>
              <w:br/>
              <w:t xml:space="preserve">3. Hook up keyboard sizing to the </w:t>
            </w:r>
            <w:proofErr w:type="spellStart"/>
            <w:r>
              <w:rPr>
                <w:rFonts w:ascii="Times New Roman" w:hAnsi="Times New Roman"/>
                <w:szCs w:val="24"/>
              </w:rPr>
              <w:t>KeyboardObserver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object so that scale is reflected across the app</w:t>
            </w:r>
          </w:p>
        </w:tc>
        <w:tc>
          <w:tcPr>
            <w:tcW w:w="1406" w:type="dxa"/>
          </w:tcPr>
          <w:p w14:paraId="6DFCC815" w14:textId="7D690285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292" w:type="dxa"/>
          </w:tcPr>
          <w:p w14:paraId="1594BF3A" w14:textId="40929350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59" w:type="dxa"/>
          </w:tcPr>
          <w:p w14:paraId="0678C634" w14:textId="512F50DA" w:rsidR="000D7677" w:rsidRDefault="000D7677" w:rsidP="00A94E91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4C3B903A" w14:textId="77777777" w:rsidTr="000D7677">
        <w:tc>
          <w:tcPr>
            <w:tcW w:w="1163" w:type="dxa"/>
          </w:tcPr>
          <w:p w14:paraId="1F4EB370" w14:textId="29CB2207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US-8</w:t>
            </w:r>
          </w:p>
        </w:tc>
        <w:tc>
          <w:tcPr>
            <w:tcW w:w="1769" w:type="dxa"/>
          </w:tcPr>
          <w:p w14:paraId="7BC90E3B" w14:textId="1C20544C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As a user, I want </w:t>
            </w: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lastRenderedPageBreak/>
              <w:t>the application to process my key inputs with minimal latency (e.g., within 200ms) so that gameplay feels responsive and fluid.</w:t>
            </w:r>
          </w:p>
        </w:tc>
        <w:tc>
          <w:tcPr>
            <w:tcW w:w="2176" w:type="dxa"/>
          </w:tcPr>
          <w:p w14:paraId="6B33E504" w14:textId="1898D40A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 xml:space="preserve">1. Use SwiftUI’s </w:t>
            </w:r>
            <w:r>
              <w:rPr>
                <w:rFonts w:ascii="Times New Roman" w:hAnsi="Times New Roman"/>
                <w:szCs w:val="24"/>
              </w:rPr>
              <w:lastRenderedPageBreak/>
              <w:t>built in State management to facilitate fast updates and response times</w:t>
            </w:r>
          </w:p>
        </w:tc>
        <w:tc>
          <w:tcPr>
            <w:tcW w:w="1406" w:type="dxa"/>
          </w:tcPr>
          <w:p w14:paraId="40E5C6C2" w14:textId="50687A6E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0</w:t>
            </w:r>
          </w:p>
        </w:tc>
        <w:tc>
          <w:tcPr>
            <w:tcW w:w="1292" w:type="dxa"/>
          </w:tcPr>
          <w:p w14:paraId="4A06E781" w14:textId="181865D5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459" w:type="dxa"/>
          </w:tcPr>
          <w:p w14:paraId="05EC1057" w14:textId="206E6E02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20C39E59" w14:textId="77777777" w:rsidTr="000D7677">
        <w:tc>
          <w:tcPr>
            <w:tcW w:w="1163" w:type="dxa"/>
          </w:tcPr>
          <w:p w14:paraId="15D9FD9E" w14:textId="00E9FBF8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US-9</w:t>
            </w:r>
          </w:p>
        </w:tc>
        <w:tc>
          <w:tcPr>
            <w:tcW w:w="1769" w:type="dxa"/>
          </w:tcPr>
          <w:p w14:paraId="50D98E9D" w14:textId="2946A2A3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As a user, I want the interface to adhere to accessibility standards, including </w:t>
            </w:r>
            <w:r>
              <w:rPr>
                <w:rFonts w:ascii="Times New Roman" w:eastAsia="PMingLiU" w:hAnsi="Times New Roman" w:cs="Times New Roman"/>
                <w:sz w:val="22"/>
                <w:lang w:eastAsia="zh-TW"/>
              </w:rPr>
              <w:t>standard levels of</w:t>
            </w: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 contrast and scalable emoji sizes, so that it accommodates users with visual or motor impairments.</w:t>
            </w:r>
          </w:p>
        </w:tc>
        <w:tc>
          <w:tcPr>
            <w:tcW w:w="2176" w:type="dxa"/>
          </w:tcPr>
          <w:p w14:paraId="1127C412" w14:textId="127D0FFD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 color contrast tools in design phase to determine the Color catalog to be used by the app</w:t>
            </w:r>
          </w:p>
          <w:p w14:paraId="4BEF5802" w14:textId="77777777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</w:p>
          <w:p w14:paraId="4540FB4C" w14:textId="36306F63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Use built in SwiftUI components for Text to automatically support resizing</w:t>
            </w:r>
          </w:p>
        </w:tc>
        <w:tc>
          <w:tcPr>
            <w:tcW w:w="1406" w:type="dxa"/>
          </w:tcPr>
          <w:p w14:paraId="68F5596A" w14:textId="477F008B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292" w:type="dxa"/>
          </w:tcPr>
          <w:p w14:paraId="27742A4D" w14:textId="6E44A8B7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459" w:type="dxa"/>
          </w:tcPr>
          <w:p w14:paraId="2E8789F1" w14:textId="4B728E20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33BE6486" w14:textId="77777777" w:rsidTr="000D7677">
        <w:tc>
          <w:tcPr>
            <w:tcW w:w="1163" w:type="dxa"/>
          </w:tcPr>
          <w:p w14:paraId="37D83095" w14:textId="15F338C3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US-10</w:t>
            </w:r>
          </w:p>
        </w:tc>
        <w:tc>
          <w:tcPr>
            <w:tcW w:w="1769" w:type="dxa"/>
          </w:tcPr>
          <w:p w14:paraId="36807FAB" w14:textId="66E344ED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>As a user, I want the system to be highly reliable and stable, with minimal crashes or disruptions, ensuring continuous and uninterrupted gameplay.</w:t>
            </w:r>
          </w:p>
        </w:tc>
        <w:tc>
          <w:tcPr>
            <w:tcW w:w="2176" w:type="dxa"/>
          </w:tcPr>
          <w:p w14:paraId="4B3DB9A3" w14:textId="77777777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Test the app in debug mode so that any inefficiencies are automatically reported through the console or breakpoints.</w:t>
            </w:r>
          </w:p>
          <w:p w14:paraId="2E317F9C" w14:textId="77777777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</w:p>
          <w:p w14:paraId="7AAE8774" w14:textId="51F5D4CE" w:rsidR="000D7677" w:rsidRPr="00F26B7A" w:rsidRDefault="000D7677" w:rsidP="00F26B7A">
            <w:pPr>
              <w:widowControl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Monitor device statistics in debug mode (CPU, RAM, etc.), ensuring none of them near the maximum allowed</w:t>
            </w:r>
          </w:p>
        </w:tc>
        <w:tc>
          <w:tcPr>
            <w:tcW w:w="1406" w:type="dxa"/>
          </w:tcPr>
          <w:p w14:paraId="148F6029" w14:textId="2831418A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292" w:type="dxa"/>
          </w:tcPr>
          <w:p w14:paraId="5B68B17A" w14:textId="213AE36B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0.5</w:t>
            </w:r>
          </w:p>
        </w:tc>
        <w:tc>
          <w:tcPr>
            <w:tcW w:w="1459" w:type="dxa"/>
          </w:tcPr>
          <w:p w14:paraId="5A6D7215" w14:textId="523E355A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3548BADE" w14:textId="77777777" w:rsidTr="000D7677">
        <w:tc>
          <w:tcPr>
            <w:tcW w:w="1163" w:type="dxa"/>
          </w:tcPr>
          <w:p w14:paraId="7447FF97" w14:textId="02D4F929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US-11</w:t>
            </w:r>
          </w:p>
        </w:tc>
        <w:tc>
          <w:tcPr>
            <w:tcW w:w="1769" w:type="dxa"/>
          </w:tcPr>
          <w:p w14:paraId="1D467330" w14:textId="7BCCA0F6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>As a user, I want the application to securely handle any performance data it records, ensuring that my progress and personal data are protected from unauthorized access.</w:t>
            </w:r>
          </w:p>
        </w:tc>
        <w:tc>
          <w:tcPr>
            <w:tcW w:w="2176" w:type="dxa"/>
          </w:tcPr>
          <w:p w14:paraId="62C57D8C" w14:textId="77777777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Keep all persistent data on device</w:t>
            </w:r>
          </w:p>
          <w:p w14:paraId="1D6C3DB9" w14:textId="77777777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</w:p>
          <w:p w14:paraId="32BDB308" w14:textId="7351D57E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Use </w:t>
            </w:r>
            <w:proofErr w:type="gramStart"/>
            <w:r>
              <w:rPr>
                <w:rFonts w:ascii="Times New Roman" w:hAnsi="Times New Roman"/>
                <w:szCs w:val="24"/>
              </w:rPr>
              <w:t>iCloud’s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built in security for cross-device persistent storage if needed</w:t>
            </w:r>
          </w:p>
        </w:tc>
        <w:tc>
          <w:tcPr>
            <w:tcW w:w="1406" w:type="dxa"/>
          </w:tcPr>
          <w:p w14:paraId="328A1565" w14:textId="5464AC59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1.5</w:t>
            </w:r>
          </w:p>
        </w:tc>
        <w:tc>
          <w:tcPr>
            <w:tcW w:w="1292" w:type="dxa"/>
          </w:tcPr>
          <w:p w14:paraId="76639536" w14:textId="3534A8CD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59" w:type="dxa"/>
          </w:tcPr>
          <w:p w14:paraId="65602A6E" w14:textId="52D4B717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0D7677" w14:paraId="349A81B1" w14:textId="77777777" w:rsidTr="000D7677">
        <w:tc>
          <w:tcPr>
            <w:tcW w:w="1163" w:type="dxa"/>
          </w:tcPr>
          <w:p w14:paraId="73EA99A0" w14:textId="5837CCF2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US-12</w:t>
            </w:r>
          </w:p>
        </w:tc>
        <w:tc>
          <w:tcPr>
            <w:tcW w:w="1769" w:type="dxa"/>
          </w:tcPr>
          <w:p w14:paraId="0C24CD76" w14:textId="09253839" w:rsidR="000D7677" w:rsidRPr="00AA2B30" w:rsidRDefault="000D7677" w:rsidP="007F5FB5">
            <w:pPr>
              <w:pStyle w:val="ListParagraph"/>
              <w:widowControl w:val="0"/>
              <w:ind w:left="0"/>
              <w:rPr>
                <w:rFonts w:ascii="Times New Roman" w:eastAsia="PMingLiU" w:hAnsi="Times New Roman"/>
                <w:sz w:val="22"/>
                <w:lang w:eastAsia="zh-TW"/>
              </w:rPr>
            </w:pP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t xml:space="preserve">As a developer, I </w:t>
            </w:r>
            <w:r w:rsidRPr="00AA2B30">
              <w:rPr>
                <w:rFonts w:ascii="Times New Roman" w:eastAsia="PMingLiU" w:hAnsi="Times New Roman" w:cs="Times New Roman"/>
                <w:sz w:val="22"/>
                <w:lang w:eastAsia="zh-TW"/>
              </w:rPr>
              <w:lastRenderedPageBreak/>
              <w:t>want the application to be modular and scalable so that future game modes and features can be added with minimal rework.</w:t>
            </w:r>
          </w:p>
        </w:tc>
        <w:tc>
          <w:tcPr>
            <w:tcW w:w="2176" w:type="dxa"/>
          </w:tcPr>
          <w:p w14:paraId="7AEAEF7F" w14:textId="614DFE78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 xml:space="preserve">1. Use POP </w:t>
            </w:r>
            <w:r>
              <w:rPr>
                <w:rFonts w:ascii="Times New Roman" w:hAnsi="Times New Roman"/>
                <w:szCs w:val="24"/>
              </w:rPr>
              <w:lastRenderedPageBreak/>
              <w:t>principles for the game scene and any reusable models</w:t>
            </w:r>
          </w:p>
        </w:tc>
        <w:tc>
          <w:tcPr>
            <w:tcW w:w="1406" w:type="dxa"/>
          </w:tcPr>
          <w:p w14:paraId="21F2CDDB" w14:textId="2E4FD675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2</w:t>
            </w:r>
          </w:p>
        </w:tc>
        <w:tc>
          <w:tcPr>
            <w:tcW w:w="1292" w:type="dxa"/>
          </w:tcPr>
          <w:p w14:paraId="7AD001A1" w14:textId="6D209B60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59" w:type="dxa"/>
          </w:tcPr>
          <w:p w14:paraId="18DB6ABD" w14:textId="71F6E22B" w:rsidR="000D7677" w:rsidRDefault="000D7677" w:rsidP="007F5FB5">
            <w:pPr>
              <w:pStyle w:val="ListParagraph"/>
              <w:widowControl w:val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</w:tbl>
    <w:p w14:paraId="783E0131" w14:textId="77777777" w:rsidR="003B3FD2" w:rsidRDefault="003B3FD2" w:rsidP="003B3FD2">
      <w:pPr>
        <w:spacing w:line="480" w:lineRule="auto"/>
        <w:rPr>
          <w:rFonts w:ascii="Times New Roman" w:hAnsi="Times New Roman"/>
          <w:b/>
        </w:rPr>
      </w:pPr>
    </w:p>
    <w:p w14:paraId="65D58E8F" w14:textId="1F70F321" w:rsidR="003B3FD2" w:rsidRDefault="003B3FD2" w:rsidP="003B3FD2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Functional Requirements Mapping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700"/>
        <w:gridCol w:w="3431"/>
        <w:gridCol w:w="2234"/>
      </w:tblGrid>
      <w:tr w:rsidR="000E4D09" w:rsidRPr="00D10CA9" w14:paraId="41EF8122" w14:textId="77777777" w:rsidTr="000D7677">
        <w:tc>
          <w:tcPr>
            <w:tcW w:w="877" w:type="dxa"/>
          </w:tcPr>
          <w:p w14:paraId="5E99F3AB" w14:textId="78624DF8" w:rsidR="000D7677" w:rsidRPr="000D7677" w:rsidRDefault="003B3FD2" w:rsidP="006C7609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76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</w:t>
            </w:r>
            <w:r w:rsidR="000D7677" w:rsidRPr="000D76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700" w:type="dxa"/>
          </w:tcPr>
          <w:p w14:paraId="5325D6FD" w14:textId="4A55BAC5" w:rsidR="003B3FD2" w:rsidRPr="000D7677" w:rsidRDefault="003B3FD2" w:rsidP="006C7609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76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Architecture Plan</w:t>
            </w:r>
          </w:p>
          <w:p w14:paraId="6DB58904" w14:textId="77777777" w:rsidR="003B3FD2" w:rsidRPr="00D10CA9" w:rsidRDefault="003B3FD2" w:rsidP="006C760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Page or section where designed</w:t>
            </w:r>
          </w:p>
        </w:tc>
        <w:tc>
          <w:tcPr>
            <w:tcW w:w="3431" w:type="dxa"/>
          </w:tcPr>
          <w:p w14:paraId="685647E0" w14:textId="32166AA0" w:rsidR="003B3FD2" w:rsidRPr="00D10CA9" w:rsidRDefault="003B3FD2" w:rsidP="006C760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76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 Module</w:t>
            </w:r>
            <w:r w:rsidRPr="000D76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and Method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implemented</w:t>
            </w:r>
          </w:p>
        </w:tc>
        <w:tc>
          <w:tcPr>
            <w:tcW w:w="2234" w:type="dxa"/>
          </w:tcPr>
          <w:p w14:paraId="794407E3" w14:textId="55881176" w:rsidR="003B3FD2" w:rsidRDefault="003B3FD2" w:rsidP="006C760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76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</w:t>
            </w:r>
            <w:r w:rsidR="000D76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ID</w:t>
            </w:r>
          </w:p>
        </w:tc>
      </w:tr>
      <w:tr w:rsidR="000D7677" w:rsidRPr="00D10CA9" w14:paraId="43346045" w14:textId="77777777" w:rsidTr="000D7677">
        <w:tc>
          <w:tcPr>
            <w:tcW w:w="877" w:type="dxa"/>
          </w:tcPr>
          <w:p w14:paraId="58C183D5" w14:textId="733C6616" w:rsidR="000D7677" w:rsidRPr="00D10CA9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</w:t>
            </w:r>
          </w:p>
        </w:tc>
        <w:tc>
          <w:tcPr>
            <w:tcW w:w="2700" w:type="dxa"/>
          </w:tcPr>
          <w:p w14:paraId="12EB76AC" w14:textId="109D8D2B" w:rsidR="000D7677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11 - UI Diagram</w:t>
            </w:r>
          </w:p>
        </w:tc>
        <w:tc>
          <w:tcPr>
            <w:tcW w:w="3431" w:type="dxa"/>
          </w:tcPr>
          <w:p w14:paraId="6E34545C" w14:textId="4F1D01EB" w:rsidR="000D7677" w:rsidRDefault="00696792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HomeView.body</w:t>
            </w:r>
            <w:proofErr w:type="spellEnd"/>
          </w:p>
        </w:tc>
        <w:tc>
          <w:tcPr>
            <w:tcW w:w="2234" w:type="dxa"/>
          </w:tcPr>
          <w:p w14:paraId="6895503F" w14:textId="44252F97" w:rsidR="000D7677" w:rsidRDefault="000E4D09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TC-1</w:t>
            </w:r>
          </w:p>
        </w:tc>
      </w:tr>
      <w:tr w:rsidR="000D7677" w:rsidRPr="00D10CA9" w14:paraId="3EF978BF" w14:textId="77777777" w:rsidTr="000D7677">
        <w:tc>
          <w:tcPr>
            <w:tcW w:w="877" w:type="dxa"/>
          </w:tcPr>
          <w:p w14:paraId="596FE247" w14:textId="340A06AE" w:rsidR="000D7677" w:rsidRPr="00D10CA9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US-2</w:t>
            </w:r>
          </w:p>
        </w:tc>
        <w:tc>
          <w:tcPr>
            <w:tcW w:w="2700" w:type="dxa"/>
          </w:tcPr>
          <w:p w14:paraId="34489B58" w14:textId="5991A845" w:rsidR="000D7677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11 - UI Diagram</w:t>
            </w:r>
          </w:p>
        </w:tc>
        <w:tc>
          <w:tcPr>
            <w:tcW w:w="3431" w:type="dxa"/>
          </w:tcPr>
          <w:p w14:paraId="607C3D28" w14:textId="1441BD6D" w:rsidR="000D7677" w:rsidRDefault="00696792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GameSelectView.body</w:t>
            </w:r>
            <w:proofErr w:type="spellEnd"/>
          </w:p>
        </w:tc>
        <w:tc>
          <w:tcPr>
            <w:tcW w:w="2234" w:type="dxa"/>
          </w:tcPr>
          <w:p w14:paraId="19431E98" w14:textId="0A755F87" w:rsidR="000D7677" w:rsidRDefault="000E4D09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TC-1</w:t>
            </w:r>
          </w:p>
        </w:tc>
      </w:tr>
      <w:tr w:rsidR="000D7677" w:rsidRPr="00D10CA9" w14:paraId="007316C4" w14:textId="77777777" w:rsidTr="000D7677">
        <w:tc>
          <w:tcPr>
            <w:tcW w:w="877" w:type="dxa"/>
          </w:tcPr>
          <w:p w14:paraId="039A14D4" w14:textId="4F27165A" w:rsidR="000D7677" w:rsidRPr="00D10CA9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bookmarkStart w:id="2" w:name="_Hlk203310465"/>
            <w:r>
              <w:rPr>
                <w:rFonts w:ascii="Times New Roman" w:eastAsia="PMingLiU" w:hAnsi="Times New Roman"/>
                <w:sz w:val="22"/>
                <w:lang w:eastAsia="zh-TW"/>
              </w:rPr>
              <w:t>US-3</w:t>
            </w:r>
          </w:p>
        </w:tc>
        <w:tc>
          <w:tcPr>
            <w:tcW w:w="2700" w:type="dxa"/>
          </w:tcPr>
          <w:p w14:paraId="491DA989" w14:textId="1D01B3AC" w:rsidR="000D7677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11 - UI Diagram and Page 5 - System Modules</w:t>
            </w:r>
          </w:p>
        </w:tc>
        <w:tc>
          <w:tcPr>
            <w:tcW w:w="3431" w:type="dxa"/>
          </w:tcPr>
          <w:p w14:paraId="11FDC02B" w14:textId="1851D99B" w:rsidR="000D7677" w:rsidRDefault="00696792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KeyboardView.body</w:t>
            </w:r>
            <w:proofErr w:type="spellEnd"/>
            <w:r w:rsidR="000E4D09">
              <w:rPr>
                <w:rFonts w:ascii="Times New Roman" w:hAnsi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/>
                <w:sz w:val="20"/>
              </w:rPr>
              <w:t>KeyboardSizingView.body</w:t>
            </w:r>
            <w:proofErr w:type="spellEnd"/>
          </w:p>
        </w:tc>
        <w:tc>
          <w:tcPr>
            <w:tcW w:w="2234" w:type="dxa"/>
          </w:tcPr>
          <w:p w14:paraId="4EC1EB77" w14:textId="1014CB04" w:rsidR="000D7677" w:rsidRDefault="000E4D09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TC-3</w:t>
            </w:r>
          </w:p>
        </w:tc>
      </w:tr>
      <w:tr w:rsidR="000D7677" w:rsidRPr="00D10CA9" w14:paraId="7852A526" w14:textId="77777777" w:rsidTr="000D7677">
        <w:tc>
          <w:tcPr>
            <w:tcW w:w="877" w:type="dxa"/>
          </w:tcPr>
          <w:p w14:paraId="1EDFADF6" w14:textId="6D1B1B07" w:rsidR="000D7677" w:rsidRPr="00D10CA9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bookmarkStart w:id="3" w:name="_Hlk203310497"/>
            <w:bookmarkEnd w:id="2"/>
            <w:r>
              <w:rPr>
                <w:rFonts w:ascii="Times New Roman" w:eastAsia="PMingLiU" w:hAnsi="Times New Roman"/>
                <w:sz w:val="22"/>
                <w:lang w:eastAsia="zh-TW"/>
              </w:rPr>
              <w:t>US-4</w:t>
            </w:r>
          </w:p>
        </w:tc>
        <w:tc>
          <w:tcPr>
            <w:tcW w:w="2700" w:type="dxa"/>
          </w:tcPr>
          <w:p w14:paraId="062172D7" w14:textId="465E43D8" w:rsidR="000D7677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5 - System Modules</w:t>
            </w:r>
          </w:p>
        </w:tc>
        <w:tc>
          <w:tcPr>
            <w:tcW w:w="3431" w:type="dxa"/>
          </w:tcPr>
          <w:p w14:paraId="4C3F459F" w14:textId="244B3ABC" w:rsidR="000D7677" w:rsidRDefault="00696792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GameView.body</w:t>
            </w:r>
            <w:proofErr w:type="spellEnd"/>
          </w:p>
        </w:tc>
        <w:tc>
          <w:tcPr>
            <w:tcW w:w="2234" w:type="dxa"/>
          </w:tcPr>
          <w:p w14:paraId="325EC259" w14:textId="4E7E3851" w:rsidR="000D7677" w:rsidRDefault="000E4D09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TC-1</w:t>
            </w:r>
          </w:p>
        </w:tc>
      </w:tr>
      <w:bookmarkEnd w:id="3"/>
      <w:tr w:rsidR="000D7677" w:rsidRPr="00D10CA9" w14:paraId="5D4C9D35" w14:textId="77777777" w:rsidTr="000D7677">
        <w:tc>
          <w:tcPr>
            <w:tcW w:w="877" w:type="dxa"/>
          </w:tcPr>
          <w:p w14:paraId="15969453" w14:textId="0B1F5F35" w:rsidR="000D7677" w:rsidRPr="00D10CA9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US-5</w:t>
            </w:r>
          </w:p>
        </w:tc>
        <w:tc>
          <w:tcPr>
            <w:tcW w:w="2700" w:type="dxa"/>
          </w:tcPr>
          <w:p w14:paraId="4CC4EED2" w14:textId="05F09422" w:rsidR="000D7677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10 - Flowchart</w:t>
            </w:r>
          </w:p>
        </w:tc>
        <w:tc>
          <w:tcPr>
            <w:tcW w:w="3431" w:type="dxa"/>
          </w:tcPr>
          <w:p w14:paraId="3A0AD0BF" w14:textId="2124B545" w:rsidR="000D7677" w:rsidRDefault="00696792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UFOTypingScene.update</w:t>
            </w:r>
            <w:proofErr w:type="spellEnd"/>
            <w:r>
              <w:rPr>
                <w:rFonts w:ascii="Times New Roman" w:hAnsi="Times New Roman"/>
                <w:sz w:val="20"/>
              </w:rPr>
              <w:t>(_:)</w:t>
            </w:r>
          </w:p>
        </w:tc>
        <w:tc>
          <w:tcPr>
            <w:tcW w:w="2234" w:type="dxa"/>
          </w:tcPr>
          <w:p w14:paraId="4BF6FCCA" w14:textId="71F21151" w:rsidR="000D7677" w:rsidRDefault="000E4D09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TC-4</w:t>
            </w:r>
          </w:p>
        </w:tc>
      </w:tr>
      <w:tr w:rsidR="000D7677" w:rsidRPr="00D10CA9" w14:paraId="021F80D0" w14:textId="77777777" w:rsidTr="000D7677">
        <w:tc>
          <w:tcPr>
            <w:tcW w:w="877" w:type="dxa"/>
          </w:tcPr>
          <w:p w14:paraId="5F37F390" w14:textId="423F2028" w:rsidR="000D7677" w:rsidRPr="00D10CA9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US-6</w:t>
            </w:r>
          </w:p>
        </w:tc>
        <w:tc>
          <w:tcPr>
            <w:tcW w:w="2700" w:type="dxa"/>
          </w:tcPr>
          <w:p w14:paraId="0087B814" w14:textId="47C54B7F" w:rsidR="000D7677" w:rsidRDefault="000D7677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5 - System Modules</w:t>
            </w:r>
          </w:p>
        </w:tc>
        <w:tc>
          <w:tcPr>
            <w:tcW w:w="3431" w:type="dxa"/>
          </w:tcPr>
          <w:p w14:paraId="71AD85CB" w14:textId="3C2552D1" w:rsidR="000D7677" w:rsidRDefault="00696792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UFOTypingScene.endGame</w:t>
            </w:r>
            <w:proofErr w:type="spellEnd"/>
            <w:r>
              <w:rPr>
                <w:rFonts w:ascii="Times New Roman" w:hAnsi="Times New Roman"/>
                <w:sz w:val="20"/>
              </w:rPr>
              <w:t>()</w:t>
            </w:r>
            <w:r w:rsidR="000E4D09">
              <w:rPr>
                <w:rFonts w:ascii="Times New Roman" w:hAnsi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/>
                <w:sz w:val="20"/>
              </w:rPr>
              <w:t>StatsView.body</w:t>
            </w:r>
            <w:proofErr w:type="spellEnd"/>
          </w:p>
        </w:tc>
        <w:tc>
          <w:tcPr>
            <w:tcW w:w="2234" w:type="dxa"/>
          </w:tcPr>
          <w:p w14:paraId="28F2B53C" w14:textId="5129FF4A" w:rsidR="000D7677" w:rsidRDefault="000E4D09" w:rsidP="006C7609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TC-2</w:t>
            </w:r>
          </w:p>
        </w:tc>
      </w:tr>
      <w:tr w:rsidR="000D7677" w:rsidRPr="00D10CA9" w14:paraId="79E7D817" w14:textId="77777777" w:rsidTr="000D7677">
        <w:tc>
          <w:tcPr>
            <w:tcW w:w="877" w:type="dxa"/>
          </w:tcPr>
          <w:p w14:paraId="0D9D6004" w14:textId="4AEEB0E3" w:rsidR="000D7677" w:rsidRPr="00D10CA9" w:rsidRDefault="000D7677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US-7</w:t>
            </w:r>
          </w:p>
        </w:tc>
        <w:tc>
          <w:tcPr>
            <w:tcW w:w="2700" w:type="dxa"/>
          </w:tcPr>
          <w:p w14:paraId="697932A0" w14:textId="1007517F" w:rsidR="000D7677" w:rsidRDefault="000D7677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11 - UI Diagram and Page 5 - System Modules</w:t>
            </w:r>
          </w:p>
        </w:tc>
        <w:tc>
          <w:tcPr>
            <w:tcW w:w="3431" w:type="dxa"/>
          </w:tcPr>
          <w:p w14:paraId="6998054E" w14:textId="581F8A93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SettingsView.body</w:t>
            </w:r>
            <w:proofErr w:type="spellEnd"/>
          </w:p>
        </w:tc>
        <w:tc>
          <w:tcPr>
            <w:tcW w:w="2234" w:type="dxa"/>
          </w:tcPr>
          <w:p w14:paraId="081071BB" w14:textId="40306F36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TC-3</w:t>
            </w:r>
          </w:p>
        </w:tc>
      </w:tr>
      <w:tr w:rsidR="000D7677" w:rsidRPr="00D10CA9" w14:paraId="2ABBBA80" w14:textId="77777777" w:rsidTr="000D7677">
        <w:tc>
          <w:tcPr>
            <w:tcW w:w="877" w:type="dxa"/>
          </w:tcPr>
          <w:p w14:paraId="62C8C95F" w14:textId="4A95325C" w:rsidR="000D7677" w:rsidRDefault="000D7677" w:rsidP="000D7677">
            <w:pPr>
              <w:widowControl w:val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US-8</w:t>
            </w:r>
          </w:p>
        </w:tc>
        <w:tc>
          <w:tcPr>
            <w:tcW w:w="2700" w:type="dxa"/>
          </w:tcPr>
          <w:p w14:paraId="4BE22F5B" w14:textId="4639C5D9" w:rsidR="000D7677" w:rsidRDefault="000D7677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5 - System Modules</w:t>
            </w:r>
          </w:p>
        </w:tc>
        <w:tc>
          <w:tcPr>
            <w:tcW w:w="3431" w:type="dxa"/>
          </w:tcPr>
          <w:p w14:paraId="3F3F9AD6" w14:textId="44CC25B5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KeyboardObserver</w:t>
            </w:r>
            <w:proofErr w:type="spellEnd"/>
            <w:r>
              <w:rPr>
                <w:rFonts w:ascii="Times New Roman" w:hAnsi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/>
                <w:sz w:val="20"/>
              </w:rPr>
              <w:t>View.onKeyTap</w:t>
            </w:r>
            <w:proofErr w:type="spellEnd"/>
            <w:r>
              <w:rPr>
                <w:rFonts w:ascii="Times New Roman" w:hAnsi="Times New Roman"/>
                <w:sz w:val="20"/>
              </w:rPr>
              <w:t>(_:)</w:t>
            </w:r>
          </w:p>
        </w:tc>
        <w:tc>
          <w:tcPr>
            <w:tcW w:w="2234" w:type="dxa"/>
          </w:tcPr>
          <w:p w14:paraId="0623E959" w14:textId="0293F292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TC-1</w:t>
            </w:r>
          </w:p>
        </w:tc>
      </w:tr>
      <w:tr w:rsidR="000D7677" w:rsidRPr="00D10CA9" w14:paraId="2DC5FDF0" w14:textId="77777777" w:rsidTr="000D7677">
        <w:tc>
          <w:tcPr>
            <w:tcW w:w="877" w:type="dxa"/>
          </w:tcPr>
          <w:p w14:paraId="7EEE78B1" w14:textId="5CC04AB0" w:rsidR="000D7677" w:rsidRDefault="000D7677" w:rsidP="000D7677">
            <w:pPr>
              <w:widowControl w:val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US-9</w:t>
            </w:r>
          </w:p>
        </w:tc>
        <w:tc>
          <w:tcPr>
            <w:tcW w:w="2700" w:type="dxa"/>
          </w:tcPr>
          <w:p w14:paraId="1D992759" w14:textId="322B8968" w:rsidR="000D7677" w:rsidRDefault="000D7677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6 – Accessibility and Usability</w:t>
            </w:r>
          </w:p>
        </w:tc>
        <w:tc>
          <w:tcPr>
            <w:tcW w:w="3431" w:type="dxa"/>
          </w:tcPr>
          <w:p w14:paraId="17873D5A" w14:textId="5B79CB8D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structs within the Views folder</w:t>
            </w:r>
          </w:p>
        </w:tc>
        <w:tc>
          <w:tcPr>
            <w:tcW w:w="2234" w:type="dxa"/>
          </w:tcPr>
          <w:p w14:paraId="3A496C21" w14:textId="1F3076AD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TC-3</w:t>
            </w:r>
          </w:p>
        </w:tc>
      </w:tr>
      <w:tr w:rsidR="000D7677" w:rsidRPr="00D10CA9" w14:paraId="7CCE649E" w14:textId="77777777" w:rsidTr="000D7677">
        <w:tc>
          <w:tcPr>
            <w:tcW w:w="877" w:type="dxa"/>
          </w:tcPr>
          <w:p w14:paraId="1FABB2C3" w14:textId="7FC0DB53" w:rsidR="000D7677" w:rsidRDefault="000D7677" w:rsidP="000D7677">
            <w:pPr>
              <w:widowControl w:val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US-10</w:t>
            </w:r>
          </w:p>
        </w:tc>
        <w:tc>
          <w:tcPr>
            <w:tcW w:w="2700" w:type="dxa"/>
          </w:tcPr>
          <w:p w14:paraId="18F59CC3" w14:textId="0FF04C34" w:rsidR="000D7677" w:rsidRDefault="000D7677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6 – Reliability and Fault Tolerance</w:t>
            </w:r>
          </w:p>
        </w:tc>
        <w:tc>
          <w:tcPr>
            <w:tcW w:w="3431" w:type="dxa"/>
          </w:tcPr>
          <w:p w14:paraId="218BA7FA" w14:textId="09AB126E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code</w:t>
            </w:r>
          </w:p>
        </w:tc>
        <w:tc>
          <w:tcPr>
            <w:tcW w:w="2234" w:type="dxa"/>
          </w:tcPr>
          <w:p w14:paraId="05B7F213" w14:textId="43A4D6C5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</w:tr>
      <w:tr w:rsidR="000D7677" w:rsidRPr="00D10CA9" w14:paraId="1AFD282F" w14:textId="77777777" w:rsidTr="000D7677">
        <w:tc>
          <w:tcPr>
            <w:tcW w:w="877" w:type="dxa"/>
          </w:tcPr>
          <w:p w14:paraId="14F6F790" w14:textId="5A48A657" w:rsidR="000D7677" w:rsidRDefault="000D7677" w:rsidP="000D7677">
            <w:pPr>
              <w:widowControl w:val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US-11</w:t>
            </w:r>
          </w:p>
        </w:tc>
        <w:tc>
          <w:tcPr>
            <w:tcW w:w="2700" w:type="dxa"/>
          </w:tcPr>
          <w:p w14:paraId="61841405" w14:textId="6BCB2B15" w:rsidR="000D7677" w:rsidRDefault="00696792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6 - Security</w:t>
            </w:r>
          </w:p>
        </w:tc>
        <w:tc>
          <w:tcPr>
            <w:tcW w:w="3431" w:type="dxa"/>
          </w:tcPr>
          <w:p w14:paraId="2300F350" w14:textId="6450C243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FileStatsRepository.save</w:t>
            </w:r>
            <w:proofErr w:type="spellEnd"/>
            <w:r>
              <w:rPr>
                <w:rFonts w:ascii="Times New Roman" w:hAnsi="Times New Roman"/>
                <w:sz w:val="20"/>
              </w:rPr>
              <w:t>(_:)</w:t>
            </w:r>
            <w:r>
              <w:rPr>
                <w:rFonts w:ascii="Times New Roman" w:hAnsi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/>
                <w:sz w:val="20"/>
              </w:rPr>
              <w:t>UserSettings.init</w:t>
            </w:r>
            <w:proofErr w:type="spellEnd"/>
            <w:r>
              <w:rPr>
                <w:rFonts w:ascii="Times New Roman" w:hAnsi="Times New Roman"/>
                <w:sz w:val="20"/>
              </w:rPr>
              <w:t>()</w:t>
            </w:r>
          </w:p>
        </w:tc>
        <w:tc>
          <w:tcPr>
            <w:tcW w:w="2234" w:type="dxa"/>
          </w:tcPr>
          <w:p w14:paraId="76830253" w14:textId="635D70A4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TC-5</w:t>
            </w:r>
          </w:p>
        </w:tc>
      </w:tr>
      <w:tr w:rsidR="000D7677" w:rsidRPr="00D10CA9" w14:paraId="761B6AF6" w14:textId="77777777" w:rsidTr="000D7677">
        <w:tc>
          <w:tcPr>
            <w:tcW w:w="877" w:type="dxa"/>
          </w:tcPr>
          <w:p w14:paraId="7CFB5A7A" w14:textId="21892ED4" w:rsidR="000D7677" w:rsidRDefault="000D7677" w:rsidP="000D7677">
            <w:pPr>
              <w:widowControl w:val="0"/>
              <w:rPr>
                <w:rFonts w:ascii="Times New Roman" w:eastAsia="PMingLiU" w:hAnsi="Times New Roman"/>
                <w:sz w:val="22"/>
                <w:lang w:eastAsia="zh-TW"/>
              </w:rPr>
            </w:pPr>
            <w:r>
              <w:rPr>
                <w:rFonts w:ascii="Times New Roman" w:eastAsia="PMingLiU" w:hAnsi="Times New Roman"/>
                <w:sz w:val="22"/>
                <w:lang w:eastAsia="zh-TW"/>
              </w:rPr>
              <w:t>US-12</w:t>
            </w:r>
          </w:p>
        </w:tc>
        <w:tc>
          <w:tcPr>
            <w:tcW w:w="2700" w:type="dxa"/>
          </w:tcPr>
          <w:p w14:paraId="51CAFE7E" w14:textId="18FF4DA2" w:rsidR="000D7677" w:rsidRDefault="00696792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6 – Maintainability and Extensibility</w:t>
            </w:r>
          </w:p>
        </w:tc>
        <w:tc>
          <w:tcPr>
            <w:tcW w:w="3431" w:type="dxa"/>
          </w:tcPr>
          <w:p w14:paraId="7392117F" w14:textId="7F78F3FD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TypingScene</w:t>
            </w:r>
            <w:proofErr w:type="spellEnd"/>
            <w:r>
              <w:rPr>
                <w:rFonts w:ascii="Times New Roman" w:hAnsi="Times New Roman"/>
                <w:sz w:val="20"/>
              </w:rPr>
              <w:br/>
              <w:t xml:space="preserve">All reusable </w:t>
            </w:r>
            <w:proofErr w:type="spellStart"/>
            <w:r>
              <w:rPr>
                <w:rFonts w:ascii="Times New Roman" w:hAnsi="Times New Roman"/>
                <w:sz w:val="20"/>
              </w:rPr>
              <w:t>subviews</w:t>
            </w:r>
            <w:proofErr w:type="spellEnd"/>
          </w:p>
        </w:tc>
        <w:tc>
          <w:tcPr>
            <w:tcW w:w="2234" w:type="dxa"/>
          </w:tcPr>
          <w:p w14:paraId="45B61A4A" w14:textId="5DC106A2" w:rsidR="000D7677" w:rsidRDefault="000E4D09" w:rsidP="000D7677">
            <w:pPr>
              <w:widowControl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</w:tr>
    </w:tbl>
    <w:p w14:paraId="6EAB47F2" w14:textId="77777777" w:rsidR="003B3FD2" w:rsidRDefault="003B3FD2" w:rsidP="003B3FD2">
      <w:pPr>
        <w:spacing w:line="480" w:lineRule="auto"/>
        <w:rPr>
          <w:rFonts w:ascii="Times New Roman" w:hAnsi="Times New Roman"/>
          <w:b/>
        </w:rPr>
      </w:pPr>
    </w:p>
    <w:p w14:paraId="183A9A05" w14:textId="47DCDA6A" w:rsidR="003B3FD2" w:rsidRDefault="003B3FD2" w:rsidP="003B3FD2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Test Cases</w:t>
      </w:r>
    </w:p>
    <w:tbl>
      <w:tblPr>
        <w:tblW w:w="9344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583"/>
        <w:gridCol w:w="1526"/>
        <w:gridCol w:w="1280"/>
        <w:gridCol w:w="1422"/>
        <w:gridCol w:w="852"/>
        <w:gridCol w:w="1861"/>
      </w:tblGrid>
      <w:tr w:rsidR="00D6378F" w:rsidRPr="00D6378F" w14:paraId="64F9203F" w14:textId="77777777" w:rsidTr="00D6378F">
        <w:trPr>
          <w:trHeight w:val="180"/>
        </w:trPr>
        <w:tc>
          <w:tcPr>
            <w:tcW w:w="8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3B3B3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39238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Test Case#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3B3B3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FD5573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Test Title</w:t>
            </w:r>
          </w:p>
        </w:tc>
        <w:tc>
          <w:tcPr>
            <w:tcW w:w="15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3B3B3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C3CDDA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Test Steps</w:t>
            </w:r>
          </w:p>
        </w:tc>
        <w:tc>
          <w:tcPr>
            <w:tcW w:w="12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3B3B3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D236C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Expected Result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3B3B3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4D068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Actual Result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3B3B3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C0E61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Pass/Fail Status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808EF5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Notes</w:t>
            </w:r>
          </w:p>
        </w:tc>
      </w:tr>
      <w:tr w:rsidR="00D6378F" w:rsidRPr="00D6378F" w14:paraId="7BF955AF" w14:textId="77777777" w:rsidTr="00D6378F">
        <w:trPr>
          <w:trHeight w:val="1800"/>
        </w:trPr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70985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TC-1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151E17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UFO Destruction</w:t>
            </w:r>
          </w:p>
        </w:tc>
        <w:tc>
          <w:tcPr>
            <w:tcW w:w="15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302BF9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1. Launch Alien Invasion mode </w:t>
            </w:r>
          </w:p>
          <w:p w14:paraId="0E13E493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2. Type correct emoji for the closest UFO </w:t>
            </w:r>
          </w:p>
          <w:p w14:paraId="2C348B48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3. Observe if UFO is destroyed</w:t>
            </w:r>
          </w:p>
        </w:tc>
        <w:tc>
          <w:tcPr>
            <w:tcW w:w="12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0259D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UFO should explode or disappear with corresponding animation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FFDC9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Projectile fired from bottom of screen when key is tapped. Corresponding UFO disappeared with sparks animating outwards.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7C455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Pass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3F98D" w14:textId="77777777" w:rsidR="00D6378F" w:rsidRPr="00D6378F" w:rsidRDefault="00D6378F" w:rsidP="00D6378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6378F" w:rsidRPr="00D6378F" w14:paraId="308E0D94" w14:textId="77777777" w:rsidTr="00D6378F">
        <w:trPr>
          <w:trHeight w:val="1440"/>
        </w:trPr>
        <w:tc>
          <w:tcPr>
            <w:tcW w:w="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91503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TC-2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7D6DA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Metrics Display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4A3CF7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1. Launch the Alien Invasion mode </w:t>
            </w:r>
          </w:p>
          <w:p w14:paraId="7011AC6A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2. Complete a round </w:t>
            </w:r>
          </w:p>
          <w:p w14:paraId="711052CB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3. Open Stats Page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5325B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Stats Page displays updated time-to-type and trouble keys.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9833B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Stats page showed completed round with a “1m ago” label. Average time to type was displayed with trouble keys.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C54C9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Pass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D8182" w14:textId="77777777" w:rsidR="00D6378F" w:rsidRPr="00D6378F" w:rsidRDefault="00D6378F" w:rsidP="00D6378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6378F" w:rsidRPr="00D6378F" w14:paraId="0EE5A4D2" w14:textId="77777777" w:rsidTr="00D6378F">
        <w:trPr>
          <w:trHeight w:val="720"/>
        </w:trPr>
        <w:tc>
          <w:tcPr>
            <w:tcW w:w="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ABA6D4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TC-3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2BF878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Keyboard Resize Settings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E7EB30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1. Go to Settings </w:t>
            </w:r>
          </w:p>
          <w:p w14:paraId="413650E0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2. Adjust keyboard size </w:t>
            </w:r>
          </w:p>
          <w:p w14:paraId="5BC9834E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3. Return to game and verify new layout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BF30AF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Keyboard layout resizes accordingly, maintaining functionality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B9240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Keyboard layout resizes and maintains functionality.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E67194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Pass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9FE374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While the keyboard resized accordingly, the background behind it remained the same size, resulting in a lot of blank space within the game mode.</w:t>
            </w:r>
          </w:p>
        </w:tc>
      </w:tr>
      <w:tr w:rsidR="00D6378F" w:rsidRPr="00D6378F" w14:paraId="3CB859AA" w14:textId="77777777" w:rsidTr="00D6378F">
        <w:trPr>
          <w:trHeight w:val="2340"/>
        </w:trPr>
        <w:tc>
          <w:tcPr>
            <w:tcW w:w="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F0D14D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TC-4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A359D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Difficulty Adjustment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079C2D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1. Intentionally make rapid correct inputs </w:t>
            </w:r>
          </w:p>
          <w:p w14:paraId="34FF69E0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2. Observe UFO speed increase </w:t>
            </w:r>
          </w:p>
          <w:p w14:paraId="458D960F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3. Make multiple errors </w:t>
            </w:r>
          </w:p>
          <w:p w14:paraId="63C29590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4. Observe UFO speed decrease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F0A688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Speed dynamically adjusts up or down based on current accuracy/time-to-type metrics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1747E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After rapid correct inputs, the speed ramped up slowly. When multiple errors were made, the UFOs still approached the bottom but did slow down to a stop at a certain point. 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ECB62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Pass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DD3EA0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Game was not long enough to observe how consistent the speed ramp-up remains on repeated correct attempts.</w:t>
            </w:r>
          </w:p>
        </w:tc>
      </w:tr>
      <w:tr w:rsidR="00D6378F" w:rsidRPr="00D6378F" w14:paraId="0FFAB862" w14:textId="77777777" w:rsidTr="00D6378F">
        <w:trPr>
          <w:trHeight w:val="1260"/>
        </w:trPr>
        <w:tc>
          <w:tcPr>
            <w:tcW w:w="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54AAEC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TC-5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DE33E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No External Connections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3B49D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1. Launch game in offline mode </w:t>
            </w:r>
          </w:p>
          <w:p w14:paraId="26E4C4E0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2. Check gameplay, stats, and settings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1970C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All features continue to function correctly without any external dependencies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EC80C1" w14:textId="77777777" w:rsidR="00D6378F" w:rsidRPr="00D6378F" w:rsidRDefault="00D6378F" w:rsidP="00D6378F">
            <w:pPr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All functionality appeared the same as when testing with an internet connection enabled.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1413FA" w14:textId="77777777" w:rsidR="00D6378F" w:rsidRPr="00D6378F" w:rsidRDefault="00D6378F" w:rsidP="00D6378F">
            <w:pPr>
              <w:jc w:val="center"/>
              <w:rPr>
                <w:rFonts w:ascii="Times New Roman" w:hAnsi="Times New Roman"/>
                <w:szCs w:val="24"/>
              </w:rPr>
            </w:pPr>
            <w:r w:rsidRPr="00D6378F">
              <w:rPr>
                <w:rFonts w:ascii="Verdana" w:hAnsi="Verdana"/>
                <w:color w:val="000000"/>
                <w:sz w:val="15"/>
                <w:szCs w:val="15"/>
              </w:rPr>
              <w:t>Pass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F2992" w14:textId="77777777" w:rsidR="00D6378F" w:rsidRPr="00D6378F" w:rsidRDefault="00D6378F" w:rsidP="00D6378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5341399" w14:textId="7CF2B1E0" w:rsidR="00607CB7" w:rsidRPr="003B3FD2" w:rsidRDefault="00CB1845" w:rsidP="003B3FD2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sectPr w:rsidR="00607CB7" w:rsidRPr="003B3FD2" w:rsidSect="0059680E">
      <w:headerReference w:type="default" r:id="rId1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18043" w14:textId="77777777" w:rsidR="00633709" w:rsidRDefault="00633709">
      <w:r>
        <w:separator/>
      </w:r>
    </w:p>
  </w:endnote>
  <w:endnote w:type="continuationSeparator" w:id="0">
    <w:p w14:paraId="687F11AE" w14:textId="77777777" w:rsidR="00633709" w:rsidRDefault="0063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37C31" w14:textId="77777777" w:rsidR="00633709" w:rsidRDefault="00633709">
      <w:r>
        <w:separator/>
      </w:r>
    </w:p>
  </w:footnote>
  <w:footnote w:type="continuationSeparator" w:id="0">
    <w:p w14:paraId="29A97F99" w14:textId="77777777" w:rsidR="00633709" w:rsidRDefault="00633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0A8B"/>
    <w:multiLevelType w:val="hybridMultilevel"/>
    <w:tmpl w:val="7ABE3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565B"/>
    <w:multiLevelType w:val="hybridMultilevel"/>
    <w:tmpl w:val="8914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646F"/>
    <w:multiLevelType w:val="hybridMultilevel"/>
    <w:tmpl w:val="CFAC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065BF"/>
    <w:multiLevelType w:val="hybridMultilevel"/>
    <w:tmpl w:val="39F4B2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7B33EF"/>
    <w:multiLevelType w:val="hybridMultilevel"/>
    <w:tmpl w:val="E3CCB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F2A18"/>
    <w:multiLevelType w:val="hybridMultilevel"/>
    <w:tmpl w:val="376C8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847444">
    <w:abstractNumId w:val="5"/>
  </w:num>
  <w:num w:numId="2" w16cid:durableId="1857501904">
    <w:abstractNumId w:val="4"/>
  </w:num>
  <w:num w:numId="3" w16cid:durableId="345908521">
    <w:abstractNumId w:val="0"/>
  </w:num>
  <w:num w:numId="4" w16cid:durableId="1694261773">
    <w:abstractNumId w:val="2"/>
  </w:num>
  <w:num w:numId="5" w16cid:durableId="1208252345">
    <w:abstractNumId w:val="1"/>
  </w:num>
  <w:num w:numId="6" w16cid:durableId="160985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954E7"/>
    <w:rsid w:val="000A6A8B"/>
    <w:rsid w:val="000B108C"/>
    <w:rsid w:val="000C02E0"/>
    <w:rsid w:val="000C23AE"/>
    <w:rsid w:val="000D06D9"/>
    <w:rsid w:val="000D7677"/>
    <w:rsid w:val="000E4D09"/>
    <w:rsid w:val="000F2668"/>
    <w:rsid w:val="000F54CA"/>
    <w:rsid w:val="00112BD4"/>
    <w:rsid w:val="00130E17"/>
    <w:rsid w:val="00145462"/>
    <w:rsid w:val="0014613A"/>
    <w:rsid w:val="00162E95"/>
    <w:rsid w:val="00182B46"/>
    <w:rsid w:val="001A00F2"/>
    <w:rsid w:val="001D23DF"/>
    <w:rsid w:val="001D4DBE"/>
    <w:rsid w:val="002051B3"/>
    <w:rsid w:val="0021664D"/>
    <w:rsid w:val="0022378D"/>
    <w:rsid w:val="00224ED4"/>
    <w:rsid w:val="00234456"/>
    <w:rsid w:val="00240D3B"/>
    <w:rsid w:val="0028189D"/>
    <w:rsid w:val="00290F40"/>
    <w:rsid w:val="002A6A48"/>
    <w:rsid w:val="002B0C08"/>
    <w:rsid w:val="002D08B1"/>
    <w:rsid w:val="00311BDA"/>
    <w:rsid w:val="003160BD"/>
    <w:rsid w:val="0032177F"/>
    <w:rsid w:val="00337D20"/>
    <w:rsid w:val="0035053D"/>
    <w:rsid w:val="003A76E3"/>
    <w:rsid w:val="003B3FD2"/>
    <w:rsid w:val="003D3F7D"/>
    <w:rsid w:val="003F67C6"/>
    <w:rsid w:val="004005C5"/>
    <w:rsid w:val="0041720D"/>
    <w:rsid w:val="004378AB"/>
    <w:rsid w:val="004572D9"/>
    <w:rsid w:val="004B6788"/>
    <w:rsid w:val="004D3041"/>
    <w:rsid w:val="004F22BF"/>
    <w:rsid w:val="005178AC"/>
    <w:rsid w:val="00562B97"/>
    <w:rsid w:val="00570DE2"/>
    <w:rsid w:val="005856D1"/>
    <w:rsid w:val="0059680E"/>
    <w:rsid w:val="005A0EBF"/>
    <w:rsid w:val="005B3002"/>
    <w:rsid w:val="005C34D0"/>
    <w:rsid w:val="005D1B22"/>
    <w:rsid w:val="005F06DB"/>
    <w:rsid w:val="005F5586"/>
    <w:rsid w:val="00600D6B"/>
    <w:rsid w:val="00607CB7"/>
    <w:rsid w:val="00633709"/>
    <w:rsid w:val="00662A6E"/>
    <w:rsid w:val="00663134"/>
    <w:rsid w:val="00666166"/>
    <w:rsid w:val="00696792"/>
    <w:rsid w:val="006B717D"/>
    <w:rsid w:val="00744888"/>
    <w:rsid w:val="00746016"/>
    <w:rsid w:val="007862D6"/>
    <w:rsid w:val="00793E9E"/>
    <w:rsid w:val="00794CA9"/>
    <w:rsid w:val="007A1C86"/>
    <w:rsid w:val="007C0C0A"/>
    <w:rsid w:val="007E20F7"/>
    <w:rsid w:val="007E6584"/>
    <w:rsid w:val="007F5FB5"/>
    <w:rsid w:val="0083741B"/>
    <w:rsid w:val="00845784"/>
    <w:rsid w:val="008714D9"/>
    <w:rsid w:val="00880EFA"/>
    <w:rsid w:val="008A0746"/>
    <w:rsid w:val="008A7055"/>
    <w:rsid w:val="008B7231"/>
    <w:rsid w:val="008C0CC6"/>
    <w:rsid w:val="008D5028"/>
    <w:rsid w:val="008D73F2"/>
    <w:rsid w:val="008E0630"/>
    <w:rsid w:val="009444BA"/>
    <w:rsid w:val="00975A9A"/>
    <w:rsid w:val="00977E40"/>
    <w:rsid w:val="0098272E"/>
    <w:rsid w:val="009950F3"/>
    <w:rsid w:val="009967AD"/>
    <w:rsid w:val="009A7176"/>
    <w:rsid w:val="009D099E"/>
    <w:rsid w:val="009E5873"/>
    <w:rsid w:val="009F4405"/>
    <w:rsid w:val="00A068F8"/>
    <w:rsid w:val="00A50E8F"/>
    <w:rsid w:val="00A603EF"/>
    <w:rsid w:val="00A8109D"/>
    <w:rsid w:val="00A94E91"/>
    <w:rsid w:val="00AC3D12"/>
    <w:rsid w:val="00AC3E3B"/>
    <w:rsid w:val="00AC5372"/>
    <w:rsid w:val="00AD11D9"/>
    <w:rsid w:val="00AE3766"/>
    <w:rsid w:val="00B053D6"/>
    <w:rsid w:val="00B14ED5"/>
    <w:rsid w:val="00B42581"/>
    <w:rsid w:val="00B83275"/>
    <w:rsid w:val="00B83813"/>
    <w:rsid w:val="00B83D9D"/>
    <w:rsid w:val="00B9255D"/>
    <w:rsid w:val="00BB54B8"/>
    <w:rsid w:val="00BB7F50"/>
    <w:rsid w:val="00BD39AD"/>
    <w:rsid w:val="00BD40B5"/>
    <w:rsid w:val="00BE2BC2"/>
    <w:rsid w:val="00BE52E1"/>
    <w:rsid w:val="00BE74A7"/>
    <w:rsid w:val="00C11EB3"/>
    <w:rsid w:val="00C3008A"/>
    <w:rsid w:val="00C40592"/>
    <w:rsid w:val="00C5278C"/>
    <w:rsid w:val="00C57C3A"/>
    <w:rsid w:val="00C92978"/>
    <w:rsid w:val="00C9345B"/>
    <w:rsid w:val="00C9541A"/>
    <w:rsid w:val="00C95490"/>
    <w:rsid w:val="00CA0556"/>
    <w:rsid w:val="00CB1845"/>
    <w:rsid w:val="00CE3A58"/>
    <w:rsid w:val="00CE419F"/>
    <w:rsid w:val="00D07015"/>
    <w:rsid w:val="00D12630"/>
    <w:rsid w:val="00D1758F"/>
    <w:rsid w:val="00D4058E"/>
    <w:rsid w:val="00D6378F"/>
    <w:rsid w:val="00DA127F"/>
    <w:rsid w:val="00DB5F9D"/>
    <w:rsid w:val="00DC3C69"/>
    <w:rsid w:val="00DF098F"/>
    <w:rsid w:val="00DF7354"/>
    <w:rsid w:val="00E11C49"/>
    <w:rsid w:val="00E34F78"/>
    <w:rsid w:val="00E42125"/>
    <w:rsid w:val="00E50224"/>
    <w:rsid w:val="00E51265"/>
    <w:rsid w:val="00E62503"/>
    <w:rsid w:val="00E83A31"/>
    <w:rsid w:val="00E9352B"/>
    <w:rsid w:val="00E970D5"/>
    <w:rsid w:val="00EA3EAE"/>
    <w:rsid w:val="00EA64F0"/>
    <w:rsid w:val="00EA66CD"/>
    <w:rsid w:val="00EC0BE3"/>
    <w:rsid w:val="00EE6EE0"/>
    <w:rsid w:val="00F0401D"/>
    <w:rsid w:val="00F260E2"/>
    <w:rsid w:val="00F26B7A"/>
    <w:rsid w:val="00F9222E"/>
    <w:rsid w:val="00F95CDC"/>
    <w:rsid w:val="00FA144E"/>
    <w:rsid w:val="00FA4389"/>
    <w:rsid w:val="00FA5690"/>
    <w:rsid w:val="00FB7CFE"/>
    <w:rsid w:val="00FF12FC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EA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06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630"/>
    <w:pPr>
      <w:ind w:left="720"/>
      <w:contextualSpacing/>
    </w:pPr>
  </w:style>
  <w:style w:type="table" w:styleId="TableGrid">
    <w:name w:val="Table Grid"/>
    <w:basedOn w:val="TableNormal"/>
    <w:rsid w:val="003B3FD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B3FD2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378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D6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Timothy Beers</cp:lastModifiedBy>
  <cp:revision>10</cp:revision>
  <dcterms:created xsi:type="dcterms:W3CDTF">2023-03-14T23:23:00Z</dcterms:created>
  <dcterms:modified xsi:type="dcterms:W3CDTF">2025-08-09T19:25:00Z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