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442C" w14:textId="51C2C975" w:rsidR="00E46140" w:rsidRDefault="004B530B" w:rsidP="004B530B">
      <w:pPr>
        <w:pStyle w:val="Title"/>
        <w:jc w:val="center"/>
        <w:rPr>
          <w:lang w:val="nl-BE"/>
        </w:rPr>
      </w:pPr>
      <w:r>
        <w:rPr>
          <w:lang w:val="nl-BE"/>
        </w:rPr>
        <w:t>REM: check-in</w:t>
      </w:r>
    </w:p>
    <w:p w14:paraId="0499E284" w14:textId="77777777" w:rsidR="004B530B" w:rsidRDefault="004B530B" w:rsidP="004B530B">
      <w:pPr>
        <w:pStyle w:val="NoSpacing"/>
        <w:rPr>
          <w:lang w:val="nl-BE"/>
        </w:rPr>
      </w:pPr>
    </w:p>
    <w:p w14:paraId="705DFD3A" w14:textId="77777777" w:rsidR="007D302A" w:rsidRDefault="007D302A" w:rsidP="004B530B">
      <w:pPr>
        <w:pStyle w:val="NoSpacing"/>
        <w:rPr>
          <w:lang w:val="nl-BE"/>
        </w:rPr>
      </w:pPr>
    </w:p>
    <w:p w14:paraId="1FFDA172" w14:textId="720D8A22" w:rsidR="004B530B" w:rsidRDefault="004B530B" w:rsidP="004B530B">
      <w:pPr>
        <w:pStyle w:val="NoSpacing"/>
        <w:rPr>
          <w:lang w:val="nl-BE"/>
        </w:rPr>
      </w:pPr>
      <w:r>
        <w:rPr>
          <w:lang w:val="nl-BE"/>
        </w:rPr>
        <w:t xml:space="preserve">Als alles vlot verlopen is kreeg je van ons drie links naar drie respectievelijke </w:t>
      </w:r>
      <w:proofErr w:type="spellStart"/>
      <w:r>
        <w:rPr>
          <w:lang w:val="nl-BE"/>
        </w:rPr>
        <w:t>playlists</w:t>
      </w:r>
      <w:proofErr w:type="spellEnd"/>
      <w:r>
        <w:rPr>
          <w:lang w:val="nl-BE"/>
        </w:rPr>
        <w:t xml:space="preserve"> (</w:t>
      </w:r>
      <w:proofErr w:type="spellStart"/>
      <w:r>
        <w:rPr>
          <w:lang w:val="nl-BE"/>
        </w:rPr>
        <w:t>Calm</w:t>
      </w:r>
      <w:proofErr w:type="spellEnd"/>
      <w:r>
        <w:rPr>
          <w:lang w:val="nl-BE"/>
        </w:rPr>
        <w:t>, Neutral, Energy)? Nu is het tijd om te gaan luisteren! Hoe je dit aanpakt en het formulier invult vind je hieronder terug.</w:t>
      </w:r>
    </w:p>
    <w:p w14:paraId="352980CF" w14:textId="77777777" w:rsidR="004B530B" w:rsidRDefault="004B530B" w:rsidP="004B530B">
      <w:pPr>
        <w:pStyle w:val="NoSpacing"/>
        <w:rPr>
          <w:lang w:val="nl-BE"/>
        </w:rPr>
      </w:pPr>
    </w:p>
    <w:p w14:paraId="3DACC24B" w14:textId="77777777" w:rsidR="007D302A" w:rsidRDefault="007D302A" w:rsidP="004B530B">
      <w:pPr>
        <w:pStyle w:val="NoSpacing"/>
        <w:rPr>
          <w:lang w:val="nl-BE"/>
        </w:rPr>
      </w:pPr>
    </w:p>
    <w:p w14:paraId="0AC4F8D4" w14:textId="77777777" w:rsidR="007D302A" w:rsidRDefault="007D302A" w:rsidP="004B530B">
      <w:pPr>
        <w:pStyle w:val="NoSpacing"/>
        <w:rPr>
          <w:lang w:val="nl-BE"/>
        </w:rPr>
      </w:pPr>
    </w:p>
    <w:p w14:paraId="0B779AD2" w14:textId="41FB981F" w:rsidR="004B530B" w:rsidRPr="004B530B" w:rsidRDefault="004B530B" w:rsidP="004B530B">
      <w:pPr>
        <w:pStyle w:val="NoSpacing"/>
        <w:rPr>
          <w:b/>
          <w:bCs/>
          <w:lang w:val="nl-BE"/>
        </w:rPr>
      </w:pPr>
      <w:r w:rsidRPr="004B530B">
        <w:rPr>
          <w:b/>
          <w:bCs/>
          <w:lang w:val="nl-BE"/>
        </w:rPr>
        <w:t xml:space="preserve">Waar </w:t>
      </w:r>
    </w:p>
    <w:p w14:paraId="6A28E881" w14:textId="472A2C65" w:rsidR="004B530B" w:rsidRDefault="004B530B" w:rsidP="007D302A">
      <w:pPr>
        <w:pStyle w:val="NoSpacing"/>
        <w:jc w:val="both"/>
        <w:rPr>
          <w:lang w:val="nl-BE"/>
        </w:rPr>
      </w:pPr>
      <w:r>
        <w:rPr>
          <w:lang w:val="nl-BE"/>
        </w:rPr>
        <w:t xml:space="preserve">Liefst in een vertrouwde omgeving, thuis is altijd het beste! Kan ook op een plek zijn waar jij je vertrouwd voelt en je niet moet opletten op iets </w:t>
      </w:r>
      <w:r w:rsidR="007D302A">
        <w:rPr>
          <w:lang w:val="nl-BE"/>
        </w:rPr>
        <w:t xml:space="preserve">of iemand </w:t>
      </w:r>
      <w:r>
        <w:rPr>
          <w:lang w:val="nl-BE"/>
        </w:rPr>
        <w:t>anders</w:t>
      </w:r>
      <w:r w:rsidR="007D302A">
        <w:rPr>
          <w:lang w:val="nl-BE"/>
        </w:rPr>
        <w:t>, zodat je in één keer de luistersessie kan voltooien.</w:t>
      </w:r>
    </w:p>
    <w:p w14:paraId="065D1B3D" w14:textId="77777777" w:rsidR="004B530B" w:rsidRDefault="004B530B" w:rsidP="007D302A">
      <w:pPr>
        <w:pStyle w:val="NoSpacing"/>
        <w:jc w:val="both"/>
        <w:rPr>
          <w:lang w:val="nl-BE"/>
        </w:rPr>
      </w:pPr>
    </w:p>
    <w:p w14:paraId="7CC0AC5E" w14:textId="161CB02D" w:rsidR="004B530B" w:rsidRPr="007D302A" w:rsidRDefault="004B530B" w:rsidP="007D302A">
      <w:pPr>
        <w:pStyle w:val="NoSpacing"/>
        <w:jc w:val="both"/>
        <w:rPr>
          <w:b/>
          <w:bCs/>
          <w:lang w:val="nl-BE"/>
        </w:rPr>
      </w:pPr>
      <w:r w:rsidRPr="007D302A">
        <w:rPr>
          <w:b/>
          <w:bCs/>
          <w:lang w:val="nl-BE"/>
        </w:rPr>
        <w:t>Wanneer</w:t>
      </w:r>
    </w:p>
    <w:p w14:paraId="6299C2FB" w14:textId="0794D368" w:rsidR="004B530B" w:rsidRDefault="004B530B" w:rsidP="007D302A">
      <w:pPr>
        <w:pStyle w:val="NoSpacing"/>
        <w:jc w:val="both"/>
        <w:rPr>
          <w:lang w:val="nl-BE"/>
        </w:rPr>
      </w:pPr>
      <w:r>
        <w:rPr>
          <w:lang w:val="nl-BE"/>
        </w:rPr>
        <w:t xml:space="preserve">Dit kies je zelf, wanneer het jou het beste past. Liefst één keer per week, minstens éénmaal per twee weken (wij zullen ook een reminder sturen als je dit eventjes uit het oog verliest). </w:t>
      </w:r>
    </w:p>
    <w:p w14:paraId="11E4E2EF" w14:textId="77777777" w:rsidR="004B530B" w:rsidRDefault="004B530B" w:rsidP="007D302A">
      <w:pPr>
        <w:pStyle w:val="NoSpacing"/>
        <w:jc w:val="both"/>
        <w:rPr>
          <w:lang w:val="nl-BE"/>
        </w:rPr>
      </w:pPr>
    </w:p>
    <w:p w14:paraId="6C49DD66" w14:textId="4577426F" w:rsidR="004B530B" w:rsidRPr="007D302A" w:rsidRDefault="004B530B" w:rsidP="007D302A">
      <w:pPr>
        <w:pStyle w:val="NoSpacing"/>
        <w:jc w:val="both"/>
        <w:rPr>
          <w:b/>
          <w:bCs/>
          <w:lang w:val="nl-BE"/>
        </w:rPr>
      </w:pPr>
      <w:r w:rsidRPr="007D302A">
        <w:rPr>
          <w:b/>
          <w:bCs/>
          <w:lang w:val="nl-BE"/>
        </w:rPr>
        <w:t>Wat</w:t>
      </w:r>
    </w:p>
    <w:p w14:paraId="2C66E6A6" w14:textId="45F51ED9" w:rsidR="004B530B" w:rsidRDefault="004B530B" w:rsidP="007D302A">
      <w:pPr>
        <w:pStyle w:val="NoSpacing"/>
        <w:jc w:val="both"/>
        <w:rPr>
          <w:lang w:val="nl-BE"/>
        </w:rPr>
      </w:pPr>
      <w:r>
        <w:rPr>
          <w:lang w:val="nl-BE"/>
        </w:rPr>
        <w:t xml:space="preserve">Als je je gespannen voelt luister je naar je </w:t>
      </w:r>
      <w:proofErr w:type="spellStart"/>
      <w:r>
        <w:rPr>
          <w:lang w:val="nl-BE"/>
        </w:rPr>
        <w:t>Calm-playlist</w:t>
      </w:r>
      <w:proofErr w:type="spellEnd"/>
      <w:r>
        <w:rPr>
          <w:lang w:val="nl-BE"/>
        </w:rPr>
        <w:t>. Als je moe bent of meer energie/motivatie wilt luister je naar Energy. En als je luistert zonder een specifiek gevoel</w:t>
      </w:r>
      <w:r w:rsidR="007D302A">
        <w:rPr>
          <w:lang w:val="nl-BE"/>
        </w:rPr>
        <w:t xml:space="preserve"> luister je best naar de Neutral </w:t>
      </w:r>
      <w:proofErr w:type="spellStart"/>
      <w:r w:rsidR="007D302A">
        <w:rPr>
          <w:lang w:val="nl-BE"/>
        </w:rPr>
        <w:t>playlist</w:t>
      </w:r>
      <w:proofErr w:type="spellEnd"/>
      <w:r w:rsidR="007D302A">
        <w:rPr>
          <w:lang w:val="nl-BE"/>
        </w:rPr>
        <w:t xml:space="preserve">. </w:t>
      </w:r>
    </w:p>
    <w:p w14:paraId="533EF465" w14:textId="77777777" w:rsidR="004B530B" w:rsidRDefault="004B530B" w:rsidP="007D302A">
      <w:pPr>
        <w:pStyle w:val="NoSpacing"/>
        <w:jc w:val="both"/>
        <w:rPr>
          <w:lang w:val="nl-BE"/>
        </w:rPr>
      </w:pPr>
    </w:p>
    <w:p w14:paraId="31304E07" w14:textId="67BAA841" w:rsidR="004B530B" w:rsidRPr="007D302A" w:rsidRDefault="004B530B" w:rsidP="007D302A">
      <w:pPr>
        <w:pStyle w:val="NoSpacing"/>
        <w:jc w:val="both"/>
        <w:rPr>
          <w:b/>
          <w:bCs/>
          <w:lang w:val="nl-BE"/>
        </w:rPr>
      </w:pPr>
      <w:r w:rsidRPr="007D302A">
        <w:rPr>
          <w:b/>
          <w:bCs/>
          <w:lang w:val="nl-BE"/>
        </w:rPr>
        <w:t>Hoe</w:t>
      </w:r>
    </w:p>
    <w:p w14:paraId="7C10523F" w14:textId="418AA28D" w:rsidR="004B530B" w:rsidRDefault="007D302A" w:rsidP="007D302A">
      <w:pPr>
        <w:pStyle w:val="NoSpacing"/>
        <w:jc w:val="both"/>
        <w:rPr>
          <w:lang w:val="nl-BE"/>
        </w:rPr>
      </w:pPr>
      <w:r>
        <w:rPr>
          <w:lang w:val="nl-BE"/>
        </w:rPr>
        <w:t xml:space="preserve">Probeer geen andere activiteiten uit te voeren tijdens het luisteren, als het kan ik zittende of liggende positie. Relax </w:t>
      </w:r>
      <w:proofErr w:type="spellStart"/>
      <w:r>
        <w:rPr>
          <w:lang w:val="nl-BE"/>
        </w:rPr>
        <w:t>and</w:t>
      </w:r>
      <w:proofErr w:type="spellEnd"/>
      <w:r>
        <w:rPr>
          <w:lang w:val="nl-BE"/>
        </w:rPr>
        <w:t xml:space="preserve"> listen!</w:t>
      </w:r>
      <w:r w:rsidRPr="007D302A">
        <w:rPr>
          <w:lang w:val="nl-BE"/>
        </w:rPr>
        <w:t xml:space="preserve"> </w:t>
      </w:r>
      <w:r>
        <w:rPr>
          <w:lang w:val="nl-BE"/>
        </w:rPr>
        <w:t xml:space="preserve">Beluister de volledige </w:t>
      </w:r>
      <w:proofErr w:type="spellStart"/>
      <w:r>
        <w:rPr>
          <w:lang w:val="nl-BE"/>
        </w:rPr>
        <w:t>playlist</w:t>
      </w:r>
      <w:proofErr w:type="spellEnd"/>
      <w:r>
        <w:rPr>
          <w:lang w:val="nl-BE"/>
        </w:rPr>
        <w:t xml:space="preserve"> en vul </w:t>
      </w:r>
      <w:proofErr w:type="gramStart"/>
      <w:r>
        <w:rPr>
          <w:lang w:val="nl-BE"/>
        </w:rPr>
        <w:t>het check</w:t>
      </w:r>
      <w:proofErr w:type="gramEnd"/>
      <w:r>
        <w:rPr>
          <w:lang w:val="nl-BE"/>
        </w:rPr>
        <w:t xml:space="preserve">-in formulier in (de link naar </w:t>
      </w:r>
      <w:proofErr w:type="gramStart"/>
      <w:r>
        <w:rPr>
          <w:lang w:val="nl-BE"/>
        </w:rPr>
        <w:t>het check</w:t>
      </w:r>
      <w:proofErr w:type="gramEnd"/>
      <w:r>
        <w:rPr>
          <w:lang w:val="nl-BE"/>
        </w:rPr>
        <w:t xml:space="preserve">-in formulier vind je terug in de beschrijving van elke </w:t>
      </w:r>
      <w:proofErr w:type="spellStart"/>
      <w:r>
        <w:rPr>
          <w:lang w:val="nl-BE"/>
        </w:rPr>
        <w:t>playlist</w:t>
      </w:r>
      <w:proofErr w:type="spellEnd"/>
      <w:r>
        <w:rPr>
          <w:lang w:val="nl-BE"/>
        </w:rPr>
        <w:t>.</w:t>
      </w:r>
    </w:p>
    <w:p w14:paraId="01840DB5" w14:textId="77777777" w:rsidR="004B530B" w:rsidRDefault="004B530B" w:rsidP="007D302A">
      <w:pPr>
        <w:pStyle w:val="NoSpacing"/>
        <w:jc w:val="both"/>
        <w:rPr>
          <w:lang w:val="nl-BE"/>
        </w:rPr>
      </w:pPr>
    </w:p>
    <w:p w14:paraId="75B7F3C9" w14:textId="55BEA674" w:rsidR="007D302A" w:rsidRPr="007D302A" w:rsidRDefault="004B530B" w:rsidP="007D302A">
      <w:pPr>
        <w:pStyle w:val="NoSpacing"/>
        <w:jc w:val="both"/>
        <w:rPr>
          <w:b/>
          <w:bCs/>
          <w:lang w:val="nl-BE"/>
        </w:rPr>
      </w:pPr>
      <w:r w:rsidRPr="007D302A">
        <w:rPr>
          <w:b/>
          <w:bCs/>
          <w:lang w:val="nl-BE"/>
        </w:rPr>
        <w:t>Check-in formulier</w:t>
      </w:r>
    </w:p>
    <w:p w14:paraId="5EB57949" w14:textId="4AF0BB2A" w:rsidR="007D302A" w:rsidRDefault="007D302A" w:rsidP="007D302A">
      <w:pPr>
        <w:pStyle w:val="NoSpacing"/>
        <w:jc w:val="both"/>
        <w:rPr>
          <w:lang w:val="nl-BE"/>
        </w:rPr>
      </w:pPr>
      <w:r>
        <w:rPr>
          <w:lang w:val="nl-BE"/>
        </w:rPr>
        <w:t xml:space="preserve">Volg de link in de beschrijving van je </w:t>
      </w:r>
      <w:proofErr w:type="spellStart"/>
      <w:r>
        <w:rPr>
          <w:lang w:val="nl-BE"/>
        </w:rPr>
        <w:t>playlist</w:t>
      </w:r>
      <w:proofErr w:type="spellEnd"/>
      <w:r>
        <w:rPr>
          <w:lang w:val="nl-BE"/>
        </w:rPr>
        <w:t>. Vul het check-</w:t>
      </w:r>
      <w:proofErr w:type="spellStart"/>
      <w:r>
        <w:rPr>
          <w:lang w:val="nl-BE"/>
        </w:rPr>
        <w:t>informulier</w:t>
      </w:r>
      <w:proofErr w:type="spellEnd"/>
      <w:r>
        <w:rPr>
          <w:lang w:val="nl-BE"/>
        </w:rPr>
        <w:t xml:space="preserve"> naar beste vermogen in. Verstuur je formulier. </w:t>
      </w:r>
    </w:p>
    <w:p w14:paraId="2C98B574" w14:textId="77777777" w:rsidR="007D302A" w:rsidRDefault="007D302A" w:rsidP="007D302A">
      <w:pPr>
        <w:pStyle w:val="NoSpacing"/>
        <w:jc w:val="both"/>
        <w:rPr>
          <w:lang w:val="nl-BE"/>
        </w:rPr>
      </w:pPr>
    </w:p>
    <w:p w14:paraId="3EC7773C" w14:textId="77777777" w:rsidR="007D302A" w:rsidRDefault="007D302A" w:rsidP="007D302A">
      <w:pPr>
        <w:pStyle w:val="NoSpacing"/>
        <w:jc w:val="both"/>
        <w:rPr>
          <w:lang w:val="nl-BE"/>
        </w:rPr>
      </w:pPr>
    </w:p>
    <w:p w14:paraId="5DCE8C10" w14:textId="77777777" w:rsidR="007D302A" w:rsidRDefault="007D302A" w:rsidP="007D302A">
      <w:pPr>
        <w:pStyle w:val="NoSpacing"/>
        <w:jc w:val="both"/>
        <w:rPr>
          <w:lang w:val="nl-BE"/>
        </w:rPr>
      </w:pPr>
    </w:p>
    <w:p w14:paraId="4D26F51B" w14:textId="20FC057F" w:rsidR="007D302A" w:rsidRDefault="007D302A" w:rsidP="007D302A">
      <w:pPr>
        <w:pStyle w:val="NoSpacing"/>
        <w:jc w:val="both"/>
        <w:rPr>
          <w:lang w:val="nl-BE"/>
        </w:rPr>
      </w:pPr>
      <w:r>
        <w:rPr>
          <w:lang w:val="nl-BE"/>
        </w:rPr>
        <w:t xml:space="preserve">Indien je vragen of bemerkingen hebt, over de check-in of het formulier, horen wij dit graag. Je kan ons steeds contacteren op het emailadres: </w:t>
      </w:r>
      <w:hyperlink r:id="rId4" w:history="1">
        <w:r w:rsidRPr="00D011CD">
          <w:rPr>
            <w:rStyle w:val="Hyperlink"/>
            <w:lang w:val="nl-BE"/>
          </w:rPr>
          <w:t>rem.studie@gmail.com</w:t>
        </w:r>
      </w:hyperlink>
    </w:p>
    <w:p w14:paraId="065EC9ED" w14:textId="77777777" w:rsidR="007D302A" w:rsidRDefault="007D302A" w:rsidP="004B530B">
      <w:pPr>
        <w:pStyle w:val="NoSpacing"/>
        <w:rPr>
          <w:lang w:val="nl-BE"/>
        </w:rPr>
      </w:pPr>
    </w:p>
    <w:p w14:paraId="2632831E" w14:textId="055C8013" w:rsidR="007D302A" w:rsidRDefault="007D302A" w:rsidP="004B530B">
      <w:pPr>
        <w:pStyle w:val="NoSpacing"/>
        <w:rPr>
          <w:lang w:val="nl-BE"/>
        </w:rPr>
      </w:pPr>
    </w:p>
    <w:p w14:paraId="14C16F2A" w14:textId="77777777" w:rsidR="007D302A" w:rsidRDefault="007D302A" w:rsidP="004B530B">
      <w:pPr>
        <w:pStyle w:val="NoSpacing"/>
        <w:rPr>
          <w:lang w:val="nl-BE"/>
        </w:rPr>
      </w:pPr>
    </w:p>
    <w:p w14:paraId="30B2D2A8" w14:textId="426F034B" w:rsidR="007D302A" w:rsidRDefault="007D302A" w:rsidP="004B530B">
      <w:pPr>
        <w:pStyle w:val="NoSpacing"/>
        <w:rPr>
          <w:lang w:val="nl-BE"/>
        </w:rPr>
      </w:pPr>
      <w:r>
        <w:rPr>
          <w:lang w:val="nl-BE"/>
        </w:rPr>
        <w:t>Veel luisterplezier!</w:t>
      </w:r>
    </w:p>
    <w:p w14:paraId="61027A84" w14:textId="77777777" w:rsidR="007D302A" w:rsidRDefault="007D302A" w:rsidP="004B530B">
      <w:pPr>
        <w:pStyle w:val="NoSpacing"/>
        <w:rPr>
          <w:lang w:val="nl-BE"/>
        </w:rPr>
      </w:pPr>
    </w:p>
    <w:p w14:paraId="6E543078" w14:textId="77777777" w:rsidR="007D302A" w:rsidRDefault="007D302A" w:rsidP="004B530B">
      <w:pPr>
        <w:pStyle w:val="NoSpacing"/>
        <w:rPr>
          <w:lang w:val="nl-BE"/>
        </w:rPr>
      </w:pPr>
    </w:p>
    <w:p w14:paraId="56DAB748" w14:textId="5F2EEAFB" w:rsidR="007D302A" w:rsidRDefault="007D302A" w:rsidP="004B530B">
      <w:pPr>
        <w:pStyle w:val="NoSpacing"/>
        <w:rPr>
          <w:lang w:val="nl-BE"/>
        </w:rPr>
      </w:pPr>
      <w:r>
        <w:rPr>
          <w:lang w:val="nl-BE"/>
        </w:rPr>
        <w:t>Het REM-team</w:t>
      </w:r>
    </w:p>
    <w:p w14:paraId="00065978" w14:textId="77777777" w:rsidR="007D302A" w:rsidRDefault="007D302A" w:rsidP="004B530B">
      <w:pPr>
        <w:pStyle w:val="NoSpacing"/>
        <w:rPr>
          <w:lang w:val="nl-BE"/>
        </w:rPr>
      </w:pPr>
    </w:p>
    <w:p w14:paraId="40069A93" w14:textId="77777777" w:rsidR="007D302A" w:rsidRDefault="007D302A" w:rsidP="004B530B">
      <w:pPr>
        <w:pStyle w:val="NoSpacing"/>
        <w:rPr>
          <w:lang w:val="nl-BE"/>
        </w:rPr>
      </w:pPr>
    </w:p>
    <w:p w14:paraId="2F1CE24B" w14:textId="77777777" w:rsidR="007D302A" w:rsidRDefault="007D302A" w:rsidP="004B530B">
      <w:pPr>
        <w:pStyle w:val="NoSpacing"/>
        <w:rPr>
          <w:lang w:val="nl-BE"/>
        </w:rPr>
      </w:pPr>
    </w:p>
    <w:p w14:paraId="67584CA2" w14:textId="77777777" w:rsidR="004B530B" w:rsidRPr="004B530B" w:rsidRDefault="004B530B" w:rsidP="004B530B">
      <w:pPr>
        <w:pStyle w:val="NoSpacing"/>
        <w:rPr>
          <w:lang w:val="nl-BE"/>
        </w:rPr>
      </w:pPr>
    </w:p>
    <w:sectPr w:rsidR="004B530B" w:rsidRPr="004B530B"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0B"/>
    <w:rsid w:val="001D3E9B"/>
    <w:rsid w:val="004B530B"/>
    <w:rsid w:val="007D302A"/>
    <w:rsid w:val="00C43D74"/>
    <w:rsid w:val="00E46140"/>
    <w:rsid w:val="00F83FA9"/>
    <w:rsid w:val="00FA16EE"/>
    <w:rsid w:val="00FD5F8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8240"/>
  <w15:chartTrackingRefBased/>
  <w15:docId w15:val="{287A3B43-6985-41B2-B960-D5FDFE2C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0B"/>
    <w:rPr>
      <w:rFonts w:eastAsiaTheme="majorEastAsia" w:cstheme="majorBidi"/>
      <w:color w:val="272727" w:themeColor="text1" w:themeTint="D8"/>
    </w:rPr>
  </w:style>
  <w:style w:type="paragraph" w:styleId="Title">
    <w:name w:val="Title"/>
    <w:basedOn w:val="Normal"/>
    <w:next w:val="Normal"/>
    <w:link w:val="TitleChar"/>
    <w:uiPriority w:val="10"/>
    <w:qFormat/>
    <w:rsid w:val="004B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0B"/>
    <w:pPr>
      <w:spacing w:before="160"/>
      <w:jc w:val="center"/>
    </w:pPr>
    <w:rPr>
      <w:i/>
      <w:iCs/>
      <w:color w:val="404040" w:themeColor="text1" w:themeTint="BF"/>
    </w:rPr>
  </w:style>
  <w:style w:type="character" w:customStyle="1" w:styleId="QuoteChar">
    <w:name w:val="Quote Char"/>
    <w:basedOn w:val="DefaultParagraphFont"/>
    <w:link w:val="Quote"/>
    <w:uiPriority w:val="29"/>
    <w:rsid w:val="004B530B"/>
    <w:rPr>
      <w:i/>
      <w:iCs/>
      <w:color w:val="404040" w:themeColor="text1" w:themeTint="BF"/>
    </w:rPr>
  </w:style>
  <w:style w:type="paragraph" w:styleId="ListParagraph">
    <w:name w:val="List Paragraph"/>
    <w:basedOn w:val="Normal"/>
    <w:uiPriority w:val="34"/>
    <w:qFormat/>
    <w:rsid w:val="004B530B"/>
    <w:pPr>
      <w:ind w:left="720"/>
      <w:contextualSpacing/>
    </w:pPr>
  </w:style>
  <w:style w:type="character" w:styleId="IntenseEmphasis">
    <w:name w:val="Intense Emphasis"/>
    <w:basedOn w:val="DefaultParagraphFont"/>
    <w:uiPriority w:val="21"/>
    <w:qFormat/>
    <w:rsid w:val="004B530B"/>
    <w:rPr>
      <w:i/>
      <w:iCs/>
      <w:color w:val="0F4761" w:themeColor="accent1" w:themeShade="BF"/>
    </w:rPr>
  </w:style>
  <w:style w:type="paragraph" w:styleId="IntenseQuote">
    <w:name w:val="Intense Quote"/>
    <w:basedOn w:val="Normal"/>
    <w:next w:val="Normal"/>
    <w:link w:val="IntenseQuoteChar"/>
    <w:uiPriority w:val="30"/>
    <w:qFormat/>
    <w:rsid w:val="004B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30B"/>
    <w:rPr>
      <w:i/>
      <w:iCs/>
      <w:color w:val="0F4761" w:themeColor="accent1" w:themeShade="BF"/>
    </w:rPr>
  </w:style>
  <w:style w:type="character" w:styleId="IntenseReference">
    <w:name w:val="Intense Reference"/>
    <w:basedOn w:val="DefaultParagraphFont"/>
    <w:uiPriority w:val="32"/>
    <w:qFormat/>
    <w:rsid w:val="004B530B"/>
    <w:rPr>
      <w:b/>
      <w:bCs/>
      <w:smallCaps/>
      <w:color w:val="0F4761" w:themeColor="accent1" w:themeShade="BF"/>
      <w:spacing w:val="5"/>
    </w:rPr>
  </w:style>
  <w:style w:type="paragraph" w:styleId="NoSpacing">
    <w:name w:val="No Spacing"/>
    <w:uiPriority w:val="1"/>
    <w:qFormat/>
    <w:rsid w:val="004B530B"/>
    <w:pPr>
      <w:spacing w:after="0" w:line="240" w:lineRule="auto"/>
    </w:pPr>
  </w:style>
  <w:style w:type="character" w:styleId="Hyperlink">
    <w:name w:val="Hyperlink"/>
    <w:basedOn w:val="DefaultParagraphFont"/>
    <w:uiPriority w:val="99"/>
    <w:unhideWhenUsed/>
    <w:rsid w:val="007D302A"/>
    <w:rPr>
      <w:color w:val="467886" w:themeColor="hyperlink"/>
      <w:u w:val="single"/>
    </w:rPr>
  </w:style>
  <w:style w:type="character" w:styleId="UnresolvedMention">
    <w:name w:val="Unresolved Mention"/>
    <w:basedOn w:val="DefaultParagraphFont"/>
    <w:uiPriority w:val="99"/>
    <w:semiHidden/>
    <w:unhideWhenUsed/>
    <w:rsid w:val="007D3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em.studi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1</cp:revision>
  <dcterms:created xsi:type="dcterms:W3CDTF">2026-01-17T15:25:00Z</dcterms:created>
  <dcterms:modified xsi:type="dcterms:W3CDTF">2026-01-17T15:46:00Z</dcterms:modified>
</cp:coreProperties>
</file>