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4CC" w:rsidRPr="00EC1E87" w:rsidRDefault="009244CC" w:rsidP="009244CC">
      <w:pPr>
        <w:jc w:val="both"/>
        <w:rPr>
          <w:b/>
        </w:rPr>
      </w:pPr>
      <w:r>
        <w:rPr>
          <w:b/>
        </w:rPr>
        <w:t>Why feeding of children under</w:t>
      </w:r>
      <w:r w:rsidRPr="00EC1E87">
        <w:rPr>
          <w:b/>
        </w:rPr>
        <w:t xml:space="preserve"> 24 months using a bottle with a nipple </w:t>
      </w:r>
      <w:r>
        <w:rPr>
          <w:b/>
        </w:rPr>
        <w:t>is not recommended</w:t>
      </w:r>
      <w:r w:rsidRPr="00EC1E87">
        <w:rPr>
          <w:b/>
        </w:rPr>
        <w:t xml:space="preserve"> in S</w:t>
      </w:r>
      <w:r>
        <w:rPr>
          <w:b/>
        </w:rPr>
        <w:t>SA</w:t>
      </w:r>
      <w:r w:rsidRPr="00EC1E87">
        <w:rPr>
          <w:b/>
        </w:rPr>
        <w:t xml:space="preserve"> </w:t>
      </w:r>
      <w:bookmarkStart w:id="0" w:name="_GoBack"/>
      <w:bookmarkEnd w:id="0"/>
    </w:p>
    <w:p w:rsidR="009244CC" w:rsidRDefault="009244CC" w:rsidP="009244CC">
      <w:pPr>
        <w:jc w:val="both"/>
      </w:pPr>
      <w:r>
        <w:t>By Rachael Nagaddya, 18</w:t>
      </w:r>
      <w:r w:rsidRPr="00944A07">
        <w:rPr>
          <w:vertAlign w:val="superscript"/>
        </w:rPr>
        <w:t>th</w:t>
      </w:r>
      <w:r>
        <w:t xml:space="preserve"> August 2025.</w:t>
      </w:r>
    </w:p>
    <w:p w:rsidR="009244CC" w:rsidRPr="00745246" w:rsidRDefault="009244CC" w:rsidP="009244CC">
      <w:pPr>
        <w:spacing w:line="276" w:lineRule="auto"/>
        <w:jc w:val="both"/>
        <w:rPr>
          <w:rFonts w:cs="Times New Roman"/>
          <w:lang w:val="en-US"/>
        </w:rPr>
      </w:pPr>
      <w:r w:rsidRPr="00745246">
        <w:rPr>
          <w:rFonts w:cs="Times New Roman"/>
          <w:lang w:val="en-US"/>
        </w:rPr>
        <w:t xml:space="preserve">The WHO organization recommends avoiding feeding children under two years using a bottle with a nipple </w:t>
      </w:r>
      <w:r>
        <w:rPr>
          <w:rFonts w:cs="Times New Roman"/>
          <w:lang w:val="en-US"/>
        </w:rPr>
        <w:t>because</w:t>
      </w:r>
      <w:r w:rsidRPr="00745246">
        <w:rPr>
          <w:rFonts w:cs="Times New Roman"/>
          <w:lang w:val="en-US"/>
        </w:rPr>
        <w:t xml:space="preserve"> it is linked to</w:t>
      </w:r>
      <w:r w:rsidRPr="00745246">
        <w:rPr>
          <w:rFonts w:cs="Times New Roman"/>
        </w:rPr>
        <w:t xml:space="preserve"> </w:t>
      </w:r>
      <w:r w:rsidRPr="00745246">
        <w:rPr>
          <w:rFonts w:cs="Times New Roman"/>
          <w:lang w:val="en-US"/>
        </w:rPr>
        <w:t>interference</w:t>
      </w:r>
      <w:r w:rsidRPr="00745246">
        <w:rPr>
          <w:rFonts w:cs="Times New Roman"/>
        </w:rPr>
        <w:t xml:space="preserve"> with optimal</w:t>
      </w:r>
      <w:r w:rsidRPr="00745246">
        <w:rPr>
          <w:rFonts w:cs="Times New Roman"/>
          <w:lang w:val="en-US"/>
        </w:rPr>
        <w:t xml:space="preserve"> </w:t>
      </w:r>
      <w:r w:rsidRPr="00745246">
        <w:rPr>
          <w:rFonts w:cs="Times New Roman"/>
        </w:rPr>
        <w:t>suckling behaviour</w:t>
      </w:r>
      <w:r>
        <w:rPr>
          <w:rFonts w:cs="Times New Roman"/>
          <w:lang w:val="en-US"/>
        </w:rPr>
        <w:t xml:space="preserve"> and</w:t>
      </w:r>
      <w:r w:rsidRPr="00745246">
        <w:rPr>
          <w:rFonts w:cs="Times New Roman"/>
          <w:lang w:val="en-US"/>
        </w:rPr>
        <w:t xml:space="preserve"> nipples </w:t>
      </w:r>
      <w:r w:rsidRPr="00745246">
        <w:rPr>
          <w:rFonts w:cs="Times New Roman"/>
        </w:rPr>
        <w:t xml:space="preserve">are difficult to keep clean </w:t>
      </w:r>
      <w:r>
        <w:rPr>
          <w:rFonts w:cs="Times New Roman"/>
          <w:lang w:val="en-US"/>
        </w:rPr>
        <w:t>making them</w:t>
      </w:r>
      <w:r w:rsidRPr="00745246">
        <w:rPr>
          <w:rFonts w:cs="Times New Roman"/>
          <w:lang w:val="en-US"/>
        </w:rPr>
        <w:t xml:space="preserve"> a </w:t>
      </w:r>
      <w:r w:rsidRPr="00745246">
        <w:rPr>
          <w:rFonts w:cs="Times New Roman"/>
        </w:rPr>
        <w:t>route of transmission of pathogens</w:t>
      </w:r>
      <w:r w:rsidRPr="00745246">
        <w:rPr>
          <w:rFonts w:cs="Times New Roman"/>
          <w:lang w:val="en-US"/>
        </w:rPr>
        <w:t xml:space="preserve">. For example, the 2005 </w:t>
      </w:r>
      <w:hyperlink r:id="rId4" w:history="1">
        <w:r w:rsidRPr="00116EB7">
          <w:rPr>
            <w:rStyle w:val="Hyperlink"/>
            <w:rFonts w:cs="Times New Roman"/>
            <w:lang w:val="en-US"/>
          </w:rPr>
          <w:t>“Guiding</w:t>
        </w:r>
        <w:r w:rsidRPr="00116EB7">
          <w:rPr>
            <w:rStyle w:val="Hyperlink"/>
            <w:rFonts w:cs="Times New Roman"/>
          </w:rPr>
          <w:t xml:space="preserve"> principles for feeding non-breastfe</w:t>
        </w:r>
        <w:r w:rsidRPr="00116EB7">
          <w:rPr>
            <w:rStyle w:val="Hyperlink"/>
            <w:rFonts w:cs="Times New Roman"/>
          </w:rPr>
          <w:t>d</w:t>
        </w:r>
        <w:r w:rsidRPr="00116EB7">
          <w:rPr>
            <w:rStyle w:val="Hyperlink"/>
            <w:rFonts w:cs="Times New Roman"/>
          </w:rPr>
          <w:t xml:space="preserve"> children 6-24 months of age</w:t>
        </w:r>
        <w:r w:rsidRPr="00116EB7">
          <w:rPr>
            <w:rStyle w:val="Hyperlink"/>
            <w:rFonts w:cs="Times New Roman"/>
            <w:lang w:val="en-US"/>
          </w:rPr>
          <w:t>”</w:t>
        </w:r>
      </w:hyperlink>
      <w:r w:rsidRPr="00745246">
        <w:rPr>
          <w:rFonts w:cs="Times New Roman"/>
          <w:lang w:val="en-US"/>
        </w:rPr>
        <w:t xml:space="preserve"> report showed that </w:t>
      </w:r>
      <w:r w:rsidRPr="00745246">
        <w:rPr>
          <w:rFonts w:cs="Times New Roman"/>
        </w:rPr>
        <w:t>35</w:t>
      </w:r>
      <w:r>
        <w:rPr>
          <w:rFonts w:cs="Times New Roman"/>
        </w:rPr>
        <w:t xml:space="preserve"> percent</w:t>
      </w:r>
      <w:r w:rsidRPr="00745246">
        <w:rPr>
          <w:rFonts w:cs="Times New Roman"/>
        </w:rPr>
        <w:t xml:space="preserve"> of bottle teats</w:t>
      </w:r>
      <w:r w:rsidRPr="00745246">
        <w:rPr>
          <w:rFonts w:cs="Times New Roman"/>
          <w:lang w:val="en-US"/>
        </w:rPr>
        <w:t xml:space="preserve"> in </w:t>
      </w:r>
      <w:r w:rsidRPr="00745246">
        <w:rPr>
          <w:rFonts w:cs="Times New Roman"/>
        </w:rPr>
        <w:t xml:space="preserve">peri-urban </w:t>
      </w:r>
      <w:r w:rsidRPr="00745246">
        <w:rPr>
          <w:rFonts w:cs="Times New Roman"/>
          <w:lang w:val="en-US"/>
        </w:rPr>
        <w:t>Peru</w:t>
      </w:r>
      <w:r w:rsidRPr="00745246">
        <w:rPr>
          <w:rFonts w:cs="Times New Roman"/>
        </w:rPr>
        <w:t xml:space="preserve"> tested positive for </w:t>
      </w:r>
      <w:r w:rsidRPr="00745246">
        <w:rPr>
          <w:rFonts w:cs="Times New Roman"/>
          <w:lang w:val="en-US"/>
        </w:rPr>
        <w:t>E</w:t>
      </w:r>
      <w:r w:rsidRPr="00745246">
        <w:rPr>
          <w:rFonts w:cs="Times New Roman"/>
        </w:rPr>
        <w:t xml:space="preserve">. Coli, </w:t>
      </w:r>
      <w:r w:rsidRPr="00745246">
        <w:rPr>
          <w:rFonts w:cs="Times New Roman"/>
          <w:lang w:val="en-US"/>
        </w:rPr>
        <w:t xml:space="preserve">which is </w:t>
      </w:r>
      <w:r w:rsidRPr="00745246">
        <w:rPr>
          <w:rFonts w:cs="Times New Roman"/>
        </w:rPr>
        <w:t>an indicator of faecal contamination</w:t>
      </w:r>
      <w:r w:rsidRPr="00745246">
        <w:rPr>
          <w:rFonts w:cs="Times New Roman"/>
          <w:lang w:val="en-US"/>
        </w:rPr>
        <w:t xml:space="preserve">. In addition, bottle feeding is associated with the risk of developing incorrect relation between the teeth as well as </w:t>
      </w:r>
      <w:r w:rsidRPr="00745246">
        <w:t>the risk of overfeeding</w:t>
      </w:r>
      <w:r>
        <w:t xml:space="preserve"> that</w:t>
      </w:r>
      <w:r w:rsidRPr="00745246">
        <w:t xml:space="preserve"> is associated with more rapid weight gain during infancy</w:t>
      </w:r>
      <w:r w:rsidRPr="00745246">
        <w:rPr>
          <w:rFonts w:cs="Times New Roman"/>
          <w:lang w:val="en-US"/>
        </w:rPr>
        <w:t xml:space="preserve">. </w:t>
      </w:r>
    </w:p>
    <w:p w:rsidR="009244CC" w:rsidRDefault="009244CC" w:rsidP="009244CC">
      <w:pPr>
        <w:spacing w:line="276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Therefore, a</w:t>
      </w:r>
      <w:r w:rsidRPr="00EC1E87">
        <w:rPr>
          <w:rFonts w:cs="Times New Roman"/>
          <w:lang w:val="en-US"/>
        </w:rPr>
        <w:t xml:space="preserve"> lower percentage of </w:t>
      </w:r>
      <w:r w:rsidRPr="00EC1E87">
        <w:rPr>
          <w:rFonts w:cs="Times New Roman"/>
          <w:shd w:val="clear" w:color="auto" w:fill="FFFFFF"/>
        </w:rPr>
        <w:t>children under two years of age who are using a bottle with a nipple</w:t>
      </w:r>
      <w:r w:rsidRPr="00EC1E87">
        <w:rPr>
          <w:rFonts w:cs="Times New Roman"/>
          <w:shd w:val="clear" w:color="auto" w:fill="FFFFFF"/>
          <w:lang w:val="en-US"/>
        </w:rPr>
        <w:t xml:space="preserve">, </w:t>
      </w:r>
      <w:r>
        <w:rPr>
          <w:rFonts w:cs="Times New Roman"/>
          <w:shd w:val="clear" w:color="auto" w:fill="FFFFFF"/>
          <w:lang w:val="en-US"/>
        </w:rPr>
        <w:t>indicates that the country is</w:t>
      </w:r>
      <w:r w:rsidRPr="00EC1E87">
        <w:rPr>
          <w:rFonts w:cs="Times New Roman"/>
          <w:shd w:val="clear" w:color="auto" w:fill="FFFFFF"/>
          <w:lang w:val="en-US"/>
        </w:rPr>
        <w:t xml:space="preserve"> closer to WHO recommendations. </w:t>
      </w:r>
      <w:r w:rsidRPr="00EC1E87">
        <w:rPr>
          <w:rFonts w:cs="Times New Roman"/>
          <w:lang w:val="en-US"/>
        </w:rPr>
        <w:t xml:space="preserve">The most recent data </w:t>
      </w:r>
      <w:r>
        <w:rPr>
          <w:rFonts w:cs="Times New Roman"/>
          <w:lang w:val="en-US"/>
        </w:rPr>
        <w:t>shows that almost 11 percent of Uganda’s children below 24 months are fed using a bottle with a nipple. Although this is a relatively low percentage in comparison with South Africa’s 45 percent, it is higher than Burundi, the lowest ranking country.</w:t>
      </w:r>
    </w:p>
    <w:p w:rsidR="009244CC" w:rsidRDefault="009244CC" w:rsidP="004C2F87"/>
    <w:sectPr w:rsidR="00924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CC"/>
    <w:rsid w:val="00116EB7"/>
    <w:rsid w:val="004C2F87"/>
    <w:rsid w:val="0092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C7DB"/>
  <w15:chartTrackingRefBased/>
  <w15:docId w15:val="{25A5604C-0BF6-4F0F-84AA-A64F804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4CC"/>
    <w:pPr>
      <w:spacing w:line="278" w:lineRule="auto"/>
    </w:pPr>
    <w:rPr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4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E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E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ho.int/publications/i/item/92415934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2025-08-27T15:35:00Z</dcterms:created>
  <dcterms:modified xsi:type="dcterms:W3CDTF">2025-08-29T10:29:00Z</dcterms:modified>
</cp:coreProperties>
</file>