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hase-3.6-combat-engine-specification"/>
    <w:p>
      <w:pPr>
        <w:pStyle w:val="Heading2"/>
      </w:pPr>
      <w:r>
        <w:t xml:space="preserve">Phase 3.6 — Combat Engine Specification</w:t>
      </w:r>
    </w:p>
    <w:bookmarkStart w:id="20" w:name="purpose"/>
    <w:p>
      <w:pPr>
        <w:pStyle w:val="Heading3"/>
      </w:pPr>
      <w:r>
        <w:t xml:space="preserve">Purpose</w:t>
      </w:r>
    </w:p>
    <w:p>
      <w:pPr>
        <w:pStyle w:val="FirstParagraph"/>
      </w:pPr>
      <w:r>
        <w:t xml:space="preserve">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r>
        <w:pict>
          <v:rect style="width:0;height:1.5pt" o:hralign="center" o:hrstd="t" o:hr="t"/>
        </w:pict>
      </w:r>
    </w:p>
    <w:bookmarkEnd w:id="20"/>
    <w:bookmarkStart w:id="21" w:name="combat-as-a-system"/>
    <w:p>
      <w:pPr>
        <w:pStyle w:val="Heading3"/>
      </w:pPr>
      <w:r>
        <w:t xml:space="preserve">3.6.1 Combat as a System</w:t>
      </w:r>
    </w:p>
    <w:p>
      <w:pPr>
        <w:pStyle w:val="FirstParagraph"/>
      </w:pPr>
      <w:r>
        <w:rPr>
          <w:b/>
          <w:bCs/>
        </w:rPr>
        <w:t xml:space="preserve">Formal definition</w:t>
      </w:r>
      <w:r>
        <w:t xml:space="preserve">:</w:t>
      </w:r>
    </w:p>
    <w:p>
      <w:pPr>
        <w:pStyle w:val="BodyText"/>
      </w:pPr>
      <w:r>
        <w:t xml:space="preserve">Combat = (WorldState₀, InitiativeOrder, TurnLoop, ResolutionOperators, EndConditions)</w:t>
      </w:r>
    </w:p>
    <w:p>
      <w:pPr>
        <w:pStyle w:val="BodyText"/>
      </w:pPr>
      <w:r>
        <w:t xml:space="preserve">Where:</w:t>
      </w:r>
      <w:r>
        <w:t xml:space="preserve"> </w:t>
      </w:r>
      <w:r>
        <w:t xml:space="preserve">-</w:t>
      </w:r>
      <w:r>
        <w:t xml:space="preserve"> </w:t>
      </w:r>
      <w:r>
        <w:rPr>
          <w:b/>
          <w:bCs/>
        </w:rPr>
        <w:t xml:space="preserve">WorldState₀</w:t>
      </w:r>
      <w:r>
        <w:t xml:space="preserve">: Snapshot of all entities, terrain, effects, and hidden information at combat start.</w:t>
      </w:r>
      <w:r>
        <w:t xml:space="preserve"> </w:t>
      </w:r>
      <w:r>
        <w:t xml:space="preserve">-</w:t>
      </w:r>
      <w:r>
        <w:t xml:space="preserve"> </w:t>
      </w:r>
      <w:r>
        <w:rPr>
          <w:b/>
          <w:bCs/>
        </w:rPr>
        <w:t xml:space="preserve">InitiativeOrder</w:t>
      </w:r>
      <w:r>
        <w:t xml:space="preserve">: Ordered list of combatants, mutable only by ready/delay effects.</w:t>
      </w:r>
      <w:r>
        <w:t xml:space="preserve"> </w:t>
      </w:r>
      <w:r>
        <w:t xml:space="preserve">-</w:t>
      </w:r>
      <w:r>
        <w:t xml:space="preserve"> </w:t>
      </w:r>
      <w:r>
        <w:rPr>
          <w:b/>
          <w:bCs/>
        </w:rPr>
        <w:t xml:space="preserve">TurnLoop</w:t>
      </w:r>
      <w:r>
        <w:t xml:space="preserve">: Deterministic per‑round execution cycle.</w:t>
      </w:r>
      <w:r>
        <w:t xml:space="preserve"> </w:t>
      </w:r>
      <w:r>
        <w:t xml:space="preserve">-</w:t>
      </w:r>
      <w:r>
        <w:t xml:space="preserve"> </w:t>
      </w:r>
      <w:r>
        <w:rPr>
          <w:b/>
          <w:bCs/>
        </w:rPr>
        <w:t xml:space="preserve">ResolutionOperators</w:t>
      </w:r>
      <w:r>
        <w:t xml:space="preserve">: Pure mathematical functions (attack, save, opposed check, etc.).</w:t>
      </w:r>
      <w:r>
        <w:t xml:space="preserve"> </w:t>
      </w:r>
      <w:r>
        <w:t xml:space="preserve">-</w:t>
      </w:r>
      <w:r>
        <w:t xml:space="preserve"> </w:t>
      </w:r>
      <w:r>
        <w:rPr>
          <w:b/>
          <w:bCs/>
        </w:rPr>
        <w:t xml:space="preserve">EndConditions</w:t>
      </w:r>
      <w:r>
        <w:t xml:space="preserve">: Explicit triggers that terminate combat.</w:t>
      </w:r>
    </w:p>
    <w:p>
      <w:pPr>
        <w:pStyle w:val="BodyText"/>
      </w:pPr>
      <w:r>
        <w:t xml:space="preserve">Combat is a bounded execution context with stricter time and action constraints than normal play.</w:t>
      </w:r>
    </w:p>
    <w:p>
      <w:r>
        <w:pict>
          <v:rect style="width:0;height:1.5pt" o:hralign="center" o:hrstd="t" o:hr="t"/>
        </w:pict>
      </w:r>
    </w:p>
    <w:bookmarkEnd w:id="21"/>
    <w:bookmarkStart w:id="26" w:name="combat-state-model"/>
    <w:p>
      <w:pPr>
        <w:pStyle w:val="Heading3"/>
      </w:pPr>
      <w:r>
        <w:t xml:space="preserve">3.6.2 Combat State Model</w:t>
      </w:r>
    </w:p>
    <w:p>
      <w:pPr>
        <w:pStyle w:val="FirstParagraph"/>
      </w:pPr>
      <w:r>
        <w:t xml:space="preserve">Combat state is partitioned into four mandatory layers.</w:t>
      </w:r>
    </w:p>
    <w:bookmarkStart w:id="22" w:name="a-spatial-state"/>
    <w:p>
      <w:pPr>
        <w:pStyle w:val="Heading4"/>
      </w:pPr>
      <w:r>
        <w:t xml:space="preserve">A) Spatial State</w:t>
      </w:r>
    </w:p>
    <w:p>
      <w:pPr>
        <w:pStyle w:val="Compact"/>
        <w:numPr>
          <w:ilvl w:val="0"/>
          <w:numId w:val="1001"/>
        </w:numPr>
      </w:pPr>
      <w:r>
        <w:t xml:space="preserve">Position (grid or abstracted distance)</w:t>
      </w:r>
    </w:p>
    <w:p>
      <w:pPr>
        <w:pStyle w:val="Compact"/>
        <w:numPr>
          <w:ilvl w:val="0"/>
          <w:numId w:val="1001"/>
        </w:numPr>
      </w:pPr>
      <w:r>
        <w:t xml:space="preserve">Size category and occupied space</w:t>
      </w:r>
    </w:p>
    <w:p>
      <w:pPr>
        <w:pStyle w:val="Compact"/>
        <w:numPr>
          <w:ilvl w:val="0"/>
          <w:numId w:val="1001"/>
        </w:numPr>
      </w:pPr>
      <w:r>
        <w:t xml:space="preserve">Reach and threatened squares</w:t>
      </w:r>
    </w:p>
    <w:p>
      <w:pPr>
        <w:pStyle w:val="Compact"/>
        <w:numPr>
          <w:ilvl w:val="0"/>
          <w:numId w:val="1001"/>
        </w:numPr>
      </w:pPr>
      <w:r>
        <w:t xml:space="preserve">Movement modes (land, fly, swim, burrow, climb)</w:t>
      </w:r>
    </w:p>
    <w:p>
      <w:pPr>
        <w:pStyle w:val="Compact"/>
        <w:numPr>
          <w:ilvl w:val="0"/>
          <w:numId w:val="1001"/>
        </w:numPr>
      </w:pPr>
      <w:r>
        <w:t xml:space="preserve">Terrain interaction (difficult terrain, elevation, squeezing)</w:t>
      </w:r>
    </w:p>
    <w:p>
      <w:pPr>
        <w:pStyle w:val="Compact"/>
        <w:numPr>
          <w:ilvl w:val="0"/>
          <w:numId w:val="1001"/>
        </w:numPr>
      </w:pPr>
      <w:r>
        <w:t xml:space="preserve">Line of Sight (LoS) and Line of Effect (LoE)</w:t>
      </w:r>
    </w:p>
    <w:p>
      <w:pPr>
        <w:pStyle w:val="Compact"/>
        <w:numPr>
          <w:ilvl w:val="0"/>
          <w:numId w:val="1001"/>
        </w:numPr>
      </w:pPr>
      <w:r>
        <w:t xml:space="preserve">Cover and concealment categories</w:t>
      </w:r>
    </w:p>
    <w:bookmarkEnd w:id="22"/>
    <w:bookmarkStart w:id="23" w:name="b-temporal-state"/>
    <w:p>
      <w:pPr>
        <w:pStyle w:val="Heading4"/>
      </w:pPr>
      <w:r>
        <w:t xml:space="preserve">B) Temporal State</w:t>
      </w:r>
    </w:p>
    <w:p>
      <w:pPr>
        <w:pStyle w:val="Compact"/>
        <w:numPr>
          <w:ilvl w:val="0"/>
          <w:numId w:val="1002"/>
        </w:numPr>
      </w:pPr>
      <w:r>
        <w:t xml:space="preserve">Initiative order</w:t>
      </w:r>
    </w:p>
    <w:p>
      <w:pPr>
        <w:pStyle w:val="Compact"/>
        <w:numPr>
          <w:ilvl w:val="0"/>
          <w:numId w:val="1002"/>
        </w:numPr>
      </w:pPr>
      <w:r>
        <w:t xml:space="preserve">Current round count</w:t>
      </w:r>
    </w:p>
    <w:p>
      <w:pPr>
        <w:pStyle w:val="Compact"/>
        <w:numPr>
          <w:ilvl w:val="0"/>
          <w:numId w:val="1002"/>
        </w:numPr>
      </w:pPr>
      <w:r>
        <w:t xml:space="preserve">Start‑of‑turn and end‑of‑turn hooks</w:t>
      </w:r>
    </w:p>
    <w:p>
      <w:pPr>
        <w:pStyle w:val="Compact"/>
        <w:numPr>
          <w:ilvl w:val="0"/>
          <w:numId w:val="1002"/>
        </w:numPr>
      </w:pPr>
      <w:r>
        <w:t xml:space="preserve">Duration tracking (rounds, minutes, hours)</w:t>
      </w:r>
    </w:p>
    <w:bookmarkEnd w:id="23"/>
    <w:bookmarkStart w:id="24" w:name="c-entity-state-dmcanonical"/>
    <w:p>
      <w:pPr>
        <w:pStyle w:val="Heading4"/>
      </w:pPr>
      <w:r>
        <w:t xml:space="preserve">C) Entity State (DM‑canonical)</w:t>
      </w:r>
    </w:p>
    <w:p>
      <w:pPr>
        <w:pStyle w:val="Compact"/>
        <w:numPr>
          <w:ilvl w:val="0"/>
          <w:numId w:val="1003"/>
        </w:numPr>
      </w:pPr>
      <w:r>
        <w:t xml:space="preserve">HP (current, max, temporary) — exact values DM‑only</w:t>
      </w:r>
    </w:p>
    <w:p>
      <w:pPr>
        <w:pStyle w:val="Compact"/>
        <w:numPr>
          <w:ilvl w:val="0"/>
          <w:numId w:val="1003"/>
        </w:numPr>
      </w:pPr>
      <w:r>
        <w:t xml:space="preserve">Armor Class breakdown (normal, touch, flat‑footed)</w:t>
      </w:r>
    </w:p>
    <w:p>
      <w:pPr>
        <w:pStyle w:val="Compact"/>
        <w:numPr>
          <w:ilvl w:val="0"/>
          <w:numId w:val="1003"/>
        </w:numPr>
      </w:pPr>
      <w:r>
        <w:t xml:space="preserve">Saving throws (Fort, Ref, Will totals)</w:t>
      </w:r>
    </w:p>
    <w:p>
      <w:pPr>
        <w:pStyle w:val="Compact"/>
        <w:numPr>
          <w:ilvl w:val="0"/>
          <w:numId w:val="1003"/>
        </w:numPr>
      </w:pPr>
      <w:r>
        <w:t xml:space="preserve">Attack routines and damage expressions</w:t>
      </w:r>
    </w:p>
    <w:p>
      <w:pPr>
        <w:pStyle w:val="Compact"/>
        <w:numPr>
          <w:ilvl w:val="0"/>
          <w:numId w:val="1003"/>
        </w:numPr>
      </w:pPr>
      <w:r>
        <w:t xml:space="preserve">Conditions and status flags</w:t>
      </w:r>
    </w:p>
    <w:p>
      <w:pPr>
        <w:pStyle w:val="Compact"/>
        <w:numPr>
          <w:ilvl w:val="0"/>
          <w:numId w:val="1003"/>
        </w:numPr>
      </w:pPr>
      <w:r>
        <w:t xml:space="preserve">Action economy usage (standard, move, full, swift, immediate, AoOs)</w:t>
      </w:r>
    </w:p>
    <w:p>
      <w:pPr>
        <w:pStyle w:val="Compact"/>
        <w:numPr>
          <w:ilvl w:val="0"/>
          <w:numId w:val="1003"/>
        </w:numPr>
      </w:pPr>
      <w:r>
        <w:t xml:space="preserve">Resources (spell slots, charges, rage rounds, etc.)</w:t>
      </w:r>
    </w:p>
    <w:bookmarkEnd w:id="24"/>
    <w:bookmarkStart w:id="25" w:name="d-information-state"/>
    <w:p>
      <w:pPr>
        <w:pStyle w:val="Heading4"/>
      </w:pPr>
      <w:r>
        <w:t xml:space="preserve">D) Information State</w:t>
      </w:r>
    </w:p>
    <w:p>
      <w:pPr>
        <w:pStyle w:val="Compact"/>
        <w:numPr>
          <w:ilvl w:val="0"/>
          <w:numId w:val="1004"/>
        </w:numPr>
      </w:pPr>
      <w:r>
        <w:t xml:space="preserve">Public vs private information boundaries</w:t>
      </w:r>
    </w:p>
    <w:p>
      <w:pPr>
        <w:pStyle w:val="Compact"/>
        <w:numPr>
          <w:ilvl w:val="0"/>
          <w:numId w:val="1004"/>
        </w:numPr>
      </w:pPr>
      <w:r>
        <w:t xml:space="preserve">Hidden creatures, traps, and zones</w:t>
      </w:r>
    </w:p>
    <w:p>
      <w:pPr>
        <w:pStyle w:val="Compact"/>
        <w:numPr>
          <w:ilvl w:val="0"/>
          <w:numId w:val="1004"/>
        </w:numPr>
      </w:pPr>
      <w:r>
        <w:t xml:space="preserve">Uncertainty gates (concealment, miss chance, SR)</w:t>
      </w:r>
    </w:p>
    <w:p>
      <w:r>
        <w:pict>
          <v:rect style="width:0;height:1.5pt" o:hralign="center" o:hrstd="t" o:hr="t"/>
        </w:pict>
      </w:r>
    </w:p>
    <w:bookmarkEnd w:id="25"/>
    <w:bookmarkEnd w:id="26"/>
    <w:bookmarkStart w:id="30" w:name="canonical-combat-algorithm"/>
    <w:p>
      <w:pPr>
        <w:pStyle w:val="Heading3"/>
      </w:pPr>
      <w:r>
        <w:t xml:space="preserve">3.6.3 Canonical Combat Algorithm</w:t>
      </w:r>
    </w:p>
    <w:bookmarkStart w:id="27" w:name="combat-start"/>
    <w:p>
      <w:pPr>
        <w:pStyle w:val="Heading4"/>
      </w:pPr>
      <w:r>
        <w:t xml:space="preserve">Combat Start</w:t>
      </w:r>
    </w:p>
    <w:p>
      <w:pPr>
        <w:pStyle w:val="Compact"/>
        <w:numPr>
          <w:ilvl w:val="0"/>
          <w:numId w:val="1005"/>
        </w:numPr>
      </w:pPr>
      <w:r>
        <w:t xml:space="preserve">Establish initial positions.</w:t>
      </w:r>
    </w:p>
    <w:p>
      <w:pPr>
        <w:pStyle w:val="Compact"/>
        <w:numPr>
          <w:ilvl w:val="0"/>
          <w:numId w:val="1005"/>
        </w:numPr>
      </w:pPr>
      <w:r>
        <w:t xml:space="preserve">Determine surprise and awareness per side.</w:t>
      </w:r>
    </w:p>
    <w:p>
      <w:pPr>
        <w:pStyle w:val="Compact"/>
        <w:numPr>
          <w:ilvl w:val="0"/>
          <w:numId w:val="1005"/>
        </w:numPr>
      </w:pPr>
      <w:r>
        <w:t xml:space="preserve">Resolve surprise round (standard or move only).</w:t>
      </w:r>
    </w:p>
    <w:p>
      <w:pPr>
        <w:pStyle w:val="Compact"/>
        <w:numPr>
          <w:ilvl w:val="0"/>
          <w:numId w:val="1005"/>
        </w:numPr>
      </w:pPr>
      <w:r>
        <w:t xml:space="preserve">Roll initiative for all combatants.</w:t>
      </w:r>
    </w:p>
    <w:p>
      <w:pPr>
        <w:pStyle w:val="Compact"/>
        <w:numPr>
          <w:ilvl w:val="0"/>
          <w:numId w:val="1005"/>
        </w:numPr>
      </w:pPr>
      <w:r>
        <w:t xml:space="preserve">Lock initiative order.</w:t>
      </w:r>
    </w:p>
    <w:bookmarkEnd w:id="27"/>
    <w:bookmarkStart w:id="28" w:name="per-round-loop"/>
    <w:p>
      <w:pPr>
        <w:pStyle w:val="Heading4"/>
      </w:pPr>
      <w:r>
        <w:t xml:space="preserve">Per Round Loop</w:t>
      </w:r>
    </w:p>
    <w:p>
      <w:pPr>
        <w:pStyle w:val="FirstParagraph"/>
      </w:pPr>
      <w:r>
        <w:t xml:space="preserve">Repeat until an EndCondition is met.</w:t>
      </w:r>
    </w:p>
    <w:bookmarkEnd w:id="28"/>
    <w:bookmarkStart w:id="29" w:name="per-turn-strict-order"/>
    <w:p>
      <w:pPr>
        <w:pStyle w:val="Heading4"/>
      </w:pPr>
      <w:r>
        <w:t xml:space="preserve">Per Turn (Strict Order)</w:t>
      </w:r>
    </w:p>
    <w:p>
      <w:pPr>
        <w:pStyle w:val="Compact"/>
        <w:numPr>
          <w:ilvl w:val="0"/>
          <w:numId w:val="1006"/>
        </w:numPr>
      </w:pPr>
      <w:r>
        <w:t xml:space="preserve">Apply start‑of‑turn effects.</w:t>
      </w:r>
    </w:p>
    <w:p>
      <w:pPr>
        <w:pStyle w:val="Compact"/>
        <w:numPr>
          <w:ilvl w:val="0"/>
          <w:numId w:val="1006"/>
        </w:numPr>
      </w:pPr>
      <w:r>
        <w:t xml:space="preserve">Determine legal actions (conditions, restrictions).</w:t>
      </w:r>
    </w:p>
    <w:p>
      <w:pPr>
        <w:pStyle w:val="Compact"/>
        <w:numPr>
          <w:ilvl w:val="0"/>
          <w:numId w:val="1006"/>
        </w:numPr>
      </w:pPr>
      <w:r>
        <w:t xml:space="preserve">Select action package (standard/move/full/etc.).</w:t>
      </w:r>
    </w:p>
    <w:p>
      <w:pPr>
        <w:pStyle w:val="Compact"/>
        <w:numPr>
          <w:ilvl w:val="0"/>
          <w:numId w:val="1006"/>
        </w:numPr>
      </w:pPr>
      <w:r>
        <w:t xml:space="preserve">Resolve movement (costs, legality, AoO triggers).</w:t>
      </w:r>
    </w:p>
    <w:p>
      <w:pPr>
        <w:pStyle w:val="Compact"/>
        <w:numPr>
          <w:ilvl w:val="0"/>
          <w:numId w:val="1006"/>
        </w:numPr>
      </w:pPr>
      <w:r>
        <w:t xml:space="preserve">Resolve primary action (attack, spell, maneuver, skill).</w:t>
      </w:r>
    </w:p>
    <w:p>
      <w:pPr>
        <w:pStyle w:val="Compact"/>
        <w:numPr>
          <w:ilvl w:val="0"/>
          <w:numId w:val="1006"/>
        </w:numPr>
      </w:pPr>
      <w:r>
        <w:t xml:space="preserve">Apply secondary gates (SR, concealment, crit confirmation, immunities).</w:t>
      </w:r>
    </w:p>
    <w:p>
      <w:pPr>
        <w:pStyle w:val="Compact"/>
        <w:numPr>
          <w:ilvl w:val="0"/>
          <w:numId w:val="1006"/>
        </w:numPr>
      </w:pPr>
      <w:r>
        <w:t xml:space="preserve">Apply damage or effects.</w:t>
      </w:r>
    </w:p>
    <w:p>
      <w:pPr>
        <w:pStyle w:val="Compact"/>
        <w:numPr>
          <w:ilvl w:val="0"/>
          <w:numId w:val="1006"/>
        </w:numPr>
      </w:pPr>
      <w:r>
        <w:t xml:space="preserve">Update state (HP, conditions, positions, resources).</w:t>
      </w:r>
    </w:p>
    <w:p>
      <w:pPr>
        <w:pStyle w:val="Compact"/>
        <w:numPr>
          <w:ilvl w:val="0"/>
          <w:numId w:val="1006"/>
        </w:numPr>
      </w:pPr>
      <w:r>
        <w:t xml:space="preserve">Apply end‑of‑turn effects.</w:t>
      </w:r>
    </w:p>
    <w:p>
      <w:pPr>
        <w:pStyle w:val="Compact"/>
        <w:numPr>
          <w:ilvl w:val="0"/>
          <w:numId w:val="1006"/>
        </w:numPr>
      </w:pPr>
      <w:r>
        <w:t xml:space="preserve">Decrement durations.</w:t>
      </w:r>
    </w:p>
    <w:p>
      <w:r>
        <w:pict>
          <v:rect style="width:0;height:1.5pt" o:hralign="center" o:hrstd="t" o:hr="t"/>
        </w:pict>
      </w:r>
    </w:p>
    <w:bookmarkEnd w:id="29"/>
    <w:bookmarkEnd w:id="30"/>
    <w:bookmarkStart w:id="31" w:name="resolution-ordering-contract"/>
    <w:p>
      <w:pPr>
        <w:pStyle w:val="Heading3"/>
      </w:pPr>
      <w:r>
        <w:t xml:space="preserve">3.6.4 Resolution Ordering Contract</w:t>
      </w:r>
    </w:p>
    <w:p>
      <w:pPr>
        <w:pStyle w:val="FirstParagraph"/>
      </w:pPr>
      <w:r>
        <w:t xml:space="preserve">All combat effects must resolve in the following order:</w:t>
      </w:r>
      <w:r>
        <w:t xml:space="preserve"> </w:t>
      </w:r>
      <w:r>
        <w:t xml:space="preserve">1. Target legality (range, LoS, LoE, type).</w:t>
      </w:r>
      <w:r>
        <w:t xml:space="preserve"> </w:t>
      </w:r>
      <w:r>
        <w:t xml:space="preserve">2. Primary roll (attack, save, or opposed check).</w:t>
      </w:r>
      <w:r>
        <w:t xml:space="preserve"> </w:t>
      </w:r>
      <w:r>
        <w:t xml:space="preserve">3. Immunity checks.</w:t>
      </w:r>
      <w:r>
        <w:t xml:space="preserve"> </w:t>
      </w:r>
      <w:r>
        <w:t xml:space="preserve">4. Concealment or miss chance.</w:t>
      </w:r>
      <w:r>
        <w:t xml:space="preserve"> </w:t>
      </w:r>
      <w:r>
        <w:t xml:space="preserve">5. Spell Resistance (if applicable).</w:t>
      </w:r>
      <w:r>
        <w:t xml:space="preserve"> </w:t>
      </w:r>
      <w:r>
        <w:t xml:space="preserve">6. Damage or effect calculation.</w:t>
      </w:r>
      <w:r>
        <w:t xml:space="preserve"> </w:t>
      </w:r>
      <w:r>
        <w:t xml:space="preserve">7. Mitigation (DR, ER, hardness).</w:t>
      </w:r>
      <w:r>
        <w:t xml:space="preserve"> </w:t>
      </w:r>
      <w:r>
        <w:t xml:space="preserve">8. Reaction triggers (AoOs, readied actions, immediate effects).</w:t>
      </w:r>
      <w:r>
        <w:t xml:space="preserve"> </w:t>
      </w:r>
      <w:r>
        <w:t xml:space="preserve">9. State update and duration ticking.</w:t>
      </w:r>
    </w:p>
    <w:p>
      <w:r>
        <w:pict>
          <v:rect style="width:0;height:1.5pt" o:hralign="center" o:hrstd="t" o:hr="t"/>
        </w:pict>
      </w:r>
    </w:p>
    <w:bookmarkEnd w:id="31"/>
    <w:bookmarkStart w:id="32" w:name="mathematical-operator-set"/>
    <w:p>
      <w:pPr>
        <w:pStyle w:val="Heading3"/>
      </w:pPr>
      <w:r>
        <w:t xml:space="preserve">3.6.5 Mathematical Operator Set</w:t>
      </w:r>
    </w:p>
    <w:p>
      <w:pPr>
        <w:pStyle w:val="FirstParagraph"/>
      </w:pPr>
      <w:r>
        <w:t xml:space="preserve">Core operators:</w:t>
      </w:r>
      <w:r>
        <w:t xml:space="preserve"> </w:t>
      </w:r>
      <w:r>
        <w:t xml:space="preserve">- d20 + modifiers ≥ target</w:t>
      </w:r>
      <w:r>
        <w:t xml:space="preserve"> </w:t>
      </w:r>
      <w:r>
        <w:t xml:space="preserve">- Damage dice + static bonuses</w:t>
      </w:r>
      <w:r>
        <w:t xml:space="preserve"> </w:t>
      </w:r>
      <w:r>
        <w:t xml:space="preserve">- Multiplier application (crit rules)</w:t>
      </w:r>
      <w:r>
        <w:t xml:space="preserve"> </w:t>
      </w:r>
      <w:r>
        <w:t xml:space="preserve">- Mitigation application (DR, ER, immunity)</w:t>
      </w:r>
      <w:r>
        <w:t xml:space="preserve"> </w:t>
      </w:r>
      <w:r>
        <w:t xml:space="preserve">- Opposed checks</w:t>
      </w:r>
      <w:r>
        <w:t xml:space="preserve"> </w:t>
      </w:r>
      <w:r>
        <w:t xml:space="preserve">- Miss chance checks</w:t>
      </w:r>
      <w:r>
        <w:t xml:space="preserve"> </w:t>
      </w:r>
      <w:r>
        <w:t xml:space="preserve">- Spell Resistance gates</w:t>
      </w:r>
    </w:p>
    <w:p>
      <w:pPr>
        <w:pStyle w:val="BodyText"/>
      </w:pPr>
      <w:r>
        <w:t xml:space="preserve">All combat math is expressed as compositions of these operators.</w:t>
      </w:r>
    </w:p>
    <w:p>
      <w:r>
        <w:pict>
          <v:rect style="width:0;height:1.5pt" o:hralign="center" o:hrstd="t" o:hr="t"/>
        </w:pict>
      </w:r>
    </w:p>
    <w:bookmarkEnd w:id="32"/>
    <w:bookmarkStart w:id="33" w:name="action-economy-enforcement"/>
    <w:p>
      <w:pPr>
        <w:pStyle w:val="Heading3"/>
      </w:pPr>
      <w:r>
        <w:t xml:space="preserve">3.6.6 Action Economy Enforcement</w:t>
      </w:r>
    </w:p>
    <w:p>
      <w:pPr>
        <w:pStyle w:val="FirstParagraph"/>
      </w:pPr>
      <w:r>
        <w:t xml:space="preserve">The engine must explicitly enforce:</w:t>
      </w:r>
      <w:r>
        <w:t xml:space="preserve"> </w:t>
      </w:r>
      <w:r>
        <w:t xml:space="preserve">- Action slot availability per turn</w:t>
      </w:r>
      <w:r>
        <w:t xml:space="preserve"> </w:t>
      </w:r>
      <w:r>
        <w:t xml:space="preserve">- AoO limits (including Combat Reflexes)</w:t>
      </w:r>
      <w:r>
        <w:t xml:space="preserve"> </w:t>
      </w:r>
      <w:r>
        <w:t xml:space="preserve">- Swift and immediate action constraints</w:t>
      </w:r>
      <w:r>
        <w:t xml:space="preserve"> </w:t>
      </w:r>
      <w:r>
        <w:t xml:space="preserve">- Ready and delay initiative mutations</w:t>
      </w:r>
      <w:r>
        <w:t xml:space="preserve"> </w:t>
      </w:r>
      <w:r>
        <w:t xml:space="preserve">- Five‑foot step restrictions</w:t>
      </w:r>
    </w:p>
    <w:p>
      <w:pPr>
        <w:pStyle w:val="BodyText"/>
      </w:pPr>
      <w:r>
        <w:t xml:space="preserve">Illegal actions must be rejected before resolution.</w:t>
      </w:r>
    </w:p>
    <w:p>
      <w:r>
        <w:pict>
          <v:rect style="width:0;height:1.5pt" o:hralign="center" o:hrstd="t" o:hr="t"/>
        </w:pict>
      </w:r>
    </w:p>
    <w:bookmarkEnd w:id="33"/>
    <w:bookmarkStart w:id="34" w:name="conditions-as-rule-modifiers"/>
    <w:p>
      <w:pPr>
        <w:pStyle w:val="Heading3"/>
      </w:pPr>
      <w:r>
        <w:t xml:space="preserve">3.6.7 Conditions as Rule Modifiers</w:t>
      </w:r>
    </w:p>
    <w:p>
      <w:pPr>
        <w:pStyle w:val="FirstParagraph"/>
      </w:pPr>
      <w:r>
        <w:t xml:space="preserve">Conditions are not labels; each condition is a bundle of rule atoms that:</w:t>
      </w:r>
      <w:r>
        <w:t xml:space="preserve"> </w:t>
      </w:r>
      <w:r>
        <w:t xml:space="preserve">- Modify attack rolls, AC, saves, speed, actions, or visibility</w:t>
      </w:r>
      <w:r>
        <w:t xml:space="preserve"> </w:t>
      </w:r>
      <w:r>
        <w:t xml:space="preserve">- Impose or remove action permissions</w:t>
      </w:r>
      <w:r>
        <w:t xml:space="preserve"> </w:t>
      </w:r>
      <w:r>
        <w:t xml:space="preserve">- Define duration and removal triggers</w:t>
      </w:r>
    </w:p>
    <w:p>
      <w:pPr>
        <w:pStyle w:val="BodyText"/>
      </w:pPr>
      <w:r>
        <w:t xml:space="preserve">Condition application and removal occur only through state updates.</w:t>
      </w:r>
    </w:p>
    <w:p>
      <w:r>
        <w:pict>
          <v:rect style="width:0;height:1.5pt" o:hralign="center" o:hrstd="t" o:hr="t"/>
        </w:pict>
      </w:r>
    </w:p>
    <w:bookmarkEnd w:id="34"/>
    <w:bookmarkStart w:id="35" w:name="hp-presentation-policy"/>
    <w:p>
      <w:pPr>
        <w:pStyle w:val="Heading3"/>
      </w:pPr>
      <w:r>
        <w:t xml:space="preserve">3.6.8 HP Presentation Policy</w:t>
      </w:r>
    </w:p>
    <w:p>
      <w:pPr>
        <w:pStyle w:val="Compact"/>
        <w:numPr>
          <w:ilvl w:val="0"/>
          <w:numId w:val="1007"/>
        </w:numPr>
      </w:pPr>
      <w:r>
        <w:t xml:space="preserve">Exact HP values are tracked internally only.</w:t>
      </w:r>
    </w:p>
    <w:p>
      <w:pPr>
        <w:pStyle w:val="Compact"/>
        <w:numPr>
          <w:ilvl w:val="0"/>
          <w:numId w:val="1007"/>
        </w:numPr>
      </w:pPr>
      <w:r>
        <w:t xml:space="preserve">Player‑facing output uses descriptive health states (e.g., fresh, wounded, staggering).</w:t>
      </w:r>
    </w:p>
    <w:p>
      <w:pPr>
        <w:pStyle w:val="Compact"/>
        <w:numPr>
          <w:ilvl w:val="0"/>
          <w:numId w:val="1007"/>
        </w:numPr>
      </w:pPr>
      <w:r>
        <w:t xml:space="preserve">No health bars or numeric HP are exposed to players.</w:t>
      </w:r>
    </w:p>
    <w:p>
      <w:r>
        <w:pict>
          <v:rect style="width:0;height:1.5pt" o:hralign="center" o:hrstd="t" o:hr="t"/>
        </w:pict>
      </w:r>
    </w:p>
    <w:bookmarkEnd w:id="35"/>
    <w:bookmarkStart w:id="36" w:name="end-conditions"/>
    <w:p>
      <w:pPr>
        <w:pStyle w:val="Heading3"/>
      </w:pPr>
      <w:r>
        <w:t xml:space="preserve">3.6.9 End Conditions</w:t>
      </w:r>
    </w:p>
    <w:p>
      <w:pPr>
        <w:pStyle w:val="FirstParagraph"/>
      </w:pPr>
      <w:r>
        <w:t xml:space="preserve">Combat terminates when one or more of the following is met:</w:t>
      </w:r>
      <w:r>
        <w:t xml:space="preserve"> </w:t>
      </w:r>
      <w:r>
        <w:t xml:space="preserve">- All hostile entities neutralized</w:t>
      </w:r>
      <w:r>
        <w:t xml:space="preserve"> </w:t>
      </w:r>
      <w:r>
        <w:t xml:space="preserve">- Surrender or flight</w:t>
      </w:r>
      <w:r>
        <w:t xml:space="preserve"> </w:t>
      </w:r>
      <w:r>
        <w:t xml:space="preserve">- Objective achieved</w:t>
      </w:r>
      <w:r>
        <w:t xml:space="preserve"> </w:t>
      </w:r>
      <w:r>
        <w:t xml:space="preserve">- Total party defeat or escape</w:t>
      </w:r>
    </w:p>
    <w:p>
      <w:pPr>
        <w:pStyle w:val="BodyText"/>
      </w:pPr>
      <w:r>
        <w:t xml:space="preserve">Post‑combat cleanup (stabilization, resource accounting) follows core rule procedures.</w:t>
      </w:r>
    </w:p>
    <w:p>
      <w:r>
        <w:pict>
          <v:rect style="width:0;height:1.5pt" o:hralign="center" o:hrstd="t" o:hr="t"/>
        </w:pict>
      </w:r>
    </w:p>
    <w:bookmarkEnd w:id="36"/>
    <w:bookmarkStart w:id="37" w:name="phase-output"/>
    <w:p>
      <w:pPr>
        <w:pStyle w:val="Heading3"/>
      </w:pPr>
      <w:r>
        <w:t xml:space="preserve">Phase Output</w:t>
      </w:r>
    </w:p>
    <w:p>
      <w:pPr>
        <w:pStyle w:val="FirstParagraph"/>
      </w:pPr>
      <w:r>
        <w:t xml:space="preserve">A formally specified combat execution contract that integrates cleanly with the Rules Engine, supports voice‑driven DM adjudication, and guarantees mathematically correct outcomes under D&amp;D 3.5 RAW.</w:t>
      </w:r>
    </w:p>
    <w:bookmarkEnd w:id="37"/>
    <w:bookmarkEnd w:id="38"/>
    <w:bookmarkStart w:id="62" w:name="X00c66414713f23bada6b6ec16f5dbbe7d81af79"/>
    <w:p>
      <w:pPr>
        <w:pStyle w:val="Heading2"/>
      </w:pPr>
      <w:r>
        <w:t xml:space="preserve">Phase 3.7 — DM Decision Policy Engine (Combat Choice Model)</w:t>
      </w:r>
    </w:p>
    <w:bookmarkStart w:id="39" w:name="purpose-1"/>
    <w:p>
      <w:pPr>
        <w:pStyle w:val="Heading3"/>
      </w:pPr>
      <w:r>
        <w:t xml:space="preserve">Purpose</w:t>
      </w:r>
    </w:p>
    <w:p>
      <w:pPr>
        <w:pStyle w:val="FirstParagraph"/>
      </w:pPr>
      <w:r>
        <w:t xml:space="preserve">Implement the</w:t>
      </w:r>
      <w:r>
        <w:t xml:space="preserve"> </w:t>
      </w:r>
      <w:r>
        <w:rPr>
          <w:b/>
          <w:bCs/>
        </w:rPr>
        <w:t xml:space="preserve">non-rules</w:t>
      </w:r>
      <w:r>
        <w:t xml:space="preserve"> </w:t>
      </w:r>
      <w:r>
        <w:t xml:space="preserve">part of combat DMing: how enemies (and encounter-level pacing systems) choose actions while remaining:</w:t>
      </w:r>
      <w:r>
        <w:t xml:space="preserve"> </w:t>
      </w:r>
      <w:r>
        <w:t xml:space="preserve">- Rules-legal (all options validated by the Rules Engine)</w:t>
      </w:r>
      <w:r>
        <w:t xml:space="preserve"> </w:t>
      </w:r>
      <w:r>
        <w:t xml:space="preserve">- Fiction-consistent (monster doctrine/personality)</w:t>
      </w:r>
      <w:r>
        <w:t xml:space="preserve"> </w:t>
      </w:r>
      <w:r>
        <w:t xml:space="preserve">- Fun/fair (agency + telegraphing + guardrails)</w:t>
      </w:r>
    </w:p>
    <w:p>
      <w:pPr>
        <w:pStyle w:val="BodyText"/>
      </w:pPr>
      <w:r>
        <w:t xml:space="preserve">This is a</w:t>
      </w:r>
      <w:r>
        <w:t xml:space="preserve"> </w:t>
      </w:r>
      <w:r>
        <w:rPr>
          <w:b/>
          <w:bCs/>
        </w:rPr>
        <w:t xml:space="preserve">policy layer</w:t>
      </w:r>
      <w:r>
        <w:t xml:space="preserve"> </w:t>
      </w:r>
      <w:r>
        <w:t xml:space="preserve">that sits</w:t>
      </w:r>
      <w:r>
        <w:t xml:space="preserve"> </w:t>
      </w:r>
      <w:r>
        <w:rPr>
          <w:i/>
          <w:iCs/>
        </w:rPr>
        <w:t xml:space="preserve">above</w:t>
      </w:r>
      <w:r>
        <w:t xml:space="preserve"> </w:t>
      </w:r>
      <w:r>
        <w:t xml:space="preserve">the deterministic Rules Engine. It never changes math; it only selects among legal actions and shapes presentation.</w:t>
      </w:r>
    </w:p>
    <w:p>
      <w:r>
        <w:pict>
          <v:rect style="width:0;height:1.5pt" o:hralign="center" o:hrstd="t" o:hr="t"/>
        </w:pict>
      </w:r>
    </w:p>
    <w:bookmarkEnd w:id="39"/>
    <w:bookmarkStart w:id="45" w:name="inputs-feature-set"/>
    <w:p>
      <w:pPr>
        <w:pStyle w:val="Heading3"/>
      </w:pPr>
      <w:r>
        <w:t xml:space="preserve">3.7.1 Inputs (Feature Set)</w:t>
      </w:r>
    </w:p>
    <w:p>
      <w:pPr>
        <w:pStyle w:val="FirstParagraph"/>
      </w:pPr>
      <w:r>
        <w:t xml:space="preserve">At each decision point, the policy receives a structured feature bundle:</w:t>
      </w:r>
    </w:p>
    <w:bookmarkStart w:id="40" w:name="a-encounter-level-features"/>
    <w:p>
      <w:pPr>
        <w:pStyle w:val="Heading4"/>
      </w:pPr>
      <w:r>
        <w:t xml:space="preserve">A) Encounter-Level Features</w:t>
      </w:r>
    </w:p>
    <w:p>
      <w:pPr>
        <w:pStyle w:val="Compact"/>
        <w:numPr>
          <w:ilvl w:val="0"/>
          <w:numId w:val="1008"/>
        </w:numPr>
      </w:pPr>
      <w:r>
        <w:t xml:space="preserve">Encounter purpose (tutorial/resource tax/boss/chase/puzzle-combat/narrative beat)</w:t>
      </w:r>
    </w:p>
    <w:p>
      <w:pPr>
        <w:pStyle w:val="Compact"/>
        <w:numPr>
          <w:ilvl w:val="0"/>
          <w:numId w:val="1008"/>
        </w:numPr>
      </w:pPr>
      <w:r>
        <w:t xml:space="preserve">Win conditions (kill/delay/escape/protect/disrupt/hold)</w:t>
      </w:r>
    </w:p>
    <w:p>
      <w:pPr>
        <w:pStyle w:val="Compact"/>
        <w:numPr>
          <w:ilvl w:val="0"/>
          <w:numId w:val="1008"/>
        </w:numPr>
      </w:pPr>
      <w:r>
        <w:t xml:space="preserve">Target rounds (expected length)</w:t>
      </w:r>
    </w:p>
    <w:p>
      <w:pPr>
        <w:pStyle w:val="Compact"/>
        <w:numPr>
          <w:ilvl w:val="0"/>
          <w:numId w:val="1008"/>
        </w:numPr>
      </w:pPr>
      <w:r>
        <w:t xml:space="preserve">Reinforcement triggers/timers</w:t>
      </w:r>
    </w:p>
    <w:p>
      <w:pPr>
        <w:pStyle w:val="Compact"/>
        <w:numPr>
          <w:ilvl w:val="0"/>
          <w:numId w:val="1008"/>
        </w:numPr>
      </w:pPr>
      <w:r>
        <w:t xml:space="preserve">Environment topology (terrain channels, hazards, visibility)</w:t>
      </w:r>
    </w:p>
    <w:bookmarkEnd w:id="40"/>
    <w:bookmarkStart w:id="41" w:name="b-side-level-features"/>
    <w:p>
      <w:pPr>
        <w:pStyle w:val="Heading4"/>
      </w:pPr>
      <w:r>
        <w:t xml:space="preserve">B) Side-Level Features</w:t>
      </w:r>
    </w:p>
    <w:p>
      <w:pPr>
        <w:pStyle w:val="Compact"/>
        <w:numPr>
          <w:ilvl w:val="0"/>
          <w:numId w:val="1009"/>
        </w:numPr>
      </w:pPr>
      <w:r>
        <w:t xml:space="preserve">Action economy (effective actions/round after control)</w:t>
      </w:r>
    </w:p>
    <w:p>
      <w:pPr>
        <w:pStyle w:val="Compact"/>
        <w:numPr>
          <w:ilvl w:val="0"/>
          <w:numId w:val="1009"/>
        </w:numPr>
      </w:pPr>
      <w:r>
        <w:t xml:space="preserve">Threat distribution (who is dealing damage/control)</w:t>
      </w:r>
    </w:p>
    <w:p>
      <w:pPr>
        <w:pStyle w:val="Compact"/>
        <w:numPr>
          <w:ilvl w:val="0"/>
          <w:numId w:val="1009"/>
        </w:numPr>
      </w:pPr>
      <w:r>
        <w:t xml:space="preserve">Resource posture (observed slots/charges/HP bands)</w:t>
      </w:r>
    </w:p>
    <w:p>
      <w:pPr>
        <w:pStyle w:val="Compact"/>
        <w:numPr>
          <w:ilvl w:val="0"/>
          <w:numId w:val="1009"/>
        </w:numPr>
      </w:pPr>
      <w:r>
        <w:t xml:space="preserve">Morale posture (disciplined/cowardly/fanatical/cunning)</w:t>
      </w:r>
    </w:p>
    <w:bookmarkEnd w:id="41"/>
    <w:bookmarkStart w:id="42" w:name="c-per-pc-inferred-features-belief-based"/>
    <w:p>
      <w:pPr>
        <w:pStyle w:val="Heading4"/>
      </w:pPr>
      <w:r>
        <w:t xml:space="preserve">C) Per-PC Inferred Features (Belief-Based)</w:t>
      </w:r>
    </w:p>
    <w:p>
      <w:pPr>
        <w:pStyle w:val="FirstParagraph"/>
      </w:pPr>
      <w:r>
        <w:t xml:space="preserve">Maintain</w:t>
      </w:r>
      <w:r>
        <w:t xml:space="preserve"> </w:t>
      </w:r>
      <w:r>
        <w:rPr>
          <w:b/>
          <w:bCs/>
        </w:rPr>
        <w:t xml:space="preserve">belief distributions</w:t>
      </w:r>
      <w:r>
        <w:t xml:space="preserve"> </w:t>
      </w:r>
      <w:r>
        <w:t xml:space="preserve">(not ground truth) over:</w:t>
      </w:r>
      <w:r>
        <w:t xml:space="preserve"> </w:t>
      </w:r>
      <w:r>
        <w:t xml:space="preserve">- Defense profile (AC/touch/ff bands; save bands)</w:t>
      </w:r>
      <w:r>
        <w:t xml:space="preserve"> </w:t>
      </w:r>
      <w:r>
        <w:t xml:space="preserve">- Vulnerability flags (low Will/Ref; immobility; lack of ranged)</w:t>
      </w:r>
      <w:r>
        <w:t xml:space="preserve"> </w:t>
      </w:r>
      <w:r>
        <w:t xml:space="preserve">- Offense profile (DPR band; control potency)</w:t>
      </w:r>
      <w:r>
        <w:t xml:space="preserve"> </w:t>
      </w:r>
      <w:r>
        <w:t xml:space="preserve">- Mobility profile (flight/teleport/escape tools)</w:t>
      </w:r>
      <w:r>
        <w:t xml:space="preserve"> </w:t>
      </w:r>
      <w:r>
        <w:t xml:space="preserve">- Role signature (striker/controller/support/tank/scout)</w:t>
      </w:r>
    </w:p>
    <w:bookmarkEnd w:id="42"/>
    <w:bookmarkStart w:id="43" w:name="d-per-monster-features"/>
    <w:p>
      <w:pPr>
        <w:pStyle w:val="Heading4"/>
      </w:pPr>
      <w:r>
        <w:t xml:space="preserve">D) Per-Monster Features</w:t>
      </w:r>
    </w:p>
    <w:p>
      <w:pPr>
        <w:pStyle w:val="Compact"/>
        <w:numPr>
          <w:ilvl w:val="0"/>
          <w:numId w:val="1010"/>
        </w:numPr>
      </w:pPr>
      <w:r>
        <w:t xml:space="preserve">Doctrine / goal (protect leader, kill healer, delay, steal, escape)</w:t>
      </w:r>
    </w:p>
    <w:p>
      <w:pPr>
        <w:pStyle w:val="Compact"/>
        <w:numPr>
          <w:ilvl w:val="0"/>
          <w:numId w:val="1010"/>
        </w:numPr>
      </w:pPr>
      <w:r>
        <w:t xml:space="preserve">Burst potential and recharge/limited-use tracking</w:t>
      </w:r>
    </w:p>
    <w:p>
      <w:pPr>
        <w:pStyle w:val="Compact"/>
        <w:numPr>
          <w:ilvl w:val="0"/>
          <w:numId w:val="1010"/>
        </w:numPr>
      </w:pPr>
      <w:r>
        <w:t xml:space="preserve">Control suite (stun/grapple/fear/trip)</w:t>
      </w:r>
    </w:p>
    <w:p>
      <w:pPr>
        <w:pStyle w:val="Compact"/>
        <w:numPr>
          <w:ilvl w:val="0"/>
          <w:numId w:val="1010"/>
        </w:numPr>
      </w:pPr>
      <w:r>
        <w:t xml:space="preserve">Survivability (AC/DR/ER/SR + escape tools)</w:t>
      </w:r>
    </w:p>
    <w:p>
      <w:pPr>
        <w:pStyle w:val="Compact"/>
        <w:numPr>
          <w:ilvl w:val="0"/>
          <w:numId w:val="1010"/>
        </w:numPr>
      </w:pPr>
      <w:r>
        <w:t xml:space="preserve">Position leverage (reach/AoOs/flight)</w:t>
      </w:r>
    </w:p>
    <w:bookmarkEnd w:id="43"/>
    <w:bookmarkStart w:id="44" w:name="e-local-tactical-features"/>
    <w:p>
      <w:pPr>
        <w:pStyle w:val="Heading4"/>
      </w:pPr>
      <w:r>
        <w:t xml:space="preserve">E) Local Tactical Features</w:t>
      </w:r>
    </w:p>
    <w:p>
      <w:pPr>
        <w:pStyle w:val="Compact"/>
        <w:numPr>
          <w:ilvl w:val="0"/>
          <w:numId w:val="1011"/>
        </w:numPr>
      </w:pPr>
      <w:r>
        <w:t xml:space="preserve">Distances + reachable squares</w:t>
      </w:r>
    </w:p>
    <w:p>
      <w:pPr>
        <w:pStyle w:val="Compact"/>
        <w:numPr>
          <w:ilvl w:val="0"/>
          <w:numId w:val="1011"/>
        </w:numPr>
      </w:pPr>
      <w:r>
        <w:t xml:space="preserve">Threatened squares + AoO risk</w:t>
      </w:r>
    </w:p>
    <w:p>
      <w:pPr>
        <w:pStyle w:val="Compact"/>
        <w:numPr>
          <w:ilvl w:val="0"/>
          <w:numId w:val="1011"/>
        </w:numPr>
      </w:pPr>
      <w:r>
        <w:t xml:space="preserve">LoS/LoE availability</w:t>
      </w:r>
    </w:p>
    <w:p>
      <w:pPr>
        <w:pStyle w:val="Compact"/>
        <w:numPr>
          <w:ilvl w:val="0"/>
          <w:numId w:val="1011"/>
        </w:numPr>
      </w:pPr>
      <w:r>
        <w:t xml:space="preserve">Cover/concealment vs key attackers</w:t>
      </w:r>
    </w:p>
    <w:p>
      <w:pPr>
        <w:pStyle w:val="Compact"/>
        <w:numPr>
          <w:ilvl w:val="0"/>
          <w:numId w:val="1011"/>
        </w:numPr>
      </w:pPr>
      <w:r>
        <w:t xml:space="preserve">Flank opportunities and choke points</w:t>
      </w:r>
    </w:p>
    <w:p>
      <w:pPr>
        <w:pStyle w:val="Compact"/>
        <w:numPr>
          <w:ilvl w:val="0"/>
          <w:numId w:val="1011"/>
        </w:numPr>
      </w:pPr>
      <w:r>
        <w:t xml:space="preserve">Buff/debuff timers (remaining rounds)</w:t>
      </w:r>
    </w:p>
    <w:p>
      <w:r>
        <w:pict>
          <v:rect style="width:0;height:1.5pt" o:hralign="center" o:hrstd="t" o:hr="t"/>
        </w:pict>
      </w:r>
    </w:p>
    <w:bookmarkEnd w:id="44"/>
    <w:bookmarkEnd w:id="45"/>
    <w:bookmarkStart w:id="47" w:name="objectives-utility-function"/>
    <w:p>
      <w:pPr>
        <w:pStyle w:val="Heading3"/>
      </w:pPr>
      <w:r>
        <w:t xml:space="preserve">3.7.2 Objectives (Utility Function)</w:t>
      </w:r>
    </w:p>
    <w:p>
      <w:pPr>
        <w:pStyle w:val="FirstParagraph"/>
      </w:pPr>
      <w:r>
        <w:t xml:space="preserve">Represent DM choice as optimizing a weighted utility:</w:t>
      </w:r>
    </w:p>
    <w:p>
      <w:pPr>
        <w:pStyle w:val="BodyText"/>
      </w:pPr>
      <w:r>
        <w:rPr>
          <w:b/>
          <w:bCs/>
        </w:rPr>
        <w:t xml:space="preserve">U = w₁·Danger + w₂·Agency + w₃·Pace + w₄·RulesIntegrity + w₅·FictionIntegrity</w:t>
      </w:r>
    </w:p>
    <w:p>
      <w:pPr>
        <w:pStyle w:val="BodyText"/>
      </w:pPr>
      <w:r>
        <w:t xml:space="preserve">Weights are set by encounter purpose and monster doctrine.</w:t>
      </w:r>
    </w:p>
    <w:bookmarkStart w:id="46" w:name="quantifiable-proxies"/>
    <w:p>
      <w:pPr>
        <w:pStyle w:val="Heading4"/>
      </w:pPr>
      <w:r>
        <w:t xml:space="preserve">Quantifiable Proxies</w:t>
      </w:r>
    </w:p>
    <w:p>
      <w:pPr>
        <w:pStyle w:val="Compact"/>
        <w:numPr>
          <w:ilvl w:val="0"/>
          <w:numId w:val="1012"/>
        </w:numPr>
      </w:pPr>
      <w:r>
        <w:t xml:space="preserve">Danger: PC drop probability (1–2 rounds), TPK risk (bounded), resource burn rate, action denial risk</w:t>
      </w:r>
    </w:p>
    <w:p>
      <w:pPr>
        <w:pStyle w:val="Compact"/>
        <w:numPr>
          <w:ilvl w:val="0"/>
          <w:numId w:val="1012"/>
        </w:numPr>
      </w:pPr>
      <w:r>
        <w:t xml:space="preserve">Agency: counterplay availability, telegraphing strength, outcome sensitivity to player choices</w:t>
      </w:r>
    </w:p>
    <w:p>
      <w:pPr>
        <w:pStyle w:val="Compact"/>
        <w:numPr>
          <w:ilvl w:val="0"/>
          <w:numId w:val="1012"/>
        </w:numPr>
      </w:pPr>
      <w:r>
        <w:t xml:space="preserve">Pace: decision density, swing moments frequency, resolution latency (avoid complex stalls)</w:t>
      </w:r>
    </w:p>
    <w:p>
      <w:r>
        <w:pict>
          <v:rect style="width:0;height:1.5pt" o:hralign="center" o:hrstd="t" o:hr="t"/>
        </w:pict>
      </w:r>
    </w:p>
    <w:bookmarkEnd w:id="46"/>
    <w:bookmarkEnd w:id="47"/>
    <w:bookmarkStart w:id="49" w:name="X00a34344f958b9243352405a947e9c29bde060f"/>
    <w:p>
      <w:pPr>
        <w:pStyle w:val="Heading3"/>
      </w:pPr>
      <w:r>
        <w:t xml:space="preserve">3.7.3 Candidate Generation (Legal Action Enumerator)</w:t>
      </w:r>
    </w:p>
    <w:p>
      <w:pPr>
        <w:pStyle w:val="FirstParagraph"/>
      </w:pPr>
      <w:r>
        <w:t xml:space="preserve">Given the current state, generate</w:t>
      </w:r>
      <w:r>
        <w:t xml:space="preserve"> </w:t>
      </w:r>
      <w:r>
        <w:rPr>
          <w:i/>
          <w:iCs/>
        </w:rPr>
        <w:t xml:space="preserve">only</w:t>
      </w:r>
      <w:r>
        <w:t xml:space="preserve"> </w:t>
      </w:r>
      <w:r>
        <w:t xml:space="preserve">rules-legal candidates:</w:t>
      </w:r>
      <w:r>
        <w:t xml:space="preserve"> </w:t>
      </w:r>
      <w:r>
        <w:t xml:space="preserve">- Damage line (focus fire / burst)</w:t>
      </w:r>
      <w:r>
        <w:t xml:space="preserve"> </w:t>
      </w:r>
      <w:r>
        <w:t xml:space="preserve">- Control line (deny key actions, reposition via forced movement)</w:t>
      </w:r>
      <w:r>
        <w:t xml:space="preserve"> </w:t>
      </w:r>
      <w:r>
        <w:t xml:space="preserve">- Reposition line (cover, break LoE, set flanks, choke control)</w:t>
      </w:r>
      <w:r>
        <w:t xml:space="preserve"> </w:t>
      </w:r>
      <w:r>
        <w:t xml:space="preserve">- Objective line (interact/escape/trigger hazard)</w:t>
      </w:r>
      <w:r>
        <w:t xml:space="preserve"> </w:t>
      </w:r>
      <w:r>
        <w:t xml:space="preserve">- Defensive line (withdraw, total defense, heal, buff)</w:t>
      </w:r>
      <w:r>
        <w:t xml:space="preserve"> </w:t>
      </w:r>
      <w:r>
        <w:t xml:space="preserve">- Exit line (flee/surrender/bargain/hostage) when morale triggers</w:t>
      </w:r>
    </w:p>
    <w:bookmarkStart w:id="48" w:name="authoritative-legality-checker-contract"/>
    <w:p>
      <w:pPr>
        <w:pStyle w:val="Heading4"/>
      </w:pPr>
      <w:r>
        <w:t xml:space="preserve">Authoritative Legality Checker Contract</w:t>
      </w:r>
    </w:p>
    <w:p>
      <w:pPr>
        <w:pStyle w:val="Compact"/>
        <w:numPr>
          <w:ilvl w:val="0"/>
          <w:numId w:val="1013"/>
        </w:numPr>
      </w:pPr>
      <w:r>
        <w:t xml:space="preserve">The legality checker is the</w:t>
      </w:r>
      <w:r>
        <w:t xml:space="preserve"> </w:t>
      </w:r>
      <w:r>
        <w:rPr>
          <w:b/>
          <w:bCs/>
        </w:rPr>
        <w:t xml:space="preserve">single source of truth</w:t>
      </w:r>
      <w:r>
        <w:t xml:space="preserve"> </w:t>
      </w:r>
      <w:r>
        <w:t xml:space="preserve">for what is allowed.</w:t>
      </w:r>
    </w:p>
    <w:p>
      <w:pPr>
        <w:pStyle w:val="Compact"/>
        <w:numPr>
          <w:ilvl w:val="0"/>
          <w:numId w:val="1013"/>
        </w:numPr>
      </w:pPr>
      <w:r>
        <w:t xml:space="preserve">The policy layer may</w:t>
      </w:r>
      <w:r>
        <w:t xml:space="preserve"> </w:t>
      </w:r>
      <w:r>
        <w:rPr>
          <w:i/>
          <w:iCs/>
        </w:rPr>
        <w:t xml:space="preserve">suggest</w:t>
      </w:r>
      <w:r>
        <w:t xml:space="preserve"> </w:t>
      </w:r>
      <w:r>
        <w:t xml:space="preserve">intent, but the legality checker must:</w:t>
      </w:r>
    </w:p>
    <w:p>
      <w:pPr>
        <w:pStyle w:val="Compact"/>
        <w:numPr>
          <w:ilvl w:val="1"/>
          <w:numId w:val="1014"/>
        </w:numPr>
      </w:pPr>
      <w:r>
        <w:t xml:space="preserve">enumerate legal actions,</w:t>
      </w:r>
    </w:p>
    <w:p>
      <w:pPr>
        <w:pStyle w:val="Compact"/>
        <w:numPr>
          <w:ilvl w:val="1"/>
          <w:numId w:val="1014"/>
        </w:numPr>
      </w:pPr>
      <w:r>
        <w:t xml:space="preserve">validate prerequisites (actions available, components, conditions),</w:t>
      </w:r>
    </w:p>
    <w:p>
      <w:pPr>
        <w:pStyle w:val="Compact"/>
        <w:numPr>
          <w:ilvl w:val="1"/>
          <w:numId w:val="1014"/>
        </w:numPr>
      </w:pPr>
      <w:r>
        <w:t xml:space="preserve">validate targeting (range, LoS/LoE, AoE),</w:t>
      </w:r>
    </w:p>
    <w:p>
      <w:pPr>
        <w:pStyle w:val="Compact"/>
        <w:numPr>
          <w:ilvl w:val="1"/>
          <w:numId w:val="1014"/>
        </w:numPr>
      </w:pPr>
      <w:r>
        <w:t xml:space="preserve">validate movement/path legality (terrain cost, AoO triggers),</w:t>
      </w:r>
    </w:p>
    <w:p>
      <w:pPr>
        <w:pStyle w:val="Compact"/>
        <w:numPr>
          <w:ilvl w:val="1"/>
          <w:numId w:val="1014"/>
        </w:numPr>
      </w:pPr>
      <w:r>
        <w:t xml:space="preserve">reject illegal actions with explicit reasons.</w:t>
      </w:r>
    </w:p>
    <w:p>
      <w:pPr>
        <w:pStyle w:val="Compact"/>
        <w:numPr>
          <w:ilvl w:val="0"/>
          <w:numId w:val="1013"/>
        </w:numPr>
      </w:pPr>
      <w:r>
        <w:t xml:space="preserve">The policy</w:t>
      </w:r>
      <w:r>
        <w:t xml:space="preserve"> </w:t>
      </w:r>
      <w:r>
        <w:rPr>
          <w:b/>
          <w:bCs/>
        </w:rPr>
        <w:t xml:space="preserve">must never</w:t>
      </w:r>
      <w:r>
        <w:t xml:space="preserve"> </w:t>
      </w:r>
      <w:r>
        <w:t xml:space="preserve">execute an action that did not pass legality validation.</w:t>
      </w:r>
    </w:p>
    <w:p>
      <w:pPr>
        <w:pStyle w:val="Compact"/>
        <w:numPr>
          <w:ilvl w:val="0"/>
          <w:numId w:val="1013"/>
        </w:numPr>
      </w:pPr>
      <w:r>
        <w:t xml:space="preserve">If all high-scoring options are illegal, the policy re-scores the remaining legal set.</w:t>
      </w:r>
    </w:p>
    <w:p>
      <w:pPr>
        <w:pStyle w:val="FirstParagraph"/>
      </w:pPr>
      <w:r>
        <w:t xml:space="preserve">All candidates must be validated by the authoritative combat legality checker before scoring.</w:t>
      </w:r>
    </w:p>
    <w:p>
      <w:r>
        <w:pict>
          <v:rect style="width:0;height:1.5pt" o:hralign="center" o:hrstd="t" o:hr="t"/>
        </w:pict>
      </w:r>
    </w:p>
    <w:bookmarkEnd w:id="48"/>
    <w:bookmarkEnd w:id="49"/>
    <w:bookmarkStart w:id="51" w:name="scoring-per-action-evaluation"/>
    <w:p>
      <w:pPr>
        <w:pStyle w:val="Heading3"/>
      </w:pPr>
      <w:r>
        <w:t xml:space="preserve">3.7.4 Scoring (Per-Action Evaluation)</w:t>
      </w:r>
    </w:p>
    <w:p>
      <w:pPr>
        <w:pStyle w:val="FirstParagraph"/>
      </w:pPr>
      <w:r>
        <w:t xml:space="preserve">For each candidate action</w:t>
      </w:r>
      <w:r>
        <w:t xml:space="preserve"> </w:t>
      </w:r>
      <w:r>
        <w:rPr>
          <w:rStyle w:val="VerbatimChar"/>
        </w:rPr>
        <w:t xml:space="preserve">a</w:t>
      </w:r>
      <w:r>
        <w:t xml:space="preserve">, compute:</w:t>
      </w:r>
      <w:r>
        <w:t xml:space="preserve"> </w:t>
      </w:r>
      <w:r>
        <w:t xml:space="preserve">-</w:t>
      </w:r>
      <w:r>
        <w:t xml:space="preserve"> </w:t>
      </w:r>
      <w:r>
        <w:rPr>
          <w:b/>
          <w:bCs/>
        </w:rPr>
        <w:t xml:space="preserve">P_success(a)</w:t>
      </w:r>
      <w:r>
        <w:t xml:space="preserve"> </w:t>
      </w:r>
      <w:r>
        <w:t xml:space="preserve">using discrete d20 math (exact counts, not approximations)</w:t>
      </w:r>
      <w:r>
        <w:t xml:space="preserve"> </w:t>
      </w:r>
      <w:r>
        <w:t xml:space="preserve">-</w:t>
      </w:r>
      <w:r>
        <w:t xml:space="preserve"> </w:t>
      </w:r>
      <w:r>
        <w:rPr>
          <w:b/>
          <w:bCs/>
        </w:rPr>
        <w:t xml:space="preserve">EV_damage(a)</w:t>
      </w:r>
      <w:r>
        <w:t xml:space="preserve"> </w:t>
      </w:r>
      <w:r>
        <w:t xml:space="preserve">or</w:t>
      </w:r>
      <w:r>
        <w:t xml:space="preserve"> </w:t>
      </w:r>
      <w:r>
        <w:rPr>
          <w:b/>
          <w:bCs/>
        </w:rPr>
        <w:t xml:space="preserve">EV_effect(a)</w:t>
      </w:r>
      <w:r>
        <w:t xml:space="preserve"> </w:t>
      </w:r>
      <w:r>
        <w:t xml:space="preserve">including mitigation and miss gates</w:t>
      </w:r>
      <w:r>
        <w:t xml:space="preserve"> </w:t>
      </w:r>
      <w:r>
        <w:t xml:space="preserve">-</w:t>
      </w:r>
      <w:r>
        <w:t xml:space="preserve"> </w:t>
      </w:r>
      <w:r>
        <w:rPr>
          <w:b/>
          <w:bCs/>
        </w:rPr>
        <w:t xml:space="preserve">ΔActionEconomy(a)</w:t>
      </w:r>
      <w:r>
        <w:t xml:space="preserve"> </w:t>
      </w:r>
      <w:r>
        <w:t xml:space="preserve">(expected actions denied / preserved next round)</w:t>
      </w:r>
      <w:r>
        <w:t xml:space="preserve"> </w:t>
      </w:r>
      <w:r>
        <w:t xml:space="preserve">-</w:t>
      </w:r>
      <w:r>
        <w:t xml:space="preserve"> </w:t>
      </w:r>
      <w:r>
        <w:rPr>
          <w:b/>
          <w:bCs/>
        </w:rPr>
        <w:t xml:space="preserve">ΔPositionLeverage(a)</w:t>
      </w:r>
      <w:r>
        <w:t xml:space="preserve"> </w:t>
      </w:r>
      <w:r>
        <w:t xml:space="preserve">(cover, flanks, AoO advantage, LoE denial)</w:t>
      </w:r>
      <w:r>
        <w:t xml:space="preserve"> </w:t>
      </w:r>
      <w:r>
        <w:t xml:space="preserve">-</w:t>
      </w:r>
      <w:r>
        <w:t xml:space="preserve"> </w:t>
      </w:r>
      <w:r>
        <w:rPr>
          <w:b/>
          <w:bCs/>
        </w:rPr>
        <w:t xml:space="preserve">ΔSurvival(a)</w:t>
      </w:r>
      <w:r>
        <w:t xml:space="preserve"> </w:t>
      </w:r>
      <w:r>
        <w:t xml:space="preserve">(monster survival probability change)</w:t>
      </w:r>
      <w:r>
        <w:t xml:space="preserve"> </w:t>
      </w:r>
      <w:r>
        <w:t xml:space="preserve">-</w:t>
      </w:r>
      <w:r>
        <w:t xml:space="preserve"> </w:t>
      </w:r>
      <w:r>
        <w:rPr>
          <w:b/>
          <w:bCs/>
        </w:rPr>
        <w:t xml:space="preserve">Counterplay(a)</w:t>
      </w:r>
      <w:r>
        <w:t xml:space="preserve"> </w:t>
      </w:r>
      <w:r>
        <w:t xml:space="preserve">(does this leave meaningful responses?)</w:t>
      </w:r>
      <w:r>
        <w:t xml:space="preserve"> </w:t>
      </w:r>
      <w:r>
        <w:t xml:space="preserve">-</w:t>
      </w:r>
      <w:r>
        <w:t xml:space="preserve"> </w:t>
      </w:r>
      <w:r>
        <w:rPr>
          <w:b/>
          <w:bCs/>
        </w:rPr>
        <w:t xml:space="preserve">Complexity(a)</w:t>
      </w:r>
      <w:r>
        <w:t xml:space="preserve"> </w:t>
      </w:r>
      <w:r>
        <w:t xml:space="preserve">(penalize slow adjudication lines)</w:t>
      </w:r>
      <w:r>
        <w:t xml:space="preserve"> </w:t>
      </w:r>
      <w:r>
        <w:t xml:space="preserve">-</w:t>
      </w:r>
      <w:r>
        <w:t xml:space="preserve"> </w:t>
      </w:r>
      <w:r>
        <w:rPr>
          <w:b/>
          <w:bCs/>
        </w:rPr>
        <w:t xml:space="preserve">FictionFit(a)</w:t>
      </w:r>
      <w:r>
        <w:t xml:space="preserve"> </w:t>
      </w:r>
      <w:r>
        <w:t xml:space="preserve">(doctrine/intelligence/morale constraints)</w:t>
      </w:r>
    </w:p>
    <w:p>
      <w:pPr>
        <w:pStyle w:val="BodyText"/>
      </w:pPr>
      <w:r>
        <w:t xml:space="preserve">Example composite:</w:t>
      </w:r>
    </w:p>
    <w:p>
      <w:pPr>
        <w:pStyle w:val="BodyText"/>
      </w:pPr>
      <w:r>
        <w:rPr>
          <w:b/>
          <w:bCs/>
        </w:rPr>
        <w:t xml:space="preserve">Score(a) = α·EV(a) + β·Leverage + γ·Survival − δ·Unfairness − ε·Complexity</w:t>
      </w:r>
    </w:p>
    <w:bookmarkStart w:id="50" w:name="probability-notes-engine-contract"/>
    <w:p>
      <w:pPr>
        <w:pStyle w:val="Heading4"/>
      </w:pPr>
      <w:r>
        <w:t xml:space="preserve">Probability Notes (Engine Contract)</w:t>
      </w:r>
    </w:p>
    <w:p>
      <w:pPr>
        <w:pStyle w:val="Compact"/>
        <w:numPr>
          <w:ilvl w:val="0"/>
          <w:numId w:val="1015"/>
        </w:numPr>
      </w:pPr>
      <w:r>
        <w:t xml:space="preserve">Attack rolls: nat 1/20 bounds apply</w:t>
      </w:r>
    </w:p>
    <w:p>
      <w:pPr>
        <w:pStyle w:val="Compact"/>
        <w:numPr>
          <w:ilvl w:val="0"/>
          <w:numId w:val="1015"/>
        </w:numPr>
      </w:pPr>
      <w:r>
        <w:t xml:space="preserve">Saves:</w:t>
      </w:r>
      <w:r>
        <w:t xml:space="preserve"> </w:t>
      </w:r>
      <w:r>
        <w:rPr>
          <w:b/>
          <w:bCs/>
        </w:rPr>
        <w:t xml:space="preserve">no auto fail/succeed</w:t>
      </w:r>
      <w:r>
        <w:t xml:space="preserve"> </w:t>
      </w:r>
      <w:r>
        <w:t xml:space="preserve">in RAW; compute discretely</w:t>
      </w:r>
    </w:p>
    <w:p>
      <w:pPr>
        <w:pStyle w:val="Compact"/>
        <w:numPr>
          <w:ilvl w:val="0"/>
          <w:numId w:val="1015"/>
        </w:numPr>
      </w:pPr>
      <w:r>
        <w:t xml:space="preserve">Crits:</w:t>
      </w:r>
      <w:r>
        <w:t xml:space="preserve"> </w:t>
      </w:r>
      <w:r>
        <w:rPr>
          <w:b/>
          <w:bCs/>
        </w:rPr>
        <w:t xml:space="preserve">P_crit = P_threat × P_confirm</w:t>
      </w:r>
      <w:r>
        <w:t xml:space="preserve"> </w:t>
      </w:r>
      <w:r>
        <w:t xml:space="preserve">(apply concealment contract consistently)</w:t>
      </w:r>
    </w:p>
    <w:p>
      <w:r>
        <w:pict>
          <v:rect style="width:0;height:1.5pt" o:hralign="center" o:hrstd="t" o:hr="t"/>
        </w:pict>
      </w:r>
    </w:p>
    <w:bookmarkEnd w:id="50"/>
    <w:bookmarkEnd w:id="51"/>
    <w:bookmarkStart w:id="52" w:name="X885608b84834719e98753fb165fc79a5fbdfc63"/>
    <w:p>
      <w:pPr>
        <w:pStyle w:val="Heading3"/>
      </w:pPr>
      <w:r>
        <w:t xml:space="preserve">3.7.5 Selection Policy (Avoid Robot Predictability)</w:t>
      </w:r>
    </w:p>
    <w:p>
      <w:pPr>
        <w:pStyle w:val="FirstParagraph"/>
      </w:pPr>
      <w:r>
        <w:t xml:space="preserve">Choose actions via controlled stochastic selection:</w:t>
      </w:r>
      <w:r>
        <w:t xml:space="preserve"> </w:t>
      </w:r>
      <w:r>
        <w:t xml:space="preserve">- Argmax when clearly dominant</w:t>
      </w:r>
      <w:r>
        <w:t xml:space="preserve"> </w:t>
      </w:r>
      <w:r>
        <w:t xml:space="preserve">- Softmax over top-k when close (temperature/</w:t>
      </w:r>
      <w:r>
        <w:t xml:space="preserve">“spice”</w:t>
      </w:r>
      <w:r>
        <w:t xml:space="preserve"> </w:t>
      </w:r>
      <w:r>
        <w:t xml:space="preserve">parameter)</w:t>
      </w:r>
      <w:r>
        <w:t xml:space="preserve"> </w:t>
      </w:r>
      <w:r>
        <w:t xml:space="preserve">- Personality affects temperature and aggression/caution balance</w:t>
      </w:r>
    </w:p>
    <w:p>
      <w:pPr>
        <w:pStyle w:val="BodyText"/>
      </w:pPr>
      <w:r>
        <w:t xml:space="preserve">This produces variety without breaking fairness.</w:t>
      </w:r>
    </w:p>
    <w:p>
      <w:r>
        <w:pict>
          <v:rect style="width:0;height:1.5pt" o:hralign="center" o:hrstd="t" o:hr="t"/>
        </w:pict>
      </w:r>
    </w:p>
    <w:bookmarkEnd w:id="52"/>
    <w:bookmarkStart w:id="55" w:name="Xe2fd934e562ddbf90ac2781647f06306d03d368"/>
    <w:p>
      <w:pPr>
        <w:pStyle w:val="Heading3"/>
      </w:pPr>
      <w:r>
        <w:t xml:space="preserve">3.7.6 Belief &amp; Uncertainty Update Loop (Conservative Learning Contract)</w:t>
      </w:r>
    </w:p>
    <w:p>
      <w:pPr>
        <w:pStyle w:val="FirstParagraph"/>
      </w:pPr>
      <w:r>
        <w:t xml:space="preserve">The policy must operate under incomplete information:</w:t>
      </w:r>
      <w:r>
        <w:t xml:space="preserve"> </w:t>
      </w:r>
      <w:r>
        <w:t xml:space="preserve">- Unknown HP (by design)</w:t>
      </w:r>
      <w:r>
        <w:t xml:space="preserve"> </w:t>
      </w:r>
      <w:r>
        <w:t xml:space="preserve">- Unknown saves/DR/ER/SR initially</w:t>
      </w:r>
    </w:p>
    <w:p>
      <w:pPr>
        <w:pStyle w:val="BodyText"/>
      </w:pPr>
      <w:r>
        <w:t xml:space="preserve">Maintain belief distributions and update them after observed outcomes, but</w:t>
      </w:r>
      <w:r>
        <w:t xml:space="preserve"> </w:t>
      </w:r>
      <w:r>
        <w:rPr>
          <w:b/>
          <w:bCs/>
        </w:rPr>
        <w:t xml:space="preserve">update conservatively</w:t>
      </w:r>
      <w:r>
        <w:t xml:space="preserve"> </w:t>
      </w:r>
      <w:r>
        <w:t xml:space="preserve">to prevent over-learning from dice variance.</w:t>
      </w:r>
    </w:p>
    <w:bookmarkStart w:id="53" w:name="conservative-update-rules"/>
    <w:p>
      <w:pPr>
        <w:pStyle w:val="Heading4"/>
      </w:pPr>
      <w:r>
        <w:t xml:space="preserve">Conservative Update Rules</w:t>
      </w:r>
    </w:p>
    <w:p>
      <w:pPr>
        <w:pStyle w:val="Compact"/>
        <w:numPr>
          <w:ilvl w:val="0"/>
          <w:numId w:val="1016"/>
        </w:numPr>
      </w:pPr>
      <w:r>
        <w:t xml:space="preserve">Use</w:t>
      </w:r>
      <w:r>
        <w:t xml:space="preserve"> </w:t>
      </w:r>
      <w:r>
        <w:rPr>
          <w:b/>
          <w:bCs/>
        </w:rPr>
        <w:t xml:space="preserve">evidence thresholds</w:t>
      </w:r>
      <w:r>
        <w:t xml:space="preserve">: do not shift a belief class after a single unusual result (e.g., one crit, one high/low roll).</w:t>
      </w:r>
    </w:p>
    <w:p>
      <w:pPr>
        <w:pStyle w:val="Compact"/>
        <w:numPr>
          <w:ilvl w:val="0"/>
          <w:numId w:val="1016"/>
        </w:numPr>
      </w:pPr>
      <w:r>
        <w:t xml:space="preserve">Weight updates by</w:t>
      </w:r>
      <w:r>
        <w:t xml:space="preserve"> </w:t>
      </w:r>
      <w:r>
        <w:rPr>
          <w:b/>
          <w:bCs/>
        </w:rPr>
        <w:t xml:space="preserve">likelihood</w:t>
      </w:r>
      <w:r>
        <w:t xml:space="preserve"> </w:t>
      </w:r>
      <w:r>
        <w:t xml:space="preserve">under current belief (surprising outcomes update more, but still bounded).</w:t>
      </w:r>
    </w:p>
    <w:p>
      <w:pPr>
        <w:pStyle w:val="Compact"/>
        <w:numPr>
          <w:ilvl w:val="0"/>
          <w:numId w:val="1016"/>
        </w:numPr>
      </w:pPr>
      <w:r>
        <w:t xml:space="preserve">Apply</w:t>
      </w:r>
      <w:r>
        <w:t xml:space="preserve"> </w:t>
      </w:r>
      <w:r>
        <w:rPr>
          <w:b/>
          <w:bCs/>
        </w:rPr>
        <w:t xml:space="preserve">decay / smoothing</w:t>
      </w:r>
      <w:r>
        <w:t xml:space="preserve"> </w:t>
      </w:r>
      <w:r>
        <w:t xml:space="preserve">so early observations do not permanently lock in.</w:t>
      </w:r>
    </w:p>
    <w:p>
      <w:pPr>
        <w:pStyle w:val="Compact"/>
        <w:numPr>
          <w:ilvl w:val="0"/>
          <w:numId w:val="1016"/>
        </w:numPr>
      </w:pPr>
      <w:r>
        <w:t xml:space="preserve">Track</w:t>
      </w:r>
      <w:r>
        <w:t xml:space="preserve"> </w:t>
      </w:r>
      <w:r>
        <w:rPr>
          <w:b/>
          <w:bCs/>
        </w:rPr>
        <w:t xml:space="preserve">sample size</w:t>
      </w:r>
      <w:r>
        <w:t xml:space="preserve"> </w:t>
      </w:r>
      <w:r>
        <w:t xml:space="preserve">per hypothesis (e.g., fire resistance belief requires ≥2–3 relevant observations).</w:t>
      </w:r>
    </w:p>
    <w:p>
      <w:pPr>
        <w:pStyle w:val="Compact"/>
        <w:numPr>
          <w:ilvl w:val="0"/>
          <w:numId w:val="1016"/>
        </w:numPr>
      </w:pPr>
      <w:r>
        <w:t xml:space="preserve">Treat crits, concealment misses, and failed confirmations as</w:t>
      </w:r>
      <w:r>
        <w:t xml:space="preserve"> </w:t>
      </w:r>
      <w:r>
        <w:rPr>
          <w:b/>
          <w:bCs/>
        </w:rPr>
        <w:t xml:space="preserve">high-variance signals</w:t>
      </w:r>
      <w:r>
        <w:t xml:space="preserve"> </w:t>
      </w:r>
      <w:r>
        <w:t xml:space="preserve">and down-weight them.</w:t>
      </w:r>
    </w:p>
    <w:bookmarkEnd w:id="53"/>
    <w:bookmarkStart w:id="54" w:name="example-belief-updates-bounded"/>
    <w:p>
      <w:pPr>
        <w:pStyle w:val="Heading4"/>
      </w:pPr>
      <w:r>
        <w:t xml:space="preserve">Example belief updates (bounded)</w:t>
      </w:r>
    </w:p>
    <w:p>
      <w:pPr>
        <w:pStyle w:val="Compact"/>
        <w:numPr>
          <w:ilvl w:val="0"/>
          <w:numId w:val="1017"/>
        </w:numPr>
      </w:pPr>
      <w:r>
        <w:t xml:space="preserve">If fire spell repeatedly deals reduced damage across multiple casts → increase belief in fire resistance.</w:t>
      </w:r>
    </w:p>
    <w:p>
      <w:pPr>
        <w:pStyle w:val="Compact"/>
        <w:numPr>
          <w:ilvl w:val="0"/>
          <w:numId w:val="1017"/>
        </w:numPr>
      </w:pPr>
      <w:r>
        <w:t xml:space="preserve">If Will saves repeatedly fail across multiple independent effects → lower Will band belief.</w:t>
      </w:r>
    </w:p>
    <w:p>
      <w:pPr>
        <w:pStyle w:val="FirstParagraph"/>
      </w:pPr>
      <w:r>
        <w:t xml:space="preserve">Beliefs influence future scoring but never override RAW legality.</w:t>
      </w:r>
    </w:p>
    <w:p>
      <w:r>
        <w:pict>
          <v:rect style="width:0;height:1.5pt" o:hralign="center" o:hrstd="t" o:hr="t"/>
        </w:pict>
      </w:r>
    </w:p>
    <w:bookmarkEnd w:id="54"/>
    <w:bookmarkEnd w:id="55"/>
    <w:bookmarkStart w:id="59" w:name="Xc5ecb8934d6a3bbb07d05f7c77501af7d520808"/>
    <w:p>
      <w:pPr>
        <w:pStyle w:val="Heading3"/>
      </w:pPr>
      <w:r>
        <w:t xml:space="preserve">3.7.7 Guardrails (Explicit Social Contract + Fairness Telemetry)</w:t>
      </w:r>
    </w:p>
    <w:p>
      <w:pPr>
        <w:pStyle w:val="FirstParagraph"/>
      </w:pPr>
      <w:r>
        <w:t xml:space="preserve">Hard and soft constraints that prevent</w:t>
      </w:r>
      <w:r>
        <w:t xml:space="preserve"> </w:t>
      </w:r>
      <w:r>
        <w:t xml:space="preserve">“gotcha DM”</w:t>
      </w:r>
      <w:r>
        <w:t xml:space="preserve"> </w:t>
      </w:r>
      <w:r>
        <w:t xml:space="preserve">behavior and prevent drift into optimal-but-unfun action denial.</w:t>
      </w:r>
    </w:p>
    <w:bookmarkStart w:id="56" w:name="guardrail-categories"/>
    <w:p>
      <w:pPr>
        <w:pStyle w:val="Heading4"/>
      </w:pPr>
      <w:r>
        <w:t xml:space="preserve">Guardrail Categories</w:t>
      </w:r>
    </w:p>
    <w:p>
      <w:pPr>
        <w:pStyle w:val="FirstParagraph"/>
      </w:pPr>
      <w:r>
        <w:rPr>
          <w:b/>
          <w:bCs/>
        </w:rPr>
        <w:t xml:space="preserve">A) Hard constraints (must not violate)</w:t>
      </w:r>
      <w:r>
        <w:t xml:space="preserve"> </w:t>
      </w:r>
      <w:r>
        <w:t xml:space="preserve">- No repeated hard-lock loops (stun/pin/fear chain) without counterplay unless encounter is explicitly flagged as apex.</w:t>
      </w:r>
      <w:r>
        <w:t xml:space="preserve"> </w:t>
      </w:r>
      <w:r>
        <w:t xml:space="preserve">- No un-telegraphed lethal spikes as default policy (exceptions: table preference or explicit encounter tag).</w:t>
      </w:r>
      <w:r>
        <w:t xml:space="preserve"> </w:t>
      </w:r>
      <w:r>
        <w:t xml:space="preserve">- Always preserve at least one viable response line when feasible (move, cover, dispel, retreat, break grapple, etc.).</w:t>
      </w:r>
    </w:p>
    <w:p>
      <w:pPr>
        <w:pStyle w:val="BodyText"/>
      </w:pPr>
      <w:r>
        <w:rPr>
          <w:b/>
          <w:bCs/>
        </w:rPr>
        <w:t xml:space="preserve">B) Soft penalties (discourage but allow when justified)</w:t>
      </w:r>
      <w:r>
        <w:t xml:space="preserve"> </w:t>
      </w:r>
      <w:r>
        <w:t xml:space="preserve">- Penalize action denial if it reduces player turns for multiple rounds.</w:t>
      </w:r>
      <w:r>
        <w:t xml:space="preserve"> </w:t>
      </w:r>
      <w:r>
        <w:t xml:space="preserve">- Penalize focus fire if it produces early drops in non-apex fights.</w:t>
      </w:r>
      <w:r>
        <w:t xml:space="preserve"> </w:t>
      </w:r>
      <w:r>
        <w:t xml:space="preserve">- Penalize high-adjudication-complexity lines if pacing budget is tight.</w:t>
      </w:r>
    </w:p>
    <w:bookmarkEnd w:id="56"/>
    <w:bookmarkStart w:id="57" w:name="X4f7dc86950c08cdbd776a4e8b42406429c974b2"/>
    <w:p>
      <w:pPr>
        <w:pStyle w:val="Heading4"/>
      </w:pPr>
      <w:r>
        <w:t xml:space="preserve">Fairness Telemetry (inputs the policy must track)</w:t>
      </w:r>
    </w:p>
    <w:p>
      <w:pPr>
        <w:pStyle w:val="Compact"/>
        <w:numPr>
          <w:ilvl w:val="0"/>
          <w:numId w:val="1018"/>
        </w:numPr>
      </w:pPr>
      <w:r>
        <w:t xml:space="preserve">Early-drop risk: ≥2 PCs down within first N rounds.</w:t>
      </w:r>
    </w:p>
    <w:p>
      <w:pPr>
        <w:pStyle w:val="Compact"/>
        <w:numPr>
          <w:ilvl w:val="0"/>
          <w:numId w:val="1018"/>
        </w:numPr>
      </w:pPr>
      <w:r>
        <w:t xml:space="preserve">Counterplay deficit: no viable responses detected.</w:t>
      </w:r>
    </w:p>
    <w:p>
      <w:pPr>
        <w:pStyle w:val="Compact"/>
        <w:numPr>
          <w:ilvl w:val="0"/>
          <w:numId w:val="1018"/>
        </w:numPr>
      </w:pPr>
      <w:r>
        <w:t xml:space="preserve">Variance spike: extreme crit streaks or swing events.</w:t>
      </w:r>
    </w:p>
    <w:p>
      <w:pPr>
        <w:pStyle w:val="Compact"/>
        <w:numPr>
          <w:ilvl w:val="0"/>
          <w:numId w:val="1018"/>
        </w:numPr>
      </w:pPr>
      <w:r>
        <w:t xml:space="preserve">Confusion signal: repeated player clarification prompts.</w:t>
      </w:r>
    </w:p>
    <w:bookmarkEnd w:id="57"/>
    <w:bookmarkStart w:id="58" w:name="ease-off-mechanisms-fiction-consistent"/>
    <w:p>
      <w:pPr>
        <w:pStyle w:val="Heading4"/>
      </w:pPr>
      <w:r>
        <w:t xml:space="preserve">Ease-off Mechanisms (fiction-consistent)</w:t>
      </w:r>
    </w:p>
    <w:p>
      <w:pPr>
        <w:pStyle w:val="Compact"/>
        <w:numPr>
          <w:ilvl w:val="0"/>
          <w:numId w:val="1019"/>
        </w:numPr>
      </w:pPr>
      <w:r>
        <w:t xml:space="preserve">Morale breaks / tactical retreat</w:t>
      </w:r>
    </w:p>
    <w:p>
      <w:pPr>
        <w:pStyle w:val="Compact"/>
        <w:numPr>
          <w:ilvl w:val="0"/>
          <w:numId w:val="1019"/>
        </w:numPr>
      </w:pPr>
      <w:r>
        <w:t xml:space="preserve">Target switching consistent with monster intelligence</w:t>
      </w:r>
    </w:p>
    <w:p>
      <w:pPr>
        <w:pStyle w:val="Compact"/>
        <w:numPr>
          <w:ilvl w:val="0"/>
          <w:numId w:val="1019"/>
        </w:numPr>
      </w:pPr>
      <w:r>
        <w:t xml:space="preserve">Overconfidence or misplays that remain believable</w:t>
      </w:r>
    </w:p>
    <w:p>
      <w:pPr>
        <w:pStyle w:val="Compact"/>
        <w:numPr>
          <w:ilvl w:val="0"/>
          <w:numId w:val="1019"/>
        </w:numPr>
      </w:pPr>
      <w:r>
        <w:t xml:space="preserve">Shift from denial to pressure (zone control, reposition, objective play)</w:t>
      </w:r>
    </w:p>
    <w:p>
      <w:pPr>
        <w:pStyle w:val="FirstParagraph"/>
      </w:pPr>
      <w:r>
        <w:t xml:space="preserve">Guardrails are part of scoring as explicit penalties/constraints—not optional advice.</w:t>
      </w:r>
    </w:p>
    <w:p>
      <w:r>
        <w:pict>
          <v:rect style="width:0;height:1.5pt" o:hralign="center" o:hrstd="t" o:hr="t"/>
        </w:pict>
      </w:r>
    </w:p>
    <w:bookmarkEnd w:id="58"/>
    <w:bookmarkEnd w:id="59"/>
    <w:bookmarkStart w:id="60" w:name="dm-policy-api-implementation-interface"/>
    <w:p>
      <w:pPr>
        <w:pStyle w:val="Heading3"/>
      </w:pPr>
      <w:r>
        <w:t xml:space="preserve">3.7.8 DM Policy API (Implementation Interface)</w:t>
      </w:r>
    </w:p>
    <w:p>
      <w:pPr>
        <w:pStyle w:val="FirstParagraph"/>
      </w:pPr>
      <w:r>
        <w:t xml:space="preserve">At each decision point:</w:t>
      </w:r>
      <w:r>
        <w:t xml:space="preserve"> </w:t>
      </w:r>
      <w:r>
        <w:t xml:space="preserve">- Input:</w:t>
      </w:r>
      <w:r>
        <w:t xml:space="preserve"> </w:t>
      </w:r>
      <w:r>
        <w:t xml:space="preserve">-</w:t>
      </w:r>
      <w:r>
        <w:t xml:space="preserve"> </w:t>
      </w:r>
      <w:r>
        <w:rPr>
          <w:rStyle w:val="VerbatimChar"/>
        </w:rPr>
        <w:t xml:space="preserve">state</w:t>
      </w:r>
      <w:r>
        <w:t xml:space="preserve"> </w:t>
      </w:r>
      <w:r>
        <w:t xml:space="preserve">(combat state)</w:t>
      </w:r>
      <w:r>
        <w:t xml:space="preserve"> </w:t>
      </w:r>
      <w:r>
        <w:t xml:space="preserve">-</w:t>
      </w:r>
      <w:r>
        <w:t xml:space="preserve"> </w:t>
      </w:r>
      <w:r>
        <w:rPr>
          <w:rStyle w:val="VerbatimChar"/>
        </w:rPr>
        <w:t xml:space="preserve">intent</w:t>
      </w:r>
      <w:r>
        <w:t xml:space="preserve"> </w:t>
      </w:r>
      <w:r>
        <w:t xml:space="preserve">(encounter + monster goals)</w:t>
      </w:r>
      <w:r>
        <w:t xml:space="preserve"> </w:t>
      </w:r>
      <w:r>
        <w:t xml:space="preserve">-</w:t>
      </w:r>
      <w:r>
        <w:t xml:space="preserve"> </w:t>
      </w:r>
      <w:r>
        <w:rPr>
          <w:rStyle w:val="VerbatimChar"/>
        </w:rPr>
        <w:t xml:space="preserve">options</w:t>
      </w:r>
      <w:r>
        <w:t xml:space="preserve"> </w:t>
      </w:r>
      <w:r>
        <w:t xml:space="preserve">(validated legal actions)</w:t>
      </w:r>
      <w:r>
        <w:t xml:space="preserve"> </w:t>
      </w:r>
      <w:r>
        <w:t xml:space="preserve">- Output:</w:t>
      </w:r>
      <w:r>
        <w:t xml:space="preserve"> </w:t>
      </w:r>
      <w:r>
        <w:t xml:space="preserve">-</w:t>
      </w:r>
      <w:r>
        <w:t xml:space="preserve"> </w:t>
      </w:r>
      <w:r>
        <w:rPr>
          <w:rStyle w:val="VerbatimChar"/>
        </w:rPr>
        <w:t xml:space="preserve">chosen_action</w:t>
      </w:r>
      <w:r>
        <w:t xml:space="preserve"> </w:t>
      </w:r>
      <w:r>
        <w:t xml:space="preserve">-</w:t>
      </w:r>
      <w:r>
        <w:t xml:space="preserve"> </w:t>
      </w:r>
      <w:r>
        <w:rPr>
          <w:rStyle w:val="VerbatimChar"/>
        </w:rPr>
        <w:t xml:space="preserve">score_breakdown</w:t>
      </w:r>
      <w:r>
        <w:t xml:space="preserve"> </w:t>
      </w:r>
      <w:r>
        <w:t xml:space="preserve">(danger/agency/pace/rules/fiction + key terms)</w:t>
      </w:r>
      <w:r>
        <w:t xml:space="preserve"> </w:t>
      </w:r>
      <w:r>
        <w:t xml:space="preserve">-</w:t>
      </w:r>
      <w:r>
        <w:t xml:space="preserve"> </w:t>
      </w:r>
      <w:r>
        <w:rPr>
          <w:rStyle w:val="VerbatimChar"/>
        </w:rPr>
        <w:t xml:space="preserve">telegraph_hints</w:t>
      </w:r>
      <w:r>
        <w:t xml:space="preserve"> </w:t>
      </w:r>
      <w:r>
        <w:t xml:space="preserve">(what to narrate to maintain fairness)</w:t>
      </w:r>
    </w:p>
    <w:p>
      <w:r>
        <w:pict>
          <v:rect style="width:0;height:1.5pt" o:hralign="center" o:hrstd="t" o:hr="t"/>
        </w:pict>
      </w:r>
    </w:p>
    <w:bookmarkEnd w:id="60"/>
    <w:bookmarkStart w:id="61" w:name="phase-output-1"/>
    <w:p>
      <w:pPr>
        <w:pStyle w:val="Heading3"/>
      </w:pPr>
      <w:r>
        <w:t xml:space="preserve">Phase Output</w:t>
      </w:r>
    </w:p>
    <w:p>
      <w:pPr>
        <w:pStyle w:val="FirstParagraph"/>
      </w:pPr>
      <w:r>
        <w:t xml:space="preserve">A deterministic, auditable</w:t>
      </w:r>
      <w:r>
        <w:t xml:space="preserve"> </w:t>
      </w:r>
      <w:r>
        <w:rPr>
          <w:b/>
          <w:bCs/>
        </w:rPr>
        <w:t xml:space="preserve">combat choice policy</w:t>
      </w:r>
      <w:r>
        <w:t xml:space="preserve"> </w:t>
      </w:r>
      <w:r>
        <w:t xml:space="preserve">that:</w:t>
      </w:r>
      <w:r>
        <w:t xml:space="preserve"> </w:t>
      </w:r>
      <w:r>
        <w:t xml:space="preserve">- selects monster actions from legal sets,</w:t>
      </w:r>
      <w:r>
        <w:t xml:space="preserve"> </w:t>
      </w:r>
      <w:r>
        <w:t xml:space="preserve">- preserves player agency and pacing,</w:t>
      </w:r>
      <w:r>
        <w:t xml:space="preserve"> </w:t>
      </w:r>
      <w:r>
        <w:t xml:space="preserve">- remains fiction-consistent,</w:t>
      </w:r>
      <w:r>
        <w:t xml:space="preserve"> </w:t>
      </w:r>
      <w:r>
        <w:t xml:space="preserve">- provides telegraph hooks for narration,</w:t>
      </w:r>
      <w:r>
        <w:t xml:space="preserve"> </w:t>
      </w:r>
      <w:r>
        <w:t xml:space="preserve">- and integrates cleanly with the Rules Engine and Combat Execution Contract.</w:t>
      </w:r>
    </w:p>
    <w:bookmarkEnd w:id="61"/>
    <w:bookmarkEnd w:id="62"/>
    <w:bookmarkStart w:id="73" w:name="X42ea43a3ad13fbcc890a8655426c8c2fc5d6dca"/>
    <w:p>
      <w:pPr>
        <w:pStyle w:val="Heading2"/>
      </w:pPr>
      <w:r>
        <w:t xml:space="preserve">Phase 3.8 — Combat Data Schemas (Authoritative State Models)</w:t>
      </w:r>
    </w:p>
    <w:p>
      <w:pPr>
        <w:pStyle w:val="FirstParagraph"/>
      </w:pPr>
      <w:r>
        <w:t xml:space="preserve">This phase formalizes</w:t>
      </w:r>
      <w:r>
        <w:t xml:space="preserve"> </w:t>
      </w:r>
      <w:r>
        <w:rPr>
          <w:b/>
          <w:bCs/>
        </w:rPr>
        <w:t xml:space="preserve">all combat-relevant data structures</w:t>
      </w:r>
      <w:r>
        <w:t xml:space="preserve"> </w:t>
      </w:r>
      <w:r>
        <w:t xml:space="preserve">as deterministic, inspectable schemas. These schemas are the single source of truth for both the Rules Engine (3.6) and the DM Decision Policy (3.7).</w:t>
      </w:r>
    </w:p>
    <w:bookmarkStart w:id="63" w:name="core-design-principles"/>
    <w:p>
      <w:pPr>
        <w:pStyle w:val="Heading3"/>
      </w:pPr>
      <w:r>
        <w:t xml:space="preserve">3.8.1 Core Design Principles</w:t>
      </w:r>
    </w:p>
    <w:p>
      <w:pPr>
        <w:pStyle w:val="Compact"/>
        <w:numPr>
          <w:ilvl w:val="0"/>
          <w:numId w:val="1020"/>
        </w:numPr>
      </w:pPr>
      <w:r>
        <w:rPr>
          <w:b/>
          <w:bCs/>
        </w:rPr>
        <w:t xml:space="preserve">No hidden math in narration layers</w:t>
      </w:r>
      <w:r>
        <w:t xml:space="preserve"> </w:t>
      </w:r>
      <w:r>
        <w:t xml:space="preserve">— all math lives here or below.</w:t>
      </w:r>
    </w:p>
    <w:p>
      <w:pPr>
        <w:pStyle w:val="Compact"/>
        <w:numPr>
          <w:ilvl w:val="0"/>
          <w:numId w:val="1020"/>
        </w:numPr>
      </w:pPr>
      <w:r>
        <w:rPr>
          <w:b/>
          <w:bCs/>
        </w:rPr>
        <w:t xml:space="preserve">HP opacity by policy</w:t>
      </w:r>
      <w:r>
        <w:t xml:space="preserve">: exact HP exists only in DM/internal state; players receive descriptive bands only.</w:t>
      </w:r>
    </w:p>
    <w:p>
      <w:pPr>
        <w:pStyle w:val="Compact"/>
        <w:numPr>
          <w:ilvl w:val="0"/>
          <w:numId w:val="1020"/>
        </w:numPr>
      </w:pPr>
      <w:r>
        <w:rPr>
          <w:b/>
          <w:bCs/>
        </w:rPr>
        <w:t xml:space="preserve">Pure-state transitions</w:t>
      </w:r>
      <w:r>
        <w:t xml:space="preserve">: schemas are mutated only by validated resolution functions.</w:t>
      </w:r>
    </w:p>
    <w:p>
      <w:pPr>
        <w:pStyle w:val="Compact"/>
        <w:numPr>
          <w:ilvl w:val="0"/>
          <w:numId w:val="1020"/>
        </w:numPr>
      </w:pPr>
      <w:r>
        <w:rPr>
          <w:b/>
          <w:bCs/>
        </w:rPr>
        <w:t xml:space="preserve">Replayability</w:t>
      </w:r>
      <w:r>
        <w:t xml:space="preserve">: identical inputs must reproduce identical outcomes (aside from RNG seeds).</w:t>
      </w:r>
    </w:p>
    <w:bookmarkEnd w:id="63"/>
    <w:bookmarkStart w:id="69" w:name="primary-schemas"/>
    <w:p>
      <w:pPr>
        <w:pStyle w:val="Heading3"/>
      </w:pPr>
      <w:r>
        <w:t xml:space="preserve">3.8.2 Primary Schemas</w:t>
      </w:r>
    </w:p>
    <w:bookmarkStart w:id="64" w:name="a-creaturestate"/>
    <w:p>
      <w:pPr>
        <w:pStyle w:val="Heading4"/>
      </w:pPr>
      <w:r>
        <w:t xml:space="preserve">A) CreatureState</w:t>
      </w:r>
    </w:p>
    <w:p>
      <w:pPr>
        <w:pStyle w:val="Compact"/>
        <w:numPr>
          <w:ilvl w:val="0"/>
          <w:numId w:val="1021"/>
        </w:numPr>
      </w:pPr>
      <w:r>
        <w:t xml:space="preserve">id, name, type/subtype, size</w:t>
      </w:r>
    </w:p>
    <w:p>
      <w:pPr>
        <w:pStyle w:val="Compact"/>
        <w:numPr>
          <w:ilvl w:val="0"/>
          <w:numId w:val="1021"/>
        </w:numPr>
      </w:pPr>
      <w:r>
        <w:t xml:space="preserve">position (tile, elevation), facing (optional)</w:t>
      </w:r>
    </w:p>
    <w:p>
      <w:pPr>
        <w:pStyle w:val="Compact"/>
        <w:numPr>
          <w:ilvl w:val="0"/>
          <w:numId w:val="1021"/>
        </w:numPr>
      </w:pPr>
      <w:r>
        <w:t xml:space="preserve">movement_modes (speed, maneuverability)</w:t>
      </w:r>
    </w:p>
    <w:p>
      <w:pPr>
        <w:pStyle w:val="Compact"/>
        <w:numPr>
          <w:ilvl w:val="0"/>
          <w:numId w:val="1021"/>
        </w:numPr>
      </w:pPr>
      <w:r>
        <w:t xml:space="preserve">senses (vision, blindsight, etc.)</w:t>
      </w:r>
    </w:p>
    <w:p>
      <w:pPr>
        <w:pStyle w:val="Compact"/>
        <w:numPr>
          <w:ilvl w:val="0"/>
          <w:numId w:val="1021"/>
        </w:numPr>
      </w:pPr>
      <w:r>
        <w:t xml:space="preserve">AC_breakdown (normal/touch/flat-footed)</w:t>
      </w:r>
    </w:p>
    <w:p>
      <w:pPr>
        <w:pStyle w:val="Compact"/>
        <w:numPr>
          <w:ilvl w:val="0"/>
          <w:numId w:val="1021"/>
        </w:numPr>
      </w:pPr>
      <w:r>
        <w:t xml:space="preserve">saves (Fort/Ref/Will)</w:t>
      </w:r>
    </w:p>
    <w:p>
      <w:pPr>
        <w:pStyle w:val="Compact"/>
        <w:numPr>
          <w:ilvl w:val="0"/>
          <w:numId w:val="1021"/>
        </w:numPr>
      </w:pPr>
      <w:r>
        <w:t xml:space="preserve">HP { current, max, temp } [DM-only]</w:t>
      </w:r>
    </w:p>
    <w:p>
      <w:pPr>
        <w:pStyle w:val="Compact"/>
        <w:numPr>
          <w:ilvl w:val="0"/>
          <w:numId w:val="1021"/>
        </w:numPr>
      </w:pPr>
      <w:r>
        <w:t xml:space="preserve">defenses { DR, ER, immunities, SR }</w:t>
      </w:r>
    </w:p>
    <w:p>
      <w:pPr>
        <w:pStyle w:val="Compact"/>
        <w:numPr>
          <w:ilvl w:val="0"/>
          <w:numId w:val="1021"/>
        </w:numPr>
      </w:pPr>
      <w:r>
        <w:t xml:space="preserve">attack_routines (iteratives, natural attacks)</w:t>
      </w:r>
    </w:p>
    <w:p>
      <w:pPr>
        <w:pStyle w:val="Compact"/>
        <w:numPr>
          <w:ilvl w:val="0"/>
          <w:numId w:val="1021"/>
        </w:numPr>
      </w:pPr>
      <w:r>
        <w:t xml:space="preserve">damage_expressions</w:t>
      </w:r>
    </w:p>
    <w:p>
      <w:pPr>
        <w:pStyle w:val="Compact"/>
        <w:numPr>
          <w:ilvl w:val="0"/>
          <w:numId w:val="1021"/>
        </w:numPr>
      </w:pPr>
      <w:r>
        <w:t xml:space="preserve">action_economy { standard, move, swift, immediate, AoO_remaining }</w:t>
      </w:r>
    </w:p>
    <w:p>
      <w:pPr>
        <w:pStyle w:val="Compact"/>
        <w:numPr>
          <w:ilvl w:val="0"/>
          <w:numId w:val="1021"/>
        </w:numPr>
      </w:pPr>
      <w:r>
        <w:t xml:space="preserve">conditions[] (with source + remaining duration)</w:t>
      </w:r>
    </w:p>
    <w:p>
      <w:pPr>
        <w:pStyle w:val="Compact"/>
        <w:numPr>
          <w:ilvl w:val="0"/>
          <w:numId w:val="1021"/>
        </w:numPr>
      </w:pPr>
      <w:r>
        <w:t xml:space="preserve">resources (spell slots, charges, limited-use abilities)</w:t>
      </w:r>
    </w:p>
    <w:p>
      <w:pPr>
        <w:pStyle w:val="Compact"/>
        <w:numPr>
          <w:ilvl w:val="0"/>
          <w:numId w:val="1021"/>
        </w:numPr>
      </w:pPr>
      <w:r>
        <w:t xml:space="preserve">morale_state / doctrine</w:t>
      </w:r>
    </w:p>
    <w:bookmarkEnd w:id="64"/>
    <w:bookmarkStart w:id="65" w:name="b-conditionstate"/>
    <w:p>
      <w:pPr>
        <w:pStyle w:val="Heading4"/>
      </w:pPr>
      <w:r>
        <w:t xml:space="preserve">B) ConditionState</w:t>
      </w:r>
    </w:p>
    <w:p>
      <w:pPr>
        <w:pStyle w:val="Compact"/>
        <w:numPr>
          <w:ilvl w:val="0"/>
          <w:numId w:val="1022"/>
        </w:numPr>
      </w:pPr>
      <w:r>
        <w:t xml:space="preserve">condition_id</w:t>
      </w:r>
    </w:p>
    <w:p>
      <w:pPr>
        <w:pStyle w:val="Compact"/>
        <w:numPr>
          <w:ilvl w:val="0"/>
          <w:numId w:val="1022"/>
        </w:numPr>
      </w:pPr>
      <w:r>
        <w:t xml:space="preserve">mechanical_effects (mods to AC/attacks/actions/saves/speed)</w:t>
      </w:r>
    </w:p>
    <w:p>
      <w:pPr>
        <w:pStyle w:val="Compact"/>
        <w:numPr>
          <w:ilvl w:val="0"/>
          <w:numId w:val="1022"/>
        </w:numPr>
      </w:pPr>
      <w:r>
        <w:t xml:space="preserve">stacking_rules</w:t>
      </w:r>
    </w:p>
    <w:p>
      <w:pPr>
        <w:pStyle w:val="Compact"/>
        <w:numPr>
          <w:ilvl w:val="0"/>
          <w:numId w:val="1022"/>
        </w:numPr>
      </w:pPr>
      <w:r>
        <w:t xml:space="preserve">start_trigger / end_trigger</w:t>
      </w:r>
    </w:p>
    <w:p>
      <w:pPr>
        <w:pStyle w:val="Compact"/>
        <w:numPr>
          <w:ilvl w:val="0"/>
          <w:numId w:val="1022"/>
        </w:numPr>
      </w:pPr>
      <w:r>
        <w:t xml:space="preserve">duration_remaining</w:t>
      </w:r>
    </w:p>
    <w:bookmarkEnd w:id="65"/>
    <w:bookmarkStart w:id="66" w:name="c-effectstate"/>
    <w:p>
      <w:pPr>
        <w:pStyle w:val="Heading4"/>
      </w:pPr>
      <w:r>
        <w:t xml:space="preserve">C) EffectState</w:t>
      </w:r>
    </w:p>
    <w:p>
      <w:pPr>
        <w:pStyle w:val="Compact"/>
        <w:numPr>
          <w:ilvl w:val="0"/>
          <w:numId w:val="1023"/>
        </w:numPr>
      </w:pPr>
      <w:r>
        <w:t xml:space="preserve">source (spell/ability/item)</w:t>
      </w:r>
    </w:p>
    <w:p>
      <w:pPr>
        <w:pStyle w:val="Compact"/>
        <w:numPr>
          <w:ilvl w:val="0"/>
          <w:numId w:val="1023"/>
        </w:numPr>
      </w:pPr>
      <w:r>
        <w:t xml:space="preserve">targets</w:t>
      </w:r>
    </w:p>
    <w:p>
      <w:pPr>
        <w:pStyle w:val="Compact"/>
        <w:numPr>
          <w:ilvl w:val="0"/>
          <w:numId w:val="1023"/>
        </w:numPr>
      </w:pPr>
      <w:r>
        <w:t xml:space="preserve">save_DC / attack_bonus</w:t>
      </w:r>
    </w:p>
    <w:p>
      <w:pPr>
        <w:pStyle w:val="Compact"/>
        <w:numPr>
          <w:ilvl w:val="0"/>
          <w:numId w:val="1023"/>
        </w:numPr>
      </w:pPr>
      <w:r>
        <w:t xml:space="preserve">duration model</w:t>
      </w:r>
    </w:p>
    <w:p>
      <w:pPr>
        <w:pStyle w:val="Compact"/>
        <w:numPr>
          <w:ilvl w:val="0"/>
          <w:numId w:val="1023"/>
        </w:numPr>
      </w:pPr>
      <w:r>
        <w:t xml:space="preserve">ongoing_damage or modifiers</w:t>
      </w:r>
    </w:p>
    <w:bookmarkEnd w:id="66"/>
    <w:bookmarkStart w:id="67" w:name="d-maptile-zone"/>
    <w:p>
      <w:pPr>
        <w:pStyle w:val="Heading4"/>
      </w:pPr>
      <w:r>
        <w:t xml:space="preserve">D) MapTile / Zone</w:t>
      </w:r>
    </w:p>
    <w:p>
      <w:pPr>
        <w:pStyle w:val="Compact"/>
        <w:numPr>
          <w:ilvl w:val="0"/>
          <w:numId w:val="1024"/>
        </w:numPr>
      </w:pPr>
      <w:r>
        <w:t xml:space="preserve">terrain_type</w:t>
      </w:r>
    </w:p>
    <w:p>
      <w:pPr>
        <w:pStyle w:val="Compact"/>
        <w:numPr>
          <w:ilvl w:val="0"/>
          <w:numId w:val="1024"/>
        </w:numPr>
      </w:pPr>
      <w:r>
        <w:t xml:space="preserve">movement_cost</w:t>
      </w:r>
    </w:p>
    <w:p>
      <w:pPr>
        <w:pStyle w:val="Compact"/>
        <w:numPr>
          <w:ilvl w:val="0"/>
          <w:numId w:val="1024"/>
        </w:numPr>
      </w:pPr>
      <w:r>
        <w:t xml:space="preserve">cover/concealment flags</w:t>
      </w:r>
    </w:p>
    <w:p>
      <w:pPr>
        <w:pStyle w:val="Compact"/>
        <w:numPr>
          <w:ilvl w:val="0"/>
          <w:numId w:val="1024"/>
        </w:numPr>
      </w:pPr>
      <w:r>
        <w:t xml:space="preserve">hazards</w:t>
      </w:r>
    </w:p>
    <w:p>
      <w:pPr>
        <w:pStyle w:val="Compact"/>
        <w:numPr>
          <w:ilvl w:val="0"/>
          <w:numId w:val="1024"/>
        </w:numPr>
      </w:pPr>
      <w:r>
        <w:t xml:space="preserve">elevation</w:t>
      </w:r>
    </w:p>
    <w:bookmarkEnd w:id="67"/>
    <w:bookmarkStart w:id="68" w:name="e-combatstate"/>
    <w:p>
      <w:pPr>
        <w:pStyle w:val="Heading4"/>
      </w:pPr>
      <w:r>
        <w:t xml:space="preserve">E) CombatState</w:t>
      </w:r>
    </w:p>
    <w:p>
      <w:pPr>
        <w:pStyle w:val="Compact"/>
        <w:numPr>
          <w:ilvl w:val="0"/>
          <w:numId w:val="1025"/>
        </w:numPr>
      </w:pPr>
      <w:r>
        <w:t xml:space="preserve">round_number</w:t>
      </w:r>
    </w:p>
    <w:p>
      <w:pPr>
        <w:pStyle w:val="Compact"/>
        <w:numPr>
          <w:ilvl w:val="0"/>
          <w:numId w:val="1025"/>
        </w:numPr>
      </w:pPr>
      <w:r>
        <w:t xml:space="preserve">initiative_order</w:t>
      </w:r>
    </w:p>
    <w:p>
      <w:pPr>
        <w:pStyle w:val="Compact"/>
        <w:numPr>
          <w:ilvl w:val="0"/>
          <w:numId w:val="1025"/>
        </w:numPr>
      </w:pPr>
      <w:r>
        <w:t xml:space="preserve">active_turn_index</w:t>
      </w:r>
    </w:p>
    <w:p>
      <w:pPr>
        <w:pStyle w:val="Compact"/>
        <w:numPr>
          <w:ilvl w:val="0"/>
          <w:numId w:val="1025"/>
        </w:numPr>
      </w:pPr>
      <w:r>
        <w:t xml:space="preserve">encounter_tags (apex/tutorial/chase/etc.)</w:t>
      </w:r>
    </w:p>
    <w:p>
      <w:pPr>
        <w:pStyle w:val="Compact"/>
        <w:numPr>
          <w:ilvl w:val="0"/>
          <w:numId w:val="1025"/>
        </w:numPr>
      </w:pPr>
      <w:r>
        <w:t xml:space="preserve">reinforcement_timers</w:t>
      </w:r>
    </w:p>
    <w:p>
      <w:pPr>
        <w:pStyle w:val="Compact"/>
        <w:numPr>
          <w:ilvl w:val="0"/>
          <w:numId w:val="1025"/>
        </w:numPr>
      </w:pPr>
      <w:r>
        <w:t xml:space="preserve">environment_flags</w:t>
      </w:r>
    </w:p>
    <w:bookmarkEnd w:id="68"/>
    <w:bookmarkEnd w:id="69"/>
    <w:bookmarkStart w:id="70" w:name="information-partitioning"/>
    <w:p>
      <w:pPr>
        <w:pStyle w:val="Heading3"/>
      </w:pPr>
      <w:r>
        <w:t xml:space="preserve">3.8.3 Information Partitioning</w:t>
      </w:r>
    </w:p>
    <w:p>
      <w:pPr>
        <w:pStyle w:val="Compact"/>
        <w:numPr>
          <w:ilvl w:val="0"/>
          <w:numId w:val="1026"/>
        </w:numPr>
      </w:pPr>
      <w:r>
        <w:rPr>
          <w:b/>
          <w:bCs/>
        </w:rPr>
        <w:t xml:space="preserve">Public view</w:t>
      </w:r>
      <w:r>
        <w:t xml:space="preserve">: positions, visible conditions, descriptive health states</w:t>
      </w:r>
    </w:p>
    <w:p>
      <w:pPr>
        <w:pStyle w:val="Compact"/>
        <w:numPr>
          <w:ilvl w:val="0"/>
          <w:numId w:val="1026"/>
        </w:numPr>
      </w:pPr>
      <w:r>
        <w:rPr>
          <w:b/>
          <w:bCs/>
        </w:rPr>
        <w:t xml:space="preserve">Private DM view</w:t>
      </w:r>
      <w:r>
        <w:t xml:space="preserve">: exact HP, beliefs, hidden enemies, secret DCs</w:t>
      </w:r>
    </w:p>
    <w:p>
      <w:pPr>
        <w:pStyle w:val="Compact"/>
        <w:numPr>
          <w:ilvl w:val="0"/>
          <w:numId w:val="1026"/>
        </w:numPr>
      </w:pPr>
      <w:r>
        <w:rPr>
          <w:b/>
          <w:bCs/>
        </w:rPr>
        <w:t xml:space="preserve">Engine view</w:t>
      </w:r>
      <w:r>
        <w:t xml:space="preserve">: full deterministic state</w:t>
      </w:r>
    </w:p>
    <w:bookmarkEnd w:id="70"/>
    <w:bookmarkStart w:id="71" w:name="validation-hooks"/>
    <w:p>
      <w:pPr>
        <w:pStyle w:val="Heading3"/>
      </w:pPr>
      <w:r>
        <w:t xml:space="preserve">3.8.4 Validation Hooks</w:t>
      </w:r>
    </w:p>
    <w:p>
      <w:pPr>
        <w:pStyle w:val="Compact"/>
        <w:numPr>
          <w:ilvl w:val="0"/>
          <w:numId w:val="1027"/>
        </w:numPr>
      </w:pPr>
      <w:r>
        <w:t xml:space="preserve">Schema-level invariants (e.g., AoO_remaining ≥ 0)</w:t>
      </w:r>
    </w:p>
    <w:p>
      <w:pPr>
        <w:pStyle w:val="Compact"/>
        <w:numPr>
          <w:ilvl w:val="0"/>
          <w:numId w:val="1027"/>
        </w:numPr>
      </w:pPr>
      <w:r>
        <w:t xml:space="preserve">Serialization/deserialization checks</w:t>
      </w:r>
    </w:p>
    <w:p>
      <w:pPr>
        <w:pStyle w:val="Compact"/>
        <w:numPr>
          <w:ilvl w:val="0"/>
          <w:numId w:val="1027"/>
        </w:numPr>
      </w:pPr>
      <w:r>
        <w:t xml:space="preserve">Compatibility with legality checker and policy engine</w:t>
      </w:r>
    </w:p>
    <w:bookmarkEnd w:id="71"/>
    <w:bookmarkStart w:id="72" w:name="exit-criteria"/>
    <w:p>
      <w:pPr>
        <w:pStyle w:val="Heading3"/>
      </w:pPr>
      <w:r>
        <w:t xml:space="preserve">3.8.5 Exit Criteria</w:t>
      </w:r>
    </w:p>
    <w:p>
      <w:pPr>
        <w:pStyle w:val="Compact"/>
        <w:numPr>
          <w:ilvl w:val="0"/>
          <w:numId w:val="1028"/>
        </w:numPr>
      </w:pPr>
      <w:r>
        <w:t xml:space="preserve">All combat rules reference these schemas</w:t>
      </w:r>
    </w:p>
    <w:p>
      <w:pPr>
        <w:pStyle w:val="Compact"/>
        <w:numPr>
          <w:ilvl w:val="0"/>
          <w:numId w:val="1028"/>
        </w:numPr>
      </w:pPr>
      <w:r>
        <w:t xml:space="preserve">All resolution functions accept and return schema-compliant state</w:t>
      </w:r>
    </w:p>
    <w:p>
      <w:pPr>
        <w:pStyle w:val="Compact"/>
        <w:numPr>
          <w:ilvl w:val="0"/>
          <w:numId w:val="1028"/>
        </w:numPr>
      </w:pPr>
      <w:r>
        <w:t xml:space="preserve">State snapshots can be logged, replayed, and diffed</w:t>
      </w:r>
    </w:p>
    <w:bookmarkEnd w:id="72"/>
    <w:bookmarkEnd w:id="73"/>
    <w:bookmarkStart w:id="91" w:name="X51ff238c50e672b30a895b82385aead23101a09"/>
    <w:p>
      <w:pPr>
        <w:pStyle w:val="Heading2"/>
      </w:pPr>
      <w:r>
        <w:t xml:space="preserve">Phase 3.9 — Resolution Function Library (Pure Deterministic Operators)</w:t>
      </w:r>
    </w:p>
    <w:p>
      <w:pPr>
        <w:pStyle w:val="FirstParagraph"/>
      </w:pPr>
      <w:r>
        <w:t xml:space="preserve">This phase implements the</w:t>
      </w:r>
      <w:r>
        <w:t xml:space="preserve"> </w:t>
      </w:r>
      <w:r>
        <w:rPr>
          <w:b/>
          <w:bCs/>
        </w:rPr>
        <w:t xml:space="preserve">pure functions</w:t>
      </w:r>
      <w:r>
        <w:t xml:space="preserve"> </w:t>
      </w:r>
      <w:r>
        <w:t xml:space="preserve">that mutate combat state under the</w:t>
      </w:r>
      <w:r>
        <w:t xml:space="preserve"> </w:t>
      </w:r>
      <w:r>
        <w:rPr>
          <w:b/>
          <w:bCs/>
        </w:rPr>
        <w:t xml:space="preserve">Phase 3.6 ordering contract</w:t>
      </w:r>
      <w:r>
        <w:t xml:space="preserve"> </w:t>
      </w:r>
      <w:r>
        <w:t xml:space="preserve">and the</w:t>
      </w:r>
      <w:r>
        <w:t xml:space="preserve"> </w:t>
      </w:r>
      <w:r>
        <w:rPr>
          <w:b/>
          <w:bCs/>
        </w:rPr>
        <w:t xml:space="preserve">authoritative legality checker</w:t>
      </w:r>
      <w:r>
        <w:t xml:space="preserve">. These functions are the only allowed mutation pathway for combat-relevant state.</w:t>
      </w:r>
    </w:p>
    <w:bookmarkStart w:id="74" w:name="design-rules"/>
    <w:p>
      <w:pPr>
        <w:pStyle w:val="Heading3"/>
      </w:pPr>
      <w:r>
        <w:t xml:space="preserve">3.9.1 Design Rules</w:t>
      </w:r>
    </w:p>
    <w:p>
      <w:pPr>
        <w:pStyle w:val="Compact"/>
        <w:numPr>
          <w:ilvl w:val="0"/>
          <w:numId w:val="1029"/>
        </w:numPr>
      </w:pPr>
      <w:r>
        <w:t xml:space="preserve">Functions are</w:t>
      </w:r>
      <w:r>
        <w:t xml:space="preserve"> </w:t>
      </w:r>
      <w:r>
        <w:rPr>
          <w:b/>
          <w:bCs/>
        </w:rPr>
        <w:t xml:space="preserve">pure</w:t>
      </w:r>
      <w:r>
        <w:t xml:space="preserve">:</w:t>
      </w:r>
      <w:r>
        <w:t xml:space="preserve"> </w:t>
      </w:r>
      <w:r>
        <w:rPr>
          <w:rStyle w:val="VerbatimChar"/>
        </w:rPr>
        <w:t xml:space="preserve">(state, intent, rng) → (new_state, events, traces)</w:t>
      </w:r>
    </w:p>
    <w:p>
      <w:pPr>
        <w:pStyle w:val="Compact"/>
        <w:numPr>
          <w:ilvl w:val="0"/>
          <w:numId w:val="1029"/>
        </w:numPr>
      </w:pPr>
      <w:r>
        <w:t xml:space="preserve">Every resolution emits:</w:t>
      </w:r>
    </w:p>
    <w:p>
      <w:pPr>
        <w:pStyle w:val="Compact"/>
        <w:numPr>
          <w:ilvl w:val="1"/>
          <w:numId w:val="1030"/>
        </w:numPr>
      </w:pPr>
      <w:r>
        <w:rPr>
          <w:rStyle w:val="VerbatimChar"/>
        </w:rPr>
        <w:t xml:space="preserve">events</w:t>
      </w:r>
      <w:r>
        <w:t xml:space="preserve"> </w:t>
      </w:r>
      <w:r>
        <w:t xml:space="preserve">(what happened)</w:t>
      </w:r>
    </w:p>
    <w:p>
      <w:pPr>
        <w:pStyle w:val="Compact"/>
        <w:numPr>
          <w:ilvl w:val="1"/>
          <w:numId w:val="1030"/>
        </w:numPr>
      </w:pPr>
      <w:r>
        <w:rPr>
          <w:rStyle w:val="VerbatimChar"/>
        </w:rPr>
        <w:t xml:space="preserve">traces</w:t>
      </w:r>
      <w:r>
        <w:t xml:space="preserve"> </w:t>
      </w:r>
      <w:r>
        <w:t xml:space="preserve">(math audit: inputs → rolls → modifiers → outcomes)</w:t>
      </w:r>
    </w:p>
    <w:p>
      <w:pPr>
        <w:pStyle w:val="Compact"/>
        <w:numPr>
          <w:ilvl w:val="0"/>
          <w:numId w:val="1029"/>
        </w:numPr>
      </w:pPr>
      <w:r>
        <w:t xml:space="preserve">RNG is always</w:t>
      </w:r>
      <w:r>
        <w:t xml:space="preserve"> </w:t>
      </w:r>
      <w:r>
        <w:rPr>
          <w:b/>
          <w:bCs/>
        </w:rPr>
        <w:t xml:space="preserve">seeded</w:t>
      </w:r>
      <w:r>
        <w:t xml:space="preserve"> </w:t>
      </w:r>
      <w:r>
        <w:t xml:space="preserve">and passed explicitly.</w:t>
      </w:r>
    </w:p>
    <w:p>
      <w:pPr>
        <w:pStyle w:val="Compact"/>
        <w:numPr>
          <w:ilvl w:val="0"/>
          <w:numId w:val="1029"/>
        </w:numPr>
      </w:pPr>
      <w:r>
        <w:t xml:space="preserve">No function may bypass legality validation.</w:t>
      </w:r>
    </w:p>
    <w:bookmarkEnd w:id="74"/>
    <w:bookmarkStart w:id="87" w:name="core-operator-modules"/>
    <w:p>
      <w:pPr>
        <w:pStyle w:val="Heading3"/>
      </w:pPr>
      <w:r>
        <w:t xml:space="preserve">3.9.2 Core Operator Modules</w:t>
      </w:r>
    </w:p>
    <w:bookmarkStart w:id="75" w:name="a-dice-probability"/>
    <w:p>
      <w:pPr>
        <w:pStyle w:val="Heading4"/>
      </w:pPr>
      <w:r>
        <w:t xml:space="preserve">A) Dice &amp; Probability</w:t>
      </w:r>
    </w:p>
    <w:p>
      <w:pPr>
        <w:pStyle w:val="Compact"/>
        <w:numPr>
          <w:ilvl w:val="0"/>
          <w:numId w:val="1031"/>
        </w:numPr>
      </w:pPr>
      <w:r>
        <w:rPr>
          <w:rStyle w:val="VerbatimChar"/>
        </w:rPr>
        <w:t xml:space="preserve">roll_d20(rng)</w:t>
      </w:r>
      <w:r>
        <w:t xml:space="preserve">,</w:t>
      </w:r>
      <w:r>
        <w:t xml:space="preserve"> </w:t>
      </w:r>
      <w:r>
        <w:rPr>
          <w:rStyle w:val="VerbatimChar"/>
        </w:rPr>
        <w:t xml:space="preserve">roll_damage(expr, rng)</w:t>
      </w:r>
    </w:p>
    <w:p>
      <w:pPr>
        <w:pStyle w:val="Compact"/>
        <w:numPr>
          <w:ilvl w:val="0"/>
          <w:numId w:val="1031"/>
        </w:numPr>
      </w:pPr>
      <w:r>
        <w:t xml:space="preserve">Discrete probability helpers for policy scoring (no save auto-1/20 in RAW)</w:t>
      </w:r>
    </w:p>
    <w:bookmarkEnd w:id="75"/>
    <w:bookmarkStart w:id="76" w:name="Xec2deca8492780847c79f2e19940fddee0bfc66"/>
    <w:p>
      <w:pPr>
        <w:pStyle w:val="Heading4"/>
      </w:pPr>
      <w:r>
        <w:t xml:space="preserve">B) Modifiers &amp; Stacking (connects to Rule Atom Matrix)</w:t>
      </w:r>
    </w:p>
    <w:p>
      <w:pPr>
        <w:pStyle w:val="Compact"/>
        <w:numPr>
          <w:ilvl w:val="0"/>
          <w:numId w:val="1032"/>
        </w:numPr>
      </w:pPr>
      <w:r>
        <w:rPr>
          <w:rStyle w:val="VerbatimChar"/>
        </w:rPr>
        <w:t xml:space="preserve">collect_modifiers(entity, context)</w:t>
      </w:r>
    </w:p>
    <w:p>
      <w:pPr>
        <w:pStyle w:val="Compact"/>
        <w:numPr>
          <w:ilvl w:val="0"/>
          <w:numId w:val="1032"/>
        </w:numPr>
      </w:pPr>
      <w:r>
        <w:rPr>
          <w:rStyle w:val="VerbatimChar"/>
        </w:rPr>
        <w:t xml:space="preserve">apply_stacking(mods)</w:t>
      </w:r>
    </w:p>
    <w:p>
      <w:pPr>
        <w:pStyle w:val="Compact"/>
        <w:numPr>
          <w:ilvl w:val="0"/>
          <w:numId w:val="1032"/>
        </w:numPr>
      </w:pPr>
      <w:r>
        <w:rPr>
          <w:rStyle w:val="VerbatimChar"/>
        </w:rPr>
        <w:t xml:space="preserve">apply_rounding(value)</w:t>
      </w:r>
    </w:p>
    <w:p>
      <w:pPr>
        <w:pStyle w:val="Compact"/>
        <w:numPr>
          <w:ilvl w:val="0"/>
          <w:numId w:val="1032"/>
        </w:numPr>
      </w:pPr>
      <w:r>
        <w:rPr>
          <w:rStyle w:val="VerbatimChar"/>
        </w:rPr>
        <w:t xml:space="preserve">apply_multipliers(mults)</w:t>
      </w:r>
    </w:p>
    <w:bookmarkEnd w:id="76"/>
    <w:bookmarkStart w:id="77" w:name="c-attack-resolution"/>
    <w:p>
      <w:pPr>
        <w:pStyle w:val="Heading4"/>
      </w:pPr>
      <w:r>
        <w:t xml:space="preserve">C) Attack Resolution</w:t>
      </w:r>
    </w:p>
    <w:p>
      <w:pPr>
        <w:pStyle w:val="Compact"/>
        <w:numPr>
          <w:ilvl w:val="0"/>
          <w:numId w:val="1033"/>
        </w:numPr>
      </w:pPr>
      <w:r>
        <w:rPr>
          <w:rStyle w:val="VerbatimChar"/>
        </w:rPr>
        <w:t xml:space="preserve">compute_attack_bonus(attacker, weapon, context)</w:t>
      </w:r>
    </w:p>
    <w:p>
      <w:pPr>
        <w:pStyle w:val="Compact"/>
        <w:numPr>
          <w:ilvl w:val="0"/>
          <w:numId w:val="1033"/>
        </w:numPr>
      </w:pPr>
      <w:r>
        <w:rPr>
          <w:rStyle w:val="VerbatimChar"/>
        </w:rPr>
        <w:t xml:space="preserve">compute_ac(defender, ac_type, context)</w:t>
      </w:r>
    </w:p>
    <w:p>
      <w:pPr>
        <w:pStyle w:val="Compact"/>
        <w:numPr>
          <w:ilvl w:val="0"/>
          <w:numId w:val="1033"/>
        </w:numPr>
      </w:pPr>
      <w:r>
        <w:rPr>
          <w:rStyle w:val="VerbatimChar"/>
        </w:rPr>
        <w:t xml:space="preserve">resolve_attack(state, attack_intent, rng)</w:t>
      </w:r>
    </w:p>
    <w:p>
      <w:pPr>
        <w:pStyle w:val="Compact"/>
        <w:numPr>
          <w:ilvl w:val="1"/>
          <w:numId w:val="1034"/>
        </w:numPr>
      </w:pPr>
      <w:r>
        <w:t xml:space="preserve">includes: crit threat → confirm, concealment/miss gates contract, DR/ER mitigation</w:t>
      </w:r>
    </w:p>
    <w:bookmarkEnd w:id="77"/>
    <w:bookmarkStart w:id="78" w:name="d-saving-throw-resolution"/>
    <w:p>
      <w:pPr>
        <w:pStyle w:val="Heading4"/>
      </w:pPr>
      <w:r>
        <w:t xml:space="preserve">D) Saving Throw Resolution</w:t>
      </w:r>
    </w:p>
    <w:p>
      <w:pPr>
        <w:pStyle w:val="Compact"/>
        <w:numPr>
          <w:ilvl w:val="0"/>
          <w:numId w:val="1035"/>
        </w:numPr>
      </w:pPr>
      <w:r>
        <w:rPr>
          <w:rStyle w:val="VerbatimChar"/>
        </w:rPr>
        <w:t xml:space="preserve">compute_save_bonus(defender, save_type, context)</w:t>
      </w:r>
    </w:p>
    <w:p>
      <w:pPr>
        <w:pStyle w:val="Compact"/>
        <w:numPr>
          <w:ilvl w:val="0"/>
          <w:numId w:val="1035"/>
        </w:numPr>
      </w:pPr>
      <w:r>
        <w:rPr>
          <w:rStyle w:val="VerbatimChar"/>
        </w:rPr>
        <w:t xml:space="preserve">compute_dc(source, effect)</w:t>
      </w:r>
    </w:p>
    <w:p>
      <w:pPr>
        <w:pStyle w:val="Compact"/>
        <w:numPr>
          <w:ilvl w:val="0"/>
          <w:numId w:val="1035"/>
        </w:numPr>
      </w:pPr>
      <w:r>
        <w:rPr>
          <w:rStyle w:val="VerbatimChar"/>
        </w:rPr>
        <w:t xml:space="preserve">resolve_save(state, save_intent, rng)</w:t>
      </w:r>
    </w:p>
    <w:bookmarkEnd w:id="78"/>
    <w:bookmarkStart w:id="79" w:name="e-skill-opposed-checks"/>
    <w:p>
      <w:pPr>
        <w:pStyle w:val="Heading4"/>
      </w:pPr>
      <w:r>
        <w:t xml:space="preserve">E) Skill &amp; Opposed Checks</w:t>
      </w:r>
    </w:p>
    <w:p>
      <w:pPr>
        <w:pStyle w:val="Compact"/>
        <w:numPr>
          <w:ilvl w:val="0"/>
          <w:numId w:val="1036"/>
        </w:numPr>
      </w:pPr>
      <w:r>
        <w:rPr>
          <w:rStyle w:val="VerbatimChar"/>
        </w:rPr>
        <w:t xml:space="preserve">resolve_skill_check(state, skill_intent, rng)</w:t>
      </w:r>
    </w:p>
    <w:p>
      <w:pPr>
        <w:pStyle w:val="Compact"/>
        <w:numPr>
          <w:ilvl w:val="0"/>
          <w:numId w:val="1036"/>
        </w:numPr>
      </w:pPr>
      <w:r>
        <w:rPr>
          <w:rStyle w:val="VerbatimChar"/>
        </w:rPr>
        <w:t xml:space="preserve">resolve_opposed_check(state, opposed_intent, rng)</w:t>
      </w:r>
    </w:p>
    <w:bookmarkEnd w:id="79"/>
    <w:bookmarkStart w:id="80" w:name="f-movement-positioning"/>
    <w:p>
      <w:pPr>
        <w:pStyle w:val="Heading4"/>
      </w:pPr>
      <w:r>
        <w:t xml:space="preserve">F) Movement &amp; Positioning</w:t>
      </w:r>
    </w:p>
    <w:p>
      <w:pPr>
        <w:pStyle w:val="Compact"/>
        <w:numPr>
          <w:ilvl w:val="0"/>
          <w:numId w:val="1037"/>
        </w:numPr>
      </w:pPr>
      <w:r>
        <w:rPr>
          <w:rStyle w:val="VerbatimChar"/>
        </w:rPr>
        <w:t xml:space="preserve">validate_path(state, mover, path)</w:t>
      </w:r>
      <w:r>
        <w:t xml:space="preserve"> </w:t>
      </w:r>
      <w:r>
        <w:t xml:space="preserve">(delegates to legality checker)</w:t>
      </w:r>
    </w:p>
    <w:p>
      <w:pPr>
        <w:pStyle w:val="Compact"/>
        <w:numPr>
          <w:ilvl w:val="0"/>
          <w:numId w:val="1037"/>
        </w:numPr>
      </w:pPr>
      <w:r>
        <w:rPr>
          <w:rStyle w:val="VerbatimChar"/>
        </w:rPr>
        <w:t xml:space="preserve">resolve_movement(state, move_intent)</w:t>
      </w:r>
    </w:p>
    <w:p>
      <w:pPr>
        <w:pStyle w:val="Compact"/>
        <w:numPr>
          <w:ilvl w:val="1"/>
          <w:numId w:val="1038"/>
        </w:numPr>
      </w:pPr>
      <w:r>
        <w:t xml:space="preserve">includes: difficult terrain costs, squeezing, elevation, AoO trigger generation</w:t>
      </w:r>
    </w:p>
    <w:bookmarkEnd w:id="80"/>
    <w:bookmarkStart w:id="81" w:name="g-aoo-threat-modeling"/>
    <w:p>
      <w:pPr>
        <w:pStyle w:val="Heading4"/>
      </w:pPr>
      <w:r>
        <w:t xml:space="preserve">G) AoO + Threat Modeling</w:t>
      </w:r>
    </w:p>
    <w:p>
      <w:pPr>
        <w:pStyle w:val="Compact"/>
        <w:numPr>
          <w:ilvl w:val="0"/>
          <w:numId w:val="1039"/>
        </w:numPr>
      </w:pPr>
      <w:r>
        <w:rPr>
          <w:rStyle w:val="VerbatimChar"/>
        </w:rPr>
        <w:t xml:space="preserve">compute_threatened_squares(entity, state)</w:t>
      </w:r>
    </w:p>
    <w:p>
      <w:pPr>
        <w:pStyle w:val="Compact"/>
        <w:numPr>
          <w:ilvl w:val="0"/>
          <w:numId w:val="1039"/>
        </w:numPr>
      </w:pPr>
      <w:r>
        <w:rPr>
          <w:rStyle w:val="VerbatimChar"/>
        </w:rPr>
        <w:t xml:space="preserve">detect_aoo_triggers(state, movement_or_action)</w:t>
      </w:r>
    </w:p>
    <w:p>
      <w:pPr>
        <w:pStyle w:val="Compact"/>
        <w:numPr>
          <w:ilvl w:val="0"/>
          <w:numId w:val="1039"/>
        </w:numPr>
      </w:pPr>
      <w:r>
        <w:rPr>
          <w:rStyle w:val="VerbatimChar"/>
        </w:rPr>
        <w:t xml:space="preserve">resolve_aoo(state, aoo_intent, rng)</w:t>
      </w:r>
    </w:p>
    <w:bookmarkEnd w:id="81"/>
    <w:bookmarkStart w:id="82" w:name="h-special-maneuvers"/>
    <w:p>
      <w:pPr>
        <w:pStyle w:val="Heading4"/>
      </w:pPr>
      <w:r>
        <w:t xml:space="preserve">H) Special Maneuvers</w:t>
      </w:r>
    </w:p>
    <w:p>
      <w:pPr>
        <w:pStyle w:val="Compact"/>
        <w:numPr>
          <w:ilvl w:val="0"/>
          <w:numId w:val="1040"/>
        </w:numPr>
      </w:pPr>
      <w:r>
        <w:t xml:space="preserve">Grapple:</w:t>
      </w:r>
      <w:r>
        <w:t xml:space="preserve"> </w:t>
      </w:r>
      <w:r>
        <w:rPr>
          <w:rStyle w:val="VerbatimChar"/>
        </w:rPr>
        <w:t xml:space="preserve">start_grapple</w:t>
      </w:r>
      <w:r>
        <w:t xml:space="preserve">,</w:t>
      </w:r>
      <w:r>
        <w:t xml:space="preserve"> </w:t>
      </w:r>
      <w:r>
        <w:rPr>
          <w:rStyle w:val="VerbatimChar"/>
        </w:rPr>
        <w:t xml:space="preserve">maintain_grapple</w:t>
      </w:r>
      <w:r>
        <w:t xml:space="preserve">,</w:t>
      </w:r>
      <w:r>
        <w:t xml:space="preserve"> </w:t>
      </w:r>
      <w:r>
        <w:rPr>
          <w:rStyle w:val="VerbatimChar"/>
        </w:rPr>
        <w:t xml:space="preserve">escape_grapple</w:t>
      </w:r>
      <w:r>
        <w:t xml:space="preserve">,</w:t>
      </w:r>
      <w:r>
        <w:t xml:space="preserve"> </w:t>
      </w:r>
      <w:r>
        <w:rPr>
          <w:rStyle w:val="VerbatimChar"/>
        </w:rPr>
        <w:t xml:space="preserve">pin</w:t>
      </w:r>
    </w:p>
    <w:p>
      <w:pPr>
        <w:pStyle w:val="Compact"/>
        <w:numPr>
          <w:ilvl w:val="0"/>
          <w:numId w:val="1040"/>
        </w:numPr>
      </w:pPr>
      <w:r>
        <w:t xml:space="preserve">Trip/Disarm/Sunder/BullRush/Overrun:</w:t>
      </w:r>
      <w:r>
        <w:t xml:space="preserve"> </w:t>
      </w:r>
      <w:r>
        <w:rPr>
          <w:rStyle w:val="VerbatimChar"/>
        </w:rPr>
        <w:t xml:space="preserve">resolve_maneuver(...)</w:t>
      </w:r>
    </w:p>
    <w:bookmarkEnd w:id="82"/>
    <w:bookmarkStart w:id="83" w:name="i-spell-effect-resolution"/>
    <w:p>
      <w:pPr>
        <w:pStyle w:val="Heading4"/>
      </w:pPr>
      <w:r>
        <w:t xml:space="preserve">I) Spell &amp; Effect Resolution</w:t>
      </w:r>
    </w:p>
    <w:p>
      <w:pPr>
        <w:pStyle w:val="Compact"/>
        <w:numPr>
          <w:ilvl w:val="0"/>
          <w:numId w:val="1041"/>
        </w:numPr>
      </w:pPr>
      <w:r>
        <w:rPr>
          <w:rStyle w:val="VerbatimChar"/>
        </w:rPr>
        <w:t xml:space="preserve">validate_targeting(state, spell_intent)</w:t>
      </w:r>
      <w:r>
        <w:t xml:space="preserve"> </w:t>
      </w:r>
      <w:r>
        <w:t xml:space="preserve">(legality)</w:t>
      </w:r>
    </w:p>
    <w:p>
      <w:pPr>
        <w:pStyle w:val="Compact"/>
        <w:numPr>
          <w:ilvl w:val="0"/>
          <w:numId w:val="1041"/>
        </w:numPr>
      </w:pPr>
      <w:r>
        <w:rPr>
          <w:rStyle w:val="VerbatimChar"/>
        </w:rPr>
        <w:t xml:space="preserve">resolve_sr_check(state, sr_intent, rng)</w:t>
      </w:r>
    </w:p>
    <w:p>
      <w:pPr>
        <w:pStyle w:val="Compact"/>
        <w:numPr>
          <w:ilvl w:val="0"/>
          <w:numId w:val="1041"/>
        </w:numPr>
      </w:pPr>
      <w:r>
        <w:rPr>
          <w:rStyle w:val="VerbatimChar"/>
        </w:rPr>
        <w:t xml:space="preserve">resolve_area_of_effect(state, aoe_intent)</w:t>
      </w:r>
    </w:p>
    <w:p>
      <w:pPr>
        <w:pStyle w:val="Compact"/>
        <w:numPr>
          <w:ilvl w:val="0"/>
          <w:numId w:val="1041"/>
        </w:numPr>
      </w:pPr>
      <w:r>
        <w:rPr>
          <w:rStyle w:val="VerbatimChar"/>
        </w:rPr>
        <w:t xml:space="preserve">apply_effect(state, effect_intent, rng)</w:t>
      </w:r>
    </w:p>
    <w:p>
      <w:pPr>
        <w:pStyle w:val="Compact"/>
        <w:numPr>
          <w:ilvl w:val="1"/>
          <w:numId w:val="1042"/>
        </w:numPr>
      </w:pPr>
      <w:r>
        <w:t xml:space="preserve">save, SR, duration creation, ongoing effects</w:t>
      </w:r>
    </w:p>
    <w:bookmarkEnd w:id="83"/>
    <w:bookmarkStart w:id="84" w:name="j-condition-duration-engine"/>
    <w:p>
      <w:pPr>
        <w:pStyle w:val="Heading4"/>
      </w:pPr>
      <w:r>
        <w:t xml:space="preserve">J) Condition &amp; Duration Engine</w:t>
      </w:r>
    </w:p>
    <w:p>
      <w:pPr>
        <w:pStyle w:val="Compact"/>
        <w:numPr>
          <w:ilvl w:val="0"/>
          <w:numId w:val="1043"/>
        </w:numPr>
      </w:pPr>
      <w:r>
        <w:rPr>
          <w:rStyle w:val="VerbatimChar"/>
        </w:rPr>
        <w:t xml:space="preserve">apply_condition(state, condition_id, source, duration)</w:t>
      </w:r>
    </w:p>
    <w:p>
      <w:pPr>
        <w:pStyle w:val="Compact"/>
        <w:numPr>
          <w:ilvl w:val="0"/>
          <w:numId w:val="1043"/>
        </w:numPr>
      </w:pPr>
      <w:r>
        <w:rPr>
          <w:rStyle w:val="VerbatimChar"/>
        </w:rPr>
        <w:t xml:space="preserve">remove_condition(state, condition_id)</w:t>
      </w:r>
    </w:p>
    <w:p>
      <w:pPr>
        <w:pStyle w:val="Compact"/>
        <w:numPr>
          <w:ilvl w:val="0"/>
          <w:numId w:val="1043"/>
        </w:numPr>
      </w:pPr>
      <w:r>
        <w:rPr>
          <w:rStyle w:val="VerbatimChar"/>
        </w:rPr>
        <w:t xml:space="preserve">tick_durations(state, phase)</w:t>
      </w:r>
      <w:r>
        <w:t xml:space="preserve"> </w:t>
      </w:r>
      <w:r>
        <w:t xml:space="preserve">(start-of-turn/end-of-turn)</w:t>
      </w:r>
    </w:p>
    <w:bookmarkEnd w:id="84"/>
    <w:bookmarkStart w:id="85" w:name="k-damage-death-stabilization"/>
    <w:p>
      <w:pPr>
        <w:pStyle w:val="Heading4"/>
      </w:pPr>
      <w:r>
        <w:t xml:space="preserve">K) Damage, Death, Stabilization</w:t>
      </w:r>
    </w:p>
    <w:p>
      <w:pPr>
        <w:pStyle w:val="Compact"/>
        <w:numPr>
          <w:ilvl w:val="0"/>
          <w:numId w:val="1044"/>
        </w:numPr>
      </w:pPr>
      <w:r>
        <w:rPr>
          <w:rStyle w:val="VerbatimChar"/>
        </w:rPr>
        <w:t xml:space="preserve">apply_damage(state, target, amount, damage_type)</w:t>
      </w:r>
    </w:p>
    <w:p>
      <w:pPr>
        <w:pStyle w:val="Compact"/>
        <w:numPr>
          <w:ilvl w:val="0"/>
          <w:numId w:val="1044"/>
        </w:numPr>
      </w:pPr>
      <w:r>
        <w:rPr>
          <w:rStyle w:val="VerbatimChar"/>
        </w:rPr>
        <w:t xml:space="preserve">check_dying_death(state, target)</w:t>
      </w:r>
    </w:p>
    <w:p>
      <w:pPr>
        <w:pStyle w:val="Compact"/>
        <w:numPr>
          <w:ilvl w:val="0"/>
          <w:numId w:val="1044"/>
        </w:numPr>
      </w:pPr>
      <w:r>
        <w:rPr>
          <w:rStyle w:val="VerbatimChar"/>
        </w:rPr>
        <w:t xml:space="preserve">resolve_stabilization(state, target, rng)</w:t>
      </w:r>
    </w:p>
    <w:bookmarkEnd w:id="85"/>
    <w:bookmarkStart w:id="86" w:name="l-environment-operators-plug-in-surface"/>
    <w:p>
      <w:pPr>
        <w:pStyle w:val="Heading4"/>
      </w:pPr>
      <w:r>
        <w:t xml:space="preserve">L) Environment Operators (plug-in surface)</w:t>
      </w:r>
    </w:p>
    <w:p>
      <w:pPr>
        <w:pStyle w:val="Compact"/>
        <w:numPr>
          <w:ilvl w:val="0"/>
          <w:numId w:val="1045"/>
        </w:numPr>
      </w:pPr>
      <w:r>
        <w:rPr>
          <w:rStyle w:val="VerbatimChar"/>
        </w:rPr>
        <w:t xml:space="preserve">apply_environmental_effects(state, phase)</w:t>
      </w:r>
    </w:p>
    <w:p>
      <w:pPr>
        <w:pStyle w:val="Compact"/>
        <w:numPr>
          <w:ilvl w:val="1"/>
          <w:numId w:val="1046"/>
        </w:numPr>
      </w:pPr>
      <w:r>
        <w:t xml:space="preserve">hooks for falling, wind, underwater, visibility</w:t>
      </w:r>
    </w:p>
    <w:bookmarkEnd w:id="86"/>
    <w:bookmarkEnd w:id="87"/>
    <w:bookmarkStart w:id="88" w:name="event-trace-format-auditability"/>
    <w:p>
      <w:pPr>
        <w:pStyle w:val="Heading3"/>
      </w:pPr>
      <w:r>
        <w:t xml:space="preserve">3.9.3 Event + Trace Format (Auditability)</w:t>
      </w:r>
    </w:p>
    <w:p>
      <w:pPr>
        <w:pStyle w:val="FirstParagraph"/>
      </w:pPr>
      <w:r>
        <w:t xml:space="preserve">Every resolution function must emit:</w:t>
      </w:r>
      <w:r>
        <w:t xml:space="preserve"> </w:t>
      </w:r>
      <w:r>
        <w:t xml:space="preserve">-</w:t>
      </w:r>
      <w:r>
        <w:t xml:space="preserve"> </w:t>
      </w:r>
      <w:r>
        <w:rPr>
          <w:rStyle w:val="VerbatimChar"/>
        </w:rPr>
        <w:t xml:space="preserve">Event</w:t>
      </w:r>
      <w:r>
        <w:t xml:space="preserve">: high-level result (hit/miss, save success/fail, condition applied)</w:t>
      </w:r>
      <w:r>
        <w:t xml:space="preserve"> </w:t>
      </w:r>
      <w:r>
        <w:t xml:space="preserve">-</w:t>
      </w:r>
      <w:r>
        <w:t xml:space="preserve"> </w:t>
      </w:r>
      <w:r>
        <w:rPr>
          <w:rStyle w:val="VerbatimChar"/>
        </w:rPr>
        <w:t xml:space="preserve">Trace</w:t>
      </w:r>
      <w:r>
        <w:t xml:space="preserve">: structured math breakdown</w:t>
      </w:r>
      <w:r>
        <w:t xml:space="preserve"> </w:t>
      </w:r>
      <w:r>
        <w:t xml:space="preserve">- inputs (AB, AC, DC, save bonus)</w:t>
      </w:r>
      <w:r>
        <w:t xml:space="preserve"> </w:t>
      </w:r>
      <w:r>
        <w:t xml:space="preserve">- dice results</w:t>
      </w:r>
      <w:r>
        <w:t xml:space="preserve"> </w:t>
      </w:r>
      <w:r>
        <w:t xml:space="preserve">- modifier stack result</w:t>
      </w:r>
      <w:r>
        <w:t xml:space="preserve"> </w:t>
      </w:r>
      <w:r>
        <w:t xml:space="preserve">- gates (SR, concealment)</w:t>
      </w:r>
      <w:r>
        <w:t xml:space="preserve"> </w:t>
      </w:r>
      <w:r>
        <w:t xml:space="preserve">- final applied outcomes</w:t>
      </w:r>
    </w:p>
    <w:bookmarkEnd w:id="88"/>
    <w:bookmarkStart w:id="89" w:name="integration-rules"/>
    <w:p>
      <w:pPr>
        <w:pStyle w:val="Heading3"/>
      </w:pPr>
      <w:r>
        <w:t xml:space="preserve">3.9.4 Integration Rules</w:t>
      </w:r>
    </w:p>
    <w:p>
      <w:pPr>
        <w:pStyle w:val="Compact"/>
        <w:numPr>
          <w:ilvl w:val="0"/>
          <w:numId w:val="1047"/>
        </w:numPr>
      </w:pPr>
      <w:r>
        <w:t xml:space="preserve">The DM Policy Engine selects an action → legality checker validates → resolution functions execute → state updates → narration adapter renders.</w:t>
      </w:r>
    </w:p>
    <w:p>
      <w:pPr>
        <w:pStyle w:val="Compact"/>
        <w:numPr>
          <w:ilvl w:val="0"/>
          <w:numId w:val="1047"/>
        </w:numPr>
      </w:pPr>
      <w:r>
        <w:t xml:space="preserve">The policy engine reads</w:t>
      </w:r>
      <w:r>
        <w:t xml:space="preserve"> </w:t>
      </w:r>
      <w:r>
        <w:rPr>
          <w:b/>
          <w:bCs/>
        </w:rPr>
        <w:t xml:space="preserve">events + public view only</w:t>
      </w:r>
      <w:r>
        <w:t xml:space="preserve">; private values remain hidden.</w:t>
      </w:r>
    </w:p>
    <w:bookmarkEnd w:id="89"/>
    <w:bookmarkStart w:id="90" w:name="exit-criteria-1"/>
    <w:p>
      <w:pPr>
        <w:pStyle w:val="Heading3"/>
      </w:pPr>
      <w:r>
        <w:t xml:space="preserve">3.9.5 Exit Criteria</w:t>
      </w:r>
    </w:p>
    <w:p>
      <w:pPr>
        <w:pStyle w:val="Compact"/>
        <w:numPr>
          <w:ilvl w:val="0"/>
          <w:numId w:val="1048"/>
        </w:numPr>
      </w:pPr>
      <w:r>
        <w:t xml:space="preserve">All core operators implemented with unit tests</w:t>
      </w:r>
    </w:p>
    <w:p>
      <w:pPr>
        <w:pStyle w:val="Compact"/>
        <w:numPr>
          <w:ilvl w:val="0"/>
          <w:numId w:val="1048"/>
        </w:numPr>
      </w:pPr>
      <w:r>
        <w:t xml:space="preserve">Trace output supports full replay determinism</w:t>
      </w:r>
    </w:p>
    <w:p>
      <w:pPr>
        <w:pStyle w:val="Compact"/>
        <w:numPr>
          <w:ilvl w:val="0"/>
          <w:numId w:val="1048"/>
        </w:numPr>
      </w:pPr>
      <w:r>
        <w:t xml:space="preserve">No combat mutation occurs outside these functions</w:t>
      </w:r>
    </w:p>
    <w:bookmarkEnd w:id="90"/>
    <w:bookmarkEnd w:id="91"/>
    <w:bookmarkStart w:id="104" w:name="Xffe2c371d0452d5074eee9a1a8f86076f6e0f6b"/>
    <w:p>
      <w:pPr>
        <w:pStyle w:val="Heading2"/>
      </w:pPr>
      <w:r>
        <w:t xml:space="preserve">Phase 3.X — Secondary Systems Audit &amp; Hardening Pass (Completeness + Risk Mitigation)</w:t>
      </w:r>
    </w:p>
    <w:p>
      <w:pPr>
        <w:pStyle w:val="FirstParagraph"/>
      </w:pPr>
      <w:r>
        <w:t xml:space="preserve">This phase performs a</w:t>
      </w:r>
      <w:r>
        <w:t xml:space="preserve"> </w:t>
      </w:r>
      <w:r>
        <w:rPr>
          <w:b/>
          <w:bCs/>
        </w:rPr>
        <w:t xml:space="preserve">deliberate second-pass audit</w:t>
      </w:r>
      <w:r>
        <w:t xml:space="preserve"> </w:t>
      </w:r>
      <w:r>
        <w:t xml:space="preserve">over Phases 3.6–3.9 to ensure no structural gaps, performance hazards, or future-expansion risks remain unaccounted for.</w:t>
      </w:r>
    </w:p>
    <w:p>
      <w:r>
        <w:pict>
          <v:rect style="width:0;height:1.5pt" o:hralign="center" o:hrstd="t" o:hr="t"/>
        </w:pict>
      </w:r>
    </w:p>
    <w:bookmarkStart w:id="93" w:name="X4a2848bb40310a1b11d3058c1ced720d4fcefa9"/>
    <w:p>
      <w:pPr>
        <w:pStyle w:val="Heading3"/>
      </w:pPr>
      <w:r>
        <w:t xml:space="preserve">3.X.1 Trace Schema Standardization (Non-Negotiable)</w:t>
      </w:r>
    </w:p>
    <w:p>
      <w:pPr>
        <w:pStyle w:val="FirstParagraph"/>
      </w:pPr>
      <w:r>
        <w:rPr>
          <w:b/>
          <w:bCs/>
        </w:rPr>
        <w:t xml:space="preserve">Problem Addressed:</w:t>
      </w:r>
      <w:r>
        <w:t xml:space="preserve"> </w:t>
      </w:r>
      <w:r>
        <w:t xml:space="preserve">Inconsistent traces across operators make debugging, replay, and policy learning impossible.</w:t>
      </w:r>
    </w:p>
    <w:bookmarkStart w:id="92" w:name="canonical-trace-schema-required"/>
    <w:p>
      <w:pPr>
        <w:pStyle w:val="Heading4"/>
      </w:pPr>
      <w:r>
        <w:t xml:space="preserve">Canonical Trace Schema (Required)</w:t>
      </w:r>
    </w:p>
    <w:p>
      <w:pPr>
        <w:pStyle w:val="FirstParagraph"/>
      </w:pPr>
      <w:r>
        <w:t xml:space="preserve">All resolution functions</w:t>
      </w:r>
      <w:r>
        <w:t xml:space="preserve"> </w:t>
      </w:r>
      <w:r>
        <w:rPr>
          <w:b/>
          <w:bCs/>
        </w:rPr>
        <w:t xml:space="preserve">must emit traces in the same shape</w:t>
      </w:r>
      <w:r>
        <w:t xml:space="preserve">:</w:t>
      </w:r>
    </w:p>
    <w:p>
      <w:pPr>
        <w:pStyle w:val="Compact"/>
        <w:numPr>
          <w:ilvl w:val="0"/>
          <w:numId w:val="1049"/>
        </w:numPr>
      </w:pPr>
      <w:r>
        <w:rPr>
          <w:rStyle w:val="VerbatimChar"/>
        </w:rPr>
        <w:t xml:space="preserve">trace_id</w:t>
      </w:r>
    </w:p>
    <w:p>
      <w:pPr>
        <w:pStyle w:val="Compact"/>
        <w:numPr>
          <w:ilvl w:val="0"/>
          <w:numId w:val="1049"/>
        </w:numPr>
      </w:pPr>
      <w:r>
        <w:rPr>
          <w:rStyle w:val="VerbatimChar"/>
        </w:rPr>
        <w:t xml:space="preserve">timestamp</w:t>
      </w:r>
    </w:p>
    <w:p>
      <w:pPr>
        <w:pStyle w:val="Compact"/>
        <w:numPr>
          <w:ilvl w:val="0"/>
          <w:numId w:val="1049"/>
        </w:numPr>
      </w:pPr>
      <w:r>
        <w:rPr>
          <w:rStyle w:val="VerbatimChar"/>
        </w:rPr>
        <w:t xml:space="preserve">operator_type</w:t>
      </w:r>
      <w:r>
        <w:t xml:space="preserve"> </w:t>
      </w:r>
      <w:r>
        <w:t xml:space="preserve">(attack/save/move/spell/etc.)</w:t>
      </w:r>
    </w:p>
    <w:p>
      <w:pPr>
        <w:pStyle w:val="Compact"/>
        <w:numPr>
          <w:ilvl w:val="0"/>
          <w:numId w:val="1049"/>
        </w:numPr>
      </w:pPr>
      <w:r>
        <w:rPr>
          <w:rStyle w:val="VerbatimChar"/>
        </w:rPr>
        <w:t xml:space="preserve">entities_involved</w:t>
      </w:r>
      <w:r>
        <w:t xml:space="preserve"> </w:t>
      </w:r>
      <w:r>
        <w:t xml:space="preserve">(ids)</w:t>
      </w:r>
    </w:p>
    <w:p>
      <w:pPr>
        <w:pStyle w:val="Compact"/>
        <w:numPr>
          <w:ilvl w:val="0"/>
          <w:numId w:val="1049"/>
        </w:numPr>
      </w:pPr>
      <w:r>
        <w:rPr>
          <w:rStyle w:val="VerbatimChar"/>
        </w:rPr>
        <w:t xml:space="preserve">inputs</w:t>
      </w:r>
    </w:p>
    <w:p>
      <w:pPr>
        <w:pStyle w:val="Compact"/>
        <w:numPr>
          <w:ilvl w:val="1"/>
          <w:numId w:val="1050"/>
        </w:numPr>
      </w:pPr>
      <w:r>
        <w:t xml:space="preserve">raw stats (AB, AC, DC, save bonus, modifiers)</w:t>
      </w:r>
    </w:p>
    <w:p>
      <w:pPr>
        <w:pStyle w:val="Compact"/>
        <w:numPr>
          <w:ilvl w:val="0"/>
          <w:numId w:val="1049"/>
        </w:numPr>
      </w:pPr>
      <w:r>
        <w:rPr>
          <w:rStyle w:val="VerbatimChar"/>
        </w:rPr>
        <w:t xml:space="preserve">rolls</w:t>
      </w:r>
    </w:p>
    <w:p>
      <w:pPr>
        <w:pStyle w:val="Compact"/>
        <w:numPr>
          <w:ilvl w:val="1"/>
          <w:numId w:val="1051"/>
        </w:numPr>
      </w:pPr>
      <w:r>
        <w:t xml:space="preserve">die type, result, RNG seed offset</w:t>
      </w:r>
    </w:p>
    <w:p>
      <w:pPr>
        <w:pStyle w:val="Compact"/>
        <w:numPr>
          <w:ilvl w:val="0"/>
          <w:numId w:val="1049"/>
        </w:numPr>
      </w:pPr>
      <w:r>
        <w:rPr>
          <w:rStyle w:val="VerbatimChar"/>
        </w:rPr>
        <w:t xml:space="preserve">modifier_stack</w:t>
      </w:r>
    </w:p>
    <w:p>
      <w:pPr>
        <w:pStyle w:val="Compact"/>
        <w:numPr>
          <w:ilvl w:val="1"/>
          <w:numId w:val="1052"/>
        </w:numPr>
      </w:pPr>
      <w:r>
        <w:t xml:space="preserve">list of applied bonuses/penalties with RuleAtomIDs</w:t>
      </w:r>
    </w:p>
    <w:p>
      <w:pPr>
        <w:pStyle w:val="Compact"/>
        <w:numPr>
          <w:ilvl w:val="0"/>
          <w:numId w:val="1049"/>
        </w:numPr>
      </w:pPr>
      <w:r>
        <w:rPr>
          <w:rStyle w:val="VerbatimChar"/>
        </w:rPr>
        <w:t xml:space="preserve">gates</w:t>
      </w:r>
    </w:p>
    <w:p>
      <w:pPr>
        <w:pStyle w:val="Compact"/>
        <w:numPr>
          <w:ilvl w:val="1"/>
          <w:numId w:val="1053"/>
        </w:numPr>
      </w:pPr>
      <w:r>
        <w:t xml:space="preserve">SR check, concealment, immunity, crit confirmation</w:t>
      </w:r>
    </w:p>
    <w:p>
      <w:pPr>
        <w:pStyle w:val="Compact"/>
        <w:numPr>
          <w:ilvl w:val="0"/>
          <w:numId w:val="1049"/>
        </w:numPr>
      </w:pPr>
      <w:r>
        <w:rPr>
          <w:rStyle w:val="VerbatimChar"/>
        </w:rPr>
        <w:t xml:space="preserve">outcome</w:t>
      </w:r>
    </w:p>
    <w:p>
      <w:pPr>
        <w:pStyle w:val="Compact"/>
        <w:numPr>
          <w:ilvl w:val="1"/>
          <w:numId w:val="1054"/>
        </w:numPr>
      </w:pPr>
      <w:r>
        <w:t xml:space="preserve">hit/miss/save result/damage applied/conditions</w:t>
      </w:r>
    </w:p>
    <w:p>
      <w:pPr>
        <w:pStyle w:val="Compact"/>
        <w:numPr>
          <w:ilvl w:val="0"/>
          <w:numId w:val="1049"/>
        </w:numPr>
      </w:pPr>
      <w:r>
        <w:rPr>
          <w:rStyle w:val="VerbatimChar"/>
        </w:rPr>
        <w:t xml:space="preserve">state_diff</w:t>
      </w:r>
    </w:p>
    <w:p>
      <w:pPr>
        <w:pStyle w:val="Compact"/>
        <w:numPr>
          <w:ilvl w:val="1"/>
          <w:numId w:val="1055"/>
        </w:numPr>
      </w:pPr>
      <w:r>
        <w:t xml:space="preserve">before/after deltas (HP, conditions, positions)</w:t>
      </w:r>
    </w:p>
    <w:p>
      <w:pPr>
        <w:pStyle w:val="FirstParagraph"/>
      </w:pPr>
      <w:r>
        <w:rPr>
          <w:b/>
          <w:bCs/>
        </w:rPr>
        <w:t xml:space="preserve">Invariant:</w:t>
      </w:r>
      <w:r>
        <w:t xml:space="preserve"> </w:t>
      </w:r>
      <w:r>
        <w:t xml:space="preserve">Any trace must be machine-comparable across operators.</w:t>
      </w:r>
    </w:p>
    <w:p>
      <w:r>
        <w:pict>
          <v:rect style="width:0;height:1.5pt" o:hralign="center" o:hrstd="t" o:hr="t"/>
        </w:pict>
      </w:r>
    </w:p>
    <w:bookmarkEnd w:id="92"/>
    <w:bookmarkEnd w:id="93"/>
    <w:bookmarkStart w:id="96" w:name="Xd5d1c2b0f3ddb8b8b24d9f5463a577c46846406"/>
    <w:p>
      <w:pPr>
        <w:pStyle w:val="Heading3"/>
      </w:pPr>
      <w:r>
        <w:t xml:space="preserve">3.X.2 Performance Budgeting (Real-Time Voice Constraint)</w:t>
      </w:r>
    </w:p>
    <w:p>
      <w:pPr>
        <w:pStyle w:val="FirstParagraph"/>
      </w:pPr>
      <w:r>
        <w:rPr>
          <w:b/>
          <w:bCs/>
        </w:rPr>
        <w:t xml:space="preserve">Problem Addressed:</w:t>
      </w:r>
      <w:r>
        <w:t xml:space="preserve"> </w:t>
      </w:r>
      <w:r>
        <w:t xml:space="preserve">Legality + resolution must be fast enough for conversational play.</w:t>
      </w:r>
    </w:p>
    <w:bookmarkStart w:id="94" w:name="performance-targets-soft-contracts"/>
    <w:p>
      <w:pPr>
        <w:pStyle w:val="Heading4"/>
      </w:pPr>
      <w:r>
        <w:t xml:space="preserve">Performance Targets (Soft Contracts)</w:t>
      </w:r>
    </w:p>
    <w:p>
      <w:pPr>
        <w:pStyle w:val="Compact"/>
        <w:numPr>
          <w:ilvl w:val="0"/>
          <w:numId w:val="1056"/>
        </w:numPr>
      </w:pPr>
      <w:r>
        <w:t xml:space="preserve">Legality check per action:</w:t>
      </w:r>
      <w:r>
        <w:t xml:space="preserve"> </w:t>
      </w:r>
      <w:r>
        <w:rPr>
          <w:b/>
          <w:bCs/>
        </w:rPr>
        <w:t xml:space="preserve">&lt; 5 ms</w:t>
      </w:r>
    </w:p>
    <w:p>
      <w:pPr>
        <w:pStyle w:val="Compact"/>
        <w:numPr>
          <w:ilvl w:val="0"/>
          <w:numId w:val="1056"/>
        </w:numPr>
      </w:pPr>
      <w:r>
        <w:t xml:space="preserve">Resolution function execution:</w:t>
      </w:r>
      <w:r>
        <w:t xml:space="preserve"> </w:t>
      </w:r>
      <w:r>
        <w:rPr>
          <w:b/>
          <w:bCs/>
        </w:rPr>
        <w:t xml:space="preserve">&lt; 10 ms</w:t>
      </w:r>
      <w:r>
        <w:t xml:space="preserve"> </w:t>
      </w:r>
      <w:r>
        <w:t xml:space="preserve">average</w:t>
      </w:r>
    </w:p>
    <w:p>
      <w:pPr>
        <w:pStyle w:val="Compact"/>
        <w:numPr>
          <w:ilvl w:val="0"/>
          <w:numId w:val="1056"/>
        </w:numPr>
      </w:pPr>
      <w:r>
        <w:t xml:space="preserve">Full monster turn (policy + legality + resolution):</w:t>
      </w:r>
      <w:r>
        <w:t xml:space="preserve"> </w:t>
      </w:r>
      <w:r>
        <w:rPr>
          <w:b/>
          <w:bCs/>
        </w:rPr>
        <w:t xml:space="preserve">&lt; 50 ms</w:t>
      </w:r>
    </w:p>
    <w:bookmarkEnd w:id="94"/>
    <w:bookmarkStart w:id="95" w:name="performance-strategies"/>
    <w:p>
      <w:pPr>
        <w:pStyle w:val="Heading4"/>
      </w:pPr>
      <w:r>
        <w:t xml:space="preserve">Performance Strategies</w:t>
      </w:r>
    </w:p>
    <w:p>
      <w:pPr>
        <w:pStyle w:val="Compact"/>
        <w:numPr>
          <w:ilvl w:val="0"/>
          <w:numId w:val="1057"/>
        </w:numPr>
      </w:pPr>
      <w:r>
        <w:t xml:space="preserve">Precompute and cache:</w:t>
      </w:r>
    </w:p>
    <w:p>
      <w:pPr>
        <w:pStyle w:val="Compact"/>
        <w:numPr>
          <w:ilvl w:val="1"/>
          <w:numId w:val="1058"/>
        </w:numPr>
      </w:pPr>
      <w:r>
        <w:t xml:space="preserve">common attack bonuses</w:t>
      </w:r>
    </w:p>
    <w:p>
      <w:pPr>
        <w:pStyle w:val="Compact"/>
        <w:numPr>
          <w:ilvl w:val="1"/>
          <w:numId w:val="1058"/>
        </w:numPr>
      </w:pPr>
      <w:r>
        <w:t xml:space="preserve">AC variants</w:t>
      </w:r>
    </w:p>
    <w:p>
      <w:pPr>
        <w:pStyle w:val="Compact"/>
        <w:numPr>
          <w:ilvl w:val="1"/>
          <w:numId w:val="1058"/>
        </w:numPr>
      </w:pPr>
      <w:r>
        <w:t xml:space="preserve">threatened squares per round</w:t>
      </w:r>
    </w:p>
    <w:p>
      <w:pPr>
        <w:pStyle w:val="Compact"/>
        <w:numPr>
          <w:ilvl w:val="0"/>
          <w:numId w:val="1057"/>
        </w:numPr>
      </w:pPr>
      <w:r>
        <w:t xml:space="preserve">Avoid recomputation in policy scoring; reuse cached probability bands.</w:t>
      </w:r>
    </w:p>
    <w:p>
      <w:pPr>
        <w:pStyle w:val="Compact"/>
        <w:numPr>
          <w:ilvl w:val="0"/>
          <w:numId w:val="1057"/>
        </w:numPr>
      </w:pPr>
      <w:r>
        <w:t xml:space="preserve">Defer expensive trace serialization until after turn resolution.</w:t>
      </w:r>
    </w:p>
    <w:p>
      <w:pPr>
        <w:pStyle w:val="Compact"/>
        <w:numPr>
          <w:ilvl w:val="0"/>
          <w:numId w:val="1057"/>
        </w:numPr>
      </w:pPr>
      <w:r>
        <w:t xml:space="preserve">Allow</w:t>
      </w:r>
      <w:r>
        <w:t xml:space="preserve"> </w:t>
      </w:r>
      <w:r>
        <w:t xml:space="preserve">“fast-path”</w:t>
      </w:r>
      <w:r>
        <w:t xml:space="preserve"> </w:t>
      </w:r>
      <w:r>
        <w:t xml:space="preserve">operators for common cases (basic attacks, simple saves).</w:t>
      </w:r>
    </w:p>
    <w:p>
      <w:r>
        <w:pict>
          <v:rect style="width:0;height:1.5pt" o:hralign="center" o:hrstd="t" o:hr="t"/>
        </w:pict>
      </w:r>
    </w:p>
    <w:bookmarkEnd w:id="95"/>
    <w:bookmarkEnd w:id="96"/>
    <w:bookmarkStart w:id="100" w:name="X7204fd6954a0d04a3a1220e71bab776337fc0ed"/>
    <w:p>
      <w:pPr>
        <w:pStyle w:val="Heading3"/>
      </w:pPr>
      <w:r>
        <w:t xml:space="preserve">3.X.3 Rule Atom Matrix Expansion Policy (Expected Growth)</w:t>
      </w:r>
    </w:p>
    <w:p>
      <w:pPr>
        <w:pStyle w:val="FirstParagraph"/>
      </w:pPr>
      <w:r>
        <w:rPr>
          <w:b/>
          <w:bCs/>
        </w:rPr>
        <w:t xml:space="preserve">Problem Addressed:</w:t>
      </w:r>
      <w:r>
        <w:t xml:space="preserve"> </w:t>
      </w:r>
      <w:r>
        <w:t xml:space="preserve">Spell/condition edge cases will expand the Rule Atom Matrix.</w:t>
      </w:r>
    </w:p>
    <w:bookmarkStart w:id="97" w:name="expansion-is-a-feature-not-a-bug"/>
    <w:p>
      <w:pPr>
        <w:pStyle w:val="Heading4"/>
      </w:pPr>
      <w:r>
        <w:t xml:space="preserve">Expansion Is a Feature, Not a Bug</w:t>
      </w:r>
    </w:p>
    <w:p>
      <w:pPr>
        <w:pStyle w:val="Compact"/>
        <w:numPr>
          <w:ilvl w:val="0"/>
          <w:numId w:val="1059"/>
        </w:numPr>
      </w:pPr>
      <w:r>
        <w:t xml:space="preserve">New spells, conditions, or environment rules</w:t>
      </w:r>
      <w:r>
        <w:t xml:space="preserve"> </w:t>
      </w:r>
      <w:r>
        <w:rPr>
          <w:b/>
          <w:bCs/>
        </w:rPr>
        <w:t xml:space="preserve">must</w:t>
      </w:r>
      <w:r>
        <w:t xml:space="preserve"> </w:t>
      </w:r>
      <w:r>
        <w:t xml:space="preserve">add RuleAtoms.</w:t>
      </w:r>
    </w:p>
    <w:p>
      <w:pPr>
        <w:pStyle w:val="Compact"/>
        <w:numPr>
          <w:ilvl w:val="0"/>
          <w:numId w:val="1059"/>
        </w:numPr>
      </w:pPr>
      <w:r>
        <w:t xml:space="preserve">Never patch behavior directly into code without atomization.</w:t>
      </w:r>
    </w:p>
    <w:bookmarkEnd w:id="97"/>
    <w:bookmarkStart w:id="98" w:name="atom-granularity-rules"/>
    <w:p>
      <w:pPr>
        <w:pStyle w:val="Heading4"/>
      </w:pPr>
      <w:r>
        <w:t xml:space="preserve">Atom Granularity Rules</w:t>
      </w:r>
    </w:p>
    <w:p>
      <w:pPr>
        <w:pStyle w:val="Compact"/>
        <w:numPr>
          <w:ilvl w:val="0"/>
          <w:numId w:val="1060"/>
        </w:numPr>
      </w:pPr>
      <w:r>
        <w:t xml:space="preserve">One atom = one invariant math or rule decision.</w:t>
      </w:r>
    </w:p>
    <w:p>
      <w:pPr>
        <w:pStyle w:val="Compact"/>
        <w:numPr>
          <w:ilvl w:val="0"/>
          <w:numId w:val="1060"/>
        </w:numPr>
      </w:pPr>
      <w:r>
        <w:t xml:space="preserve">Edge-case clauses (</w:t>
      </w:r>
      <w:r>
        <w:t xml:space="preserve">“except when”</w:t>
      </w:r>
      <w:r>
        <w:t xml:space="preserve">,</w:t>
      </w:r>
      <w:r>
        <w:t xml:space="preserve"> </w:t>
      </w:r>
      <w:r>
        <w:t xml:space="preserve">“unless”</w:t>
      </w:r>
      <w:r>
        <w:t xml:space="preserve">) become</w:t>
      </w:r>
      <w:r>
        <w:t xml:space="preserve"> </w:t>
      </w:r>
      <w:r>
        <w:rPr>
          <w:b/>
          <w:bCs/>
        </w:rPr>
        <w:t xml:space="preserve">separate atoms</w:t>
      </w:r>
      <w:r>
        <w:t xml:space="preserve">.</w:t>
      </w:r>
    </w:p>
    <w:p>
      <w:pPr>
        <w:pStyle w:val="Compact"/>
        <w:numPr>
          <w:ilvl w:val="0"/>
          <w:numId w:val="1060"/>
        </w:numPr>
      </w:pPr>
      <w:r>
        <w:t xml:space="preserve">Each atom must map to:</w:t>
      </w:r>
    </w:p>
    <w:p>
      <w:pPr>
        <w:pStyle w:val="Compact"/>
        <w:numPr>
          <w:ilvl w:val="1"/>
          <w:numId w:val="1061"/>
        </w:numPr>
      </w:pPr>
      <w:r>
        <w:t xml:space="preserve">resolution operator(s)</w:t>
      </w:r>
    </w:p>
    <w:p>
      <w:pPr>
        <w:pStyle w:val="Compact"/>
        <w:numPr>
          <w:ilvl w:val="1"/>
          <w:numId w:val="1061"/>
        </w:numPr>
      </w:pPr>
      <w:r>
        <w:t xml:space="preserve">trace modifier entries</w:t>
      </w:r>
    </w:p>
    <w:p>
      <w:pPr>
        <w:pStyle w:val="Compact"/>
        <w:numPr>
          <w:ilvl w:val="1"/>
          <w:numId w:val="1061"/>
        </w:numPr>
      </w:pPr>
      <w:r>
        <w:t xml:space="preserve">unit tests</w:t>
      </w:r>
    </w:p>
    <w:bookmarkEnd w:id="98"/>
    <w:bookmarkStart w:id="99" w:name="expansion-workflow"/>
    <w:p>
      <w:pPr>
        <w:pStyle w:val="Heading4"/>
      </w:pPr>
      <w:r>
        <w:t xml:space="preserve">Expansion Workflow</w:t>
      </w:r>
    </w:p>
    <w:p>
      <w:pPr>
        <w:pStyle w:val="Compact"/>
        <w:numPr>
          <w:ilvl w:val="0"/>
          <w:numId w:val="1062"/>
        </w:numPr>
      </w:pPr>
      <w:r>
        <w:t xml:space="preserve">Edge case discovered</w:t>
      </w:r>
    </w:p>
    <w:p>
      <w:pPr>
        <w:pStyle w:val="Compact"/>
        <w:numPr>
          <w:ilvl w:val="0"/>
          <w:numId w:val="1062"/>
        </w:numPr>
      </w:pPr>
      <w:r>
        <w:t xml:space="preserve">Add RuleAtom(s)</w:t>
      </w:r>
    </w:p>
    <w:p>
      <w:pPr>
        <w:pStyle w:val="Compact"/>
        <w:numPr>
          <w:ilvl w:val="0"/>
          <w:numId w:val="1062"/>
        </w:numPr>
      </w:pPr>
      <w:r>
        <w:t xml:space="preserve">Bind to operator(s)</w:t>
      </w:r>
    </w:p>
    <w:p>
      <w:pPr>
        <w:pStyle w:val="Compact"/>
        <w:numPr>
          <w:ilvl w:val="0"/>
          <w:numId w:val="1062"/>
        </w:numPr>
      </w:pPr>
      <w:r>
        <w:t xml:space="preserve">Add tests</w:t>
      </w:r>
    </w:p>
    <w:p>
      <w:pPr>
        <w:pStyle w:val="Compact"/>
        <w:numPr>
          <w:ilvl w:val="0"/>
          <w:numId w:val="1062"/>
        </w:numPr>
      </w:pPr>
      <w:r>
        <w:t xml:space="preserve">Re-run determinism + replay checks</w:t>
      </w:r>
    </w:p>
    <w:p>
      <w:r>
        <w:pict>
          <v:rect style="width:0;height:1.5pt" o:hralign="center" o:hrstd="t" o:hr="t"/>
        </w:pict>
      </w:r>
    </w:p>
    <w:bookmarkEnd w:id="99"/>
    <w:bookmarkEnd w:id="100"/>
    <w:bookmarkStart w:id="101" w:name="Xfc0a1fff18688f87a3fd58b543fba14a982f73c"/>
    <w:p>
      <w:pPr>
        <w:pStyle w:val="Heading3"/>
      </w:pPr>
      <w:r>
        <w:t xml:space="preserve">3.X.4 Missing-System Sweep (Confirmed Additions)</w:t>
      </w:r>
    </w:p>
    <w:p>
      <w:pPr>
        <w:pStyle w:val="FirstParagraph"/>
      </w:pPr>
      <w:r>
        <w:t xml:space="preserve">After audit, explicitly add/confirm coverage for:</w:t>
      </w:r>
    </w:p>
    <w:p>
      <w:pPr>
        <w:pStyle w:val="Compact"/>
        <w:numPr>
          <w:ilvl w:val="0"/>
          <w:numId w:val="1063"/>
        </w:numPr>
      </w:pPr>
      <w:r>
        <w:rPr>
          <w:b/>
          <w:bCs/>
        </w:rPr>
        <w:t xml:space="preserve">Readied/Delayed action state mutation</w:t>
      </w:r>
      <w:r>
        <w:t xml:space="preserve"> </w:t>
      </w:r>
      <w:r>
        <w:t xml:space="preserve">(initiative reshuffle)</w:t>
      </w:r>
    </w:p>
    <w:p>
      <w:pPr>
        <w:pStyle w:val="Compact"/>
        <w:numPr>
          <w:ilvl w:val="0"/>
          <w:numId w:val="1063"/>
        </w:numPr>
      </w:pPr>
      <w:r>
        <w:rPr>
          <w:b/>
          <w:bCs/>
        </w:rPr>
        <w:t xml:space="preserve">Concentration disruption operators</w:t>
      </w:r>
      <w:r>
        <w:t xml:space="preserve"> </w:t>
      </w:r>
      <w:r>
        <w:t xml:space="preserve">(caster-first-class treatment)</w:t>
      </w:r>
    </w:p>
    <w:p>
      <w:pPr>
        <w:pStyle w:val="Compact"/>
        <w:numPr>
          <w:ilvl w:val="0"/>
          <w:numId w:val="1063"/>
        </w:numPr>
      </w:pPr>
      <w:r>
        <w:rPr>
          <w:b/>
          <w:bCs/>
        </w:rPr>
        <w:t xml:space="preserve">Illusion disbelief resolution traces</w:t>
      </w:r>
      <w:r>
        <w:t xml:space="preserve"> </w:t>
      </w:r>
      <w:r>
        <w:t xml:space="preserve">(information-state effects)</w:t>
      </w:r>
    </w:p>
    <w:p>
      <w:pPr>
        <w:pStyle w:val="Compact"/>
        <w:numPr>
          <w:ilvl w:val="0"/>
          <w:numId w:val="1063"/>
        </w:numPr>
      </w:pPr>
      <w:r>
        <w:rPr>
          <w:b/>
          <w:bCs/>
        </w:rPr>
        <w:t xml:space="preserve">Object/structure HP + hardness operators</w:t>
      </w:r>
    </w:p>
    <w:p>
      <w:pPr>
        <w:pStyle w:val="Compact"/>
        <w:numPr>
          <w:ilvl w:val="0"/>
          <w:numId w:val="1063"/>
        </w:numPr>
      </w:pPr>
      <w:r>
        <w:rPr>
          <w:b/>
          <w:bCs/>
        </w:rPr>
        <w:t xml:space="preserve">Mounted combat linkage schema</w:t>
      </w:r>
      <w:r>
        <w:t xml:space="preserve"> </w:t>
      </w:r>
      <w:r>
        <w:t xml:space="preserve">(rider/steed dependency)</w:t>
      </w:r>
    </w:p>
    <w:p>
      <w:pPr>
        <w:pStyle w:val="Compact"/>
        <w:numPr>
          <w:ilvl w:val="0"/>
          <w:numId w:val="1063"/>
        </w:numPr>
      </w:pPr>
      <w:r>
        <w:rPr>
          <w:b/>
          <w:bCs/>
        </w:rPr>
        <w:t xml:space="preserve">Environmental tick ordering</w:t>
      </w:r>
      <w:r>
        <w:t xml:space="preserve"> </w:t>
      </w:r>
      <w:r>
        <w:t xml:space="preserve">(wind/falling/fire/visibility)</w:t>
      </w:r>
    </w:p>
    <w:p>
      <w:pPr>
        <w:pStyle w:val="Compact"/>
        <w:numPr>
          <w:ilvl w:val="0"/>
          <w:numId w:val="1063"/>
        </w:numPr>
      </w:pPr>
      <w:r>
        <w:rPr>
          <w:b/>
          <w:bCs/>
        </w:rPr>
        <w:t xml:space="preserve">Reaction windows</w:t>
      </w:r>
      <w:r>
        <w:t xml:space="preserve"> </w:t>
      </w:r>
      <w:r>
        <w:t xml:space="preserve">(immediate actions, contingencies)</w:t>
      </w:r>
    </w:p>
    <w:p>
      <w:r>
        <w:pict>
          <v:rect style="width:0;height:1.5pt" o:hralign="center" o:hrstd="t" o:hr="t"/>
        </w:pict>
      </w:r>
    </w:p>
    <w:bookmarkEnd w:id="101"/>
    <w:bookmarkStart w:id="102" w:name="x.5-failure-mode-safeguards"/>
    <w:p>
      <w:pPr>
        <w:pStyle w:val="Heading3"/>
      </w:pPr>
      <w:r>
        <w:t xml:space="preserve">3.X.5 Failure-Mode Safeguards</w:t>
      </w:r>
    </w:p>
    <w:p>
      <w:pPr>
        <w:pStyle w:val="FirstParagraph"/>
      </w:pPr>
      <w:r>
        <w:t xml:space="preserve">Explicitly design for:</w:t>
      </w:r>
      <w:r>
        <w:t xml:space="preserve"> </w:t>
      </w:r>
      <w:r>
        <w:t xml:space="preserve">- Partial failures (spell fizzles, misfires)</w:t>
      </w:r>
      <w:r>
        <w:t xml:space="preserve"> </w:t>
      </w:r>
      <w:r>
        <w:t xml:space="preserve">- Interrupted resolutions (counterspells, readied actions)</w:t>
      </w:r>
      <w:r>
        <w:t xml:space="preserve"> </w:t>
      </w:r>
      <w:r>
        <w:t xml:space="preserve">- Simultaneous effects resolution ordering</w:t>
      </w:r>
      <w:r>
        <w:t xml:space="preserve"> </w:t>
      </w:r>
      <w:r>
        <w:t xml:space="preserve">- Desync detection between public narration and private state</w:t>
      </w:r>
    </w:p>
    <w:p>
      <w:r>
        <w:pict>
          <v:rect style="width:0;height:1.5pt" o:hralign="center" o:hrstd="t" o:hr="t"/>
        </w:pict>
      </w:r>
    </w:p>
    <w:bookmarkEnd w:id="102"/>
    <w:bookmarkStart w:id="103" w:name="x.6-exit-criteria"/>
    <w:p>
      <w:pPr>
        <w:pStyle w:val="Heading3"/>
      </w:pPr>
      <w:r>
        <w:t xml:space="preserve">3.X.6 Exit Criteria</w:t>
      </w:r>
    </w:p>
    <w:p>
      <w:pPr>
        <w:pStyle w:val="FirstParagraph"/>
      </w:pPr>
      <w:r>
        <w:t xml:space="preserve">This hardening phase is complete when:</w:t>
      </w:r>
      <w:r>
        <w:t xml:space="preserve"> </w:t>
      </w:r>
      <w:r>
        <w:t xml:space="preserve">- All operators emit canonical traces</w:t>
      </w:r>
      <w:r>
        <w:t xml:space="preserve"> </w:t>
      </w:r>
      <w:r>
        <w:t xml:space="preserve">- Performance targets are met in profiling</w:t>
      </w:r>
      <w:r>
        <w:t xml:space="preserve"> </w:t>
      </w:r>
      <w:r>
        <w:t xml:space="preserve">- Rule Atom Matrix expansion workflow is documented and exercised</w:t>
      </w:r>
      <w:r>
        <w:t xml:space="preserve"> </w:t>
      </w:r>
      <w:r>
        <w:t xml:space="preserve">- Replay determinism holds across at least 10 varied combat scenarios</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2026-02-07T08:15:12Z</dcterms:created>
  <dcterms:modified xsi:type="dcterms:W3CDTF">2026-02-07T08:15:12Z</dcterms:modified>
</cp:coreProperties>
</file>

<file path=docProps/custom.xml><?xml version="1.0" encoding="utf-8"?>
<Properties xmlns="http://schemas.openxmlformats.org/officeDocument/2006/custom-properties" xmlns:vt="http://schemas.openxmlformats.org/officeDocument/2006/docPropsVTypes"/>
</file>