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66a6df089e2832984e349e3353175826e20465"/>
    <w:p>
      <w:pPr>
        <w:pStyle w:val="Heading1"/>
      </w:pPr>
      <w:r>
        <w:t xml:space="preserve">D&amp;D 3.5e — Deterministic Mechanics Audit (Program-Implementable)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Rules-as-written,</w:t>
      </w:r>
      <w:r>
        <w:t xml:space="preserve"> </w:t>
      </w:r>
      <w:r>
        <w:rPr>
          <w:b/>
          <w:bCs/>
        </w:rPr>
        <w:t xml:space="preserve">deterministic / procedurally defined</w:t>
      </w:r>
      <w:r>
        <w:t xml:space="preserve"> </w:t>
      </w:r>
      <w:r>
        <w:t xml:space="preserve">subsystems that can be implemented as code.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here includes: explicit formulas, tables, DCs, step-by-step procedures, and RNG inputs (dice).</w:t>
      </w:r>
      <w:r>
        <w:t xml:space="preserve"> </w:t>
      </w:r>
      <w:r>
        <w:t xml:space="preserve">- Excludes: pure narration, GM judgment that is explicitly undefined (e.g.,</w:t>
      </w:r>
      <w:r>
        <w:t xml:space="preserve"> </w:t>
      </w:r>
      <w:r>
        <w:t xml:space="preserve">“the DM decides the NPC’s goals”</w:t>
      </w:r>
      <w:r>
        <w:t xml:space="preserve">), and optional house rules.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global-math-stacking-rules"/>
    <w:p>
      <w:pPr>
        <w:pStyle w:val="Heading1"/>
      </w:pPr>
      <w:r>
        <w:t xml:space="preserve">1) Global Math &amp; Stacking Rules</w:t>
      </w:r>
    </w:p>
    <w:bookmarkStart w:id="22" w:name="dice-rng-primitives"/>
    <w:p>
      <w:pPr>
        <w:pStyle w:val="Heading3"/>
      </w:pPr>
      <w:r>
        <w:t xml:space="preserve">1.1 Dice / RNG primitives</w:t>
      </w:r>
    </w:p>
    <w:p>
      <w:pPr>
        <w:pStyle w:val="Compact"/>
        <w:numPr>
          <w:ilvl w:val="0"/>
          <w:numId w:val="1001"/>
        </w:numPr>
      </w:pPr>
      <w:r>
        <w:t xml:space="preserve">Dice notation:</w:t>
      </w:r>
      <w:r>
        <w:t xml:space="preserve"> </w:t>
      </w:r>
      <w:r>
        <w:rPr>
          <w:rStyle w:val="VerbatimChar"/>
        </w:rPr>
        <w:t xml:space="preserve">NdS + K</w:t>
      </w:r>
      <w:r>
        <w:t xml:space="preserve"> </w:t>
      </w:r>
      <w:r>
        <w:t xml:space="preserve">(sum of N uniform integers in [1..S] plus constant K).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d%</w:t>
      </w:r>
      <w:r>
        <w:t xml:space="preserve"> </w:t>
      </w:r>
      <w:r>
        <w:t xml:space="preserve">/ percentile = uniform integer in [1..100].</w:t>
      </w:r>
    </w:p>
    <w:p>
      <w:pPr>
        <w:pStyle w:val="Compact"/>
        <w:numPr>
          <w:ilvl w:val="0"/>
          <w:numId w:val="1001"/>
        </w:numPr>
      </w:pPr>
      <w:r>
        <w:t xml:space="preserve">Advantage/disadvantage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in 3.5 core.</w:t>
      </w:r>
    </w:p>
    <w:bookmarkEnd w:id="22"/>
    <w:bookmarkStart w:id="23" w:name="rounding-fractions"/>
    <w:p>
      <w:pPr>
        <w:pStyle w:val="Heading3"/>
      </w:pPr>
      <w:r>
        <w:t xml:space="preserve">1.2 Rounding &amp; fractions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 down</w:t>
      </w:r>
      <w:r>
        <w:t xml:space="preserve"> </w:t>
      </w:r>
      <w:r>
        <w:t xml:space="preserve">on fractional results unless explicitly stated otherwise.</w:t>
      </w:r>
    </w:p>
    <w:p>
      <w:pPr>
        <w:pStyle w:val="Compact"/>
        <w:numPr>
          <w:ilvl w:val="0"/>
          <w:numId w:val="1002"/>
        </w:numPr>
      </w:pPr>
      <w:r>
        <w:t xml:space="preserve">Conversions that halve/quarter values follow floor behavior.</w:t>
      </w:r>
    </w:p>
    <w:bookmarkEnd w:id="23"/>
    <w:bookmarkStart w:id="24" w:name="bonus-types-stacking"/>
    <w:p>
      <w:pPr>
        <w:pStyle w:val="Heading3"/>
      </w:pPr>
      <w:r>
        <w:t xml:space="preserve">1.3 Bonus types &amp; stacking</w:t>
      </w:r>
    </w:p>
    <w:p>
      <w:pPr>
        <w:pStyle w:val="Compact"/>
        <w:numPr>
          <w:ilvl w:val="0"/>
          <w:numId w:val="1003"/>
        </w:numPr>
      </w:pPr>
      <w:r>
        <w:t xml:space="preserve">Typed bonuses: only highest of a given type applies; different types stack.</w:t>
      </w:r>
    </w:p>
    <w:p>
      <w:pPr>
        <w:pStyle w:val="Compact"/>
        <w:numPr>
          <w:ilvl w:val="0"/>
          <w:numId w:val="1003"/>
        </w:numPr>
      </w:pPr>
      <w:r>
        <w:t xml:space="preserve">Untyped bonuses generally stack unless from same source.</w:t>
      </w:r>
    </w:p>
    <w:p>
      <w:pPr>
        <w:pStyle w:val="Compact"/>
        <w:numPr>
          <w:ilvl w:val="0"/>
          <w:numId w:val="1003"/>
        </w:numPr>
      </w:pPr>
      <w:r>
        <w:t xml:space="preserve">Penalties stack unless specified.</w:t>
      </w:r>
    </w:p>
    <w:p>
      <w:pPr>
        <w:pStyle w:val="Compact"/>
        <w:numPr>
          <w:ilvl w:val="0"/>
          <w:numId w:val="1003"/>
        </w:numPr>
      </w:pPr>
      <w:r>
        <w:t xml:space="preserve">Exceptions to</w:t>
      </w:r>
      <w:r>
        <w:t xml:space="preserve"> </w:t>
      </w:r>
      <w:r>
        <w:t xml:space="preserve">“no same-type stacking”</w:t>
      </w:r>
      <w:r>
        <w:t xml:space="preserve">: dodge bonuses stack; circumstance stack if from different circumstances.</w:t>
      </w:r>
    </w:p>
    <w:bookmarkEnd w:id="24"/>
    <w:bookmarkStart w:id="25" w:name="multipliers"/>
    <w:p>
      <w:pPr>
        <w:pStyle w:val="Heading3"/>
      </w:pPr>
      <w:r>
        <w:t xml:space="preserve">1.4 Multipliers</w:t>
      </w:r>
    </w:p>
    <w:p>
      <w:pPr>
        <w:pStyle w:val="Compact"/>
        <w:numPr>
          <w:ilvl w:val="0"/>
          <w:numId w:val="1004"/>
        </w:numPr>
      </w:pPr>
      <w:r>
        <w:t xml:space="preserve">Multiple multipliers combine additively (×2 then ×2 → ×3), unless rules specify otherwise.</w:t>
      </w:r>
    </w:p>
    <w:bookmarkEnd w:id="25"/>
    <w:bookmarkStart w:id="26" w:name="contested-vs.-fixed-target-numbers"/>
    <w:p>
      <w:pPr>
        <w:pStyle w:val="Heading3"/>
      </w:pPr>
      <w:r>
        <w:t xml:space="preserve">1.5 Contested vs. fixed target numbers</w:t>
      </w:r>
    </w:p>
    <w:p>
      <w:pPr>
        <w:pStyle w:val="Compact"/>
        <w:numPr>
          <w:ilvl w:val="0"/>
          <w:numId w:val="1005"/>
        </w:numPr>
      </w:pPr>
      <w:r>
        <w:t xml:space="preserve">Resolution pattern categories: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Check vs DC</w:t>
      </w:r>
      <w:r>
        <w:t xml:space="preserve">: d20 + mod ≥ DC.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Opposed checks</w:t>
      </w:r>
      <w:r>
        <w:t xml:space="preserve">: d20 + mod vs d20 + mod.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Attack vs AC</w:t>
      </w:r>
      <w:r>
        <w:t xml:space="preserve">: d20 + attack bonus ≥ AC.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Caster level check vs SR</w:t>
      </w:r>
      <w:r>
        <w:t xml:space="preserve">: d20 + CL ≥ SR.</w:t>
      </w:r>
    </w:p>
    <w:p>
      <w:pPr>
        <w:pStyle w:val="FirstParagraph"/>
      </w:pPr>
      <w:r>
        <w:rPr>
          <w:b/>
          <w:bCs/>
        </w:rPr>
        <w:t xml:space="preserve">Secondary accuracy check:</w:t>
      </w:r>
      <w:r>
        <w:t xml:space="preserve"> </w:t>
      </w:r>
      <w:r>
        <w:t xml:space="preserve">These are core SRD principles and are consistent.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character-generation-progression-systems"/>
    <w:p>
      <w:pPr>
        <w:pStyle w:val="Heading1"/>
      </w:pPr>
      <w:r>
        <w:t xml:space="preserve">2) Character Generation &amp; Progression Systems</w:t>
      </w:r>
    </w:p>
    <w:bookmarkStart w:id="28" w:name="ability-scores"/>
    <w:p>
      <w:pPr>
        <w:pStyle w:val="Heading2"/>
      </w:pPr>
      <w:r>
        <w:t xml:space="preserve">2.1 Ability scores</w:t>
      </w:r>
    </w:p>
    <w:p>
      <w:pPr>
        <w:pStyle w:val="Compact"/>
        <w:numPr>
          <w:ilvl w:val="0"/>
          <w:numId w:val="1007"/>
        </w:numPr>
      </w:pPr>
      <w:r>
        <w:t xml:space="preserve">Generation methods (roll, point buy, array) → score values.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Ability modifier</w:t>
      </w:r>
      <w:r>
        <w:t xml:space="preserve">:</w:t>
      </w:r>
      <w:r>
        <w:t xml:space="preserve"> </w:t>
      </w:r>
      <w:r>
        <w:rPr>
          <w:rStyle w:val="VerbatimChar"/>
        </w:rPr>
        <w:t xml:space="preserve">floor((score − 10)/2)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Temporary changes: damage, drain, enhancement, inherent.</w:t>
      </w:r>
    </w:p>
    <w:bookmarkEnd w:id="28"/>
    <w:bookmarkStart w:id="29" w:name="race"/>
    <w:p>
      <w:pPr>
        <w:pStyle w:val="Heading2"/>
      </w:pPr>
      <w:r>
        <w:t xml:space="preserve">2.2 Race</w:t>
      </w:r>
    </w:p>
    <w:p>
      <w:pPr>
        <w:pStyle w:val="Compact"/>
        <w:numPr>
          <w:ilvl w:val="0"/>
          <w:numId w:val="1008"/>
        </w:numPr>
      </w:pPr>
      <w:r>
        <w:t xml:space="preserve">Size, speed, ability adjustments, skill bonuses, weapon familiarity, special abilities.</w:t>
      </w:r>
    </w:p>
    <w:bookmarkEnd w:id="29"/>
    <w:bookmarkStart w:id="30" w:name="class"/>
    <w:p>
      <w:pPr>
        <w:pStyle w:val="Heading2"/>
      </w:pPr>
      <w:r>
        <w:t xml:space="preserve">2.3 Class</w:t>
      </w:r>
    </w:p>
    <w:p>
      <w:pPr>
        <w:pStyle w:val="Compact"/>
        <w:numPr>
          <w:ilvl w:val="0"/>
          <w:numId w:val="1009"/>
        </w:numPr>
      </w:pPr>
      <w:r>
        <w:t xml:space="preserve">Hit die, BAB progression, save progressions, skill points/level, class skills, proficiencies, spells/day, class features.</w:t>
      </w:r>
    </w:p>
    <w:bookmarkEnd w:id="30"/>
    <w:bookmarkStart w:id="31" w:name="skills"/>
    <w:p>
      <w:pPr>
        <w:pStyle w:val="Heading2"/>
      </w:pPr>
      <w:r>
        <w:t xml:space="preserve">2.4 Skills</w:t>
      </w:r>
    </w:p>
    <w:p>
      <w:pPr>
        <w:pStyle w:val="Compact"/>
        <w:numPr>
          <w:ilvl w:val="0"/>
          <w:numId w:val="1010"/>
        </w:numPr>
      </w:pPr>
      <w:r>
        <w:t xml:space="preserve">Ranks purchased; max ranks depend on class/cross-class.</w:t>
      </w:r>
    </w:p>
    <w:p>
      <w:pPr>
        <w:pStyle w:val="Compact"/>
        <w:numPr>
          <w:ilvl w:val="0"/>
          <w:numId w:val="1010"/>
        </w:numPr>
      </w:pPr>
      <w:r>
        <w:t xml:space="preserve">Skill check formula: d20 + ranks + key ability mod + misc.</w:t>
      </w:r>
    </w:p>
    <w:p>
      <w:pPr>
        <w:pStyle w:val="Compact"/>
        <w:numPr>
          <w:ilvl w:val="0"/>
          <w:numId w:val="1010"/>
        </w:numPr>
      </w:pPr>
      <w:r>
        <w:t xml:space="preserve">Armor check penalty applies to listed skills.</w:t>
      </w:r>
    </w:p>
    <w:p>
      <w:pPr>
        <w:pStyle w:val="Compact"/>
        <w:numPr>
          <w:ilvl w:val="0"/>
          <w:numId w:val="1010"/>
        </w:numPr>
      </w:pPr>
      <w:r>
        <w:t xml:space="preserve">Taking 10 / taking 20 rules.</w:t>
      </w:r>
    </w:p>
    <w:bookmarkEnd w:id="31"/>
    <w:bookmarkStart w:id="32" w:name="feats"/>
    <w:p>
      <w:pPr>
        <w:pStyle w:val="Heading2"/>
      </w:pPr>
      <w:r>
        <w:t xml:space="preserve">2.5 Feats</w:t>
      </w:r>
    </w:p>
    <w:p>
      <w:pPr>
        <w:pStyle w:val="Compact"/>
        <w:numPr>
          <w:ilvl w:val="0"/>
          <w:numId w:val="1011"/>
        </w:numPr>
      </w:pPr>
      <w:r>
        <w:t xml:space="preserve">Prerequisite validation (stats, BAB, skill ranks, other feats).</w:t>
      </w:r>
    </w:p>
    <w:p>
      <w:pPr>
        <w:pStyle w:val="Compact"/>
        <w:numPr>
          <w:ilvl w:val="0"/>
          <w:numId w:val="1011"/>
        </w:numPr>
      </w:pPr>
      <w:r>
        <w:t xml:space="preserve">Effects: usually static modifiers, action permissions, or rule exceptions.</w:t>
      </w:r>
    </w:p>
    <w:bookmarkEnd w:id="32"/>
    <w:bookmarkStart w:id="33" w:name="leveling"/>
    <w:p>
      <w:pPr>
        <w:pStyle w:val="Heading2"/>
      </w:pPr>
      <w:r>
        <w:t xml:space="preserve">2.6 Leveling</w:t>
      </w:r>
    </w:p>
    <w:p>
      <w:pPr>
        <w:pStyle w:val="Compact"/>
        <w:numPr>
          <w:ilvl w:val="0"/>
          <w:numId w:val="1012"/>
        </w:numPr>
      </w:pPr>
      <w:r>
        <w:t xml:space="preserve">XP thresholds table.</w:t>
      </w:r>
    </w:p>
    <w:p>
      <w:pPr>
        <w:pStyle w:val="Compact"/>
        <w:numPr>
          <w:ilvl w:val="0"/>
          <w:numId w:val="1012"/>
        </w:numPr>
      </w:pPr>
      <w:r>
        <w:t xml:space="preserve">Hit points gained per level (roll/average) + Con.</w:t>
      </w:r>
    </w:p>
    <w:p>
      <w:pPr>
        <w:pStyle w:val="Compact"/>
        <w:numPr>
          <w:ilvl w:val="0"/>
          <w:numId w:val="1012"/>
        </w:numPr>
      </w:pPr>
      <w:r>
        <w:t xml:space="preserve">Skill points gained: (class base + Int mod) × (×4 at 1st level) with minimum 1 per level.</w:t>
      </w:r>
    </w:p>
    <w:p>
      <w:pPr>
        <w:pStyle w:val="Compact"/>
        <w:numPr>
          <w:ilvl w:val="0"/>
          <w:numId w:val="1012"/>
        </w:numPr>
      </w:pPr>
      <w:r>
        <w:t xml:space="preserve">Feat schedule, ability increases, class feature acquisition.</w:t>
      </w:r>
    </w:p>
    <w:bookmarkEnd w:id="33"/>
    <w:bookmarkStart w:id="34" w:name="multiclassing"/>
    <w:p>
      <w:pPr>
        <w:pStyle w:val="Heading2"/>
      </w:pPr>
      <w:r>
        <w:t xml:space="preserve">2.7 Multiclassing</w:t>
      </w:r>
    </w:p>
    <w:p>
      <w:pPr>
        <w:pStyle w:val="Compact"/>
        <w:numPr>
          <w:ilvl w:val="0"/>
          <w:numId w:val="1013"/>
        </w:numPr>
      </w:pPr>
      <w:r>
        <w:t xml:space="preserve">BAB and saves add from each class progression.</w:t>
      </w:r>
    </w:p>
    <w:p>
      <w:pPr>
        <w:pStyle w:val="Compact"/>
        <w:numPr>
          <w:ilvl w:val="0"/>
          <w:numId w:val="1013"/>
        </w:numPr>
      </w:pPr>
      <w:r>
        <w:t xml:space="preserve">XP penalties (core rule variant), favored class interactions.</w:t>
      </w:r>
    </w:p>
    <w:p>
      <w:pPr>
        <w:pStyle w:val="FirstParagraph"/>
      </w:pPr>
      <w:r>
        <w:rPr>
          <w:b/>
          <w:bCs/>
        </w:rPr>
        <w:t xml:space="preserve">Secondary evaluation (omissions):</w:t>
      </w:r>
      <w:r>
        <w:t xml:space="preserve"> </w:t>
      </w:r>
      <w:r>
        <w:t xml:space="preserve">Include</w:t>
      </w:r>
      <w:r>
        <w:t xml:space="preserve"> </w:t>
      </w:r>
      <w:r>
        <w:rPr>
          <w:b/>
          <w:bCs/>
        </w:rPr>
        <w:t xml:space="preserve">alignment restrictions</w:t>
      </w:r>
      <w:r>
        <w:t xml:space="preserve">,</w:t>
      </w:r>
      <w:r>
        <w:t xml:space="preserve"> </w:t>
      </w:r>
      <w:r>
        <w:rPr>
          <w:b/>
          <w:bCs/>
        </w:rPr>
        <w:t xml:space="preserve">code of conduct</w:t>
      </w:r>
      <w:r>
        <w:t xml:space="preserve"> </w:t>
      </w:r>
      <w:r>
        <w:t xml:space="preserve">(paladin/monk), and</w:t>
      </w:r>
      <w:r>
        <w:t xml:space="preserve"> </w:t>
      </w:r>
      <w:r>
        <w:rPr>
          <w:b/>
          <w:bCs/>
        </w:rPr>
        <w:t xml:space="preserve">class feature loss/recovery</w:t>
      </w:r>
      <w:r>
        <w:t xml:space="preserve"> </w:t>
      </w:r>
      <w:r>
        <w:t xml:space="preserve">procedures.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0" w:name="combat-system-turn-structure-actions"/>
    <w:p>
      <w:pPr>
        <w:pStyle w:val="Heading1"/>
      </w:pPr>
      <w:r>
        <w:t xml:space="preserve">3) Combat System (Turn Structure + Actions)</w:t>
      </w:r>
    </w:p>
    <w:bookmarkStart w:id="36" w:name="combat-time-model"/>
    <w:p>
      <w:pPr>
        <w:pStyle w:val="Heading2"/>
      </w:pPr>
      <w:r>
        <w:t xml:space="preserve">3.1 Combat time model</w:t>
      </w:r>
    </w:p>
    <w:p>
      <w:pPr>
        <w:pStyle w:val="Compact"/>
        <w:numPr>
          <w:ilvl w:val="0"/>
          <w:numId w:val="1014"/>
        </w:numPr>
      </w:pPr>
      <w:r>
        <w:t xml:space="preserve">Rounds (6 seconds), initiative order, surprise round.</w:t>
      </w:r>
    </w:p>
    <w:bookmarkEnd w:id="36"/>
    <w:bookmarkStart w:id="37" w:name="initiative"/>
    <w:p>
      <w:pPr>
        <w:pStyle w:val="Heading2"/>
      </w:pPr>
      <w:r>
        <w:t xml:space="preserve">3.2 Initiative</w:t>
      </w:r>
    </w:p>
    <w:p>
      <w:pPr>
        <w:pStyle w:val="Compact"/>
        <w:numPr>
          <w:ilvl w:val="0"/>
          <w:numId w:val="1015"/>
        </w:numPr>
      </w:pPr>
      <w:r>
        <w:t xml:space="preserve">Initiative check = d20 + Dex mod + misc.</w:t>
      </w:r>
    </w:p>
    <w:p>
      <w:pPr>
        <w:pStyle w:val="Compact"/>
        <w:numPr>
          <w:ilvl w:val="0"/>
          <w:numId w:val="1015"/>
        </w:numPr>
      </w:pPr>
      <w:r>
        <w:t xml:space="preserve">Readied actions and delays modify place in order.</w:t>
      </w:r>
    </w:p>
    <w:bookmarkEnd w:id="37"/>
    <w:bookmarkStart w:id="38" w:name="action-economy"/>
    <w:p>
      <w:pPr>
        <w:pStyle w:val="Heading2"/>
      </w:pPr>
      <w:r>
        <w:t xml:space="preserve">3.3 Action economy</w:t>
      </w:r>
    </w:p>
    <w:p>
      <w:pPr>
        <w:pStyle w:val="Compact"/>
        <w:numPr>
          <w:ilvl w:val="0"/>
          <w:numId w:val="1016"/>
        </w:numPr>
      </w:pPr>
      <w:r>
        <w:t xml:space="preserve">Types: standard, move, full-round, swift, immediate, free.</w:t>
      </w:r>
    </w:p>
    <w:p>
      <w:pPr>
        <w:pStyle w:val="Compact"/>
        <w:numPr>
          <w:ilvl w:val="0"/>
          <w:numId w:val="1016"/>
        </w:numPr>
      </w:pPr>
      <w:r>
        <w:t xml:space="preserve">Full attack vs standard attack.</w:t>
      </w:r>
    </w:p>
    <w:p>
      <w:pPr>
        <w:pStyle w:val="Compact"/>
        <w:numPr>
          <w:ilvl w:val="0"/>
          <w:numId w:val="1016"/>
        </w:numPr>
      </w:pPr>
      <w:r>
        <w:t xml:space="preserve">5-foot step rules.</w:t>
      </w:r>
    </w:p>
    <w:p>
      <w:pPr>
        <w:pStyle w:val="Compact"/>
        <w:numPr>
          <w:ilvl w:val="0"/>
          <w:numId w:val="1016"/>
        </w:numPr>
      </w:pPr>
      <w:r>
        <w:t xml:space="preserve">Action substitution (move→standard etc.).</w:t>
      </w:r>
    </w:p>
    <w:bookmarkEnd w:id="38"/>
    <w:bookmarkStart w:id="39" w:name="movement"/>
    <w:p>
      <w:pPr>
        <w:pStyle w:val="Heading2"/>
      </w:pPr>
      <w:r>
        <w:t xml:space="preserve">3.4 Movement</w:t>
      </w:r>
    </w:p>
    <w:p>
      <w:pPr>
        <w:pStyle w:val="Compact"/>
        <w:numPr>
          <w:ilvl w:val="0"/>
          <w:numId w:val="1017"/>
        </w:numPr>
      </w:pPr>
      <w:r>
        <w:t xml:space="preserve">Base speed + modifiers.</w:t>
      </w:r>
    </w:p>
    <w:p>
      <w:pPr>
        <w:pStyle w:val="Compact"/>
        <w:numPr>
          <w:ilvl w:val="0"/>
          <w:numId w:val="1017"/>
        </w:numPr>
      </w:pPr>
      <w:r>
        <w:t xml:space="preserve">Tactical movement: diagonals, difficult terrain, squeezing.</w:t>
      </w:r>
    </w:p>
    <w:p>
      <w:pPr>
        <w:pStyle w:val="Compact"/>
        <w:numPr>
          <w:ilvl w:val="0"/>
          <w:numId w:val="1017"/>
        </w:numPr>
      </w:pPr>
      <w:r>
        <w:t xml:space="preserve">Special movement: climb, swim, fly, burrow.</w:t>
      </w:r>
    </w:p>
    <w:bookmarkEnd w:id="39"/>
    <w:bookmarkStart w:id="44" w:name="attacks"/>
    <w:p>
      <w:pPr>
        <w:pStyle w:val="Heading2"/>
      </w:pPr>
      <w:r>
        <w:t xml:space="preserve">3.5 Attacks</w:t>
      </w:r>
    </w:p>
    <w:bookmarkStart w:id="40" w:name="attack-roll"/>
    <w:p>
      <w:pPr>
        <w:pStyle w:val="Heading3"/>
      </w:pPr>
      <w:r>
        <w:t xml:space="preserve">3.5.1 Attack roll</w:t>
      </w:r>
    </w:p>
    <w:p>
      <w:pPr>
        <w:pStyle w:val="Compact"/>
        <w:numPr>
          <w:ilvl w:val="0"/>
          <w:numId w:val="1018"/>
        </w:numPr>
      </w:pPr>
      <w:r>
        <w:t xml:space="preserve">d20 + attack bonus ≥ AC.</w:t>
      </w:r>
    </w:p>
    <w:p>
      <w:pPr>
        <w:pStyle w:val="Compact"/>
        <w:numPr>
          <w:ilvl w:val="0"/>
          <w:numId w:val="1018"/>
        </w:numPr>
      </w:pPr>
      <w:r>
        <w:t xml:space="preserve">Natural 1 auto miss; natural 20 auto hit.</w:t>
      </w:r>
    </w:p>
    <w:bookmarkEnd w:id="40"/>
    <w:bookmarkStart w:id="41" w:name="attack-bonus-composition"/>
    <w:p>
      <w:pPr>
        <w:pStyle w:val="Heading3"/>
      </w:pPr>
      <w:r>
        <w:t xml:space="preserve">3.5.2 Attack bonus composition</w:t>
      </w:r>
    </w:p>
    <w:p>
      <w:pPr>
        <w:pStyle w:val="Compact"/>
        <w:numPr>
          <w:ilvl w:val="0"/>
          <w:numId w:val="1019"/>
        </w:numPr>
      </w:pPr>
      <w:r>
        <w:t xml:space="preserve">Melee: BAB + Str mod + size + misc.</w:t>
      </w:r>
    </w:p>
    <w:p>
      <w:pPr>
        <w:pStyle w:val="Compact"/>
        <w:numPr>
          <w:ilvl w:val="0"/>
          <w:numId w:val="1019"/>
        </w:numPr>
      </w:pPr>
      <w:r>
        <w:t xml:space="preserve">Ranged: BAB + Dex mod + size + misc.</w:t>
      </w:r>
    </w:p>
    <w:p>
      <w:pPr>
        <w:pStyle w:val="Compact"/>
        <w:numPr>
          <w:ilvl w:val="0"/>
          <w:numId w:val="1019"/>
        </w:numPr>
      </w:pPr>
      <w:r>
        <w:t xml:space="preserve">Touch attacks: vs touch AC (drops armor/shield/nat armor as specified).</w:t>
      </w:r>
    </w:p>
    <w:p>
      <w:pPr>
        <w:pStyle w:val="Compact"/>
        <w:numPr>
          <w:ilvl w:val="0"/>
          <w:numId w:val="1019"/>
        </w:numPr>
      </w:pPr>
      <w:r>
        <w:t xml:space="preserve">Iteratives from BAB.</w:t>
      </w:r>
    </w:p>
    <w:p>
      <w:pPr>
        <w:pStyle w:val="Compact"/>
        <w:numPr>
          <w:ilvl w:val="0"/>
          <w:numId w:val="1019"/>
        </w:numPr>
      </w:pPr>
      <w:r>
        <w:t xml:space="preserve">Two-weapon penalties; off-hand rules.</w:t>
      </w:r>
    </w:p>
    <w:bookmarkEnd w:id="41"/>
    <w:bookmarkStart w:id="42" w:name="damage"/>
    <w:p>
      <w:pPr>
        <w:pStyle w:val="Heading3"/>
      </w:pPr>
      <w:r>
        <w:t xml:space="preserve">3.5.3 Damage</w:t>
      </w:r>
    </w:p>
    <w:p>
      <w:pPr>
        <w:pStyle w:val="Compact"/>
        <w:numPr>
          <w:ilvl w:val="0"/>
          <w:numId w:val="1020"/>
        </w:numPr>
      </w:pPr>
      <w:r>
        <w:t xml:space="preserve">Weapon dice + Str (1× main hand, 0.5× off-hand, 1.5× two-handed).</w:t>
      </w:r>
    </w:p>
    <w:p>
      <w:pPr>
        <w:pStyle w:val="Compact"/>
        <w:numPr>
          <w:ilvl w:val="0"/>
          <w:numId w:val="1020"/>
        </w:numPr>
      </w:pPr>
      <w:r>
        <w:t xml:space="preserve">Minimum 1 damage.</w:t>
      </w:r>
    </w:p>
    <w:p>
      <w:pPr>
        <w:pStyle w:val="Compact"/>
        <w:numPr>
          <w:ilvl w:val="0"/>
          <w:numId w:val="1020"/>
        </w:numPr>
      </w:pPr>
      <w:r>
        <w:t xml:space="preserve">Precision damage (sneak attack) and bonus dice.</w:t>
      </w:r>
    </w:p>
    <w:bookmarkEnd w:id="42"/>
    <w:bookmarkStart w:id="43" w:name="critical-hits"/>
    <w:p>
      <w:pPr>
        <w:pStyle w:val="Heading3"/>
      </w:pPr>
      <w:r>
        <w:t xml:space="preserve">3.5.4 Critical hits</w:t>
      </w:r>
    </w:p>
    <w:p>
      <w:pPr>
        <w:pStyle w:val="Compact"/>
        <w:numPr>
          <w:ilvl w:val="0"/>
          <w:numId w:val="1021"/>
        </w:numPr>
      </w:pPr>
      <w:r>
        <w:t xml:space="preserve">Threat range, confirmation roll.</w:t>
      </w:r>
    </w:p>
    <w:p>
      <w:pPr>
        <w:pStyle w:val="Compact"/>
        <w:numPr>
          <w:ilvl w:val="0"/>
          <w:numId w:val="1021"/>
        </w:numPr>
      </w:pPr>
      <w:r>
        <w:t xml:space="preserve">Multipliers apply to base weapon damage (not extra dice unless stated).</w:t>
      </w:r>
    </w:p>
    <w:bookmarkEnd w:id="43"/>
    <w:bookmarkEnd w:id="44"/>
    <w:bookmarkStart w:id="45" w:name="armor-class"/>
    <w:p>
      <w:pPr>
        <w:pStyle w:val="Heading2"/>
      </w:pPr>
      <w:r>
        <w:t xml:space="preserve">3.6 Armor Class</w:t>
      </w:r>
    </w:p>
    <w:p>
      <w:pPr>
        <w:pStyle w:val="Compact"/>
        <w:numPr>
          <w:ilvl w:val="0"/>
          <w:numId w:val="1022"/>
        </w:numPr>
      </w:pPr>
      <w:r>
        <w:t xml:space="preserve">AC = 10 + armor + shield + Dex (capped by armor) + size + misc.</w:t>
      </w:r>
    </w:p>
    <w:p>
      <w:pPr>
        <w:pStyle w:val="Compact"/>
        <w:numPr>
          <w:ilvl w:val="0"/>
          <w:numId w:val="1022"/>
        </w:numPr>
      </w:pPr>
      <w:r>
        <w:t xml:space="preserve">Flat-footed removes Dex (and dodge).</w:t>
      </w:r>
    </w:p>
    <w:p>
      <w:pPr>
        <w:pStyle w:val="Compact"/>
        <w:numPr>
          <w:ilvl w:val="0"/>
          <w:numId w:val="1022"/>
        </w:numPr>
      </w:pPr>
      <w:r>
        <w:t xml:space="preserve">Natural armor, deflection, etc.</w:t>
      </w:r>
    </w:p>
    <w:bookmarkEnd w:id="45"/>
    <w:bookmarkStart w:id="46" w:name="attacks-of-opportunity"/>
    <w:p>
      <w:pPr>
        <w:pStyle w:val="Heading2"/>
      </w:pPr>
      <w:r>
        <w:t xml:space="preserve">3.7 Attacks of opportunity</w:t>
      </w:r>
    </w:p>
    <w:p>
      <w:pPr>
        <w:pStyle w:val="Compact"/>
        <w:numPr>
          <w:ilvl w:val="0"/>
          <w:numId w:val="1023"/>
        </w:numPr>
      </w:pPr>
      <w:r>
        <w:t xml:space="preserve">Threatened squares, provoking actions, casting in melee.</w:t>
      </w:r>
    </w:p>
    <w:p>
      <w:pPr>
        <w:pStyle w:val="Compact"/>
        <w:numPr>
          <w:ilvl w:val="0"/>
          <w:numId w:val="1023"/>
        </w:numPr>
      </w:pPr>
      <w:r>
        <w:t xml:space="preserve">Combat Reflexes and AoO count.</w:t>
      </w:r>
    </w:p>
    <w:bookmarkEnd w:id="46"/>
    <w:bookmarkStart w:id="47" w:name="X7ad35eb0b66ee008f7c816ceedbf8d8bfd27a1c"/>
    <w:p>
      <w:pPr>
        <w:pStyle w:val="Heading2"/>
      </w:pPr>
      <w:r>
        <w:t xml:space="preserve">3.8 Combat maneuvers (each is a program system)</w:t>
      </w:r>
    </w:p>
    <w:p>
      <w:pPr>
        <w:pStyle w:val="Compact"/>
        <w:numPr>
          <w:ilvl w:val="0"/>
          <w:numId w:val="1024"/>
        </w:numPr>
      </w:pPr>
      <w:r>
        <w:t xml:space="preserve">Grapple (initiate, opposed checks, maintain, options).</w:t>
      </w:r>
    </w:p>
    <w:p>
      <w:pPr>
        <w:pStyle w:val="Compact"/>
        <w:numPr>
          <w:ilvl w:val="0"/>
          <w:numId w:val="1024"/>
        </w:numPr>
      </w:pPr>
      <w:r>
        <w:t xml:space="preserve">Trip, disarm, sunder, bull rush, overrun, grapple pin/escape.</w:t>
      </w:r>
    </w:p>
    <w:p>
      <w:pPr>
        <w:pStyle w:val="Compact"/>
        <w:numPr>
          <w:ilvl w:val="0"/>
          <w:numId w:val="1024"/>
        </w:numPr>
      </w:pPr>
      <w:r>
        <w:t xml:space="preserve">Aid Another.</w:t>
      </w:r>
    </w:p>
    <w:p>
      <w:pPr>
        <w:pStyle w:val="Compact"/>
        <w:numPr>
          <w:ilvl w:val="0"/>
          <w:numId w:val="1024"/>
        </w:numPr>
      </w:pPr>
      <w:r>
        <w:t xml:space="preserve">Charge, run, withdraw, total defense.</w:t>
      </w:r>
    </w:p>
    <w:bookmarkEnd w:id="47"/>
    <w:bookmarkStart w:id="48" w:name="conditions-and-status-effects"/>
    <w:p>
      <w:pPr>
        <w:pStyle w:val="Heading2"/>
      </w:pPr>
      <w:r>
        <w:t xml:space="preserve">3.9 Conditions and status effects</w:t>
      </w:r>
    </w:p>
    <w:p>
      <w:pPr>
        <w:pStyle w:val="Compact"/>
        <w:numPr>
          <w:ilvl w:val="0"/>
          <w:numId w:val="1025"/>
        </w:numPr>
      </w:pPr>
      <w:r>
        <w:t xml:space="preserve">Condition list (blinded, prone, stunned, etc.) with mechanical modifiers.</w:t>
      </w:r>
    </w:p>
    <w:p>
      <w:pPr>
        <w:pStyle w:val="Compact"/>
        <w:numPr>
          <w:ilvl w:val="0"/>
          <w:numId w:val="1025"/>
        </w:numPr>
      </w:pPr>
      <w:r>
        <w:t xml:space="preserve">Condition stacking and precedence.</w:t>
      </w:r>
    </w:p>
    <w:bookmarkEnd w:id="48"/>
    <w:bookmarkStart w:id="49" w:name="healing-death-and-stabilization"/>
    <w:p>
      <w:pPr>
        <w:pStyle w:val="Heading2"/>
      </w:pPr>
      <w:r>
        <w:t xml:space="preserve">3.10 Healing, death, and stabilization</w:t>
      </w:r>
    </w:p>
    <w:p>
      <w:pPr>
        <w:pStyle w:val="Compact"/>
        <w:numPr>
          <w:ilvl w:val="0"/>
          <w:numId w:val="1026"/>
        </w:numPr>
      </w:pPr>
      <w:r>
        <w:t xml:space="preserve">0 HP disabled, negative HP dying, stabilization checks.</w:t>
      </w:r>
    </w:p>
    <w:p>
      <w:pPr>
        <w:pStyle w:val="Compact"/>
        <w:numPr>
          <w:ilvl w:val="0"/>
          <w:numId w:val="1026"/>
        </w:numPr>
      </w:pPr>
      <w:r>
        <w:t xml:space="preserve">Death threshold and massive damage (if used).</w:t>
      </w:r>
    </w:p>
    <w:p>
      <w:pPr>
        <w:pStyle w:val="FirstParagraph"/>
      </w:pPr>
      <w:r>
        <w:rPr>
          <w:b/>
          <w:bCs/>
        </w:rPr>
        <w:t xml:space="preserve">Secondary evaluation (common omissions):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Concealment vs cover</w:t>
      </w:r>
      <w:r>
        <w:t xml:space="preserve">; miss chance mechanics.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Incorporeal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ethereal</w:t>
      </w:r>
      <w:r>
        <w:t xml:space="preserve"> </w:t>
      </w:r>
      <w:r>
        <w:t xml:space="preserve">combat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Damage types</w:t>
      </w:r>
      <w:r>
        <w:t xml:space="preserve"> </w:t>
      </w:r>
      <w:r>
        <w:t xml:space="preserve">(slashing/piercing/bludgeoning; energy types).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Resistance / immunity</w:t>
      </w:r>
      <w:r>
        <w:t xml:space="preserve"> </w:t>
      </w:r>
      <w:r>
        <w:t xml:space="preserve">calculations.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Regeneration</w:t>
      </w:r>
      <w:r>
        <w:t xml:space="preserve"> </w:t>
      </w:r>
      <w:r>
        <w:t xml:space="preserve">(nonlethal conversion, bypass types).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aving-throws-defensive-systems"/>
    <w:p>
      <w:pPr>
        <w:pStyle w:val="Heading1"/>
      </w:pPr>
      <w:r>
        <w:t xml:space="preserve">4) Saving Throws &amp; Defensive Systems</w:t>
      </w:r>
    </w:p>
    <w:bookmarkStart w:id="51" w:name="saves"/>
    <w:p>
      <w:pPr>
        <w:pStyle w:val="Heading2"/>
      </w:pPr>
      <w:r>
        <w:t xml:space="preserve">4.1 Saves</w:t>
      </w:r>
    </w:p>
    <w:p>
      <w:pPr>
        <w:pStyle w:val="Compact"/>
        <w:numPr>
          <w:ilvl w:val="0"/>
          <w:numId w:val="1027"/>
        </w:numPr>
      </w:pPr>
      <w:r>
        <w:t xml:space="preserve">Fort/Ref/Will: d20 + base save + ability mod + misc.</w:t>
      </w:r>
    </w:p>
    <w:p>
      <w:pPr>
        <w:pStyle w:val="Compact"/>
        <w:numPr>
          <w:ilvl w:val="0"/>
          <w:numId w:val="1027"/>
        </w:numPr>
      </w:pPr>
      <w:r>
        <w:t xml:space="preserve">Nat 1 fail, nat 20 succeed.</w:t>
      </w:r>
    </w:p>
    <w:bookmarkEnd w:id="51"/>
    <w:bookmarkStart w:id="52" w:name="spell-resistance"/>
    <w:p>
      <w:pPr>
        <w:pStyle w:val="Heading2"/>
      </w:pPr>
      <w:r>
        <w:t xml:space="preserve">4.2 Spell Resistance</w:t>
      </w:r>
    </w:p>
    <w:p>
      <w:pPr>
        <w:pStyle w:val="Compact"/>
        <w:numPr>
          <w:ilvl w:val="0"/>
          <w:numId w:val="1028"/>
        </w:numPr>
      </w:pPr>
      <w:r>
        <w:t xml:space="preserve">CL check: d20 + caster level vs SR.</w:t>
      </w:r>
    </w:p>
    <w:bookmarkEnd w:id="52"/>
    <w:bookmarkStart w:id="53" w:name="damage-reduction"/>
    <w:p>
      <w:pPr>
        <w:pStyle w:val="Heading2"/>
      </w:pPr>
      <w:r>
        <w:t xml:space="preserve">4.3 Damage Reduction</w:t>
      </w:r>
    </w:p>
    <w:p>
      <w:pPr>
        <w:pStyle w:val="Compact"/>
        <w:numPr>
          <w:ilvl w:val="0"/>
          <w:numId w:val="1029"/>
        </w:numPr>
      </w:pPr>
      <w:r>
        <w:t xml:space="preserve">Subtract DR value unless bypassed by specified material/alignment/magic.</w:t>
      </w:r>
    </w:p>
    <w:bookmarkEnd w:id="53"/>
    <w:bookmarkStart w:id="54" w:name="energy-resistance"/>
    <w:p>
      <w:pPr>
        <w:pStyle w:val="Heading2"/>
      </w:pPr>
      <w:r>
        <w:t xml:space="preserve">4.4 Energy resistance</w:t>
      </w:r>
    </w:p>
    <w:p>
      <w:pPr>
        <w:pStyle w:val="Compact"/>
        <w:numPr>
          <w:ilvl w:val="0"/>
          <w:numId w:val="1030"/>
        </w:numPr>
      </w:pPr>
      <w:r>
        <w:t xml:space="preserve">Subtract N points from energy damage.</w:t>
      </w:r>
    </w:p>
    <w:bookmarkEnd w:id="54"/>
    <w:bookmarkStart w:id="55" w:name="immunities"/>
    <w:p>
      <w:pPr>
        <w:pStyle w:val="Heading2"/>
      </w:pPr>
      <w:r>
        <w:t xml:space="preserve">4.5 Immunities</w:t>
      </w:r>
    </w:p>
    <w:p>
      <w:pPr>
        <w:pStyle w:val="Compact"/>
        <w:numPr>
          <w:ilvl w:val="0"/>
          <w:numId w:val="1031"/>
        </w:numPr>
      </w:pPr>
      <w:r>
        <w:t xml:space="preserve">Damage/effect becomes 0 or negated.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Xcd54e21755f1a40ec4911fd229c667c042b6cc5"/>
    <w:p>
      <w:pPr>
        <w:pStyle w:val="Heading1"/>
      </w:pPr>
      <w:r>
        <w:t xml:space="preserve">5) Magic System (Spells, Spellcasting, and Effects)</w:t>
      </w:r>
    </w:p>
    <w:bookmarkStart w:id="57" w:name="spell-preparation-casting-limits"/>
    <w:p>
      <w:pPr>
        <w:pStyle w:val="Heading2"/>
      </w:pPr>
      <w:r>
        <w:t xml:space="preserve">5.1 Spell preparation / casting limits</w:t>
      </w:r>
    </w:p>
    <w:p>
      <w:pPr>
        <w:pStyle w:val="Compact"/>
        <w:numPr>
          <w:ilvl w:val="0"/>
          <w:numId w:val="1032"/>
        </w:numPr>
      </w:pPr>
      <w:r>
        <w:t xml:space="preserve">Slots by level, spells known vs prepared.</w:t>
      </w:r>
    </w:p>
    <w:p>
      <w:pPr>
        <w:pStyle w:val="Compact"/>
        <w:numPr>
          <w:ilvl w:val="0"/>
          <w:numId w:val="1032"/>
        </w:numPr>
      </w:pPr>
      <w:r>
        <w:t xml:space="preserve">Spontaneous conversion (cleric cure/inflict), spontaneous casters.</w:t>
      </w:r>
    </w:p>
    <w:bookmarkEnd w:id="57"/>
    <w:bookmarkStart w:id="58" w:name="spell-dc"/>
    <w:p>
      <w:pPr>
        <w:pStyle w:val="Heading2"/>
      </w:pPr>
      <w:r>
        <w:t xml:space="preserve">5.2 Spell DC</w:t>
      </w:r>
    </w:p>
    <w:p>
      <w:pPr>
        <w:pStyle w:val="Compact"/>
        <w:numPr>
          <w:ilvl w:val="0"/>
          <w:numId w:val="1033"/>
        </w:numPr>
      </w:pPr>
      <w:r>
        <w:t xml:space="preserve">DC = 10 + spell level + casting ability modifier.</w:t>
      </w:r>
    </w:p>
    <w:bookmarkEnd w:id="58"/>
    <w:bookmarkStart w:id="59" w:name="caster-level-and-scaling"/>
    <w:p>
      <w:pPr>
        <w:pStyle w:val="Heading2"/>
      </w:pPr>
      <w:r>
        <w:t xml:space="preserve">5.3 Caster level and scaling</w:t>
      </w:r>
    </w:p>
    <w:p>
      <w:pPr>
        <w:pStyle w:val="Compact"/>
        <w:numPr>
          <w:ilvl w:val="0"/>
          <w:numId w:val="1034"/>
        </w:numPr>
      </w:pPr>
      <w:r>
        <w:t xml:space="preserve">Range, duration, damage dice caps.</w:t>
      </w:r>
    </w:p>
    <w:bookmarkEnd w:id="59"/>
    <w:bookmarkStart w:id="60" w:name="concentration-and-disruption"/>
    <w:p>
      <w:pPr>
        <w:pStyle w:val="Heading2"/>
      </w:pPr>
      <w:r>
        <w:t xml:space="preserve">5.4 Concentration and disruption</w:t>
      </w:r>
    </w:p>
    <w:p>
      <w:pPr>
        <w:pStyle w:val="Compact"/>
        <w:numPr>
          <w:ilvl w:val="0"/>
          <w:numId w:val="1035"/>
        </w:numPr>
      </w:pPr>
      <w:r>
        <w:t xml:space="preserve">Concentration check DCs for damage, vigorous motion, grappling, etc.</w:t>
      </w:r>
    </w:p>
    <w:bookmarkEnd w:id="60"/>
    <w:bookmarkStart w:id="61" w:name="metamagic"/>
    <w:p>
      <w:pPr>
        <w:pStyle w:val="Heading2"/>
      </w:pPr>
      <w:r>
        <w:t xml:space="preserve">5.5 Metamagic</w:t>
      </w:r>
    </w:p>
    <w:p>
      <w:pPr>
        <w:pStyle w:val="Compact"/>
        <w:numPr>
          <w:ilvl w:val="0"/>
          <w:numId w:val="1036"/>
        </w:numPr>
      </w:pPr>
      <w:r>
        <w:t xml:space="preserve">Slot level adjustments and casting time rules.</w:t>
      </w:r>
    </w:p>
    <w:bookmarkEnd w:id="61"/>
    <w:bookmarkStart w:id="62" w:name="counterspelling"/>
    <w:p>
      <w:pPr>
        <w:pStyle w:val="Heading2"/>
      </w:pPr>
      <w:r>
        <w:t xml:space="preserve">5.6 Counterspelling</w:t>
      </w:r>
    </w:p>
    <w:p>
      <w:pPr>
        <w:pStyle w:val="Compact"/>
        <w:numPr>
          <w:ilvl w:val="0"/>
          <w:numId w:val="1037"/>
        </w:numPr>
      </w:pPr>
      <w:r>
        <w:t xml:space="preserve">Identify spell + appropriate counter procedure.</w:t>
      </w:r>
    </w:p>
    <w:bookmarkEnd w:id="62"/>
    <w:bookmarkStart w:id="63" w:name="dispel-mechanics"/>
    <w:p>
      <w:pPr>
        <w:pStyle w:val="Heading2"/>
      </w:pPr>
      <w:r>
        <w:t xml:space="preserve">5.7 Dispel mechanics</w:t>
      </w:r>
    </w:p>
    <w:p>
      <w:pPr>
        <w:pStyle w:val="Compact"/>
        <w:numPr>
          <w:ilvl w:val="0"/>
          <w:numId w:val="1038"/>
        </w:numPr>
      </w:pPr>
      <w:r>
        <w:t xml:space="preserve">Dispel check (d20 + CL) vs DC 11 + effect’s caster level.</w:t>
      </w:r>
    </w:p>
    <w:bookmarkEnd w:id="63"/>
    <w:bookmarkStart w:id="64" w:name="spell-descriptors-and-targeting-legality"/>
    <w:p>
      <w:pPr>
        <w:pStyle w:val="Heading2"/>
      </w:pPr>
      <w:r>
        <w:t xml:space="preserve">5.8 Spell descriptors and targeting legality</w:t>
      </w:r>
    </w:p>
    <w:p>
      <w:pPr>
        <w:pStyle w:val="Compact"/>
        <w:numPr>
          <w:ilvl w:val="0"/>
          <w:numId w:val="1039"/>
        </w:numPr>
      </w:pPr>
      <w:r>
        <w:t xml:space="preserve">Line of effect/line of sight.</w:t>
      </w:r>
    </w:p>
    <w:p>
      <w:pPr>
        <w:pStyle w:val="Compact"/>
        <w:numPr>
          <w:ilvl w:val="0"/>
          <w:numId w:val="1039"/>
        </w:numPr>
      </w:pPr>
      <w:r>
        <w:t xml:space="preserve">Area shapes, emanations.</w:t>
      </w:r>
    </w:p>
    <w:bookmarkEnd w:id="64"/>
    <w:bookmarkStart w:id="65" w:name="summoningcallingcreation"/>
    <w:p>
      <w:pPr>
        <w:pStyle w:val="Heading2"/>
      </w:pPr>
      <w:r>
        <w:t xml:space="preserve">5.9 Summoning/Calling/Creation</w:t>
      </w:r>
    </w:p>
    <w:p>
      <w:pPr>
        <w:pStyle w:val="Compact"/>
        <w:numPr>
          <w:ilvl w:val="0"/>
          <w:numId w:val="1040"/>
        </w:numPr>
      </w:pPr>
      <w:r>
        <w:t xml:space="preserve">Duration, control rules, arrival placement.</w:t>
      </w:r>
    </w:p>
    <w:p>
      <w:pPr>
        <w:pStyle w:val="FirstParagraph"/>
      </w:pPr>
      <w:r>
        <w:rPr>
          <w:b/>
          <w:bCs/>
        </w:rPr>
        <w:t xml:space="preserve">Secondary evaluation (omissions):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Grappled casting</w:t>
      </w:r>
      <w:r>
        <w:t xml:space="preserve"> </w:t>
      </w:r>
      <w:r>
        <w:t xml:space="preserve">limitations.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Spell components</w:t>
      </w:r>
      <w:r>
        <w:t xml:space="preserve"> </w:t>
      </w:r>
      <w:r>
        <w:t xml:space="preserve">(verbal/somatic/material/focus/XP) and failure cases.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Concentration synergies</w:t>
      </w:r>
      <w:r>
        <w:t xml:space="preserve"> </w:t>
      </w:r>
      <w:r>
        <w:t xml:space="preserve">with defensive casting.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Polymorph / size change</w:t>
      </w:r>
      <w:r>
        <w:t xml:space="preserve"> </w:t>
      </w:r>
      <w:r>
        <w:t xml:space="preserve">recalculation rules (often error-prone).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items-equipment-economy-and-encumbrance"/>
    <w:p>
      <w:pPr>
        <w:pStyle w:val="Heading1"/>
      </w:pPr>
      <w:r>
        <w:t xml:space="preserve">6) Items, Equipment, Economy, and Encumbrance</w:t>
      </w:r>
    </w:p>
    <w:bookmarkStart w:id="67" w:name="currency-and-purchasing"/>
    <w:p>
      <w:pPr>
        <w:pStyle w:val="Heading2"/>
      </w:pPr>
      <w:r>
        <w:t xml:space="preserve">6.1 Currency and purchasing</w:t>
      </w:r>
    </w:p>
    <w:p>
      <w:pPr>
        <w:pStyle w:val="Compact"/>
        <w:numPr>
          <w:ilvl w:val="0"/>
          <w:numId w:val="1041"/>
        </w:numPr>
      </w:pPr>
      <w:r>
        <w:t xml:space="preserve">Prices tables; trade goods.</w:t>
      </w:r>
    </w:p>
    <w:bookmarkEnd w:id="67"/>
    <w:bookmarkStart w:id="68" w:name="weight-and-carrying-capacity"/>
    <w:p>
      <w:pPr>
        <w:pStyle w:val="Heading2"/>
      </w:pPr>
      <w:r>
        <w:t xml:space="preserve">6.2 Weight and carrying capacity</w:t>
      </w:r>
    </w:p>
    <w:p>
      <w:pPr>
        <w:pStyle w:val="Compact"/>
        <w:numPr>
          <w:ilvl w:val="0"/>
          <w:numId w:val="1042"/>
        </w:numPr>
      </w:pPr>
      <w:r>
        <w:t xml:space="preserve">Load thresholds by Str/size; movement and check penalties by load.</w:t>
      </w:r>
    </w:p>
    <w:bookmarkEnd w:id="68"/>
    <w:bookmarkStart w:id="69" w:name="armor-and-shields"/>
    <w:p>
      <w:pPr>
        <w:pStyle w:val="Heading2"/>
      </w:pPr>
      <w:r>
        <w:t xml:space="preserve">6.3 Armor and shields</w:t>
      </w:r>
    </w:p>
    <w:p>
      <w:pPr>
        <w:pStyle w:val="Compact"/>
        <w:numPr>
          <w:ilvl w:val="0"/>
          <w:numId w:val="1043"/>
        </w:numPr>
      </w:pPr>
      <w:r>
        <w:t xml:space="preserve">Armor bonus, max Dex, ACP, ASF%, speed reduction.</w:t>
      </w:r>
    </w:p>
    <w:p>
      <w:pPr>
        <w:pStyle w:val="Compact"/>
        <w:numPr>
          <w:ilvl w:val="0"/>
          <w:numId w:val="1043"/>
        </w:numPr>
      </w:pPr>
      <w:r>
        <w:t xml:space="preserve">Proficiency penalties.</w:t>
      </w:r>
    </w:p>
    <w:bookmarkEnd w:id="69"/>
    <w:bookmarkStart w:id="70" w:name="weapons"/>
    <w:p>
      <w:pPr>
        <w:pStyle w:val="Heading2"/>
      </w:pPr>
      <w:r>
        <w:t xml:space="preserve">6.4 Weapons</w:t>
      </w:r>
    </w:p>
    <w:p>
      <w:pPr>
        <w:pStyle w:val="Compact"/>
        <w:numPr>
          <w:ilvl w:val="0"/>
          <w:numId w:val="1044"/>
        </w:numPr>
      </w:pPr>
      <w:r>
        <w:t xml:space="preserve">Damage dice, crit range/multiplier, handedness, reach.</w:t>
      </w:r>
    </w:p>
    <w:bookmarkEnd w:id="70"/>
    <w:bookmarkStart w:id="71" w:name="magic-items-use-and-activation"/>
    <w:p>
      <w:pPr>
        <w:pStyle w:val="Heading2"/>
      </w:pPr>
      <w:r>
        <w:t xml:space="preserve">6.5 Magic items (use and activation)</w:t>
      </w:r>
    </w:p>
    <w:p>
      <w:pPr>
        <w:pStyle w:val="Compact"/>
        <w:numPr>
          <w:ilvl w:val="0"/>
          <w:numId w:val="1045"/>
        </w:numPr>
      </w:pPr>
      <w:r>
        <w:t xml:space="preserve">Activation types: command word, use-activated, spell trigger, spell completion.</w:t>
      </w:r>
    </w:p>
    <w:p>
      <w:pPr>
        <w:pStyle w:val="Compact"/>
        <w:numPr>
          <w:ilvl w:val="0"/>
          <w:numId w:val="1045"/>
        </w:numPr>
      </w:pPr>
      <w:r>
        <w:t xml:space="preserve">Charges and depletion.</w:t>
      </w:r>
    </w:p>
    <w:bookmarkEnd w:id="71"/>
    <w:bookmarkStart w:id="72" w:name="crafting-item-creation-feats"/>
    <w:p>
      <w:pPr>
        <w:pStyle w:val="Heading2"/>
      </w:pPr>
      <w:r>
        <w:t xml:space="preserve">6.6 Crafting / item creation feats</w:t>
      </w:r>
    </w:p>
    <w:p>
      <w:pPr>
        <w:pStyle w:val="Compact"/>
        <w:numPr>
          <w:ilvl w:val="0"/>
          <w:numId w:val="1046"/>
        </w:numPr>
      </w:pPr>
      <w:r>
        <w:t xml:space="preserve">Cost formulas (scroll/wand/potion/etc.).</w:t>
      </w:r>
    </w:p>
    <w:p>
      <w:pPr>
        <w:pStyle w:val="Compact"/>
        <w:numPr>
          <w:ilvl w:val="0"/>
          <w:numId w:val="1046"/>
        </w:numPr>
      </w:pPr>
      <w:r>
        <w:t xml:space="preserve">Time = 1 day per 1,000 gp base price.</w:t>
      </w:r>
    </w:p>
    <w:p>
      <w:pPr>
        <w:pStyle w:val="Compact"/>
        <w:numPr>
          <w:ilvl w:val="0"/>
          <w:numId w:val="1046"/>
        </w:numPr>
      </w:pPr>
      <w:r>
        <w:t xml:space="preserve">Prereqs: spells, caster level.</w:t>
      </w:r>
    </w:p>
    <w:p>
      <w:pPr>
        <w:pStyle w:val="FirstParagraph"/>
      </w:pPr>
      <w:r>
        <w:rPr>
          <w:b/>
          <w:bCs/>
        </w:rPr>
        <w:t xml:space="preserve">Secondary evaluation (omissions):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Hardness &amp; hit points of objects</w:t>
      </w:r>
      <w:r>
        <w:t xml:space="preserve">; break DCs.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 saving throws</w:t>
      </w:r>
      <w:r>
        <w:t xml:space="preserve"> </w:t>
      </w:r>
      <w:r>
        <w:t xml:space="preserve">(objects vs spells).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Ammunition recovery</w:t>
      </w:r>
      <w:r>
        <w:t xml:space="preserve"> </w:t>
      </w:r>
      <w:r>
        <w:t xml:space="preserve">and crafting.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exploration-environment-hazards"/>
    <w:p>
      <w:pPr>
        <w:pStyle w:val="Heading1"/>
      </w:pPr>
      <w:r>
        <w:t xml:space="preserve">7) Exploration / Environment / Hazards</w:t>
      </w:r>
    </w:p>
    <w:bookmarkStart w:id="74" w:name="vision-and-light"/>
    <w:p>
      <w:pPr>
        <w:pStyle w:val="Heading2"/>
      </w:pPr>
      <w:r>
        <w:t xml:space="preserve">7.1 Vision and light</w:t>
      </w:r>
    </w:p>
    <w:p>
      <w:pPr>
        <w:pStyle w:val="Compact"/>
        <w:numPr>
          <w:ilvl w:val="0"/>
          <w:numId w:val="1047"/>
        </w:numPr>
      </w:pPr>
      <w:r>
        <w:t xml:space="preserve">Illumination categories; concealment.</w:t>
      </w:r>
    </w:p>
    <w:bookmarkEnd w:id="74"/>
    <w:bookmarkStart w:id="75" w:name="movement-hazards"/>
    <w:p>
      <w:pPr>
        <w:pStyle w:val="Heading2"/>
      </w:pPr>
      <w:r>
        <w:t xml:space="preserve">7.2 Movement hazards</w:t>
      </w:r>
    </w:p>
    <w:p>
      <w:pPr>
        <w:pStyle w:val="Compact"/>
        <w:numPr>
          <w:ilvl w:val="0"/>
          <w:numId w:val="1048"/>
        </w:numPr>
      </w:pPr>
      <w:r>
        <w:t xml:space="preserve">Falling damage, drowning, suffocation.</w:t>
      </w:r>
    </w:p>
    <w:p>
      <w:pPr>
        <w:pStyle w:val="Compact"/>
        <w:numPr>
          <w:ilvl w:val="0"/>
          <w:numId w:val="1048"/>
        </w:numPr>
      </w:pPr>
      <w:r>
        <w:t xml:space="preserve">Forced march, starvation, dehydration.</w:t>
      </w:r>
    </w:p>
    <w:bookmarkEnd w:id="75"/>
    <w:bookmarkStart w:id="76" w:name="weather-and-terrain"/>
    <w:p>
      <w:pPr>
        <w:pStyle w:val="Heading2"/>
      </w:pPr>
      <w:r>
        <w:t xml:space="preserve">7.3 Weather and terrain</w:t>
      </w:r>
    </w:p>
    <w:p>
      <w:pPr>
        <w:pStyle w:val="Compact"/>
        <w:numPr>
          <w:ilvl w:val="0"/>
          <w:numId w:val="1049"/>
        </w:numPr>
      </w:pPr>
      <w:r>
        <w:t xml:space="preserve">Penalties, movement multipliers.</w:t>
      </w:r>
    </w:p>
    <w:bookmarkEnd w:id="76"/>
    <w:bookmarkStart w:id="77" w:name="traps"/>
    <w:p>
      <w:pPr>
        <w:pStyle w:val="Heading2"/>
      </w:pPr>
      <w:r>
        <w:t xml:space="preserve">7.4 Traps</w:t>
      </w:r>
    </w:p>
    <w:p>
      <w:pPr>
        <w:pStyle w:val="Compact"/>
        <w:numPr>
          <w:ilvl w:val="0"/>
          <w:numId w:val="1050"/>
        </w:numPr>
      </w:pPr>
      <w:r>
        <w:t xml:space="preserve">Search/Disable DCs, attack bonuses, save DCs, CR and XP.</w:t>
      </w:r>
    </w:p>
    <w:bookmarkEnd w:id="77"/>
    <w:bookmarkStart w:id="78" w:name="disease-and-poison"/>
    <w:p>
      <w:pPr>
        <w:pStyle w:val="Heading2"/>
      </w:pPr>
      <w:r>
        <w:t xml:space="preserve">7.5 Disease and poison</w:t>
      </w:r>
    </w:p>
    <w:p>
      <w:pPr>
        <w:pStyle w:val="Compact"/>
        <w:numPr>
          <w:ilvl w:val="0"/>
          <w:numId w:val="1051"/>
        </w:numPr>
      </w:pPr>
      <w:r>
        <w:t xml:space="preserve">Save DC, onset, frequency, ability damage per failed save.</w:t>
      </w:r>
    </w:p>
    <w:p>
      <w:pPr>
        <w:pStyle w:val="FirstParagraph"/>
      </w:pPr>
      <w:r>
        <w:rPr>
          <w:b/>
          <w:bCs/>
        </w:rPr>
        <w:t xml:space="preserve">Secondary evaluation (omissions):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Gases and inhaled poisons</w:t>
      </w:r>
      <w:r>
        <w:t xml:space="preserve">, contact vs injury routes.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extremes</w:t>
      </w:r>
      <w:r>
        <w:t xml:space="preserve"> </w:t>
      </w:r>
      <w:r>
        <w:t xml:space="preserve">and fire exposure rules.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Xdea1730d8fee8caea4bd8920b95cca0f260832c"/>
    <w:p>
      <w:pPr>
        <w:pStyle w:val="Heading1"/>
      </w:pPr>
      <w:r>
        <w:t xml:space="preserve">8) Social / Interaction Mechanics (Quantizable Pieces)</w:t>
      </w:r>
    </w:p>
    <w:p>
      <w:pPr>
        <w:pStyle w:val="Compact"/>
        <w:numPr>
          <w:ilvl w:val="0"/>
          <w:numId w:val="1052"/>
        </w:numPr>
      </w:pPr>
      <w:r>
        <w:t xml:space="preserve">Diplomacy / Bluff / Intimidate checks (DCs, opposed checks).</w:t>
      </w:r>
    </w:p>
    <w:p>
      <w:pPr>
        <w:pStyle w:val="Compact"/>
        <w:numPr>
          <w:ilvl w:val="0"/>
          <w:numId w:val="1052"/>
        </w:numPr>
      </w:pPr>
      <w:r>
        <w:t xml:space="preserve">Gather Information time and DC.</w:t>
      </w:r>
    </w:p>
    <w:p>
      <w:pPr>
        <w:pStyle w:val="Compact"/>
        <w:numPr>
          <w:ilvl w:val="0"/>
          <w:numId w:val="1052"/>
        </w:numPr>
      </w:pPr>
      <w:r>
        <w:t xml:space="preserve">Attitude shifts via tables (where defined).</w:t>
      </w:r>
    </w:p>
    <w:p>
      <w:pPr>
        <w:pStyle w:val="FirstParagraph"/>
      </w:pPr>
      <w:r>
        <w:rPr>
          <w:b/>
          <w:bCs/>
        </w:rPr>
        <w:t xml:space="preserve">Secondary evaluation:</w:t>
      </w:r>
      <w:r>
        <w:t xml:space="preserve"> </w:t>
      </w:r>
      <w:r>
        <w:t xml:space="preserve">Social mechanics are the boundary where RAW is often</w:t>
      </w:r>
      <w:r>
        <w:t xml:space="preserve"> </w:t>
      </w:r>
      <w:r>
        <w:rPr>
          <w:b/>
          <w:bCs/>
        </w:rPr>
        <w:t xml:space="preserve">table-driven</w:t>
      </w:r>
      <w:r>
        <w:t xml:space="preserve"> </w:t>
      </w:r>
      <w:r>
        <w:t xml:space="preserve">but still program-implementable if you encode the attitude tables and DC guidance.</w:t>
      </w:r>
    </w:p>
    <w:p>
      <w:r>
        <w:pict>
          <v:rect style="width:0;height:1.5pt" o:hralign="center" o:hrstd="t" o:hr="t"/>
        </w:pict>
      </w:r>
    </w:p>
    <w:bookmarkEnd w:id="80"/>
    <w:bookmarkStart w:id="85" w:name="monsters-npcs-and-statblock-procedures"/>
    <w:p>
      <w:pPr>
        <w:pStyle w:val="Heading1"/>
      </w:pPr>
      <w:r>
        <w:t xml:space="preserve">9) Monsters, NPCs, and Statblock Procedures</w:t>
      </w:r>
    </w:p>
    <w:bookmarkStart w:id="81" w:name="statblock-fields-all-quantizable"/>
    <w:p>
      <w:pPr>
        <w:pStyle w:val="Heading2"/>
      </w:pPr>
      <w:r>
        <w:t xml:space="preserve">9.1 Statblock fields (all quantizable)</w:t>
      </w:r>
    </w:p>
    <w:p>
      <w:pPr>
        <w:pStyle w:val="Compact"/>
        <w:numPr>
          <w:ilvl w:val="0"/>
          <w:numId w:val="1053"/>
        </w:numPr>
      </w:pPr>
      <w:r>
        <w:t xml:space="preserve">AC, HP, BAB, saves, attacks, speed, abilities, skills, feats, special qualities.</w:t>
      </w:r>
    </w:p>
    <w:bookmarkEnd w:id="81"/>
    <w:bookmarkStart w:id="82" w:name="hit-dice-and-type-rules"/>
    <w:p>
      <w:pPr>
        <w:pStyle w:val="Heading2"/>
      </w:pPr>
      <w:r>
        <w:t xml:space="preserve">9.2 Hit Dice and type rules</w:t>
      </w:r>
    </w:p>
    <w:p>
      <w:pPr>
        <w:pStyle w:val="Compact"/>
        <w:numPr>
          <w:ilvl w:val="0"/>
          <w:numId w:val="1054"/>
        </w:numPr>
      </w:pPr>
      <w:r>
        <w:t xml:space="preserve">Creature type grants BAB/save progressions, skill points/HD, class skill lists.</w:t>
      </w:r>
    </w:p>
    <w:bookmarkEnd w:id="82"/>
    <w:bookmarkStart w:id="83" w:name="special-attacks-and-special-qualities"/>
    <w:p>
      <w:pPr>
        <w:pStyle w:val="Heading2"/>
      </w:pPr>
      <w:r>
        <w:t xml:space="preserve">9.3 Special attacks and special qualities</w:t>
      </w:r>
    </w:p>
    <w:p>
      <w:pPr>
        <w:pStyle w:val="Compact"/>
        <w:numPr>
          <w:ilvl w:val="0"/>
          <w:numId w:val="1055"/>
        </w:numPr>
      </w:pPr>
      <w:r>
        <w:t xml:space="preserve">Each is typically a subroutine: save DC formulas, cooldowns, uses/day, etc.</w:t>
      </w:r>
    </w:p>
    <w:bookmarkEnd w:id="83"/>
    <w:bookmarkStart w:id="84" w:name="templates-and-advancement"/>
    <w:p>
      <w:pPr>
        <w:pStyle w:val="Heading2"/>
      </w:pPr>
      <w:r>
        <w:t xml:space="preserve">9.4 Templates and advancement</w:t>
      </w:r>
    </w:p>
    <w:p>
      <w:pPr>
        <w:pStyle w:val="Compact"/>
        <w:numPr>
          <w:ilvl w:val="0"/>
          <w:numId w:val="1056"/>
        </w:numPr>
      </w:pPr>
      <w:r>
        <w:t xml:space="preserve">Applying templates: ability adjustments, new abilities, CR changes.</w:t>
      </w:r>
    </w:p>
    <w:p>
      <w:pPr>
        <w:pStyle w:val="FirstParagraph"/>
      </w:pPr>
      <w:r>
        <w:rPr>
          <w:b/>
          <w:bCs/>
        </w:rPr>
        <w:t xml:space="preserve">Secondary evaluation (omissions):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Grapple modifiers</w:t>
      </w:r>
      <w:r>
        <w:t xml:space="preserve">,</w:t>
      </w:r>
      <w:r>
        <w:t xml:space="preserve"> </w:t>
      </w:r>
      <w:r>
        <w:rPr>
          <w:b/>
          <w:bCs/>
        </w:rPr>
        <w:t xml:space="preserve">size-based reach/threat</w:t>
      </w:r>
      <w:r>
        <w:t xml:space="preserve"> </w:t>
      </w:r>
      <w:r>
        <w:t xml:space="preserve">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weapons</w:t>
      </w:r>
      <w:r>
        <w:t xml:space="preserve"> </w:t>
      </w:r>
      <w:r>
        <w:t xml:space="preserve">(primary/secondary attack penalties).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 drain and negative levels</w:t>
      </w:r>
      <w:r>
        <w:t xml:space="preserve"> </w:t>
      </w:r>
      <w:r>
        <w:t xml:space="preserve">(timers and save to remove).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encounter-math-and-resource-systems"/>
    <w:p>
      <w:pPr>
        <w:pStyle w:val="Heading1"/>
      </w:pPr>
      <w:r>
        <w:t xml:space="preserve">10) Encounter Math and Resource Systems</w:t>
      </w:r>
    </w:p>
    <w:p>
      <w:pPr>
        <w:pStyle w:val="Compact"/>
        <w:numPr>
          <w:ilvl w:val="0"/>
          <w:numId w:val="1057"/>
        </w:numPr>
      </w:pPr>
      <w:r>
        <w:t xml:space="preserve">Challenge Rating → XP awards.</w:t>
      </w:r>
    </w:p>
    <w:p>
      <w:pPr>
        <w:pStyle w:val="Compact"/>
        <w:numPr>
          <w:ilvl w:val="0"/>
          <w:numId w:val="1057"/>
        </w:numPr>
      </w:pPr>
      <w:r>
        <w:t xml:space="preserve">Encounter level composition.</w:t>
      </w:r>
    </w:p>
    <w:p>
      <w:pPr>
        <w:pStyle w:val="Compact"/>
        <w:numPr>
          <w:ilvl w:val="0"/>
          <w:numId w:val="1057"/>
        </w:numPr>
      </w:pPr>
      <w:r>
        <w:t xml:space="preserve">Treasure tables and wealth-by-level guidance.</w:t>
      </w:r>
    </w:p>
    <w:p>
      <w:pPr>
        <w:pStyle w:val="FirstParagraph"/>
      </w:pPr>
      <w:r>
        <w:rPr>
          <w:b/>
          <w:bCs/>
        </w:rPr>
        <w:t xml:space="preserve">Secondary evaluation:</w:t>
      </w:r>
      <w:r>
        <w:t xml:space="preserve"> </w:t>
      </w:r>
      <w:r>
        <w:t xml:space="preserve">These are</w:t>
      </w:r>
      <w:r>
        <w:t xml:space="preserve"> </w:t>
      </w:r>
      <w:r>
        <w:t xml:space="preserve">“DM-facing”</w:t>
      </w:r>
      <w:r>
        <w:t xml:space="preserve"> </w:t>
      </w:r>
      <w:r>
        <w:t xml:space="preserve">but still deterministic if you implement the tables.</w:t>
      </w:r>
    </w:p>
    <w:p>
      <w:r>
        <w:pict>
          <v:rect style="width:0;height:1.5pt" o:hralign="center" o:hrstd="t" o:hr="t"/>
        </w:pict>
      </w:r>
    </w:p>
    <w:bookmarkEnd w:id="86"/>
    <w:bookmarkStart w:id="87" w:name="Xa9951519225f57c944811623d3ccc0fe6015b45"/>
    <w:p>
      <w:pPr>
        <w:pStyle w:val="Heading1"/>
      </w:pPr>
      <w:r>
        <w:t xml:space="preserve">11) Verification: Gap Scan Against</w:t>
      </w:r>
      <w:r>
        <w:t xml:space="preserve"> </w:t>
      </w:r>
      <w:r>
        <w:t xml:space="preserve">“Everything Deterministic”</w:t>
      </w:r>
    </w:p>
    <w:p>
      <w:pPr>
        <w:pStyle w:val="FirstParagraph"/>
      </w:pPr>
      <w:r>
        <w:t xml:space="preserve">Below is the</w:t>
      </w:r>
      <w:r>
        <w:t xml:space="preserve"> </w:t>
      </w:r>
      <w:r>
        <w:rPr>
          <w:b/>
          <w:bCs/>
        </w:rPr>
        <w:t xml:space="preserve">common omission list</w:t>
      </w:r>
      <w:r>
        <w:t xml:space="preserve"> </w:t>
      </w:r>
      <w:r>
        <w:t xml:space="preserve">when people say</w:t>
      </w:r>
      <w:r>
        <w:t xml:space="preserve"> </w:t>
      </w:r>
      <w:r>
        <w:t xml:space="preserve">“everything deterministic in 3.5”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Concealment / cover</w:t>
      </w:r>
      <w:r>
        <w:t xml:space="preserve"> </w:t>
      </w:r>
      <w:r>
        <w:t xml:space="preserve">(including total concealment, partial cover, soft cover).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Size modifiers</w:t>
      </w:r>
      <w:r>
        <w:t xml:space="preserve"> </w:t>
      </w:r>
      <w:r>
        <w:t xml:space="preserve">applied across: AC, attack, Hide, grapple, weapon size, reach.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Incorporeal / ethereal</w:t>
      </w:r>
      <w:r>
        <w:t xml:space="preserve"> </w:t>
      </w:r>
      <w:r>
        <w:t xml:space="preserve">and miss chance layering.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Object rules</w:t>
      </w:r>
      <w:r>
        <w:t xml:space="preserve">: hardness, HP, break DC, sunder interactions, item saves.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Turning/rebuking</w:t>
      </w:r>
      <w:r>
        <w:t xml:space="preserve"> </w:t>
      </w:r>
      <w:r>
        <w:t xml:space="preserve">(cleric subsystem).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Grapple</w:t>
      </w:r>
      <w:r>
        <w:t xml:space="preserve"> </w:t>
      </w:r>
      <w:r>
        <w:t xml:space="preserve">(multi-step state machine; most complex core combat subroutine).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Polymorph / alter self / size-change</w:t>
      </w:r>
      <w:r>
        <w:t xml:space="preserve"> </w:t>
      </w:r>
      <w:r>
        <w:t xml:space="preserve">recalculation (error-prone).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Mounted combat</w:t>
      </w:r>
      <w:r>
        <w:t xml:space="preserve"> </w:t>
      </w:r>
      <w:r>
        <w:t xml:space="preserve">(ride checks, mount movement, charge lanes).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Special movement</w:t>
      </w:r>
      <w:r>
        <w:t xml:space="preserve"> </w:t>
      </w:r>
      <w:r>
        <w:t xml:space="preserve">(flight maneuverability categories, swim/climb DCs).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Poison/disease</w:t>
      </w:r>
      <w:r>
        <w:t xml:space="preserve"> </w:t>
      </w:r>
      <w:r>
        <w:t xml:space="preserve">tick schedules and ability damage.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Energy drain / negative levels</w:t>
      </w:r>
      <w:r>
        <w:t xml:space="preserve"> </w:t>
      </w:r>
      <w:r>
        <w:t xml:space="preserve">timers, restoration checks.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Craft / Profession / Perform</w:t>
      </w:r>
      <w:r>
        <w:t xml:space="preserve"> </w:t>
      </w:r>
      <w:r>
        <w:t xml:space="preserve">time-based systems and income outputs.</w:t>
      </w:r>
    </w:p>
    <w:p>
      <w:pPr>
        <w:pStyle w:val="FirstParagraph"/>
      </w:pPr>
      <w:r>
        <w:t xml:space="preserve">If your aim is</w:t>
      </w:r>
      <w:r>
        <w:t xml:space="preserve"> </w:t>
      </w:r>
      <w:r>
        <w:t xml:space="preserve">“nothing left out,”</w:t>
      </w:r>
      <w:r>
        <w:t xml:space="preserve"> </w:t>
      </w:r>
      <w:r>
        <w:t xml:space="preserve">these must be enumerated and implemented.</w:t>
      </w:r>
    </w:p>
    <w:p>
      <w:r>
        <w:pict>
          <v:rect style="width:0;height:1.5pt" o:hralign="center" o:hrstd="t" o:hr="t"/>
        </w:pict>
      </w:r>
    </w:p>
    <w:bookmarkEnd w:id="87"/>
    <w:bookmarkStart w:id="88" w:name="Xe26ea9bb5397551bc183c615c482984af2f49dd"/>
    <w:p>
      <w:pPr>
        <w:pStyle w:val="Heading1"/>
      </w:pPr>
      <w:r>
        <w:t xml:space="preserve">12) Synthesis: Minimal Program Architecture Mapping</w:t>
      </w:r>
    </w:p>
    <w:p>
      <w:pPr>
        <w:pStyle w:val="FirstParagraph"/>
      </w:pPr>
      <w:r>
        <w:t xml:space="preserve">To implement</w:t>
      </w:r>
      <w:r>
        <w:t xml:space="preserve"> </w:t>
      </w:r>
      <w:r>
        <w:t xml:space="preserve">“all deterministic systems,”</w:t>
      </w:r>
      <w:r>
        <w:t xml:space="preserve"> </w:t>
      </w:r>
      <w:r>
        <w:t xml:space="preserve">model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</w:t>
      </w:r>
      <w:r>
        <w:t xml:space="preserve">: creatures, items, map, conditions, ongoing effects, resources.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Resolvers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check_vs_dc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opposed_check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attack_vs_ac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save_vs_dc</w:t>
      </w:r>
      <w:r>
        <w:t xml:space="preserve">,</w:t>
      </w:r>
      <w:r>
        <w:t xml:space="preserve"> </w:t>
      </w:r>
      <w:r>
        <w:rPr>
          <w:rStyle w:val="VerbatimChar"/>
        </w:rPr>
        <w:t xml:space="preserve">cl_check_vs_sr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Machines</w:t>
      </w:r>
      <w:r>
        <w:t xml:space="preserve">: combat round/initiative, grapple, spellcasting, conditions.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 Modules</w:t>
      </w:r>
      <w:r>
        <w:t xml:space="preserve">: feats, spells, items, environment, monsters.</w:t>
      </w:r>
    </w:p>
    <w:p>
      <w:r>
        <w:pict>
          <v:rect style="width:0;height:1.5pt" o:hralign="center" o:hrstd="t" o:hr="t"/>
        </w:pict>
      </w:r>
    </w:p>
    <w:bookmarkEnd w:id="88"/>
    <w:bookmarkStart w:id="89" w:name="objective-output-check-qc-mini"/>
    <w:p>
      <w:pPr>
        <w:pStyle w:val="Heading1"/>
      </w:pPr>
      <w:r>
        <w:t xml:space="preserve">Objective ↔ Output Check (QC-mini)</w:t>
      </w:r>
    </w:p>
    <w:p>
      <w:pPr>
        <w:pStyle w:val="Compact"/>
        <w:numPr>
          <w:ilvl w:val="0"/>
          <w:numId w:val="1059"/>
        </w:numPr>
      </w:pPr>
      <w:r>
        <w:t xml:space="preserve">Objective: secondary in-depth evaluation for accuracy + completeness.</w:t>
      </w:r>
    </w:p>
    <w:p>
      <w:pPr>
        <w:pStyle w:val="Compact"/>
        <w:numPr>
          <w:ilvl w:val="0"/>
          <w:numId w:val="1059"/>
        </w:numPr>
      </w:pPr>
      <w:r>
        <w:t xml:space="preserve">Output: enumerated deterministic subsystems + omission scan + implementation mapping.</w:t>
      </w:r>
    </w:p>
    <w:p>
      <w:pPr>
        <w:pStyle w:val="Compact"/>
        <w:numPr>
          <w:ilvl w:val="0"/>
          <w:numId w:val="1059"/>
        </w:numPr>
      </w:pPr>
      <w:r>
        <w:t xml:space="preserve">Mismatch risk: without your chosen book scope (core-only vs all supplements),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can expand indefinitely.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2026-02-07T07:44:16Z</dcterms:created>
  <dcterms:modified xsi:type="dcterms:W3CDTF">2026-02-07T07:44:16Z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