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6F1B" w14:textId="7EE36DB2" w:rsidR="00641C97" w:rsidRPr="00125DB5" w:rsidRDefault="00125DB5">
      <w:pPr>
        <w:rPr>
          <w:rFonts w:ascii="Monaco" w:hAnsi="Monaco" w:cs="Monaco"/>
          <w:color w:val="000000" w:themeColor="text1"/>
        </w:rPr>
      </w:pPr>
      <w:r w:rsidRPr="00125DB5">
        <w:rPr>
          <w:rFonts w:ascii="Monaco" w:hAnsi="Monaco" w:cs="Monaco"/>
          <w:color w:val="000000" w:themeColor="text1"/>
        </w:rPr>
        <w:t>tar -</w:t>
      </w:r>
      <w:proofErr w:type="spellStart"/>
      <w:r w:rsidRPr="00125DB5">
        <w:rPr>
          <w:rFonts w:ascii="Monaco" w:hAnsi="Monaco" w:cs="Monaco"/>
          <w:color w:val="000000" w:themeColor="text1"/>
        </w:rPr>
        <w:t>xJf</w:t>
      </w:r>
      <w:proofErr w:type="spellEnd"/>
      <w:r w:rsidRPr="00125DB5">
        <w:rPr>
          <w:rFonts w:ascii="Monaco" w:hAnsi="Monaco" w:cs="Monaco"/>
          <w:color w:val="000000" w:themeColor="text1"/>
        </w:rPr>
        <w:t xml:space="preserve"> g1e.tar.xz</w:t>
      </w:r>
    </w:p>
    <w:p w14:paraId="75F43860" w14:textId="3523BEAD" w:rsidR="00125DB5" w:rsidRPr="00125DB5" w:rsidRDefault="00125DB5">
      <w:pPr>
        <w:rPr>
          <w:rFonts w:ascii="Monaco" w:hAnsi="Monaco" w:cs="Monaco"/>
          <w:color w:val="000000" w:themeColor="text1"/>
        </w:rPr>
      </w:pPr>
    </w:p>
    <w:p w14:paraId="3756B9CE" w14:textId="70B9C7F0" w:rsidR="00125DB5" w:rsidRPr="00125DB5" w:rsidRDefault="00125DB5">
      <w:pPr>
        <w:rPr>
          <w:rFonts w:ascii="Monaco" w:hAnsi="Monaco" w:cs="Monaco"/>
          <w:color w:val="000000" w:themeColor="text1"/>
        </w:rPr>
      </w:pPr>
      <w:proofErr w:type="spellStart"/>
      <w:r w:rsidRPr="00125DB5">
        <w:rPr>
          <w:rFonts w:ascii="Monaco" w:hAnsi="Monaco" w:cs="Monaco"/>
          <w:color w:val="000000" w:themeColor="text1"/>
        </w:rPr>
        <w:t>conda</w:t>
      </w:r>
      <w:proofErr w:type="spellEnd"/>
      <w:r w:rsidRPr="00125DB5">
        <w:rPr>
          <w:rFonts w:ascii="Monaco" w:hAnsi="Monaco" w:cs="Monaco"/>
          <w:color w:val="000000" w:themeColor="text1"/>
        </w:rPr>
        <w:t xml:space="preserve"> create -n macs2 </w:t>
      </w:r>
      <w:proofErr w:type="spellStart"/>
      <w:r w:rsidRPr="00125DB5">
        <w:rPr>
          <w:rFonts w:ascii="Monaco" w:hAnsi="Monaco" w:cs="Monaco"/>
          <w:color w:val="000000" w:themeColor="text1"/>
        </w:rPr>
        <w:t>macs2</w:t>
      </w:r>
      <w:proofErr w:type="spellEnd"/>
    </w:p>
    <w:p w14:paraId="22383967" w14:textId="61FED798" w:rsidR="00125DB5" w:rsidRPr="00125DB5" w:rsidRDefault="00125DB5">
      <w:pPr>
        <w:rPr>
          <w:rFonts w:ascii="Monaco" w:hAnsi="Monaco" w:cs="Monaco"/>
          <w:color w:val="000000" w:themeColor="text1"/>
        </w:rPr>
      </w:pPr>
    </w:p>
    <w:p w14:paraId="08A1BE62" w14:textId="230CE6A9" w:rsidR="00125DB5" w:rsidRDefault="00125DB5">
      <w:pPr>
        <w:rPr>
          <w:rFonts w:ascii="Monaco" w:hAnsi="Monaco" w:cs="Monaco"/>
          <w:color w:val="000000" w:themeColor="text1"/>
        </w:rPr>
      </w:pPr>
      <w:r w:rsidRPr="00125DB5">
        <w:rPr>
          <w:rFonts w:ascii="Monaco" w:hAnsi="Monaco" w:cs="Monaco"/>
          <w:color w:val="000000" w:themeColor="text1"/>
        </w:rPr>
        <w:t>source activate macs2</w:t>
      </w:r>
    </w:p>
    <w:p w14:paraId="40F9B264" w14:textId="463D8DBB" w:rsidR="00B91C25" w:rsidRDefault="00B91C25">
      <w:pPr>
        <w:rPr>
          <w:rFonts w:ascii="Monaco" w:hAnsi="Monaco" w:cs="Monaco"/>
          <w:color w:val="000000" w:themeColor="text1"/>
        </w:rPr>
      </w:pPr>
    </w:p>
    <w:p w14:paraId="3DE80924" w14:textId="7C7E20DF" w:rsid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B91C25">
        <w:rPr>
          <w:rFonts w:ascii="Monaco" w:hAnsi="Monaco" w:cs="Monaco"/>
          <w:color w:val="000000" w:themeColor="text1"/>
        </w:rPr>
        <w:t xml:space="preserve">bowtie2-build chr19.fa chr19_indexed </w:t>
      </w:r>
    </w:p>
    <w:p w14:paraId="0DC003B9" w14:textId="1A5B9BAA" w:rsid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476F78DD" w14:textId="4A7BB79E" w:rsid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>
        <w:rPr>
          <w:rFonts w:ascii="Monaco" w:hAnsi="Monaco" w:cs="Monaco"/>
          <w:color w:val="000000" w:themeColor="text1"/>
        </w:rPr>
        <w:t>#put 6 index files in folder called “</w:t>
      </w:r>
      <w:r w:rsidR="00A37BC5">
        <w:rPr>
          <w:rFonts w:ascii="Monaco" w:hAnsi="Monaco" w:cs="Monaco"/>
          <w:color w:val="000000" w:themeColor="text1"/>
        </w:rPr>
        <w:t>i</w:t>
      </w:r>
      <w:r>
        <w:rPr>
          <w:rFonts w:ascii="Monaco" w:hAnsi="Monaco" w:cs="Monaco"/>
          <w:color w:val="000000" w:themeColor="text1"/>
        </w:rPr>
        <w:t>ndex”</w:t>
      </w:r>
    </w:p>
    <w:p w14:paraId="6A84FD02" w14:textId="0AEB33D6" w:rsid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7C3040C0" w14:textId="416CA275" w:rsidR="00B91C25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384D92">
        <w:rPr>
          <w:rFonts w:ascii="Monaco" w:hAnsi="Monaco" w:cs="Monaco"/>
          <w:color w:val="000000" w:themeColor="text1"/>
        </w:rPr>
        <w:t>bowtie2 -p 4 -x index/chr19_indexed input_ER4.fastq &gt; input_ER4.sam</w:t>
      </w:r>
    </w:p>
    <w:p w14:paraId="7FA141E2" w14:textId="68698411" w:rsidR="00384D92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32FC81E1" w14:textId="54A0FC27" w:rsidR="00384D92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384D92">
        <w:rPr>
          <w:rFonts w:ascii="Monaco" w:hAnsi="Monaco" w:cs="Monaco"/>
          <w:color w:val="000000" w:themeColor="text1"/>
        </w:rPr>
        <w:t>bowtie2 -p 4</w:t>
      </w:r>
      <w:r>
        <w:rPr>
          <w:rFonts w:ascii="Monaco" w:hAnsi="Monaco" w:cs="Monaco"/>
          <w:color w:val="000000" w:themeColor="text1"/>
        </w:rPr>
        <w:t xml:space="preserve"> -x index/chr19_indexed input_G1E.fastq &gt; input_G1E</w:t>
      </w:r>
      <w:r w:rsidRPr="00384D92">
        <w:rPr>
          <w:rFonts w:ascii="Monaco" w:hAnsi="Monaco" w:cs="Monaco"/>
          <w:color w:val="000000" w:themeColor="text1"/>
        </w:rPr>
        <w:t>.sam</w:t>
      </w:r>
    </w:p>
    <w:p w14:paraId="611EACA5" w14:textId="2719AC3B" w:rsidR="00384D92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4B938CBB" w14:textId="79C580AA" w:rsidR="00384D92" w:rsidRP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384D92">
        <w:rPr>
          <w:rFonts w:ascii="Monaco" w:hAnsi="Monaco" w:cs="Monaco"/>
          <w:color w:val="000000" w:themeColor="text1"/>
        </w:rPr>
        <w:t>bowtie2 -p 4</w:t>
      </w:r>
      <w:r>
        <w:rPr>
          <w:rFonts w:ascii="Monaco" w:hAnsi="Monaco" w:cs="Monaco"/>
          <w:color w:val="000000" w:themeColor="text1"/>
        </w:rPr>
        <w:t xml:space="preserve"> -x index/chr19_indexed CTCF_ER4.fastq &gt; CTCF_ER4</w:t>
      </w:r>
      <w:r w:rsidRPr="00384D92">
        <w:rPr>
          <w:rFonts w:ascii="Monaco" w:hAnsi="Monaco" w:cs="Monaco"/>
          <w:color w:val="000000" w:themeColor="text1"/>
        </w:rPr>
        <w:t>.sam</w:t>
      </w:r>
    </w:p>
    <w:p w14:paraId="1EF1160C" w14:textId="77777777" w:rsidR="00384D92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7BE5A178" w14:textId="28E5F88A" w:rsid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384D92">
        <w:rPr>
          <w:rFonts w:ascii="Monaco" w:hAnsi="Monaco" w:cs="Monaco"/>
          <w:color w:val="000000" w:themeColor="text1"/>
        </w:rPr>
        <w:t>bowtie2 -p 4 -x index/chr19_indexed CTCF_G1E.fastq &gt; CTCF_G1E.sam</w:t>
      </w:r>
    </w:p>
    <w:p w14:paraId="197C8680" w14:textId="59409119" w:rsid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39131A7E" w14:textId="22444F83" w:rsidR="00D34071" w:rsidRPr="00D34071" w:rsidRDefault="00D34071" w:rsidP="00D34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D34071">
        <w:rPr>
          <w:rFonts w:ascii="Monaco" w:hAnsi="Monaco" w:cs="Monaco"/>
          <w:color w:val="000000" w:themeColor="text1"/>
        </w:rPr>
        <w:t>macs</w:t>
      </w:r>
      <w:r>
        <w:rPr>
          <w:rFonts w:ascii="Monaco" w:hAnsi="Monaco" w:cs="Monaco"/>
          <w:color w:val="000000" w:themeColor="text1"/>
        </w:rPr>
        <w:t>2</w:t>
      </w:r>
      <w:r w:rsidRPr="00D34071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D34071">
        <w:rPr>
          <w:rFonts w:ascii="Monaco" w:hAnsi="Monaco" w:cs="Monaco"/>
          <w:color w:val="000000" w:themeColor="text1"/>
        </w:rPr>
        <w:t>callpeak</w:t>
      </w:r>
      <w:proofErr w:type="spellEnd"/>
      <w:r w:rsidRPr="00D34071">
        <w:rPr>
          <w:rFonts w:ascii="Monaco" w:hAnsi="Monaco" w:cs="Monaco"/>
          <w:color w:val="000000" w:themeColor="text1"/>
        </w:rPr>
        <w:t xml:space="preserve"> -t CTCF_ER4.sam -f SAM -g 62000000 -n ER4 --</w:t>
      </w:r>
      <w:proofErr w:type="spellStart"/>
      <w:r w:rsidRPr="00D34071">
        <w:rPr>
          <w:rFonts w:ascii="Monaco" w:hAnsi="Monaco" w:cs="Monaco"/>
          <w:color w:val="000000" w:themeColor="text1"/>
        </w:rPr>
        <w:t>outdir</w:t>
      </w:r>
      <w:proofErr w:type="spellEnd"/>
      <w:r w:rsidRPr="00D34071">
        <w:rPr>
          <w:rFonts w:ascii="Monaco" w:hAnsi="Monaco" w:cs="Monaco"/>
          <w:color w:val="000000" w:themeColor="text1"/>
        </w:rPr>
        <w:t xml:space="preserve"> ER4 </w:t>
      </w:r>
    </w:p>
    <w:p w14:paraId="1D0B598E" w14:textId="77777777" w:rsid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7903CFB5" w14:textId="213D6061" w:rsidR="00D34071" w:rsidRDefault="00D34071" w:rsidP="00D34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D34071">
        <w:rPr>
          <w:rFonts w:ascii="Monaco" w:hAnsi="Monaco" w:cs="Monaco"/>
          <w:color w:val="000000" w:themeColor="text1"/>
        </w:rPr>
        <w:t xml:space="preserve">macs2 </w:t>
      </w:r>
      <w:proofErr w:type="spellStart"/>
      <w:r w:rsidRPr="00D34071">
        <w:rPr>
          <w:rFonts w:ascii="Monaco" w:hAnsi="Monaco" w:cs="Monaco"/>
          <w:color w:val="000000" w:themeColor="text1"/>
        </w:rPr>
        <w:t>callpeak</w:t>
      </w:r>
      <w:proofErr w:type="spellEnd"/>
      <w:r w:rsidRPr="00D34071">
        <w:rPr>
          <w:rFonts w:ascii="Monaco" w:hAnsi="Monaco" w:cs="Monaco"/>
          <w:color w:val="000000" w:themeColor="text1"/>
        </w:rPr>
        <w:t xml:space="preserve"> -t CTCF_G</w:t>
      </w:r>
      <w:r w:rsidR="00081696">
        <w:rPr>
          <w:rFonts w:ascii="Monaco" w:hAnsi="Monaco" w:cs="Monaco"/>
          <w:color w:val="000000" w:themeColor="text1"/>
        </w:rPr>
        <w:t>1E.sam -f SAM -g 62000000 -n G1E</w:t>
      </w:r>
      <w:r w:rsidRPr="00D34071">
        <w:rPr>
          <w:rFonts w:ascii="Monaco" w:hAnsi="Monaco" w:cs="Monaco"/>
          <w:color w:val="000000" w:themeColor="text1"/>
        </w:rPr>
        <w:t xml:space="preserve"> --</w:t>
      </w:r>
      <w:proofErr w:type="spellStart"/>
      <w:r w:rsidRPr="00D34071">
        <w:rPr>
          <w:rFonts w:ascii="Monaco" w:hAnsi="Monaco" w:cs="Monaco"/>
          <w:color w:val="000000" w:themeColor="text1"/>
        </w:rPr>
        <w:t>outdir</w:t>
      </w:r>
      <w:proofErr w:type="spellEnd"/>
      <w:r w:rsidRPr="00D34071">
        <w:rPr>
          <w:rFonts w:ascii="Monaco" w:hAnsi="Monaco" w:cs="Monaco"/>
          <w:color w:val="000000" w:themeColor="text1"/>
        </w:rPr>
        <w:t xml:space="preserve"> G1E </w:t>
      </w:r>
    </w:p>
    <w:p w14:paraId="76E17661" w14:textId="42876E42" w:rsidR="00D13B01" w:rsidRDefault="00D13B01" w:rsidP="00D3407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7EA2E729" w14:textId="482BB947" w:rsidR="00384D92" w:rsidRDefault="0008169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 w:rsidRPr="00081696">
        <w:rPr>
          <w:rFonts w:ascii="Monaco" w:hAnsi="Monaco" w:cs="Monaco"/>
          <w:color w:val="000000" w:themeColor="text1"/>
        </w:rPr>
        <w:t>bedtools</w:t>
      </w:r>
      <w:proofErr w:type="spellEnd"/>
      <w:r w:rsidRPr="00081696">
        <w:rPr>
          <w:rFonts w:ascii="Monaco" w:hAnsi="Monaco" w:cs="Monaco"/>
          <w:color w:val="000000" w:themeColor="text1"/>
        </w:rPr>
        <w:t xml:space="preserve"> intersect -a G1E/G1E_peaks.narrowPeak -b ER4/ER4_peaks.narrowPeak -v &gt;</w:t>
      </w:r>
      <w:proofErr w:type="spellStart"/>
      <w:r w:rsidRPr="00081696">
        <w:rPr>
          <w:rFonts w:ascii="Monaco" w:hAnsi="Monaco" w:cs="Monaco"/>
          <w:color w:val="000000" w:themeColor="text1"/>
        </w:rPr>
        <w:t>ctcf_lost.bed</w:t>
      </w:r>
      <w:proofErr w:type="spellEnd"/>
    </w:p>
    <w:p w14:paraId="506FA54B" w14:textId="6625198B" w:rsidR="00081696" w:rsidRDefault="0008169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346084AC" w14:textId="314D6FF0" w:rsidR="00081696" w:rsidRDefault="00081696" w:rsidP="000816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>
        <w:rPr>
          <w:rFonts w:ascii="Monaco" w:hAnsi="Monaco" w:cs="Monaco"/>
          <w:color w:val="000000" w:themeColor="text1"/>
        </w:rPr>
        <w:t>bedtools</w:t>
      </w:r>
      <w:proofErr w:type="spellEnd"/>
      <w:r>
        <w:rPr>
          <w:rFonts w:ascii="Monaco" w:hAnsi="Monaco" w:cs="Monaco"/>
          <w:color w:val="000000" w:themeColor="text1"/>
        </w:rPr>
        <w:t xml:space="preserve"> intersect -a ER4/ER4_peaks.narrowPeak -b G1E/G1E_peaks.narrowPeak -v &gt;</w:t>
      </w:r>
      <w:proofErr w:type="spellStart"/>
      <w:r>
        <w:rPr>
          <w:rFonts w:ascii="Monaco" w:hAnsi="Monaco" w:cs="Monaco"/>
          <w:color w:val="000000" w:themeColor="text1"/>
        </w:rPr>
        <w:t>ctcf_gained</w:t>
      </w:r>
      <w:r w:rsidRPr="00081696">
        <w:rPr>
          <w:rFonts w:ascii="Monaco" w:hAnsi="Monaco" w:cs="Monaco"/>
          <w:color w:val="000000" w:themeColor="text1"/>
        </w:rPr>
        <w:t>.bed</w:t>
      </w:r>
      <w:proofErr w:type="spellEnd"/>
    </w:p>
    <w:p w14:paraId="3851C788" w14:textId="77777777" w:rsidR="00081696" w:rsidRDefault="0008169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53DB8211" w14:textId="77777777" w:rsidR="00384D92" w:rsidRP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4618D8CD" w14:textId="77777777" w:rsidR="00384D92" w:rsidRDefault="00384D92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bookmarkStart w:id="0" w:name="_GoBack"/>
      <w:bookmarkEnd w:id="0"/>
    </w:p>
    <w:p w14:paraId="46F27EE1" w14:textId="5FFA5866" w:rsid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221E3904" w14:textId="77777777" w:rsidR="00B91C25" w:rsidRPr="00B91C25" w:rsidRDefault="00B91C25" w:rsidP="00B91C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42730BE3" w14:textId="77777777" w:rsidR="00B91C25" w:rsidRPr="00125DB5" w:rsidRDefault="00B91C25">
      <w:pPr>
        <w:rPr>
          <w:color w:val="000000" w:themeColor="text1"/>
        </w:rPr>
      </w:pPr>
    </w:p>
    <w:sectPr w:rsidR="00B91C25" w:rsidRPr="00125DB5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A"/>
    <w:rsid w:val="000450CD"/>
    <w:rsid w:val="00081696"/>
    <w:rsid w:val="00125DB5"/>
    <w:rsid w:val="003329BA"/>
    <w:rsid w:val="00384D92"/>
    <w:rsid w:val="004E04C8"/>
    <w:rsid w:val="00641C97"/>
    <w:rsid w:val="00A37BC5"/>
    <w:rsid w:val="00B91C25"/>
    <w:rsid w:val="00D13B01"/>
    <w:rsid w:val="00D3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AD9E"/>
  <w15:chartTrackingRefBased/>
  <w15:docId w15:val="{E975CB3A-AA30-BE4A-970E-C193797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Timothy Nickels</cp:lastModifiedBy>
  <cp:revision>9</cp:revision>
  <dcterms:created xsi:type="dcterms:W3CDTF">2018-10-12T18:33:00Z</dcterms:created>
  <dcterms:modified xsi:type="dcterms:W3CDTF">2018-10-12T20:13:00Z</dcterms:modified>
</cp:coreProperties>
</file>