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5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92"/>
          <w:szCs w:val="92"/>
        </w:rPr>
      </w:pPr>
      <w:bookmarkStart w:colFirst="0" w:colLast="0" w:name="_xiyvhfybyoyg" w:id="0"/>
      <w:bookmarkEnd w:id="0"/>
      <w:r w:rsidDel="00000000" w:rsidR="00000000" w:rsidRPr="00000000">
        <w:rPr>
          <w:color w:val="373d49"/>
          <w:sz w:val="92"/>
          <w:szCs w:val="92"/>
          <w:rtl w:val="0"/>
        </w:rPr>
        <w:t xml:space="preserve">User Guide QA di Qase — Dari Create Project sampai Test Execution (Passed)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Panduan ini menjelaskan alur kerja QA di Qase secara end-to-end: mulai dari membuat project, menyusun struktur test (suite), membuat skenario/test case, menjalankan test (test run), sampai mencatat hasil eksekusi berstatus Passed.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Alur besar yang akan diikuti: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188038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Project  -&gt;  Buat Suite  -&gt;  Buat Test Case (Scenario)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-&gt;  Buat Test Run  -&gt;  Test Execution  -&gt;  Result: Passed  -&gt;  Complete Run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py79ud8se0iw" w:id="1"/>
      <w:bookmarkEnd w:id="1"/>
      <w:r w:rsidDel="00000000" w:rsidR="00000000" w:rsidRPr="00000000">
        <w:rPr>
          <w:color w:val="373d49"/>
          <w:sz w:val="51"/>
          <w:szCs w:val="51"/>
          <w:rtl w:val="0"/>
        </w:rPr>
        <w:t xml:space="preserve">Konsep Dasar Qase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Sebelum mulai, kenali istilah utama di Qase: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7230"/>
        <w:tblGridChange w:id="0">
          <w:tblGrid>
            <w:gridCol w:w="1290"/>
            <w:gridCol w:w="7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Istilah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Penjelasan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Wadah utama semua aktivitas QA untuk 1 produk/inisiatif. Punya kode unik (mis.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DEMO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INIT160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Folder/pengelompokan test case (mis. per modul, per fitur). Bisa bertingkat (nested).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Skenario pengujian: judul, langkah (steps), preconditions, expected result.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Test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Satu siklus eksekusi terhadap sekumpulan test case.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Hasil eksekusi sebuah test case dalam run: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passed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failed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blocked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skipped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invalid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Penanda rilis/sprint untuk mengelompokkan run/case.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373d49"/>
                <w:sz w:val="21"/>
                <w:szCs w:val="21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Catatan bug yang ditemukan saat eksekusi.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Hirarki singkat: </w:t>
      </w:r>
      <w:r w:rsidDel="00000000" w:rsidR="00000000" w:rsidRPr="00000000">
        <w:rPr>
          <w:rFonts w:ascii="Cardo" w:cs="Cardo" w:eastAsia="Cardo" w:hAnsi="Cardo"/>
          <w:b w:val="1"/>
          <w:bCs w:val="1"/>
          <w:color w:val="373d49"/>
          <w:sz w:val="21"/>
          <w:szCs w:val="21"/>
          <w:rtl w:val="0"/>
        </w:rPr>
        <w:t xml:space="preserve">Project → Suite → Test Case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lalu eksekusi lewat </w:t>
      </w:r>
      <w:r w:rsidDel="00000000" w:rsidR="00000000" w:rsidRPr="00000000">
        <w:rPr>
          <w:rFonts w:ascii="Cardo" w:cs="Cardo" w:eastAsia="Cardo" w:hAnsi="Cardo"/>
          <w:b w:val="1"/>
          <w:bCs w:val="1"/>
          <w:color w:val="373d49"/>
          <w:sz w:val="21"/>
          <w:szCs w:val="21"/>
          <w:rtl w:val="0"/>
        </w:rPr>
        <w:t xml:space="preserve">Test Run → Result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a6ccgafpiwy0" w:id="2"/>
      <w:bookmarkEnd w:id="2"/>
      <w:r w:rsidDel="00000000" w:rsidR="00000000" w:rsidRPr="00000000">
        <w:rPr>
          <w:color w:val="373d49"/>
          <w:sz w:val="51"/>
          <w:szCs w:val="51"/>
          <w:rtl w:val="0"/>
        </w:rPr>
        <w:t xml:space="preserve">Langkah 1 — Create Project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Project adalah titik awal. Setiap project punya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unik (2–10 karakter, huruf kapital/angka/underscore).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tszo3p11r8oc" w:id="3"/>
      <w:bookmarkEnd w:id="3"/>
      <w:r w:rsidDel="00000000" w:rsidR="00000000" w:rsidRPr="00000000">
        <w:rPr>
          <w:color w:val="373d49"/>
          <w:sz w:val="33"/>
          <w:szCs w:val="33"/>
          <w:rtl w:val="0"/>
        </w:rPr>
        <w:t xml:space="preserve">Via Web UI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Buka Qase, 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 new project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(atau menu </w:t>
      </w:r>
      <w:r w:rsidDel="00000000" w:rsidR="00000000" w:rsidRPr="00000000">
        <w:rPr>
          <w:rFonts w:ascii="Cardo" w:cs="Cardo" w:eastAsia="Cardo" w:hAnsi="Cardo"/>
          <w:b w:val="1"/>
          <w:bCs w:val="1"/>
          <w:color w:val="373d49"/>
          <w:sz w:val="21"/>
          <w:szCs w:val="21"/>
          <w:rtl w:val="0"/>
        </w:rPr>
        <w:t xml:space="preserve">Projects → New project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Isi: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Project name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nama project,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Alfagift Checkout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Project code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kode singkat,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ALFACO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Kode ini jadi prefix ID test case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ALFACO-1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ALFACO-2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…).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Access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level akses: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Private (none)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hanya kamu/anggota terpilih.</w:t>
      </w:r>
    </w:p>
    <w:p w:rsidR="00000000" w:rsidDel="00000000" w:rsidP="00000000" w:rsidRDefault="00000000" w:rsidRPr="00000000" w14:paraId="00000024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untuk grup tertentu.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Public (all)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semua anggota workspace.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deskripsi singkat tujuan project.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 project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qtwu0mceyyix" w:id="4"/>
      <w:bookmarkEnd w:id="4"/>
      <w:r w:rsidDel="00000000" w:rsidR="00000000" w:rsidRPr="00000000">
        <w:rPr>
          <w:color w:val="373d49"/>
          <w:sz w:val="33"/>
          <w:szCs w:val="33"/>
          <w:rtl w:val="0"/>
        </w:rPr>
        <w:t xml:space="preserve">Tips penamaan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Gunakan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yang gampang dikenali dan konsisten dengan konvensi tim (mis. per inisiatif: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INIT160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Deskripsi diisi ringkas: cakupan produk, tim, dan tujuan pengujian.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Hasil: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project baru siap diisi struktur test.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gezwgzjedxqw" w:id="5"/>
      <w:bookmarkEnd w:id="5"/>
      <w:r w:rsidDel="00000000" w:rsidR="00000000" w:rsidRPr="00000000">
        <w:rPr>
          <w:color w:val="373d49"/>
          <w:sz w:val="51"/>
          <w:szCs w:val="51"/>
          <w:rtl w:val="0"/>
        </w:rPr>
        <w:t xml:space="preserve">Langkah 2 — Buat Suite (Struktur Test)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Suite membuat test case rapi dan mudah dinavigasi. Susun berdasarkan modul/fitur.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Masuk ke project, buka tab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Test Cases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(Repository).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 suite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Isi: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nama suite,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Login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Checkout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Payment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cakupan suite.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Preconditions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kondisi awal yang berlaku untuk semua case di suite.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Parent suite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pilih jika ingin membuat suite bertingkat (mis. </w:t>
      </w:r>
      <w:r w:rsidDel="00000000" w:rsidR="00000000" w:rsidRPr="00000000">
        <w:rPr>
          <w:rFonts w:ascii="Fira Mono" w:cs="Fira Mono" w:eastAsia="Fira Mono" w:hAnsi="Fira Mono"/>
          <w:color w:val="373d49"/>
          <w:sz w:val="19"/>
          <w:szCs w:val="19"/>
          <w:shd w:fill="f5f7fa" w:val="clear"/>
          <w:rtl w:val="0"/>
        </w:rPr>
        <w:t xml:space="preserve">Payment → Voucher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e5qesoftscv2" w:id="6"/>
      <w:bookmarkEnd w:id="6"/>
      <w:r w:rsidDel="00000000" w:rsidR="00000000" w:rsidRPr="00000000">
        <w:rPr>
          <w:color w:val="373d49"/>
          <w:sz w:val="33"/>
          <w:szCs w:val="33"/>
          <w:rtl w:val="0"/>
        </w:rPr>
        <w:t xml:space="preserve">Struktur contoh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Project: Alfagift Checkout (ALFACO)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├── Suite: Login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├── Suite: Cart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├── Suite: Checkout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 ├── Sub-suite: Alamat Pengiriman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│   └── Sub-suite: Metode Pembayaran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└── Suite: Payment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├── Sub-suite: Voucher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    └── Sub-suite: Refund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Hasil: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kerangka pengelompokan test case siap.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3jdg6rmwxqhb" w:id="7"/>
      <w:bookmarkEnd w:id="7"/>
      <w:r w:rsidDel="00000000" w:rsidR="00000000" w:rsidRPr="00000000">
        <w:rPr>
          <w:color w:val="373d49"/>
          <w:sz w:val="51"/>
          <w:szCs w:val="51"/>
          <w:rtl w:val="0"/>
        </w:rPr>
        <w:t xml:space="preserve">Langkah 3 — Buat Test Case (Generate Scenario)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Test case adalah skenario pengujian yang konkret dan bisa dieksekusi.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ckoul8lg2deo" w:id="8"/>
      <w:bookmarkEnd w:id="8"/>
      <w:r w:rsidDel="00000000" w:rsidR="00000000" w:rsidRPr="00000000">
        <w:rPr>
          <w:color w:val="373d49"/>
          <w:sz w:val="33"/>
          <w:szCs w:val="33"/>
          <w:rtl w:val="0"/>
        </w:rPr>
        <w:t xml:space="preserve">3.1 Buat manual via UI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Pilih suite tujuan, 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 case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Isi field utama: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jelas dan spesifik,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Verifikasi checkout dengan voucher gratis ongkir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Draft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(masih disusun) atau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Actual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(siap dieksekusi).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high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medium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low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blocker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critical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major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normal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minor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trivial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functional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smoke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regression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dll.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positive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negative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  <w:rPr>
          <w:rFonts w:ascii="Georgia" w:cs="Georgia" w:eastAsia="Georgia" w:hAnsi="Georgia"/>
          <w:color w:val="373d49"/>
          <w:sz w:val="21"/>
          <w:szCs w:val="21"/>
          <w:u w:val="none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QA PIC - Pic yang generate scenario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  <w:rPr>
          <w:rFonts w:ascii="Georgia" w:cs="Georgia" w:eastAsia="Georgia" w:hAnsi="Georgia"/>
          <w:color w:val="373d49"/>
          <w:sz w:val="21"/>
          <w:szCs w:val="21"/>
          <w:u w:val="none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QA TESTER - Pic test execution diluar mobile (APO,DB,SERVICE,BO)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  <w:rPr>
          <w:rFonts w:ascii="Georgia" w:cs="Georgia" w:eastAsia="Georgia" w:hAnsi="Georgia"/>
          <w:color w:val="373d49"/>
          <w:sz w:val="21"/>
          <w:szCs w:val="21"/>
          <w:u w:val="none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QA TESTER IOS -Pic  test execution ios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  <w:rPr>
          <w:rFonts w:ascii="Georgia" w:cs="Georgia" w:eastAsia="Georgia" w:hAnsi="Georgia"/>
          <w:color w:val="373d49"/>
          <w:sz w:val="21"/>
          <w:szCs w:val="21"/>
          <w:u w:val="none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QA TESTER ANDROID -Pic  test execution ios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Isi konten pengujian: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Preconditions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kondisi awal,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User sudah login dan punya item di keranjang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daftar langkah. Tiap step berisi: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aksi yang dilakukan.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data uji.</w:t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Expected result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hasil yang diharapkan per step.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Postconditions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kondisi akhir.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pvfe3y52ky1k" w:id="9"/>
      <w:bookmarkEnd w:id="9"/>
      <w:r w:rsidDel="00000000" w:rsidR="00000000" w:rsidRPr="00000000">
        <w:rPr>
          <w:color w:val="373d49"/>
          <w:sz w:val="33"/>
          <w:szCs w:val="33"/>
          <w:rtl w:val="0"/>
        </w:rPr>
        <w:t xml:space="preserve">3.2 Contoh test case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Title:        Checkout berhasil dengan voucher gratis ongkir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Suite:        Checkout / Metode Pembayaran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Priority:     high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Severity:     critical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Type:         functional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Behavior:     positive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QA PIC : Kiki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QA Tester : Budi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Preconditions: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- User sudah login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- Keranjang berisi minimal 1 item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- Voucher "GRATISONGKIR" tersedia dan valid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1. Action: Buka halaman keranjang -&gt; klik "Checkout"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Expected: Halaman checkout tampil dengan ringkasan pesanan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2. Action: Masukkan kode voucher "GRATISONGKIR" -&gt; klik "Terapkan"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Expected: Ongkos kirim menjadi Rp0 dan total ter-update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3. Action: Pilih metode pembayaran -&gt; klik "Bayar"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Expected: Order berhasil dibuat, muncul halaman konfirmasi &amp; nomor order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Postconditions: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- Status pesanan "Menunggu Pembayaran"/"Diproses" sesuai metode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phpy4svtfkd2" w:id="10"/>
      <w:bookmarkEnd w:id="10"/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3.3 Generate banyak scenario sekaligus (bulk)</w:t>
      </w:r>
    </w:p>
    <w:p w:rsidR="00000000" w:rsidDel="00000000" w:rsidP="00000000" w:rsidRDefault="00000000" w:rsidRPr="00000000" w14:paraId="000000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Untuk menyusun banyak skenario cepat, gunakan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(CSV) atau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bulk create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Susun daftar case (judul, priority, steps, expected) lalu buat sekaligus ke dalam suite yang sesuai. Ini praktis saat menurunkan skenario dari dokumen requirement/test plan.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Hasil: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kumpulan skenario terdokumentasi dan siap dieksekusi (set status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Actual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pq7l7l7h7dxf" w:id="11"/>
      <w:bookmarkEnd w:id="11"/>
      <w:r w:rsidDel="00000000" w:rsidR="00000000" w:rsidRPr="00000000">
        <w:rPr>
          <w:color w:val="373d49"/>
          <w:sz w:val="51"/>
          <w:szCs w:val="51"/>
          <w:rtl w:val="0"/>
        </w:rPr>
        <w:t xml:space="preserve">Langkah 4 — Buat Test Run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Test Run adalah siklus eksekusi terhadap test case terpilih.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Buka tab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Test Runs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Start new run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Isi: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Regression Checkout — Sprint 12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cakupan &amp; tujuan run.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mis.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Staging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Production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(jika sudah dibuat di project).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Milestone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(opsional) — kaitkan ke rilis/sprint.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Pilih test case yang masuk run: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Pilih seluruh suite, atau centang case tertentu.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Bisa juga berbasis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Test Plan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jika sudah punya kumpulan case tetap.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Start run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Hasil: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run aktif dengan daftar case berstatus belum dieksekusi (untested).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jnux1ag1ot0w" w:id="12"/>
      <w:bookmarkEnd w:id="12"/>
      <w:r w:rsidDel="00000000" w:rsidR="00000000" w:rsidRPr="00000000">
        <w:rPr>
          <w:color w:val="373d49"/>
          <w:sz w:val="51"/>
          <w:szCs w:val="51"/>
          <w:rtl w:val="0"/>
        </w:rPr>
        <w:t xml:space="preserve">Langkah 5 — Test Execution (Eksekusi)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Di dalam run aktif, eksekusi tiap test case satu per satu.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Buka run, pilih test case pertama.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Jalankan skenario sesuai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dan bandingkan hasil aktual dengan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Expected result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Tetapkan status hasil: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hasil sesuai ekspektasi.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hasil tidak sesuai (buat/kaitkan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Defect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Blocked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tidak bisa dieksekusi karena ada penghalang.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Skipped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sengaja dilewati.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Invalid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test case tidak valid/tidak relevan.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(Opsional tapi disarankan) Isi: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catatan hasil.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Attachments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screenshot/log bukti.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Elapsed time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durasi eksekusi.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Status per step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tandai per langkah (passed/failed) untuk detail.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Lanjut ke case berikutnya sampai semua selesai.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z1wgv7jg2e07" w:id="13"/>
      <w:bookmarkEnd w:id="13"/>
      <w:r w:rsidDel="00000000" w:rsidR="00000000" w:rsidRPr="00000000">
        <w:rPr>
          <w:color w:val="373d49"/>
          <w:sz w:val="33"/>
          <w:szCs w:val="33"/>
          <w:rtl w:val="0"/>
        </w:rPr>
        <w:t xml:space="preserve">Jika menemukan bug (Failed)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Set status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dan tulis comment jelas (langkah reproduksi, hasil aktual vs ekspektasi).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Buat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Defect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di Qase yang lansung diintegrasi ke JIRA, atau kaitkan issue eksternal (mis. tiket Jira) ke test case/result.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Lampirkan screenshot/log sebagai bukti.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lzw4v4ivzat6" w:id="14"/>
      <w:bookmarkEnd w:id="14"/>
      <w:r w:rsidDel="00000000" w:rsidR="00000000" w:rsidRPr="00000000">
        <w:rPr>
          <w:color w:val="373d49"/>
          <w:sz w:val="51"/>
          <w:szCs w:val="51"/>
          <w:rtl w:val="0"/>
        </w:rPr>
        <w:t xml:space="preserve">Langkah 6 — Result: Passed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Untuk mencatat sebuah case lolos: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Di dalam run, pilih test case.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(atau pilih status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passed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Tambahkan comment/bukti bila perlu, lalu simpan.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Ulangi untuk semua case yang lolos.</w:t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Indikator progres run akan menunjukkan jumlah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Passed / Failed / Blocked / Untested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Target ideal: seluruh case berstatus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(atau ter-triase jelas jika ada Failed/Blocked).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nyzzmksitggw" w:id="15"/>
      <w:bookmarkEnd w:id="15"/>
      <w:r w:rsidDel="00000000" w:rsidR="00000000" w:rsidRPr="00000000">
        <w:rPr>
          <w:color w:val="373d49"/>
          <w:sz w:val="51"/>
          <w:szCs w:val="51"/>
          <w:rtl w:val="0"/>
        </w:rPr>
        <w:t xml:space="preserve">Langkah 7 — Complete Run &amp; Review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Setelah semua case dieksekusi: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Pastikan tidak ada case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Untested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yang tertinggal (kecuali sengaja).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Review case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Failed/Blocked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pastikan sudah ada defect/keterangan.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Klik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Complete run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untuk menutup siklus.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(Opsional) Buat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public link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run untuk dibagikan ke stakeholder tanpa akses Qase.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v9h8pfwa9vgo" w:id="16"/>
      <w:bookmarkEnd w:id="16"/>
      <w:r w:rsidDel="00000000" w:rsidR="00000000" w:rsidRPr="00000000">
        <w:rPr>
          <w:color w:val="373d49"/>
          <w:sz w:val="33"/>
          <w:szCs w:val="33"/>
          <w:rtl w:val="0"/>
        </w:rPr>
        <w:t xml:space="preserve">Membaca hasil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 rate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persentase case passed dari total dieksekusi.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Defect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daftar bug yang ditemukan pada run ini.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Milestone view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jika dikaitkan, lihat progres kualitas per rilis/sprint.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Selesai: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satu siklus QA penuh — dari project sampai eksekusi passed — sudah terdokumentasi rapi di Qase.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n7xoqmwev8ts" w:id="17"/>
      <w:bookmarkEnd w:id="17"/>
      <w:r w:rsidDel="00000000" w:rsidR="00000000" w:rsidRPr="00000000">
        <w:rPr>
          <w:color w:val="373d49"/>
          <w:sz w:val="51"/>
          <w:szCs w:val="51"/>
          <w:rtl w:val="0"/>
        </w:rPr>
        <w:t xml:space="preserve">Ringkasan Alur (Checklist)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Create Project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nama + code + access.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Buat Suite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kelompokkan per modul/fitur (boleh nested).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Buat Test Case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title, steps, expected; set status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Actual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(Opsional) Bulk/Import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untuk generate banyak scenario sekaligus.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Buat Test Run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pilih case + environment + milestone.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Test Execution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jalankan, tandai Passed/Failed/Blocked/Skipped.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Handle Failed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buat/kaitkan defect + bukti.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Result Passed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pastikan case lolos tercatat.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Complete Run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tutup run + review pass rate &amp; defect.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b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