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CF9" w:rsidRPr="009E44A3" w:rsidRDefault="0030230B" w:rsidP="009E44A3">
      <w:pPr>
        <w:pStyle w:val="Heading1"/>
      </w:pPr>
      <w:r w:rsidRPr="009E44A3">
        <w:t>BIOS6643</w:t>
      </w:r>
      <w:r w:rsidRPr="009E44A3">
        <w:tab/>
      </w:r>
      <w:r w:rsidRPr="009E44A3">
        <w:tab/>
      </w:r>
      <w:r w:rsidRPr="009E44A3">
        <w:tab/>
      </w:r>
      <w:r w:rsidRPr="009E44A3">
        <w:tab/>
      </w:r>
      <w:r w:rsidR="00DD4FDE" w:rsidRPr="009E44A3">
        <w:t>HW</w:t>
      </w:r>
      <w:r w:rsidR="00237398" w:rsidRPr="009E44A3">
        <w:t>5</w:t>
      </w:r>
      <w:r w:rsidRPr="009E44A3">
        <w:tab/>
      </w:r>
      <w:r w:rsidRPr="009E44A3">
        <w:tab/>
      </w:r>
      <w:r w:rsidRPr="009E44A3">
        <w:tab/>
      </w:r>
      <w:r w:rsidR="00EC79C6" w:rsidRPr="009E44A3">
        <w:tab/>
      </w:r>
      <w:proofErr w:type="gramStart"/>
      <w:r w:rsidRPr="009E44A3">
        <w:t>Due</w:t>
      </w:r>
      <w:proofErr w:type="gramEnd"/>
      <w:r w:rsidRPr="009E44A3">
        <w:t xml:space="preserve"> Friday, </w:t>
      </w:r>
      <w:r w:rsidR="00FB7C08" w:rsidRPr="009E44A3">
        <w:t xml:space="preserve">October </w:t>
      </w:r>
      <w:r w:rsidR="009E44A3" w:rsidRPr="009E44A3">
        <w:t>25</w:t>
      </w:r>
      <w:r w:rsidRPr="009E44A3">
        <w:t>, 201</w:t>
      </w:r>
      <w:r w:rsidR="00FB7C08" w:rsidRPr="009E44A3">
        <w:t>9</w:t>
      </w:r>
      <w:r w:rsidR="00567B74">
        <w:t>, 11:59</w:t>
      </w:r>
      <w:r w:rsidR="007E5754" w:rsidRPr="009E44A3">
        <w:t>pm</w:t>
      </w:r>
    </w:p>
    <w:p w:rsidR="007E5754" w:rsidRDefault="007E5754">
      <w:pPr>
        <w:rPr>
          <w:rFonts w:ascii="Times New Roman" w:hAnsi="Times New Roman" w:cs="Times New Roman"/>
          <w:sz w:val="24"/>
          <w:szCs w:val="24"/>
        </w:rPr>
      </w:pPr>
    </w:p>
    <w:p w:rsidR="00D06C0F" w:rsidRPr="00710462" w:rsidRDefault="00D450EE" w:rsidP="007104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4B65B1">
        <w:rPr>
          <w:rFonts w:ascii="Times New Roman" w:hAnsi="Times New Roman" w:cs="Times New Roman"/>
          <w:sz w:val="24"/>
          <w:szCs w:val="24"/>
        </w:rPr>
        <w:t xml:space="preserve">e can use SAS or R to fit linear mixed models directly with relatively short code.  This semester we have talked a lot about matrix quantities and in HW2 you derived </w:t>
      </w:r>
      <w:r w:rsidR="004B65B1" w:rsidRPr="004B65B1">
        <w:rPr>
          <w:rFonts w:ascii="Times New Roman" w:hAnsi="Times New Roman" w:cs="Times New Roman"/>
          <w:sz w:val="24"/>
          <w:szCs w:val="24"/>
        </w:rPr>
        <w:t xml:space="preserve">the form </w:t>
      </w:r>
      <w:proofErr w:type="gramStart"/>
      <w:r w:rsidR="004B65B1" w:rsidRPr="004B65B1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="004B65B1" w:rsidRPr="004B65B1">
        <w:rPr>
          <w:rFonts w:ascii="Times New Roman" w:hAnsi="Times New Roman" w:cs="Times New Roman"/>
          <w:position w:val="-10"/>
          <w:sz w:val="24"/>
          <w:szCs w:val="24"/>
        </w:rPr>
        <w:object w:dxaOrig="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9.7pt" o:ole="">
            <v:imagedata r:id="rId5" o:title=""/>
          </v:shape>
          <o:OLEObject Type="Embed" ProgID="Equation.DSMT4" ShapeID="_x0000_i1025" DrawAspect="Content" ObjectID="_1632837521" r:id="rId6"/>
        </w:object>
      </w:r>
      <w:r w:rsidR="004B65B1">
        <w:rPr>
          <w:rFonts w:ascii="Times New Roman" w:hAnsi="Times New Roman" w:cs="Times New Roman"/>
          <w:sz w:val="24"/>
          <w:szCs w:val="24"/>
        </w:rPr>
        <w:t xml:space="preserve">.  For this exercise, I would like you to </w:t>
      </w:r>
      <w:r w:rsidR="00B8029E">
        <w:rPr>
          <w:rFonts w:ascii="Times New Roman" w:hAnsi="Times New Roman" w:cs="Times New Roman"/>
          <w:sz w:val="24"/>
          <w:szCs w:val="24"/>
        </w:rPr>
        <w:t xml:space="preserve">carry out </w:t>
      </w:r>
      <w:r w:rsidR="004B65B1">
        <w:rPr>
          <w:rFonts w:ascii="Times New Roman" w:hAnsi="Times New Roman" w:cs="Times New Roman"/>
          <w:sz w:val="24"/>
          <w:szCs w:val="24"/>
        </w:rPr>
        <w:t>t test</w:t>
      </w:r>
      <w:r w:rsidR="00B8029E">
        <w:rPr>
          <w:rFonts w:ascii="Times New Roman" w:hAnsi="Times New Roman" w:cs="Times New Roman"/>
          <w:sz w:val="24"/>
          <w:szCs w:val="24"/>
        </w:rPr>
        <w:t>s</w:t>
      </w:r>
      <w:r w:rsidR="004B65B1">
        <w:rPr>
          <w:rFonts w:ascii="Times New Roman" w:hAnsi="Times New Roman" w:cs="Times New Roman"/>
          <w:sz w:val="24"/>
          <w:szCs w:val="24"/>
        </w:rPr>
        <w:t xml:space="preserve"> for the test of linear trend (considering age as class) or for the slope of age (considering age as continuous)</w:t>
      </w:r>
      <w:r w:rsidR="000D78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0D7864">
        <w:rPr>
          <w:rFonts w:ascii="Times New Roman" w:hAnsi="Times New Roman" w:cs="Times New Roman"/>
          <w:sz w:val="24"/>
          <w:szCs w:val="24"/>
        </w:rPr>
        <w:t xml:space="preserve"> the Ramus data</w:t>
      </w:r>
      <w:r>
        <w:rPr>
          <w:rFonts w:ascii="Times New Roman" w:hAnsi="Times New Roman" w:cs="Times New Roman"/>
          <w:sz w:val="24"/>
          <w:szCs w:val="24"/>
        </w:rPr>
        <w:t xml:space="preserve"> using a </w:t>
      </w:r>
      <w:r w:rsidR="00710462">
        <w:rPr>
          <w:rFonts w:ascii="Times New Roman" w:hAnsi="Times New Roman" w:cs="Times New Roman"/>
          <w:sz w:val="24"/>
          <w:szCs w:val="24"/>
        </w:rPr>
        <w:t>matrix quantit</w:t>
      </w:r>
      <w:r>
        <w:rPr>
          <w:rFonts w:ascii="Times New Roman" w:hAnsi="Times New Roman" w:cs="Times New Roman"/>
          <w:sz w:val="24"/>
          <w:szCs w:val="24"/>
        </w:rPr>
        <w:t>y approach</w:t>
      </w:r>
      <w:r w:rsidR="00C3414B">
        <w:rPr>
          <w:rFonts w:ascii="Times New Roman" w:hAnsi="Times New Roman" w:cs="Times New Roman"/>
          <w:sz w:val="24"/>
          <w:szCs w:val="24"/>
        </w:rPr>
        <w:t>, in order to better learn what is going on ‘behind the scenes’</w:t>
      </w:r>
      <w:r w:rsidR="004B65B1">
        <w:rPr>
          <w:rFonts w:ascii="Times New Roman" w:hAnsi="Times New Roman" w:cs="Times New Roman"/>
          <w:sz w:val="24"/>
          <w:szCs w:val="24"/>
        </w:rPr>
        <w:t xml:space="preserve">.  </w:t>
      </w:r>
      <w:r w:rsidR="00842F46">
        <w:rPr>
          <w:rFonts w:ascii="Times New Roman" w:hAnsi="Times New Roman" w:cs="Times New Roman"/>
          <w:sz w:val="24"/>
          <w:szCs w:val="24"/>
        </w:rPr>
        <w:t xml:space="preserve">Make sure data are sorted </w:t>
      </w:r>
      <w:r w:rsidR="0076387B">
        <w:rPr>
          <w:rFonts w:ascii="Times New Roman" w:hAnsi="Times New Roman" w:cs="Times New Roman"/>
          <w:sz w:val="24"/>
          <w:szCs w:val="24"/>
        </w:rPr>
        <w:t>consistently for each part of the quantity you are calculating</w:t>
      </w:r>
      <w:r w:rsidR="00842F46">
        <w:rPr>
          <w:rFonts w:ascii="Times New Roman" w:hAnsi="Times New Roman" w:cs="Times New Roman"/>
          <w:sz w:val="24"/>
          <w:szCs w:val="24"/>
        </w:rPr>
        <w:t xml:space="preserve"> (</w:t>
      </w:r>
      <w:r w:rsidR="0076387B">
        <w:rPr>
          <w:rFonts w:ascii="Times New Roman" w:hAnsi="Times New Roman" w:cs="Times New Roman"/>
          <w:sz w:val="24"/>
          <w:szCs w:val="24"/>
        </w:rPr>
        <w:t>e.g., sort all elements</w:t>
      </w:r>
      <w:r w:rsidR="00842F46">
        <w:rPr>
          <w:rFonts w:ascii="Times New Roman" w:hAnsi="Times New Roman" w:cs="Times New Roman"/>
          <w:sz w:val="24"/>
          <w:szCs w:val="24"/>
        </w:rPr>
        <w:t xml:space="preserve"> by boy and then age).</w:t>
      </w:r>
      <w:r>
        <w:rPr>
          <w:rFonts w:ascii="Times New Roman" w:hAnsi="Times New Roman" w:cs="Times New Roman"/>
          <w:sz w:val="24"/>
          <w:szCs w:val="24"/>
        </w:rPr>
        <w:t xml:space="preserve">  Use </w:t>
      </w:r>
      <w:r w:rsidR="00613DBC" w:rsidRPr="00710462">
        <w:rPr>
          <w:rFonts w:ascii="Times New Roman" w:hAnsi="Times New Roman" w:cs="Times New Roman"/>
          <w:sz w:val="24"/>
          <w:szCs w:val="24"/>
        </w:rPr>
        <w:t>the AR(1) structure for R, and no random effects.</w:t>
      </w:r>
      <w:r w:rsidR="00971D27" w:rsidRPr="007104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You can use</w:t>
      </w:r>
      <w:r w:rsidR="00237398" w:rsidRPr="00710462">
        <w:rPr>
          <w:rFonts w:ascii="Times New Roman" w:hAnsi="Times New Roman" w:cs="Times New Roman"/>
          <w:sz w:val="24"/>
          <w:szCs w:val="24"/>
        </w:rPr>
        <w:t xml:space="preserve"> R or SAS PROC IML</w:t>
      </w:r>
      <w:r>
        <w:rPr>
          <w:rFonts w:ascii="Times New Roman" w:hAnsi="Times New Roman" w:cs="Times New Roman"/>
          <w:sz w:val="24"/>
          <w:szCs w:val="24"/>
        </w:rPr>
        <w:t xml:space="preserve">, although I have included some R code below that you might find helpful; </w:t>
      </w:r>
      <w:r w:rsidR="00613DBC" w:rsidRPr="00710462">
        <w:rPr>
          <w:rFonts w:ascii="Times New Roman" w:hAnsi="Times New Roman" w:cs="Times New Roman"/>
          <w:sz w:val="24"/>
          <w:szCs w:val="24"/>
        </w:rPr>
        <w:t>us</w:t>
      </w:r>
      <w:r>
        <w:rPr>
          <w:rFonts w:ascii="Times New Roman" w:hAnsi="Times New Roman" w:cs="Times New Roman"/>
          <w:sz w:val="24"/>
          <w:szCs w:val="24"/>
        </w:rPr>
        <w:t>e</w:t>
      </w:r>
      <w:r w:rsidR="00613DBC" w:rsidRPr="00710462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="00613DBC" w:rsidRPr="00710462">
        <w:rPr>
          <w:rFonts w:ascii="Times New Roman" w:hAnsi="Times New Roman" w:cs="Times New Roman"/>
          <w:sz w:val="24"/>
          <w:szCs w:val="24"/>
        </w:rPr>
        <w:t>estimated covariance parameters</w:t>
      </w:r>
      <w:r w:rsidR="00DD3443">
        <w:rPr>
          <w:rFonts w:ascii="Times New Roman" w:hAnsi="Times New Roman" w:cs="Times New Roman"/>
          <w:sz w:val="24"/>
          <w:szCs w:val="24"/>
        </w:rPr>
        <w:t xml:space="preserve"> via REML</w:t>
      </w:r>
      <w:r w:rsidR="00613DBC" w:rsidRPr="00710462">
        <w:rPr>
          <w:rFonts w:ascii="Times New Roman" w:hAnsi="Times New Roman" w:cs="Times New Roman"/>
          <w:sz w:val="24"/>
          <w:szCs w:val="24"/>
        </w:rPr>
        <w:t xml:space="preserve"> as a starting point</w:t>
      </w:r>
      <w:r w:rsidR="00237398" w:rsidRPr="00710462">
        <w:rPr>
          <w:rFonts w:ascii="Times New Roman" w:hAnsi="Times New Roman" w:cs="Times New Roman"/>
          <w:sz w:val="24"/>
          <w:szCs w:val="24"/>
        </w:rPr>
        <w:t xml:space="preserve">.  The form of the test statistic you will need is </w:t>
      </w:r>
      <w:r w:rsidR="00613DBC" w:rsidRPr="005B1737">
        <w:rPr>
          <w:position w:val="-10"/>
        </w:rPr>
        <w:object w:dxaOrig="1579" w:dyaOrig="380">
          <v:shape id="_x0000_i1026" type="#_x0000_t75" style="width:79.45pt;height:19.7pt" o:ole="">
            <v:imagedata r:id="rId7" o:title=""/>
          </v:shape>
          <o:OLEObject Type="Embed" ProgID="Equation.DSMT4" ShapeID="_x0000_i1026" DrawAspect="Content" ObjectID="_1632837522" r:id="rId8"/>
        </w:object>
      </w:r>
      <w:r w:rsidR="009E44A3">
        <w:t xml:space="preserve">.  </w:t>
      </w:r>
      <w:r w:rsidR="0076387B">
        <w:rPr>
          <w:rFonts w:ascii="Times New Roman" w:hAnsi="Times New Roman" w:cs="Times New Roman"/>
          <w:sz w:val="24"/>
          <w:szCs w:val="24"/>
        </w:rPr>
        <w:t xml:space="preserve">You can work with </w:t>
      </w:r>
      <w:r w:rsidR="00613DBC" w:rsidRPr="00710462">
        <w:rPr>
          <w:rFonts w:ascii="Times New Roman" w:hAnsi="Times New Roman" w:cs="Times New Roman"/>
          <w:sz w:val="24"/>
          <w:szCs w:val="24"/>
        </w:rPr>
        <w:t>subject-</w:t>
      </w:r>
      <w:r w:rsidR="004B65B1" w:rsidRPr="00710462">
        <w:rPr>
          <w:rFonts w:ascii="Times New Roman" w:hAnsi="Times New Roman" w:cs="Times New Roman"/>
          <w:sz w:val="24"/>
          <w:szCs w:val="24"/>
        </w:rPr>
        <w:t>level</w:t>
      </w:r>
      <w:r w:rsidR="00613DBC" w:rsidRPr="00710462">
        <w:rPr>
          <w:rFonts w:ascii="Times New Roman" w:hAnsi="Times New Roman" w:cs="Times New Roman"/>
          <w:sz w:val="24"/>
          <w:szCs w:val="24"/>
        </w:rPr>
        <w:t xml:space="preserve"> </w:t>
      </w:r>
      <w:r w:rsidR="0076387B">
        <w:rPr>
          <w:rFonts w:ascii="Times New Roman" w:hAnsi="Times New Roman" w:cs="Times New Roman"/>
          <w:sz w:val="24"/>
          <w:szCs w:val="24"/>
        </w:rPr>
        <w:t xml:space="preserve">or complete </w:t>
      </w:r>
      <w:r w:rsidR="0076387B" w:rsidRPr="0076387B">
        <w:rPr>
          <w:rFonts w:ascii="Times New Roman" w:hAnsi="Times New Roman" w:cs="Times New Roman"/>
          <w:sz w:val="24"/>
          <w:szCs w:val="24"/>
        </w:rPr>
        <w:t xml:space="preserve">data </w:t>
      </w:r>
      <w:r w:rsidR="00613DBC" w:rsidRPr="0076387B">
        <w:rPr>
          <w:rFonts w:ascii="Times New Roman" w:hAnsi="Times New Roman" w:cs="Times New Roman"/>
          <w:sz w:val="24"/>
          <w:szCs w:val="24"/>
        </w:rPr>
        <w:t xml:space="preserve">forms </w:t>
      </w:r>
      <w:r>
        <w:rPr>
          <w:rFonts w:ascii="Times New Roman" w:hAnsi="Times New Roman" w:cs="Times New Roman"/>
          <w:sz w:val="24"/>
          <w:szCs w:val="24"/>
        </w:rPr>
        <w:t>for estimates and variance quantities of interest</w:t>
      </w:r>
      <w:r w:rsidR="0076387B" w:rsidRPr="0076387B">
        <w:rPr>
          <w:rFonts w:ascii="Times New Roman" w:hAnsi="Times New Roman" w:cs="Times New Roman"/>
          <w:sz w:val="24"/>
          <w:szCs w:val="24"/>
        </w:rPr>
        <w:t>, o</w:t>
      </w:r>
      <w:r w:rsidR="0076387B">
        <w:rPr>
          <w:rFonts w:ascii="Times New Roman" w:hAnsi="Times New Roman" w:cs="Times New Roman"/>
          <w:sz w:val="24"/>
          <w:szCs w:val="24"/>
        </w:rPr>
        <w:t>r</w:t>
      </w:r>
      <w:r w:rsidR="000D7864" w:rsidRPr="0076387B">
        <w:rPr>
          <w:rFonts w:ascii="Times New Roman" w:hAnsi="Times New Roman" w:cs="Times New Roman"/>
          <w:sz w:val="24"/>
          <w:szCs w:val="24"/>
        </w:rPr>
        <w:t xml:space="preserve"> </w:t>
      </w:r>
      <w:r w:rsidR="0076387B">
        <w:rPr>
          <w:rFonts w:ascii="Times New Roman" w:hAnsi="Times New Roman" w:cs="Times New Roman"/>
          <w:sz w:val="24"/>
          <w:szCs w:val="24"/>
        </w:rPr>
        <w:t>both</w:t>
      </w:r>
      <w:r>
        <w:rPr>
          <w:rFonts w:ascii="Times New Roman" w:hAnsi="Times New Roman" w:cs="Times New Roman"/>
          <w:sz w:val="24"/>
          <w:szCs w:val="24"/>
        </w:rPr>
        <w:t xml:space="preserve"> (see </w:t>
      </w:r>
      <w:r w:rsidR="00613DBC" w:rsidRPr="00710462">
        <w:rPr>
          <w:rFonts w:ascii="Times New Roman" w:hAnsi="Times New Roman" w:cs="Times New Roman"/>
          <w:sz w:val="24"/>
          <w:szCs w:val="24"/>
        </w:rPr>
        <w:t>p. 141 in course notes</w:t>
      </w:r>
      <w:r w:rsidR="00C3414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HW2, #3</w:t>
      </w:r>
      <w:r w:rsidR="00C3414B">
        <w:rPr>
          <w:rFonts w:ascii="Times New Roman" w:hAnsi="Times New Roman" w:cs="Times New Roman"/>
          <w:sz w:val="24"/>
          <w:szCs w:val="24"/>
        </w:rPr>
        <w:t xml:space="preserve"> and note that </w:t>
      </w:r>
      <w:r w:rsidR="00C3414B" w:rsidRPr="00C3414B">
        <w:rPr>
          <w:position w:val="-28"/>
          <w:sz w:val="40"/>
          <w:szCs w:val="40"/>
        </w:rPr>
        <w:object w:dxaOrig="2180" w:dyaOrig="540">
          <v:shape id="_x0000_i1027" type="#_x0000_t75" style="width:108.7pt;height:27.15pt" o:ole="">
            <v:imagedata r:id="rId9" o:title=""/>
          </v:shape>
          <o:OLEObject Type="Embed" ProgID="Equation.DSMT4" ShapeID="_x0000_i1027" DrawAspect="Content" ObjectID="_1632837523" r:id="rId10"/>
        </w:object>
      </w:r>
      <w:r w:rsidR="00C3414B">
        <w:rPr>
          <w:rFonts w:ascii="Times New Roman" w:hAnsi="Times New Roman" w:cs="Times New Roman"/>
          <w:sz w:val="24"/>
          <w:szCs w:val="24"/>
        </w:rPr>
        <w:t xml:space="preserve"> when subjects have the same </w:t>
      </w:r>
      <w:r w:rsidR="00DE1B45">
        <w:rPr>
          <w:rFonts w:ascii="Times New Roman" w:hAnsi="Times New Roman" w:cs="Times New Roman"/>
          <w:sz w:val="24"/>
          <w:szCs w:val="24"/>
        </w:rPr>
        <w:t>structure and repeated measures</w:t>
      </w:r>
      <w:r w:rsidR="00C3414B">
        <w:rPr>
          <w:rFonts w:ascii="Times New Roman" w:hAnsi="Times New Roman" w:cs="Times New Roman"/>
          <w:sz w:val="24"/>
          <w:szCs w:val="24"/>
        </w:rPr>
        <w:t>).</w:t>
      </w:r>
      <w:r w:rsidR="00613DBC" w:rsidRPr="00710462">
        <w:rPr>
          <w:rFonts w:ascii="Times New Roman" w:hAnsi="Times New Roman" w:cs="Times New Roman"/>
          <w:sz w:val="24"/>
          <w:szCs w:val="24"/>
        </w:rPr>
        <w:t xml:space="preserve">  </w:t>
      </w:r>
      <w:r w:rsidR="00D06C0F" w:rsidRPr="004B65B1">
        <w:rPr>
          <w:rFonts w:ascii="Times New Roman" w:hAnsi="Times New Roman" w:cs="Times New Roman"/>
          <w:sz w:val="24"/>
          <w:szCs w:val="24"/>
        </w:rPr>
        <w:t xml:space="preserve">Once you have obtained the test statistics, determine the p-values using a relevant function (need the degrees of freedom for the test).  You can always check your work </w:t>
      </w:r>
      <w:r w:rsidR="00D06C0F">
        <w:rPr>
          <w:rFonts w:ascii="Times New Roman" w:hAnsi="Times New Roman" w:cs="Times New Roman"/>
          <w:sz w:val="24"/>
          <w:szCs w:val="24"/>
        </w:rPr>
        <w:t xml:space="preserve">(and get the correct DF) </w:t>
      </w:r>
      <w:r w:rsidR="00D06C0F" w:rsidRPr="004B65B1">
        <w:rPr>
          <w:rFonts w:ascii="Times New Roman" w:hAnsi="Times New Roman" w:cs="Times New Roman"/>
          <w:sz w:val="24"/>
          <w:szCs w:val="24"/>
        </w:rPr>
        <w:t>by fitting an LMM in SAS or R</w:t>
      </w:r>
      <w:r w:rsidR="00E960A9">
        <w:rPr>
          <w:rFonts w:ascii="Times New Roman" w:hAnsi="Times New Roman" w:cs="Times New Roman"/>
          <w:sz w:val="24"/>
          <w:szCs w:val="24"/>
        </w:rPr>
        <w:t xml:space="preserve"> using standard methods</w:t>
      </w:r>
      <w:r w:rsidR="00D06C0F" w:rsidRPr="004B65B1">
        <w:rPr>
          <w:rFonts w:ascii="Times New Roman" w:hAnsi="Times New Roman" w:cs="Times New Roman"/>
          <w:sz w:val="24"/>
          <w:szCs w:val="24"/>
        </w:rPr>
        <w:t>.</w:t>
      </w:r>
    </w:p>
    <w:p w:rsidR="009E44A3" w:rsidRPr="0076387B" w:rsidRDefault="00DD3443" w:rsidP="00763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t-test for the slope of age in predicting Ramus bone height</w:t>
      </w:r>
      <w:r w:rsidR="00237398">
        <w:rPr>
          <w:rFonts w:ascii="Times New Roman" w:hAnsi="Times New Roman" w:cs="Times New Roman"/>
          <w:sz w:val="24"/>
          <w:szCs w:val="24"/>
        </w:rPr>
        <w:t xml:space="preserve"> </w:t>
      </w:r>
      <w:r w:rsidR="00B906E8">
        <w:rPr>
          <w:rFonts w:ascii="Times New Roman" w:hAnsi="Times New Roman" w:cs="Times New Roman"/>
          <w:sz w:val="24"/>
          <w:szCs w:val="24"/>
        </w:rPr>
        <w:t>in two ways (stated below).  Turn in your brief code and output, and write a sentence to interpret the results, meaningful to the application.</w:t>
      </w:r>
    </w:p>
    <w:p w:rsidR="0076387B" w:rsidRDefault="00237398" w:rsidP="0076387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age as a class variable and then perform the t-test for linear age trend.</w:t>
      </w:r>
      <w:r w:rsidR="00971D27">
        <w:rPr>
          <w:rFonts w:ascii="Times New Roman" w:hAnsi="Times New Roman" w:cs="Times New Roman"/>
          <w:sz w:val="24"/>
          <w:szCs w:val="24"/>
        </w:rPr>
        <w:t xml:space="preserve">  (Startin</w:t>
      </w:r>
      <w:r w:rsidR="00B906E8">
        <w:rPr>
          <w:rFonts w:ascii="Times New Roman" w:hAnsi="Times New Roman" w:cs="Times New Roman"/>
          <w:sz w:val="24"/>
          <w:szCs w:val="24"/>
        </w:rPr>
        <w:t>g point: residual variance=6.879</w:t>
      </w:r>
      <w:r w:rsidR="00971D27">
        <w:rPr>
          <w:rFonts w:ascii="Times New Roman" w:hAnsi="Times New Roman" w:cs="Times New Roman"/>
          <w:sz w:val="24"/>
          <w:szCs w:val="24"/>
        </w:rPr>
        <w:t>3; correlation=</w:t>
      </w:r>
      <w:r w:rsidR="00B906E8">
        <w:rPr>
          <w:rFonts w:ascii="Times New Roman" w:hAnsi="Times New Roman" w:cs="Times New Roman"/>
          <w:sz w:val="24"/>
          <w:szCs w:val="24"/>
        </w:rPr>
        <w:t>0.9527</w:t>
      </w:r>
      <w:r w:rsidR="00971D27">
        <w:rPr>
          <w:rFonts w:ascii="Times New Roman" w:hAnsi="Times New Roman" w:cs="Times New Roman"/>
          <w:sz w:val="24"/>
          <w:szCs w:val="24"/>
        </w:rPr>
        <w:t>)</w:t>
      </w:r>
    </w:p>
    <w:p w:rsidR="0076387B" w:rsidRDefault="00237398" w:rsidP="0076387B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6387B">
        <w:rPr>
          <w:rFonts w:ascii="Times New Roman" w:hAnsi="Times New Roman" w:cs="Times New Roman"/>
          <w:sz w:val="24"/>
          <w:szCs w:val="24"/>
        </w:rPr>
        <w:t>Use age as continuous and perform the t-test for the slope of age.</w:t>
      </w:r>
      <w:r w:rsidR="00971D27" w:rsidRPr="0076387B">
        <w:rPr>
          <w:rFonts w:ascii="Times New Roman" w:hAnsi="Times New Roman" w:cs="Times New Roman"/>
          <w:sz w:val="24"/>
          <w:szCs w:val="24"/>
        </w:rPr>
        <w:t xml:space="preserve">  (Startin</w:t>
      </w:r>
      <w:r w:rsidR="00B906E8">
        <w:rPr>
          <w:rFonts w:ascii="Times New Roman" w:hAnsi="Times New Roman" w:cs="Times New Roman"/>
          <w:sz w:val="24"/>
          <w:szCs w:val="24"/>
        </w:rPr>
        <w:t>g point: residual variance=6.878</w:t>
      </w:r>
      <w:r w:rsidR="00971D27" w:rsidRPr="0076387B">
        <w:rPr>
          <w:rFonts w:ascii="Times New Roman" w:hAnsi="Times New Roman" w:cs="Times New Roman"/>
          <w:sz w:val="24"/>
          <w:szCs w:val="24"/>
        </w:rPr>
        <w:t>3; correlation=</w:t>
      </w:r>
      <w:r w:rsidR="00B906E8">
        <w:rPr>
          <w:rFonts w:ascii="Times New Roman" w:hAnsi="Times New Roman" w:cs="Times New Roman"/>
          <w:sz w:val="24"/>
          <w:szCs w:val="24"/>
        </w:rPr>
        <w:t>0.9542</w:t>
      </w:r>
      <w:r w:rsidR="00971D27" w:rsidRPr="0076387B">
        <w:rPr>
          <w:rFonts w:ascii="Times New Roman" w:hAnsi="Times New Roman" w:cs="Times New Roman"/>
          <w:sz w:val="24"/>
          <w:szCs w:val="24"/>
        </w:rPr>
        <w:t>)</w:t>
      </w:r>
    </w:p>
    <w:p w:rsidR="00710462" w:rsidRDefault="00710462" w:rsidP="00763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87B">
        <w:rPr>
          <w:rFonts w:ascii="Times New Roman" w:hAnsi="Times New Roman" w:cs="Times New Roman"/>
          <w:sz w:val="24"/>
          <w:szCs w:val="24"/>
        </w:rPr>
        <w:t>If you were to publish the results in a journal article, would you go with Approach a or b?  Or does it matter?  Briefly justify your response.</w:t>
      </w:r>
    </w:p>
    <w:p w:rsidR="00D450EE" w:rsidRPr="00D450EE" w:rsidRDefault="00D450EE" w:rsidP="00D450EE">
      <w:pPr>
        <w:rPr>
          <w:rFonts w:ascii="Times New Roman" w:hAnsi="Times New Roman" w:cs="Times New Roman"/>
          <w:sz w:val="24"/>
          <w:szCs w:val="24"/>
        </w:rPr>
      </w:pPr>
      <w:r w:rsidRPr="00D450EE">
        <w:rPr>
          <w:rFonts w:ascii="Times New Roman" w:hAnsi="Times New Roman" w:cs="Times New Roman"/>
          <w:sz w:val="24"/>
          <w:szCs w:val="24"/>
          <w:u w:val="single"/>
        </w:rPr>
        <w:t>Helpful R code</w:t>
      </w:r>
      <w:r w:rsidR="00B906E8">
        <w:rPr>
          <w:rFonts w:ascii="Times New Roman" w:hAnsi="Times New Roman" w:cs="Times New Roman"/>
          <w:sz w:val="24"/>
          <w:szCs w:val="24"/>
          <w:u w:val="single"/>
        </w:rPr>
        <w:t xml:space="preserve"> (this is relevant for 1a; you will need to tweak for 1b)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</w:p>
    <w:p w:rsid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>
        <w:rPr>
          <w:rFonts w:ascii="SAS Monospace" w:hAnsi="SAS Monospace" w:cs="Times New Roman"/>
          <w:sz w:val="20"/>
          <w:szCs w:val="20"/>
        </w:rPr>
        <w:t xml:space="preserve"># The package below allows you to use ginv function (Moore-Penrose inverse of a </w:t>
      </w:r>
    </w:p>
    <w:p w:rsid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>
        <w:rPr>
          <w:rFonts w:ascii="SAS Monospace" w:hAnsi="SAS Monospace" w:cs="Times New Roman"/>
          <w:sz w:val="20"/>
          <w:szCs w:val="20"/>
        </w:rPr>
        <w:t># less-than-full-rank matrix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library(MASS)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#</w:t>
      </w:r>
      <w:r>
        <w:rPr>
          <w:rFonts w:ascii="SAS Monospace" w:hAnsi="SAS Monospace" w:cs="Times New Roman"/>
          <w:sz w:val="20"/>
          <w:szCs w:val="20"/>
        </w:rPr>
        <w:t xml:space="preserve"> </w:t>
      </w:r>
      <w:r w:rsidRPr="0076387B">
        <w:rPr>
          <w:rFonts w:ascii="SAS Monospace" w:hAnsi="SAS Monospace" w:cs="Times New Roman"/>
          <w:sz w:val="20"/>
          <w:szCs w:val="20"/>
        </w:rPr>
        <w:t>Create X_i, the subject-level X matrix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X_i=matrix(c(1,1,1,1,1,0,0,0,0,1,0,0,0,0,1,0,0,0,0,1),nrow=4,ncol=5)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>
        <w:rPr>
          <w:rFonts w:ascii="SAS Monospace" w:hAnsi="SAS Monospace" w:cs="Times New Roman"/>
          <w:sz w:val="20"/>
          <w:szCs w:val="20"/>
        </w:rPr>
        <w:t># C</w:t>
      </w:r>
      <w:r w:rsidRPr="0076387B">
        <w:rPr>
          <w:rFonts w:ascii="SAS Monospace" w:hAnsi="SAS Monospace" w:cs="Times New Roman"/>
          <w:sz w:val="20"/>
          <w:szCs w:val="20"/>
        </w:rPr>
        <w:t>reate X, the complete data X matrix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X=NULL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proofErr w:type="gramStart"/>
      <w:r w:rsidRPr="0076387B">
        <w:rPr>
          <w:rFonts w:ascii="SAS Monospace" w:hAnsi="SAS Monospace" w:cs="Times New Roman"/>
          <w:sz w:val="20"/>
          <w:szCs w:val="20"/>
        </w:rPr>
        <w:t>for(</w:t>
      </w:r>
      <w:proofErr w:type="gramEnd"/>
      <w:r w:rsidRPr="0076387B">
        <w:rPr>
          <w:rFonts w:ascii="SAS Monospace" w:hAnsi="SAS Monospace" w:cs="Times New Roman"/>
          <w:sz w:val="20"/>
          <w:szCs w:val="20"/>
        </w:rPr>
        <w:t>i in 1:20){X=</w:t>
      </w:r>
      <w:bookmarkStart w:id="0" w:name="_GoBack"/>
      <w:proofErr w:type="spellStart"/>
      <w:r w:rsidRPr="0076387B">
        <w:rPr>
          <w:rFonts w:ascii="SAS Monospace" w:hAnsi="SAS Monospace" w:cs="Times New Roman"/>
          <w:sz w:val="20"/>
          <w:szCs w:val="20"/>
        </w:rPr>
        <w:t>rbind</w:t>
      </w:r>
      <w:bookmarkEnd w:id="0"/>
      <w:proofErr w:type="spellEnd"/>
      <w:r w:rsidRPr="0076387B">
        <w:rPr>
          <w:rFonts w:ascii="SAS Monospace" w:hAnsi="SAS Monospace" w:cs="Times New Roman"/>
          <w:sz w:val="20"/>
          <w:szCs w:val="20"/>
        </w:rPr>
        <w:t>(</w:t>
      </w:r>
      <w:proofErr w:type="spellStart"/>
      <w:r w:rsidRPr="0076387B">
        <w:rPr>
          <w:rFonts w:ascii="SAS Monospace" w:hAnsi="SAS Monospace" w:cs="Times New Roman"/>
          <w:sz w:val="20"/>
          <w:szCs w:val="20"/>
        </w:rPr>
        <w:t>X,X_i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)}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</w:p>
    <w:p w:rsid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#</w:t>
      </w:r>
      <w:r>
        <w:rPr>
          <w:rFonts w:ascii="SAS Monospace" w:hAnsi="SAS Monospace" w:cs="Times New Roman"/>
          <w:sz w:val="20"/>
          <w:szCs w:val="20"/>
        </w:rPr>
        <w:t xml:space="preserve"> </w:t>
      </w:r>
      <w:proofErr w:type="gramStart"/>
      <w:r w:rsidRPr="0076387B">
        <w:rPr>
          <w:rFonts w:ascii="SAS Monospace" w:hAnsi="SAS Monospace" w:cs="Times New Roman"/>
          <w:sz w:val="20"/>
          <w:szCs w:val="20"/>
        </w:rPr>
        <w:t>Create</w:t>
      </w:r>
      <w:proofErr w:type="gramEnd"/>
      <w:r w:rsidRPr="0076387B">
        <w:rPr>
          <w:rFonts w:ascii="SAS Monospace" w:hAnsi="SAS Monospace" w:cs="Times New Roman"/>
          <w:sz w:val="20"/>
          <w:szCs w:val="20"/>
        </w:rPr>
        <w:t xml:space="preserve"> </w:t>
      </w:r>
      <w:proofErr w:type="spellStart"/>
      <w:r w:rsidRPr="0076387B">
        <w:rPr>
          <w:rFonts w:ascii="SAS Monospace" w:hAnsi="SAS Monospace" w:cs="Times New Roman"/>
          <w:sz w:val="20"/>
          <w:szCs w:val="20"/>
        </w:rPr>
        <w:t>V_i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 xml:space="preserve">, the subject-level </w:t>
      </w:r>
      <w:proofErr w:type="spellStart"/>
      <w:r w:rsidRPr="0076387B">
        <w:rPr>
          <w:rFonts w:ascii="SAS Monospace" w:hAnsi="SAS Monospace" w:cs="Times New Roman"/>
          <w:sz w:val="20"/>
          <w:szCs w:val="20"/>
        </w:rPr>
        <w:t>Var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(Y) matrix</w:t>
      </w:r>
      <w:r>
        <w:rPr>
          <w:rFonts w:ascii="SAS Monospace" w:hAnsi="SAS Monospace" w:cs="Times New Roman"/>
          <w:sz w:val="20"/>
          <w:szCs w:val="20"/>
        </w:rPr>
        <w:t xml:space="preserve">.  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>
        <w:rPr>
          <w:rFonts w:ascii="SAS Monospace" w:hAnsi="SAS Monospace" w:cs="Times New Roman"/>
          <w:sz w:val="20"/>
          <w:szCs w:val="20"/>
        </w:rPr>
        <w:t># Note that covariance parameter estimates are given for part a.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proofErr w:type="spellStart"/>
      <w:r w:rsidRPr="0076387B">
        <w:rPr>
          <w:rFonts w:ascii="SAS Monospace" w:hAnsi="SAS Monospace" w:cs="Times New Roman"/>
          <w:sz w:val="20"/>
          <w:szCs w:val="20"/>
        </w:rPr>
        <w:t>sigma_e_sq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=6.8793</w:t>
      </w:r>
      <w:proofErr w:type="gramStart"/>
      <w:r>
        <w:rPr>
          <w:rFonts w:ascii="SAS Monospace" w:hAnsi="SAS Monospace" w:cs="Times New Roman"/>
          <w:sz w:val="20"/>
          <w:szCs w:val="20"/>
        </w:rPr>
        <w:t xml:space="preserve">;  </w:t>
      </w:r>
      <w:r w:rsidRPr="0076387B">
        <w:rPr>
          <w:rFonts w:ascii="SAS Monospace" w:hAnsi="SAS Monospace" w:cs="Times New Roman"/>
          <w:sz w:val="20"/>
          <w:szCs w:val="20"/>
        </w:rPr>
        <w:t>phi</w:t>
      </w:r>
      <w:proofErr w:type="gramEnd"/>
      <w:r w:rsidRPr="0076387B">
        <w:rPr>
          <w:rFonts w:ascii="SAS Monospace" w:hAnsi="SAS Monospace" w:cs="Times New Roman"/>
          <w:sz w:val="20"/>
          <w:szCs w:val="20"/>
        </w:rPr>
        <w:t>=0.9527</w:t>
      </w:r>
    </w:p>
    <w:p w:rsidR="00D450EE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V_i=sigma_e_sq*matrix(c(1,phi,phi^2,phi^3,phi,1,phi,phi^2,phi^2,phi,1,phi,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proofErr w:type="gramStart"/>
      <w:r w:rsidRPr="0076387B">
        <w:rPr>
          <w:rFonts w:ascii="SAS Monospace" w:hAnsi="SAS Monospace" w:cs="Times New Roman"/>
          <w:sz w:val="20"/>
          <w:szCs w:val="20"/>
        </w:rPr>
        <w:t>phi^</w:t>
      </w:r>
      <w:proofErr w:type="gramEnd"/>
      <w:r w:rsidRPr="0076387B">
        <w:rPr>
          <w:rFonts w:ascii="SAS Monospace" w:hAnsi="SAS Monospace" w:cs="Times New Roman"/>
          <w:sz w:val="20"/>
          <w:szCs w:val="20"/>
        </w:rPr>
        <w:t>3,phi^2,phi,1),</w:t>
      </w:r>
      <w:proofErr w:type="spellStart"/>
      <w:r w:rsidRPr="0076387B">
        <w:rPr>
          <w:rFonts w:ascii="SAS Monospace" w:hAnsi="SAS Monospace" w:cs="Times New Roman"/>
          <w:sz w:val="20"/>
          <w:szCs w:val="20"/>
        </w:rPr>
        <w:t>nrow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=4,ncol=4)</w:t>
      </w: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</w:p>
    <w:p w:rsidR="0076387B" w:rsidRPr="0076387B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#</w:t>
      </w:r>
      <w:proofErr w:type="gramStart"/>
      <w:r w:rsidRPr="0076387B">
        <w:rPr>
          <w:rFonts w:ascii="SAS Monospace" w:hAnsi="SAS Monospace" w:cs="Times New Roman"/>
          <w:sz w:val="20"/>
          <w:szCs w:val="20"/>
        </w:rPr>
        <w:t>Create</w:t>
      </w:r>
      <w:proofErr w:type="gramEnd"/>
      <w:r w:rsidRPr="0076387B">
        <w:rPr>
          <w:rFonts w:ascii="SAS Monospace" w:hAnsi="SAS Monospace" w:cs="Times New Roman"/>
          <w:sz w:val="20"/>
          <w:szCs w:val="20"/>
        </w:rPr>
        <w:t xml:space="preserve"> V, the complete data V matrix</w:t>
      </w:r>
    </w:p>
    <w:p w:rsidR="004B65B1" w:rsidRDefault="0076387B" w:rsidP="0076387B">
      <w:pPr>
        <w:pStyle w:val="NoSpacing"/>
        <w:rPr>
          <w:rFonts w:ascii="SAS Monospace" w:hAnsi="SAS Monospace" w:cs="Times New Roman"/>
          <w:sz w:val="20"/>
          <w:szCs w:val="20"/>
        </w:rPr>
      </w:pPr>
      <w:r w:rsidRPr="0076387B">
        <w:rPr>
          <w:rFonts w:ascii="SAS Monospace" w:hAnsi="SAS Monospace" w:cs="Times New Roman"/>
          <w:sz w:val="20"/>
          <w:szCs w:val="20"/>
        </w:rPr>
        <w:t>V=</w:t>
      </w:r>
      <w:proofErr w:type="spellStart"/>
      <w:proofErr w:type="gramStart"/>
      <w:r w:rsidRPr="0076387B">
        <w:rPr>
          <w:rFonts w:ascii="SAS Monospace" w:hAnsi="SAS Monospace" w:cs="Times New Roman"/>
          <w:sz w:val="20"/>
          <w:szCs w:val="20"/>
        </w:rPr>
        <w:t>kronecker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(</w:t>
      </w:r>
      <w:proofErr w:type="spellStart"/>
      <w:proofErr w:type="gramEnd"/>
      <w:r w:rsidRPr="0076387B">
        <w:rPr>
          <w:rFonts w:ascii="SAS Monospace" w:hAnsi="SAS Monospace" w:cs="Times New Roman"/>
          <w:sz w:val="20"/>
          <w:szCs w:val="20"/>
        </w:rPr>
        <w:t>diag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(20),</w:t>
      </w:r>
      <w:proofErr w:type="spellStart"/>
      <w:r w:rsidRPr="0076387B">
        <w:rPr>
          <w:rFonts w:ascii="SAS Monospace" w:hAnsi="SAS Monospace" w:cs="Times New Roman"/>
          <w:sz w:val="20"/>
          <w:szCs w:val="20"/>
        </w:rPr>
        <w:t>V_i</w:t>
      </w:r>
      <w:proofErr w:type="spellEnd"/>
      <w:r w:rsidRPr="0076387B">
        <w:rPr>
          <w:rFonts w:ascii="SAS Monospace" w:hAnsi="SAS Monospace" w:cs="Times New Roman"/>
          <w:sz w:val="20"/>
          <w:szCs w:val="20"/>
        </w:rPr>
        <w:t>)</w:t>
      </w:r>
    </w:p>
    <w:sectPr w:rsidR="004B65B1" w:rsidSect="00E927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05CCB"/>
    <w:multiLevelType w:val="hybridMultilevel"/>
    <w:tmpl w:val="126E79D4"/>
    <w:lvl w:ilvl="0" w:tplc="377CD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DE"/>
    <w:rsid w:val="000D7864"/>
    <w:rsid w:val="0011703E"/>
    <w:rsid w:val="00237398"/>
    <w:rsid w:val="0030230B"/>
    <w:rsid w:val="004B65B1"/>
    <w:rsid w:val="00567B74"/>
    <w:rsid w:val="00613DBC"/>
    <w:rsid w:val="00664BCB"/>
    <w:rsid w:val="00710462"/>
    <w:rsid w:val="0076387B"/>
    <w:rsid w:val="007E3DA4"/>
    <w:rsid w:val="007E5754"/>
    <w:rsid w:val="00842F46"/>
    <w:rsid w:val="00890D7A"/>
    <w:rsid w:val="00971D27"/>
    <w:rsid w:val="009E44A3"/>
    <w:rsid w:val="00B8029E"/>
    <w:rsid w:val="00B906E8"/>
    <w:rsid w:val="00BC5FE6"/>
    <w:rsid w:val="00C3414B"/>
    <w:rsid w:val="00CA231D"/>
    <w:rsid w:val="00D06C0F"/>
    <w:rsid w:val="00D450EE"/>
    <w:rsid w:val="00DD3443"/>
    <w:rsid w:val="00DD4FDE"/>
    <w:rsid w:val="00DE1B45"/>
    <w:rsid w:val="00E4155A"/>
    <w:rsid w:val="00E92719"/>
    <w:rsid w:val="00E960A9"/>
    <w:rsid w:val="00EC79C6"/>
    <w:rsid w:val="00F03CF9"/>
    <w:rsid w:val="00F42B9D"/>
    <w:rsid w:val="00F80AAB"/>
    <w:rsid w:val="00FB7C08"/>
    <w:rsid w:val="00FD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B6F2A7A-7699-4796-B79E-6E4CF96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4A3"/>
    <w:pPr>
      <w:keepNext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4A3"/>
    <w:rPr>
      <w:rFonts w:ascii="Times New Roman" w:hAnsi="Times New Roman" w:cs="Times New Roman"/>
      <w:b/>
      <w:sz w:val="24"/>
      <w:szCs w:val="24"/>
    </w:rPr>
  </w:style>
  <w:style w:type="paragraph" w:styleId="NoSpacing">
    <w:name w:val="No Spacing"/>
    <w:uiPriority w:val="1"/>
    <w:qFormat/>
    <w:rsid w:val="004B65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Matthew</dc:creator>
  <cp:keywords/>
  <dc:description/>
  <cp:lastModifiedBy>Strand, Matthew</cp:lastModifiedBy>
  <cp:revision>11</cp:revision>
  <dcterms:created xsi:type="dcterms:W3CDTF">2019-10-14T14:36:00Z</dcterms:created>
  <dcterms:modified xsi:type="dcterms:W3CDTF">2019-10-17T23:12:00Z</dcterms:modified>
</cp:coreProperties>
</file>