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8A420" w14:textId="67C953DD" w:rsidR="003955A7" w:rsidRDefault="004E1D30" w:rsidP="003955A7">
      <w:pPr>
        <w:rPr>
          <w:b/>
        </w:rPr>
      </w:pPr>
      <w:r>
        <w:rPr>
          <w:b/>
        </w:rPr>
        <w:t>Literature Review and Generation of Hypothesis</w:t>
      </w:r>
    </w:p>
    <w:p w14:paraId="72A61039" w14:textId="77777777" w:rsidR="004E1D30" w:rsidRPr="004E1D30" w:rsidRDefault="004E1D30" w:rsidP="003955A7">
      <w:pPr>
        <w:rPr>
          <w:b/>
        </w:rPr>
      </w:pPr>
    </w:p>
    <w:p w14:paraId="120D3712" w14:textId="48B7F58C" w:rsidR="003955A7" w:rsidRPr="004E1D30" w:rsidRDefault="00874D3A" w:rsidP="003955A7">
      <w:pPr>
        <w:rPr>
          <w:b/>
        </w:rPr>
      </w:pPr>
      <w:r w:rsidRPr="004E1D30">
        <w:rPr>
          <w:b/>
        </w:rPr>
        <w:t>Prevalence</w:t>
      </w:r>
      <w:r w:rsidR="003955A7" w:rsidRPr="004E1D30">
        <w:rPr>
          <w:b/>
        </w:rPr>
        <w:t xml:space="preserve"> of Low Back Pain- General Public</w:t>
      </w:r>
    </w:p>
    <w:p w14:paraId="2006600B" w14:textId="28AD4167" w:rsidR="003955A7" w:rsidRPr="004E1D30" w:rsidRDefault="003955A7" w:rsidP="003955A7">
      <w:pPr>
        <w:pStyle w:val="EndNoteBibliography"/>
        <w:rPr>
          <w:rFonts w:asciiTheme="minorHAnsi" w:hAnsiTheme="minorHAnsi"/>
        </w:rPr>
      </w:pPr>
      <w:r w:rsidRPr="004E1D30">
        <w:rPr>
          <w:rFonts w:asciiTheme="minorHAnsi" w:hAnsiTheme="minorHAnsi" w:cs="Georgia"/>
          <w:color w:val="262626"/>
        </w:rPr>
        <w:t>Back pain, especially low back pain is a frequent health problem in the general population with a lifetime prevalence reported to be greater than 80%</w:t>
      </w:r>
      <w:r w:rsidRPr="004E1D30">
        <w:rPr>
          <w:rFonts w:asciiTheme="minorHAnsi" w:hAnsiTheme="minorHAnsi" w:cs="Georgia"/>
          <w:color w:val="262626"/>
        </w:rPr>
        <w:fldChar w:fldCharType="begin">
          <w:fldData xml:space="preserve">PEVuZE5vdGU+PENpdGU+PEF1dGhvcj5Ucm9tcGV0ZXI8L0F1dGhvcj48WWVhcj4yMDE3PC9ZZWFy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</w:fldData>
        </w:fldChar>
      </w:r>
      <w:r w:rsidR="00C44B05" w:rsidRPr="004E1D30">
        <w:rPr>
          <w:rFonts w:asciiTheme="minorHAnsi" w:hAnsiTheme="minorHAnsi" w:cs="Georgia"/>
          <w:color w:val="262626"/>
        </w:rPr>
        <w:instrText xml:space="preserve"> ADDIN EN.CITE </w:instrText>
      </w:r>
      <w:r w:rsidR="00C44B05" w:rsidRPr="004E1D30">
        <w:rPr>
          <w:rFonts w:asciiTheme="minorHAnsi" w:hAnsiTheme="minorHAnsi" w:cs="Georgia"/>
          <w:color w:val="262626"/>
        </w:rPr>
        <w:fldChar w:fldCharType="begin">
          <w:fldData xml:space="preserve">PEVuZE5vdGU+PENpdGU+PEF1dGhvcj5Ucm9tcGV0ZXI8L0F1dGhvcj48WWVhcj4yMDE3PC9ZZWFy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</w:fldData>
        </w:fldChar>
      </w:r>
      <w:r w:rsidR="00C44B05" w:rsidRPr="004E1D30">
        <w:rPr>
          <w:rFonts w:asciiTheme="minorHAnsi" w:hAnsiTheme="minorHAnsi" w:cs="Georgia"/>
          <w:color w:val="262626"/>
        </w:rPr>
        <w:instrText xml:space="preserve"> ADDIN EN.CITE.DATA </w:instrText>
      </w:r>
      <w:r w:rsidR="00C44B05" w:rsidRPr="004E1D30">
        <w:rPr>
          <w:rFonts w:asciiTheme="minorHAnsi" w:hAnsiTheme="minorHAnsi" w:cs="Georgia"/>
          <w:color w:val="262626"/>
        </w:rPr>
      </w:r>
      <w:r w:rsidR="00C44B05" w:rsidRPr="004E1D30">
        <w:rPr>
          <w:rFonts w:asciiTheme="minorHAnsi" w:hAnsiTheme="minorHAnsi" w:cs="Georgia"/>
          <w:color w:val="262626"/>
        </w:rPr>
        <w:fldChar w:fldCharType="end"/>
      </w:r>
      <w:r w:rsidRPr="004E1D30">
        <w:rPr>
          <w:rFonts w:asciiTheme="minorHAnsi" w:hAnsiTheme="minorHAnsi" w:cs="Georgia"/>
          <w:color w:val="262626"/>
        </w:rPr>
      </w:r>
      <w:r w:rsidRPr="004E1D30">
        <w:rPr>
          <w:rFonts w:asciiTheme="minorHAnsi" w:hAnsiTheme="minorHAnsi" w:cs="Georgia"/>
          <w:color w:val="262626"/>
        </w:rPr>
        <w:fldChar w:fldCharType="separate"/>
      </w:r>
      <w:r w:rsidR="00C44B05" w:rsidRPr="004E1D30">
        <w:rPr>
          <w:rFonts w:asciiTheme="minorHAnsi" w:hAnsiTheme="minorHAnsi" w:cs="Georgia"/>
          <w:noProof/>
          <w:color w:val="262626"/>
        </w:rPr>
        <w:t>[1-4]</w:t>
      </w:r>
      <w:r w:rsidRPr="004E1D30">
        <w:rPr>
          <w:rFonts w:asciiTheme="minorHAnsi" w:hAnsiTheme="minorHAnsi" w:cs="Georgia"/>
          <w:color w:val="262626"/>
        </w:rPr>
        <w:fldChar w:fldCharType="end"/>
      </w:r>
    </w:p>
    <w:p w14:paraId="2F9F49CF" w14:textId="10723F13" w:rsidR="003955A7" w:rsidRPr="004E1D30" w:rsidRDefault="003955A7" w:rsidP="003955A7">
      <w:pPr>
        <w:pStyle w:val="EndNoteBibliography"/>
        <w:rPr>
          <w:rFonts w:asciiTheme="minorHAnsi" w:hAnsiTheme="minorHAnsi"/>
        </w:rPr>
      </w:pPr>
      <w:r w:rsidRPr="004E1D30">
        <w:rPr>
          <w:rFonts w:asciiTheme="minorHAnsi" w:hAnsiTheme="minorHAnsi"/>
        </w:rPr>
        <w:t>There is substantial information on low back pain prevalence and estimates of the point prevalence range from 1.0% to 58.1% and 1 year prevalence from 0.8% to 82.5%</w:t>
      </w:r>
      <w:r w:rsidRPr="004E1D30">
        <w:rPr>
          <w:rFonts w:asciiTheme="minorHAnsi" w:hAnsiTheme="minorHAnsi"/>
        </w:rPr>
        <w:fldChar w:fldCharType="begin"/>
      </w:r>
      <w:r w:rsidR="00C44B05" w:rsidRPr="004E1D30">
        <w:rPr>
          <w:rFonts w:asciiTheme="minorHAnsi" w:hAnsiTheme="minorHAnsi"/>
        </w:rPr>
        <w:instrText xml:space="preserve"> ADDIN EN.CITE &lt;EndNote&gt;&lt;Cite&gt;&lt;Author&gt;Hoy&lt;/Author&gt;&lt;Year&gt;2010&lt;/Year&gt;&lt;RecNum&gt;36&lt;/RecNum&gt;&lt;DisplayText&gt;[5]&lt;/DisplayText&gt;&lt;record&gt;&lt;rec-number&gt;36&lt;/rec-number&gt;&lt;foreign-keys&gt;&lt;key app="EN" db-id="zap2d0apf0z259edstovretz2s029x50z5a2" timestamp="1499684497"&gt;36&lt;/key&gt;&lt;/foreign-keys&gt;&lt;ref-type name="Journal Article"&gt;17&lt;/ref-type&gt;&lt;contributors&gt;&lt;authors&gt;&lt;author&gt;Hoy, D.&lt;/author&gt;&lt;author&gt;Brooks, P.&lt;/author&gt;&lt;author&gt;Blyth, F.&lt;/author&gt;&lt;author&gt;Buchbinder, R.&lt;/author&gt;&lt;/authors&gt;&lt;/contributors&gt;&lt;titles&gt;&lt;title&gt;The Epidemiology of low back pain&lt;/title&gt;&lt;secondary-title&gt;Best Practice &amp;amp; Research Clinical Rheumatology&lt;/secondary-title&gt;&lt;/titles&gt;&lt;periodical&gt;&lt;full-title&gt;Best Practice &amp;amp; Research Clinical Rheumatology&lt;/full-title&gt;&lt;/periodical&gt;&lt;pages&gt;769-781&lt;/pages&gt;&lt;volume&gt;24&lt;/volume&gt;&lt;number&gt;6&lt;/number&gt;&lt;keywords&gt;&lt;keyword&gt;Low back pain&lt;/keyword&gt;&lt;keyword&gt;Epidemiology&lt;/keyword&gt;&lt;keyword&gt;Incidence&lt;/keyword&gt;&lt;keyword&gt;Prevalence&lt;/keyword&gt;&lt;keyword&gt;Remission&lt;/keyword&gt;&lt;keyword&gt;Recurrence&lt;/keyword&gt;&lt;keyword&gt;Duration&lt;/keyword&gt;&lt;/keywords&gt;&lt;dates&gt;&lt;year&gt;2010&lt;/year&gt;&lt;pub-dates&gt;&lt;date&gt;2010/12/01/&lt;/date&gt;&lt;/pub-dates&gt;&lt;/dates&gt;&lt;isbn&gt;1521-6942&lt;/isbn&gt;&lt;urls&gt;&lt;related-urls&gt;&lt;url&gt;http://www.sciencedirect.com/science/article/pii/S1521694210000884&lt;/url&gt;&lt;/related-urls&gt;&lt;/urls&gt;&lt;electronic-resource-num&gt;http://dx.doi.org/10.1016/j.berh.2010.10.002&lt;/electronic-resource-num&gt;&lt;/record&gt;&lt;/Cite&gt;&lt;/EndNote&gt;</w:instrText>
      </w:r>
      <w:r w:rsidRPr="004E1D30">
        <w:rPr>
          <w:rFonts w:asciiTheme="minorHAnsi" w:hAnsiTheme="minorHAnsi"/>
        </w:rPr>
        <w:fldChar w:fldCharType="separate"/>
      </w:r>
      <w:r w:rsidR="00C44B05" w:rsidRPr="004E1D30">
        <w:rPr>
          <w:rFonts w:asciiTheme="minorHAnsi" w:hAnsiTheme="minorHAnsi"/>
          <w:noProof/>
        </w:rPr>
        <w:t>[5]</w:t>
      </w:r>
      <w:r w:rsidRPr="004E1D30">
        <w:rPr>
          <w:rFonts w:asciiTheme="minorHAnsi" w:hAnsiTheme="minorHAnsi"/>
        </w:rPr>
        <w:fldChar w:fldCharType="end"/>
      </w:r>
    </w:p>
    <w:p w14:paraId="0CDF4C70" w14:textId="045DE987" w:rsidR="003955A7" w:rsidRPr="004E1D30" w:rsidRDefault="003955A7" w:rsidP="003955A7">
      <w:pPr>
        <w:pStyle w:val="EndNoteBibliography"/>
        <w:rPr>
          <w:rFonts w:asciiTheme="minorHAnsi" w:hAnsiTheme="minorHAnsi"/>
        </w:rPr>
      </w:pPr>
      <w:r w:rsidRPr="004E1D30">
        <w:rPr>
          <w:rFonts w:asciiTheme="minorHAnsi" w:hAnsiTheme="minorHAnsi"/>
        </w:rPr>
        <w:t>Systematic review has demonstrated mean and median prevalence of low back pain was higher in women compared to men</w:t>
      </w:r>
      <w:r w:rsidRPr="004E1D30">
        <w:rPr>
          <w:rFonts w:asciiTheme="minorHAnsi" w:hAnsiTheme="minorHAnsi"/>
        </w:rPr>
        <w:fldChar w:fldCharType="begin"/>
      </w:r>
      <w:r w:rsidR="00C44B05" w:rsidRPr="004E1D30">
        <w:rPr>
          <w:rFonts w:asciiTheme="minorHAnsi" w:hAnsiTheme="minorHAnsi"/>
        </w:rPr>
        <w:instrText xml:space="preserve"> ADDIN EN.CITE &lt;EndNote&gt;&lt;Cite&gt;&lt;Author&gt;Hoy&lt;/Author&gt;&lt;Year&gt;2010&lt;/Year&gt;&lt;RecNum&gt;36&lt;/RecNum&gt;&lt;DisplayText&gt;[5]&lt;/DisplayText&gt;&lt;record&gt;&lt;rec-number&gt;36&lt;/rec-number&gt;&lt;foreign-keys&gt;&lt;key app="EN" db-id="zap2d0apf0z259edstovretz2s029x50z5a2" timestamp="1499684497"&gt;36&lt;/key&gt;&lt;/foreign-keys&gt;&lt;ref-type name="Journal Article"&gt;17&lt;/ref-type&gt;&lt;contributors&gt;&lt;authors&gt;&lt;author&gt;Hoy, D.&lt;/author&gt;&lt;author&gt;Brooks, P.&lt;/author&gt;&lt;author&gt;Blyth, F.&lt;/author&gt;&lt;author&gt;Buchbinder, R.&lt;/author&gt;&lt;/authors&gt;&lt;/contributors&gt;&lt;titles&gt;&lt;title&gt;The Epidemiology of low back pain&lt;/title&gt;&lt;secondary-title&gt;Best Practice &amp;amp; Research Clinical Rheumatology&lt;/secondary-title&gt;&lt;/titles&gt;&lt;periodical&gt;&lt;full-title&gt;Best Practice &amp;amp; Research Clinical Rheumatology&lt;/full-title&gt;&lt;/periodical&gt;&lt;pages&gt;769-781&lt;/pages&gt;&lt;volume&gt;24&lt;/volume&gt;&lt;number&gt;6&lt;/number&gt;&lt;keywords&gt;&lt;keyword&gt;Low back pain&lt;/keyword&gt;&lt;keyword&gt;Epidemiology&lt;/keyword&gt;&lt;keyword&gt;Incidence&lt;/keyword&gt;&lt;keyword&gt;Prevalence&lt;/keyword&gt;&lt;keyword&gt;Remission&lt;/keyword&gt;&lt;keyword&gt;Recurrence&lt;/keyword&gt;&lt;keyword&gt;Duration&lt;/keyword&gt;&lt;/keywords&gt;&lt;dates&gt;&lt;year&gt;2010&lt;/year&gt;&lt;pub-dates&gt;&lt;date&gt;2010/12/01/&lt;/date&gt;&lt;/pub-dates&gt;&lt;/dates&gt;&lt;isbn&gt;1521-6942&lt;/isbn&gt;&lt;urls&gt;&lt;related-urls&gt;&lt;url&gt;http://www.sciencedirect.com/science/article/pii/S1521694210000884&lt;/url&gt;&lt;/related-urls&gt;&lt;/urls&gt;&lt;electronic-resource-num&gt;http://dx.doi.org/10.1016/j.berh.2010.10.002&lt;/electronic-resource-num&gt;&lt;/record&gt;&lt;/Cite&gt;&lt;/EndNote&gt;</w:instrText>
      </w:r>
      <w:r w:rsidRPr="004E1D30">
        <w:rPr>
          <w:rFonts w:asciiTheme="minorHAnsi" w:hAnsiTheme="minorHAnsi"/>
        </w:rPr>
        <w:fldChar w:fldCharType="separate"/>
      </w:r>
      <w:r w:rsidR="00C44B05" w:rsidRPr="004E1D30">
        <w:rPr>
          <w:rFonts w:asciiTheme="minorHAnsi" w:hAnsiTheme="minorHAnsi"/>
          <w:noProof/>
        </w:rPr>
        <w:t>[5]</w:t>
      </w:r>
      <w:r w:rsidRPr="004E1D30">
        <w:rPr>
          <w:rFonts w:asciiTheme="minorHAnsi" w:hAnsiTheme="minorHAnsi"/>
        </w:rPr>
        <w:fldChar w:fldCharType="end"/>
      </w:r>
    </w:p>
    <w:p w14:paraId="7A095012" w14:textId="2EFDA86B" w:rsidR="003955A7" w:rsidRPr="004E1D30" w:rsidRDefault="00874D3A" w:rsidP="003955A7">
      <w:pPr>
        <w:rPr>
          <w:b/>
        </w:rPr>
      </w:pPr>
      <w:r w:rsidRPr="004E1D30">
        <w:rPr>
          <w:b/>
        </w:rPr>
        <w:t>Prevalence</w:t>
      </w:r>
      <w:r w:rsidR="003955A7" w:rsidRPr="004E1D30">
        <w:rPr>
          <w:b/>
        </w:rPr>
        <w:t xml:space="preserve"> of Low</w:t>
      </w:r>
      <w:r w:rsidR="00A21CBA" w:rsidRPr="004E1D30">
        <w:rPr>
          <w:b/>
        </w:rPr>
        <w:t xml:space="preserve"> Back Pain in Similar Populations</w:t>
      </w:r>
    </w:p>
    <w:p w14:paraId="10F08A12" w14:textId="77777777" w:rsidR="00FA285A" w:rsidRPr="004E1D30" w:rsidRDefault="003955A7" w:rsidP="00FA285A">
      <w:pPr>
        <w:pStyle w:val="ListParagraph"/>
        <w:numPr>
          <w:ilvl w:val="0"/>
          <w:numId w:val="8"/>
        </w:numPr>
        <w:rPr>
          <w:b/>
        </w:rPr>
      </w:pPr>
      <w:r w:rsidRPr="004E1D30">
        <w:rPr>
          <w:rFonts w:cs="Arial"/>
        </w:rPr>
        <w:t>Low back pain appears to be somewhat more common in endurance sports that specifically load the low back during training and competition</w:t>
      </w:r>
      <w:r w:rsidRPr="004E1D30">
        <w:rPr>
          <w:rFonts w:cs="Arial"/>
        </w:rPr>
        <w:fldChar w:fldCharType="begin">
          <w:fldData xml:space="preserve">PEVuZE5vdGU+PENpdGU+PEF1dGhvcj5CYWhyPC9BdXRob3I+PFllYXI+MjAwNDwvWWVhcj48UmVj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</w:fldData>
        </w:fldChar>
      </w:r>
      <w:r w:rsidR="00C44B05" w:rsidRPr="004E1D30">
        <w:rPr>
          <w:rFonts w:cs="Arial"/>
        </w:rPr>
        <w:instrText xml:space="preserve"> ADDIN EN.CITE </w:instrText>
      </w:r>
      <w:r w:rsidR="00C44B05" w:rsidRPr="004E1D30">
        <w:rPr>
          <w:rFonts w:cs="Arial"/>
        </w:rPr>
        <w:fldChar w:fldCharType="begin">
          <w:fldData xml:space="preserve">PEVuZE5vdGU+PENpdGU+PEF1dGhvcj5CYWhyPC9BdXRob3I+PFllYXI+MjAwNDwvWWVhcj48UmVj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</w:fldData>
        </w:fldChar>
      </w:r>
      <w:r w:rsidR="00C44B05" w:rsidRPr="004E1D30">
        <w:rPr>
          <w:rFonts w:cs="Arial"/>
        </w:rPr>
        <w:instrText xml:space="preserve"> ADDIN EN.CITE.DATA </w:instrText>
      </w:r>
      <w:r w:rsidR="00C44B05" w:rsidRPr="004E1D30">
        <w:rPr>
          <w:rFonts w:cs="Arial"/>
        </w:rPr>
      </w:r>
      <w:r w:rsidR="00C44B05" w:rsidRPr="004E1D30">
        <w:rPr>
          <w:rFonts w:cs="Arial"/>
        </w:rPr>
        <w:fldChar w:fldCharType="end"/>
      </w:r>
      <w:r w:rsidRPr="004E1D30">
        <w:rPr>
          <w:rFonts w:cs="Arial"/>
        </w:rPr>
      </w:r>
      <w:r w:rsidRPr="004E1D30">
        <w:rPr>
          <w:rFonts w:cs="Arial"/>
        </w:rPr>
        <w:fldChar w:fldCharType="separate"/>
      </w:r>
      <w:r w:rsidR="00C44B05" w:rsidRPr="004E1D30">
        <w:rPr>
          <w:rFonts w:cs="Arial"/>
          <w:noProof/>
        </w:rPr>
        <w:t>[6]</w:t>
      </w:r>
      <w:r w:rsidRPr="004E1D30">
        <w:rPr>
          <w:rFonts w:cs="Arial"/>
        </w:rPr>
        <w:fldChar w:fldCharType="end"/>
      </w:r>
    </w:p>
    <w:p w14:paraId="557FBA6C" w14:textId="77777777" w:rsidR="00FA285A" w:rsidRPr="004E1D30" w:rsidRDefault="003955A7" w:rsidP="00FA285A">
      <w:pPr>
        <w:pStyle w:val="ListParagraph"/>
        <w:numPr>
          <w:ilvl w:val="0"/>
          <w:numId w:val="8"/>
        </w:numPr>
        <w:rPr>
          <w:b/>
        </w:rPr>
      </w:pPr>
      <w:r w:rsidRPr="004E1D30">
        <w:t>Dalichau and Scheele</w:t>
      </w:r>
      <w:r w:rsidRPr="004E1D30">
        <w:fldChar w:fldCharType="begin"/>
      </w:r>
      <w:r w:rsidR="00C44B05" w:rsidRPr="004E1D30">
        <w:instrText xml:space="preserve"> ADDIN EN.CITE &lt;EndNote&gt;&lt;Cite&gt;&lt;Author&gt;Dalichau&lt;/Author&gt;&lt;Year&gt;2002&lt;/Year&gt;&lt;RecNum&gt;44&lt;/RecNum&gt;&lt;DisplayText&gt;[7]&lt;/DisplayText&gt;&lt;record&gt;&lt;rec-number&gt;44&lt;/rec-number&gt;&lt;foreign-keys&gt;&lt;key app="EN" db-id="zap2d0apf0z259edstovretz2s029x50z5a2" timestamp="1499749132"&gt;44&lt;/key&gt;&lt;/foreign-keys&gt;&lt;ref-type name="Journal Article"&gt;17&lt;/ref-type&gt;&lt;contributors&gt;&lt;authors&gt;&lt;author&gt;Dalichau, S&lt;/author&gt;&lt;author&gt;Scheele, K&lt;/author&gt;&lt;/authors&gt;&lt;/contributors&gt;&lt;titles&gt;&lt;title&gt;Die thorakolumbale Wirbelsäulenform männlicher Leistungsvolleyballspieler&lt;/title&gt;&lt;secondary-title&gt;Deutsche Zeitschrift für Sportmedizin&lt;/secondary-title&gt;&lt;/titles&gt;&lt;periodical&gt;&lt;full-title&gt;Deutsche Zeitschrift für Sportmedizin&lt;/full-title&gt;&lt;/periodical&gt;&lt;pages&gt;12-16&lt;/pages&gt;&lt;volume&gt;53&lt;/volume&gt;&lt;number&gt;1&lt;/number&gt;&lt;dates&gt;&lt;year&gt;2002&lt;/year&gt;&lt;/dates&gt;&lt;urls&gt;&lt;/urls&gt;&lt;/record&gt;&lt;/Cite&gt;&lt;/EndNote&gt;</w:instrText>
      </w:r>
      <w:r w:rsidRPr="004E1D30">
        <w:fldChar w:fldCharType="separate"/>
      </w:r>
      <w:r w:rsidR="00C44B05" w:rsidRPr="004E1D30">
        <w:rPr>
          <w:noProof/>
        </w:rPr>
        <w:t>[7]</w:t>
      </w:r>
      <w:r w:rsidRPr="004E1D30">
        <w:fldChar w:fldCharType="end"/>
      </w:r>
      <w:r w:rsidRPr="004E1D30">
        <w:t>discussed the sports-related physical requirement profile responsible for back pain. High physical loads, repetitive mechanical strain, and static or dynamic extreme body positions increase the risk of spinal overload and overuse</w:t>
      </w:r>
      <w:r w:rsidRPr="004E1D30">
        <w:fldChar w:fldCharType="begin"/>
      </w:r>
      <w:r w:rsidR="00C44B05" w:rsidRPr="004E1D30">
        <w:instrText xml:space="preserve"> ADDIN EN.CITE &lt;EndNote&gt;&lt;Cite&gt;&lt;Author&gt;Filler&lt;/Author&gt;&lt;Year&gt;2004&lt;/Year&gt;&lt;RecNum&gt;43&lt;/RecNum&gt;&lt;DisplayText&gt;[8]&lt;/DisplayText&gt;&lt;record&gt;&lt;rec-number&gt;43&lt;/rec-number&gt;&lt;foreign-keys&gt;&lt;key app="EN" db-id="zap2d0apf0z259edstovretz2s029x50z5a2" timestamp="1499748826"&gt;43&lt;/key&gt;&lt;/foreign-keys&gt;&lt;ref-type name="Journal Article"&gt;17&lt;/ref-type&gt;&lt;contributors&gt;&lt;authors&gt;&lt;author&gt;Filler, Timm J.&lt;/author&gt;&lt;author&gt;Peuker, Elmar T.&lt;/author&gt;&lt;/authors&gt;&lt;/contributors&gt;&lt;titles&gt;&lt;title&gt;Wirbelsäule im Sport&lt;/title&gt;&lt;secondary-title&gt;Sports Orthopaedics and Traumatology Sport-Orthopädie - Sport-Traumatologie&lt;/secondary-title&gt;&lt;/titles&gt;&lt;periodical&gt;&lt;full-title&gt;Sports Orthopaedics and Traumatology Sport-Orthopädie - Sport-Traumatologie&lt;/full-title&gt;&lt;/periodical&gt;&lt;pages&gt;13-18&lt;/pages&gt;&lt;volume&gt;20&lt;/volume&gt;&lt;number&gt;1&lt;/number&gt;&lt;keywords&gt;&lt;keyword&gt;Anatomie&lt;/keyword&gt;&lt;keyword&gt;Wirbelsäule&lt;/keyword&gt;&lt;keyword&gt;Rückenschmerzen&lt;/keyword&gt;&lt;keyword&gt;mechanische Beanspruchungen&lt;/keyword&gt;&lt;keyword&gt;Sportmedizin&lt;/keyword&gt;&lt;keyword&gt;Innervation&lt;/keyword&gt;&lt;keyword&gt;Anatomy&lt;/keyword&gt;&lt;keyword&gt;spine&lt;/keyword&gt;&lt;keyword&gt;low back pain&lt;/keyword&gt;&lt;keyword&gt;sports medicine&lt;/keyword&gt;&lt;keyword&gt;mechanical loading&lt;/keyword&gt;&lt;/keywords&gt;&lt;dates&gt;&lt;year&gt;2004&lt;/year&gt;&lt;pub-dates&gt;&lt;date&gt;2004/03/01/&lt;/date&gt;&lt;/pub-dates&gt;&lt;/dates&gt;&lt;isbn&gt;0949-328X&lt;/isbn&gt;&lt;urls&gt;&lt;related-urls&gt;&lt;url&gt;http://www.sciencedirect.com/science/article/pii/S0949328X14600739&lt;/url&gt;&lt;/related-urls&gt;&lt;/urls&gt;&lt;electronic-resource-num&gt;http://dx.doi.org/10.1078/0949-328X-00171&lt;/electronic-resource-num&gt;&lt;/record&gt;&lt;/Cite&gt;&lt;/EndNote&gt;</w:instrText>
      </w:r>
      <w:r w:rsidRPr="004E1D30">
        <w:fldChar w:fldCharType="separate"/>
      </w:r>
      <w:r w:rsidR="00C44B05" w:rsidRPr="004E1D30">
        <w:rPr>
          <w:noProof/>
        </w:rPr>
        <w:t>[8]</w:t>
      </w:r>
      <w:r w:rsidRPr="004E1D30">
        <w:fldChar w:fldCharType="end"/>
      </w:r>
    </w:p>
    <w:p w14:paraId="1F688EED" w14:textId="201FB72C" w:rsidR="003955A7" w:rsidRPr="004E1D30" w:rsidRDefault="00224FF7" w:rsidP="00FA285A">
      <w:pPr>
        <w:pStyle w:val="ListParagraph"/>
        <w:numPr>
          <w:ilvl w:val="0"/>
          <w:numId w:val="8"/>
        </w:numPr>
        <w:rPr>
          <w:b/>
        </w:rPr>
      </w:pPr>
      <w:r w:rsidRPr="004E1D30">
        <w:t>Belavy ́ et al. examined intervertebral disc degeneration and/or spinal abnormalities in specific athletic populations. Thoracic and lumbar intervertebral disc or spinal damage is more common in several different types of sports including those involving repetitive loading of the spine during motion or load extremes and in sports in which the spine is subject to high-impact loads with sometimes unpredictable landing forces</w:t>
      </w:r>
      <w:r w:rsidRPr="004E1D30">
        <w:fldChar w:fldCharType="begin"/>
      </w:r>
      <w:r w:rsidR="00C44B05" w:rsidRPr="004E1D30">
        <w:instrText xml:space="preserve"> ADDIN EN.CITE &lt;EndNote&gt;&lt;Cite&gt;&lt;Author&gt;Belavý&lt;/Author&gt;&lt;Year&gt;2016&lt;/Year&gt;&lt;RecNum&gt;45&lt;/RecNum&gt;&lt;DisplayText&gt;[9]&lt;/DisplayText&gt;&lt;record&gt;&lt;rec-number&gt;45&lt;/rec-number&gt;&lt;foreign-keys&gt;&lt;key app="EN" db-id="zap2d0apf0z259edstovretz2s029x50z5a2" timestamp="1499750154"&gt;45&lt;/key&gt;&lt;/foreign-keys&gt;&lt;ref-type name="Journal Article"&gt;17&lt;/ref-type&gt;&lt;contributors&gt;&lt;authors&gt;&lt;author&gt;Belavý, Daniel L&lt;/author&gt;&lt;author&gt;Albracht, Kirsten&lt;/author&gt;&lt;author&gt;Bruggemann, Gert-Peter&lt;/author&gt;&lt;author&gt;Vergroesen, Pieter-Paul A&lt;/author&gt;&lt;author&gt;van Dieën, Jaap H&lt;/author&gt;&lt;/authors&gt;&lt;/contributors&gt;&lt;titles&gt;&lt;title&gt;Can exercise positively influence the intervertebral disc?&lt;/title&gt;&lt;secondary-title&gt;Sports medicine&lt;/secondary-title&gt;&lt;/titles&gt;&lt;periodical&gt;&lt;full-title&gt;Sports Medicine&lt;/full-title&gt;&lt;/periodical&gt;&lt;pages&gt;473-485&lt;/pages&gt;&lt;volume&gt;46&lt;/volume&gt;&lt;number&gt;4&lt;/number&gt;&lt;dates&gt;&lt;year&gt;2016&lt;/year&gt;&lt;/dates&gt;&lt;isbn&gt;0112-1642&lt;/isbn&gt;&lt;urls&gt;&lt;/urls&gt;&lt;/record&gt;&lt;/Cite&gt;&lt;/EndNote&gt;</w:instrText>
      </w:r>
      <w:r w:rsidRPr="004E1D30">
        <w:fldChar w:fldCharType="separate"/>
      </w:r>
      <w:r w:rsidR="00C44B05" w:rsidRPr="004E1D30">
        <w:rPr>
          <w:noProof/>
        </w:rPr>
        <w:t>[9]</w:t>
      </w:r>
      <w:r w:rsidRPr="004E1D30">
        <w:fldChar w:fldCharType="end"/>
      </w:r>
    </w:p>
    <w:p w14:paraId="0A83DBA0" w14:textId="2834E16F" w:rsidR="009F32EE" w:rsidRPr="004E1D30" w:rsidRDefault="00A2572C" w:rsidP="009F32EE">
      <w:r w:rsidRPr="004E1D30">
        <w:rPr>
          <w:b/>
        </w:rPr>
        <w:t>-Transition</w:t>
      </w:r>
      <w:r w:rsidRPr="004E1D30">
        <w:t>-</w:t>
      </w:r>
    </w:p>
    <w:p w14:paraId="71DF8D19" w14:textId="6A9CCDDD" w:rsidR="00A2572C" w:rsidRDefault="00A2572C" w:rsidP="009F32EE">
      <w:r w:rsidRPr="004E1D30">
        <w:t xml:space="preserve">Recreational backpacking </w:t>
      </w:r>
      <w:r w:rsidR="00EC5139" w:rsidRPr="004E1D30">
        <w:t>is an activity</w:t>
      </w:r>
      <w:r w:rsidR="004E1D30" w:rsidRPr="004E1D30">
        <w:t xml:space="preserve"> that has similar stressors to the musculoskeletal system specifically the spine </w:t>
      </w:r>
      <w:r w:rsidR="00874D3A">
        <w:t>due to carrying loads over a period of time occasionally on uneven or steep terrain. H</w:t>
      </w:r>
      <w:r w:rsidR="00874D3A" w:rsidRPr="004E1D30">
        <w:t>owever,</w:t>
      </w:r>
      <w:r w:rsidR="004E1D30" w:rsidRPr="004E1D30">
        <w:t xml:space="preserve"> att</w:t>
      </w:r>
      <w:r w:rsidR="009144E5">
        <w:t xml:space="preserve">ention to the prevalence of back pain </w:t>
      </w:r>
      <w:r w:rsidR="004E1D30" w:rsidRPr="004E1D30">
        <w:t>in this p</w:t>
      </w:r>
      <w:r w:rsidR="000B2DE4">
        <w:t>opulation has been limited.</w:t>
      </w:r>
    </w:p>
    <w:p w14:paraId="53DF1F67" w14:textId="77777777" w:rsidR="000B2DE4" w:rsidRDefault="000B2DE4" w:rsidP="009F32EE"/>
    <w:p w14:paraId="5AD5A233" w14:textId="50FDEA65" w:rsidR="000B2DE4" w:rsidRPr="006F3658" w:rsidRDefault="000B2DE4" w:rsidP="009F32EE">
      <w:pPr>
        <w:rPr>
          <w:b/>
          <w:color w:val="FF0000"/>
        </w:rPr>
      </w:pPr>
      <w:r>
        <w:rPr>
          <w:b/>
        </w:rPr>
        <w:t>Population of Backpackers in US</w:t>
      </w:r>
      <w:r w:rsidR="006F3658">
        <w:rPr>
          <w:b/>
        </w:rPr>
        <w:t xml:space="preserve"> </w:t>
      </w:r>
      <w:r w:rsidR="006F3658" w:rsidRPr="006F3658">
        <w:rPr>
          <w:b/>
        </w:rPr>
        <w:t>(</w:t>
      </w:r>
      <w:r w:rsidR="006F3658" w:rsidRPr="006F3658">
        <w:rPr>
          <w:b/>
          <w:color w:val="FF0000"/>
        </w:rPr>
        <w:t>taken from Colorodian magazine article. Couldn’t find peer reviewed but Ill keep looking)</w:t>
      </w:r>
    </w:p>
    <w:p w14:paraId="61A33647" w14:textId="717A28EE" w:rsidR="00E34181" w:rsidRPr="006F3658" w:rsidRDefault="00E34181" w:rsidP="006F3658">
      <w:pPr>
        <w:pStyle w:val="ListParagraph"/>
        <w:widowControl w:val="0"/>
        <w:numPr>
          <w:ilvl w:val="0"/>
          <w:numId w:val="10"/>
        </w:numPr>
        <w:autoSpaceDE w:val="0"/>
        <w:autoSpaceDN w:val="0"/>
        <w:adjustRightInd w:val="0"/>
        <w:rPr>
          <w:rFonts w:cs="Arial"/>
          <w:color w:val="262626"/>
        </w:rPr>
      </w:pPr>
      <w:r w:rsidRPr="006F3658">
        <w:rPr>
          <w:rFonts w:cs="Arial"/>
          <w:color w:val="262626"/>
        </w:rPr>
        <w:t xml:space="preserve">The American Camper Report said 42.5 million Americans went camping in 2011. Of those, 10 percent represented </w:t>
      </w:r>
      <w:r w:rsidR="006F3658" w:rsidRPr="006F3658">
        <w:rPr>
          <w:rFonts w:cs="Arial"/>
          <w:color w:val="262626"/>
        </w:rPr>
        <w:t>backcountry/backpacking campers</w:t>
      </w:r>
    </w:p>
    <w:p w14:paraId="4D662FB6" w14:textId="77777777" w:rsidR="00E34181" w:rsidRPr="006F3658" w:rsidRDefault="00E34181" w:rsidP="006F3658">
      <w:pPr>
        <w:pStyle w:val="ListParagraph"/>
        <w:widowControl w:val="0"/>
        <w:numPr>
          <w:ilvl w:val="0"/>
          <w:numId w:val="10"/>
        </w:numPr>
        <w:autoSpaceDE w:val="0"/>
        <w:autoSpaceDN w:val="0"/>
        <w:adjustRightInd w:val="0"/>
        <w:rPr>
          <w:rFonts w:cs="Arial"/>
          <w:color w:val="262626"/>
        </w:rPr>
      </w:pPr>
      <w:r w:rsidRPr="006F3658">
        <w:rPr>
          <w:rFonts w:cs="Arial"/>
          <w:color w:val="262626"/>
        </w:rPr>
        <w:t xml:space="preserve">Thirteen percent of the backcountry/backpacking campers fell into </w:t>
      </w:r>
      <w:hyperlink r:id="rId7" w:history="1">
        <w:r w:rsidRPr="006F3658">
          <w:rPr>
            <w:rFonts w:cs="Arial"/>
            <w:color w:val="000000" w:themeColor="text1"/>
          </w:rPr>
          <w:t>the 18 to 34 age group, the largest demographic</w:t>
        </w:r>
      </w:hyperlink>
      <w:r w:rsidRPr="006F3658">
        <w:rPr>
          <w:rFonts w:cs="Arial"/>
          <w:color w:val="000000" w:themeColor="text1"/>
        </w:rPr>
        <w:t>.</w:t>
      </w:r>
      <w:r w:rsidRPr="006F3658">
        <w:rPr>
          <w:rFonts w:cs="Arial"/>
          <w:color w:val="262626"/>
        </w:rPr>
        <w:t xml:space="preserve"> The age 55-plus group was the next largest demographic at 12 percent.</w:t>
      </w:r>
    </w:p>
    <w:p w14:paraId="6B248344" w14:textId="369E4830" w:rsidR="00C44B05" w:rsidRPr="006F3658" w:rsidRDefault="00E34181" w:rsidP="006F3658">
      <w:pPr>
        <w:pStyle w:val="ListParagraph"/>
        <w:numPr>
          <w:ilvl w:val="0"/>
          <w:numId w:val="10"/>
        </w:numPr>
        <w:rPr>
          <w:b/>
        </w:rPr>
      </w:pPr>
      <w:r w:rsidRPr="006F3658">
        <w:rPr>
          <w:rFonts w:cs="Arial"/>
          <w:color w:val="262626"/>
        </w:rPr>
        <w:t>According to Dennis Lewon, editor-in-chief of Backpacker Magazine, a 2012 Leisure Trends report counted more than 1 million 18- to 24-year-old backpackers, about the same number of mountain bikers and whitewater kayakers in that age group, combined.</w:t>
      </w:r>
    </w:p>
    <w:p w14:paraId="72FFEC91" w14:textId="77777777" w:rsidR="003955A7" w:rsidRPr="004E1D30" w:rsidRDefault="003955A7" w:rsidP="003955A7">
      <w:pPr>
        <w:rPr>
          <w:b/>
        </w:rPr>
      </w:pPr>
      <w:r w:rsidRPr="004E1D30">
        <w:rPr>
          <w:b/>
        </w:rPr>
        <w:t>Current Research in backpackers</w:t>
      </w:r>
    </w:p>
    <w:p w14:paraId="5F237095" w14:textId="77777777" w:rsidR="003955A7" w:rsidRPr="004E1D30" w:rsidRDefault="003955A7" w:rsidP="003955A7">
      <w:pPr>
        <w:pStyle w:val="ListParagraph"/>
        <w:numPr>
          <w:ilvl w:val="0"/>
          <w:numId w:val="7"/>
        </w:numPr>
        <w:rPr>
          <w:b/>
        </w:rPr>
      </w:pPr>
      <w:r w:rsidRPr="004E1D30">
        <w:rPr>
          <w:b/>
        </w:rPr>
        <w:t>Children, adolescents, college students</w:t>
      </w:r>
    </w:p>
    <w:p w14:paraId="6DA2F259" w14:textId="20C19139" w:rsidR="003955A7" w:rsidRPr="004E1D30" w:rsidRDefault="003955A7" w:rsidP="003955A7">
      <w:pPr>
        <w:pStyle w:val="ListParagraph"/>
        <w:numPr>
          <w:ilvl w:val="1"/>
          <w:numId w:val="7"/>
        </w:numPr>
        <w:rPr>
          <w:b/>
        </w:rPr>
      </w:pPr>
      <w:r w:rsidRPr="004E1D30">
        <w:rPr>
          <w:rFonts w:cs="Times New Roman"/>
        </w:rPr>
        <w:t>In adolescents, the overall risk of LBP is similar to adults, with prevalence rates as high as 70–80% by 20 years of age</w:t>
      </w:r>
      <w:r w:rsidRPr="004E1D30">
        <w:rPr>
          <w:rFonts w:cs="Times New Roman"/>
        </w:rPr>
        <w:fldChar w:fldCharType="begin"/>
      </w:r>
      <w:r w:rsidR="004E1D30" w:rsidRPr="004E1D30">
        <w:rPr>
          <w:rFonts w:cs="Times New Roman"/>
        </w:rPr>
        <w:instrText xml:space="preserve"> ADDIN EN.CITE &lt;EndNote&gt;&lt;Cite&gt;&lt;Author&gt;Jones&lt;/Author&gt;&lt;Year&gt;2005&lt;/Year&gt;&lt;RecNum&gt;38&lt;/RecNum&gt;&lt;DisplayText&gt;[10]&lt;/DisplayText&gt;&lt;record&gt;&lt;rec-number&gt;38&lt;/rec-number&gt;&lt;foreign-keys&gt;&lt;key app="EN" db-id="zap2d0apf0z259edstovretz2s029x50z5a2" timestamp="1499743798"&gt;38&lt;/key&gt;&lt;/foreign-keys&gt;&lt;ref-type name="Journal Article"&gt;17&lt;/ref-type&gt;&lt;contributors&gt;&lt;authors&gt;&lt;author&gt;Jones, G. T.&lt;/author&gt;&lt;author&gt;Macfarlane, G. J.&lt;/author&gt;&lt;/authors&gt;&lt;/contributors&gt;&lt;auth-address&gt;ARC Epidemiology Unit and The Unit of Chronic Disease Epidemiology, Division of Epidemiology and Health Sciences, University of Manchester, UK. gareth.jones@manchester.ac.uk&lt;/auth-address&gt;&lt;titles&gt;&lt;title&gt;Epidemiology of low back pain in children and adolescents&lt;/title&gt;&lt;secondary-title&gt;Arch Dis Child&lt;/secondary-title&gt;&lt;alt-title&gt;Archives of disease in childhood&lt;/alt-title&gt;&lt;/titles&gt;&lt;periodical&gt;&lt;full-title&gt;Arch Dis Child&lt;/full-title&gt;&lt;abbr-1&gt;Archives of disease in childhood&lt;/abbr-1&gt;&lt;/periodical&gt;&lt;alt-periodical&gt;&lt;full-title&gt;Arch Dis Child&lt;/full-title&gt;&lt;abbr-1&gt;Archives of disease in childhood&lt;/abbr-1&gt;&lt;/alt-periodical&gt;&lt;pages&gt;312-6&lt;/pages&gt;&lt;volume&gt;90&lt;/volume&gt;&lt;number&gt;3&lt;/number&gt;&lt;edition&gt;2005/02/23&lt;/edition&gt;&lt;keywords&gt;&lt;keyword&gt;Adolescent&lt;/keyword&gt;&lt;keyword&gt;Body Height&lt;/keyword&gt;&lt;keyword&gt;Body Mass Index&lt;/keyword&gt;&lt;keyword&gt;Body Weight&lt;/keyword&gt;&lt;keyword&gt;Child&lt;/keyword&gt;&lt;keyword&gt;Disease Susceptibility&lt;/keyword&gt;&lt;keyword&gt;Exercise/physiology&lt;/keyword&gt;&lt;keyword&gt;Humans&lt;/keyword&gt;&lt;keyword&gt;Lifting/adverse effects&lt;/keyword&gt;&lt;keyword&gt;Low Back Pain/*epidemiology/etiology&lt;/keyword&gt;&lt;keyword&gt;Mental Disorders/complications&lt;/keyword&gt;&lt;/keywords&gt;&lt;dates&gt;&lt;year&gt;2005&lt;/year&gt;&lt;pub-dates&gt;&lt;date&gt;Mar&lt;/date&gt;&lt;/pub-dates&gt;&lt;/dates&gt;&lt;isbn&gt;0003-9888&lt;/isbn&gt;&lt;accession-num&gt;15723927&lt;/accession-num&gt;&lt;urls&gt;&lt;/urls&gt;&lt;custom2&gt;PMC1720304&lt;/custom2&gt;&lt;electronic-resource-num&gt;10.1136/adc.2004.056812&lt;/electronic-resource-num&gt;&lt;remote-database-provider&gt;NLM&lt;/remote-database-provider&gt;&lt;language&gt;eng&lt;/language&gt;&lt;/record&gt;&lt;/Cite&gt;&lt;/EndNote&gt;</w:instrText>
      </w:r>
      <w:r w:rsidRPr="004E1D30">
        <w:rPr>
          <w:rFonts w:cs="Times New Roman"/>
        </w:rPr>
        <w:fldChar w:fldCharType="separate"/>
      </w:r>
      <w:r w:rsidR="004E1D30" w:rsidRPr="004E1D30">
        <w:rPr>
          <w:rFonts w:cs="Times New Roman"/>
          <w:noProof/>
        </w:rPr>
        <w:t>[10]</w:t>
      </w:r>
      <w:r w:rsidRPr="004E1D30">
        <w:rPr>
          <w:rFonts w:cs="Times New Roman"/>
        </w:rPr>
        <w:fldChar w:fldCharType="end"/>
      </w:r>
    </w:p>
    <w:p w14:paraId="1F382197" w14:textId="09C0CE99" w:rsidR="003955A7" w:rsidRPr="004E1D30" w:rsidRDefault="003955A7" w:rsidP="003955A7">
      <w:pPr>
        <w:pStyle w:val="ListParagraph"/>
        <w:numPr>
          <w:ilvl w:val="1"/>
          <w:numId w:val="7"/>
        </w:numPr>
        <w:rPr>
          <w:b/>
        </w:rPr>
      </w:pPr>
      <w:r w:rsidRPr="004E1D30">
        <w:rPr>
          <w:rFonts w:cs="Times New Roman"/>
        </w:rPr>
        <w:t>In adolescents, mechanical load is a lifestyle factor that has been studied with respect to risk for low back pain</w:t>
      </w:r>
      <w:r w:rsidRPr="004E1D30">
        <w:rPr>
          <w:rFonts w:cs="Times New Roman"/>
        </w:rPr>
        <w:fldChar w:fldCharType="begin"/>
      </w:r>
      <w:r w:rsidR="004E1D30" w:rsidRPr="004E1D30">
        <w:rPr>
          <w:rFonts w:cs="Times New Roman"/>
        </w:rPr>
        <w:instrText xml:space="preserve"> ADDIN EN.CITE &lt;EndNote&gt;&lt;Cite&gt;&lt;Author&gt;Delitto&lt;/Author&gt;&lt;Year&gt;2012&lt;/Year&gt;&lt;RecNum&gt;39&lt;/RecNum&gt;&lt;DisplayText&gt;[11]&lt;/DisplayText&gt;&lt;record&gt;&lt;rec-number&gt;39&lt;/rec-number&gt;&lt;foreign-keys&gt;&lt;key app="EN" db-id="zap2d0apf0z259edstovretz2s029x50z5a2" timestamp="1499744080"&gt;39&lt;/key&gt;&lt;/foreign-keys&gt;&lt;ref-type name="Journal Article"&gt;17&lt;/ref-type&gt;&lt;contributors&gt;&lt;authors&gt;&lt;author&gt;Delitto, Anthony&lt;/author&gt;&lt;author&gt;George, Steven Z.&lt;/author&gt;&lt;author&gt;Van Dillen, Linda&lt;/author&gt;&lt;author&gt;Whitman, Julie M.&lt;/author&gt;&lt;author&gt;Sowa, Gwendolyn A.&lt;/author&gt;&lt;author&gt;Shekelle, Paul&lt;/author&gt;&lt;author&gt;Denninger, Thomas R.&lt;/author&gt;&lt;author&gt;Godges, Joseph J.&lt;/author&gt;&lt;/authors&gt;&lt;/contributors&gt;&lt;titles&gt;&lt;title&gt;Low Back Pain: Clinical Practice Guidelines Linked to the International Classification of Functioning, Disability, and Health from the Orthopaedic Section of the American Physical Therapy Association&lt;/title&gt;&lt;secondary-title&gt;The Journal of orthopaedic and sports physical therapy&lt;/secondary-title&gt;&lt;/titles&gt;&lt;periodical&gt;&lt;full-title&gt;The Journal of orthopaedic and sports physical therapy&lt;/full-title&gt;&lt;/periodical&gt;&lt;pages&gt;A1-57&lt;/pages&gt;&lt;volume&gt;42&lt;/volume&gt;&lt;number&gt;4&lt;/number&gt;&lt;dates&gt;&lt;year&gt;2012&lt;/year&gt;&lt;pub-dates&gt;&lt;date&gt;03/30&lt;/date&gt;&lt;/pub-dates&gt;&lt;/dates&gt;&lt;isbn&gt;0190-6011&amp;#xD;1938-1344&lt;/isbn&gt;&lt;accession-num&gt;PMC4893951&lt;/accession-num&gt;&lt;urls&gt;&lt;related-urls&gt;&lt;url&gt;http://www.ncbi.nlm.nih.gov/pmc/articles/PMC4893951/&lt;/url&gt;&lt;/related-urls&gt;&lt;/urls&gt;&lt;electronic-resource-num&gt;10.2519/jospt.2012.42.4.A1&lt;/electronic-resource-num&gt;&lt;remote-database-name&gt;PMC&lt;/remote-database-name&gt;&lt;/record&gt;&lt;/Cite&gt;&lt;/EndNote&gt;</w:instrText>
      </w:r>
      <w:r w:rsidRPr="004E1D30">
        <w:rPr>
          <w:rFonts w:cs="Times New Roman"/>
        </w:rPr>
        <w:fldChar w:fldCharType="separate"/>
      </w:r>
      <w:r w:rsidR="004E1D30" w:rsidRPr="004E1D30">
        <w:rPr>
          <w:rFonts w:cs="Times New Roman"/>
          <w:noProof/>
        </w:rPr>
        <w:t>[11]</w:t>
      </w:r>
      <w:r w:rsidRPr="004E1D30">
        <w:rPr>
          <w:rFonts w:cs="Times New Roman"/>
        </w:rPr>
        <w:fldChar w:fldCharType="end"/>
      </w:r>
    </w:p>
    <w:p w14:paraId="2F53DFB6" w14:textId="6B562D03" w:rsidR="00E9041B" w:rsidRPr="004E1D30" w:rsidRDefault="00E9041B" w:rsidP="00E9041B">
      <w:pPr>
        <w:pStyle w:val="ListParagraph"/>
        <w:widowControl w:val="0"/>
        <w:numPr>
          <w:ilvl w:val="1"/>
          <w:numId w:val="7"/>
        </w:numPr>
        <w:autoSpaceDE w:val="0"/>
        <w:autoSpaceDN w:val="0"/>
        <w:adjustRightInd w:val="0"/>
        <w:spacing w:after="240" w:line="280" w:lineRule="atLeast"/>
        <w:rPr>
          <w:rFonts w:cs="Times"/>
        </w:rPr>
      </w:pPr>
      <w:r w:rsidRPr="004E1D30">
        <w:rPr>
          <w:rFonts w:cs="Times"/>
        </w:rPr>
        <w:t xml:space="preserve">Study by Heuscher et al.  suggest that increasing reported backpack weight is </w:t>
      </w:r>
      <w:r w:rsidRPr="004E1D30">
        <w:rPr>
          <w:rFonts w:cs="Times"/>
        </w:rPr>
        <w:lastRenderedPageBreak/>
        <w:t>associated with increased prevalence of annual low back pain</w:t>
      </w:r>
      <w:r w:rsidRPr="004E1D30">
        <w:rPr>
          <w:rFonts w:cs="Times"/>
        </w:rPr>
        <w:fldChar w:fldCharType="begin"/>
      </w:r>
      <w:r w:rsidR="004E1D30" w:rsidRPr="004E1D30">
        <w:rPr>
          <w:rFonts w:cs="Times"/>
        </w:rPr>
        <w:instrText xml:space="preserve"> ADDIN EN.CITE &lt;EndNote&gt;&lt;Cite&gt;&lt;Author&gt;Heuscher&lt;/Author&gt;&lt;Year&gt;2010&lt;/Year&gt;&lt;RecNum&gt;35&lt;/RecNum&gt;&lt;DisplayText&gt;[12]&lt;/DisplayText&gt;&lt;record&gt;&lt;rec-number&gt;35&lt;/rec-number&gt;&lt;foreign-keys&gt;&lt;key app="EN" db-id="zap2d0apf0z259edstovretz2s029x50z5a2" timestamp="1499684415"&gt;35&lt;/key&gt;&lt;/foreign-keys&gt;&lt;ref-type name="Journal Article"&gt;17&lt;/ref-type&gt;&lt;contributors&gt;&lt;authors&gt;&lt;author&gt;Heuscher, Zachary&lt;/author&gt;&lt;author&gt;Gilkey, David P.&lt;/author&gt;&lt;author&gt;Peel, Jennifer L.&lt;/author&gt;&lt;author&gt;Kennedy, Catherine A.&lt;/author&gt;&lt;/authors&gt;&lt;/contributors&gt;&lt;titles&gt;&lt;title&gt;The Association of Self-Reported Backpack Use and Backpack Weight With Low Back Pain Among College Students&lt;/title&gt;&lt;secondary-title&gt;Journal of Manipulative and Physiological Therapeutics&lt;/secondary-title&gt;&lt;/titles&gt;&lt;periodical&gt;&lt;full-title&gt;Journal of Manipulative and Physiological Therapeutics&lt;/full-title&gt;&lt;/periodical&gt;&lt;pages&gt;432-437&lt;/pages&gt;&lt;volume&gt;33&lt;/volume&gt;&lt;number&gt;6&lt;/number&gt;&lt;keywords&gt;&lt;keyword&gt;Low Back Pain&lt;/keyword&gt;&lt;keyword&gt;Prevalence&lt;/keyword&gt;&lt;keyword&gt;Students&lt;/keyword&gt;&lt;keyword&gt;Backpack&lt;/keyword&gt;&lt;/keywords&gt;&lt;dates&gt;&lt;year&gt;2010&lt;/year&gt;&lt;pub-dates&gt;&lt;date&gt;2010/07/01/&lt;/date&gt;&lt;/pub-dates&gt;&lt;/dates&gt;&lt;isbn&gt;0161-4754&lt;/isbn&gt;&lt;urls&gt;&lt;related-urls&gt;&lt;url&gt;http://www.sciencedirect.com/science/article/pii/S0161475410001508&lt;/url&gt;&lt;/related-urls&gt;&lt;/urls&gt;&lt;electronic-resource-num&gt;http://dx.doi.org/10.1016/j.jmpt.2010.06.003&lt;/electronic-resource-num&gt;&lt;/record&gt;&lt;/Cite&gt;&lt;/EndNote&gt;</w:instrText>
      </w:r>
      <w:r w:rsidRPr="004E1D30">
        <w:rPr>
          <w:rFonts w:cs="Times"/>
        </w:rPr>
        <w:fldChar w:fldCharType="separate"/>
      </w:r>
      <w:r w:rsidR="004E1D30" w:rsidRPr="004E1D30">
        <w:rPr>
          <w:rFonts w:cs="Times"/>
          <w:noProof/>
        </w:rPr>
        <w:t>[12]</w:t>
      </w:r>
      <w:r w:rsidRPr="004E1D30">
        <w:rPr>
          <w:rFonts w:cs="Times"/>
        </w:rPr>
        <w:fldChar w:fldCharType="end"/>
      </w:r>
      <w:r w:rsidRPr="004E1D30">
        <w:rPr>
          <w:rFonts w:cs="Times"/>
        </w:rPr>
        <w:t xml:space="preserve"> </w:t>
      </w:r>
    </w:p>
    <w:p w14:paraId="4594253C" w14:textId="2FB1317A" w:rsidR="00E9041B" w:rsidRPr="004E1D30" w:rsidRDefault="00E9041B" w:rsidP="00E9041B">
      <w:pPr>
        <w:pStyle w:val="ListParagraph"/>
        <w:widowControl w:val="0"/>
        <w:numPr>
          <w:ilvl w:val="1"/>
          <w:numId w:val="7"/>
        </w:numPr>
        <w:autoSpaceDE w:val="0"/>
        <w:autoSpaceDN w:val="0"/>
        <w:adjustRightInd w:val="0"/>
        <w:spacing w:after="240" w:line="300" w:lineRule="atLeast"/>
        <w:rPr>
          <w:rFonts w:cs="Times"/>
        </w:rPr>
      </w:pPr>
      <w:r w:rsidRPr="004E1D30">
        <w:rPr>
          <w:rFonts w:cs="Times"/>
        </w:rPr>
        <w:t xml:space="preserve">Lindstrom-Hazel reviewed 11 epidemiologic studies published between 2003 and 2007 and reported that 10 of 11 investigators did find association of backpack use and back pain </w:t>
      </w:r>
      <w:r w:rsidRPr="004E1D30">
        <w:rPr>
          <w:rFonts w:cs="Times"/>
        </w:rPr>
        <w:fldChar w:fldCharType="begin"/>
      </w:r>
      <w:r w:rsidR="004E1D30" w:rsidRPr="004E1D30">
        <w:rPr>
          <w:rFonts w:cs="Times"/>
        </w:rPr>
        <w:instrText xml:space="preserve"> ADDIN EN.CITE &lt;EndNote&gt;&lt;Cite&gt;&lt;Author&gt;Lindstrom-Hazel&lt;/Author&gt;&lt;Year&gt;2009&lt;/Year&gt;&lt;RecNum&gt;46&lt;/RecNum&gt;&lt;DisplayText&gt;[13]&lt;/DisplayText&gt;&lt;record&gt;&lt;rec-number&gt;46&lt;/rec-number&gt;&lt;foreign-keys&gt;&lt;key app="EN" db-id="zap2d0apf0z259edstovretz2s029x50z5a2" timestamp="1499751539"&gt;46&lt;/key&gt;&lt;/foreign-keys&gt;&lt;ref-type name="Journal Article"&gt;17&lt;/ref-type&gt;&lt;contributors&gt;&lt;authors&gt;&lt;author&gt;Lindstrom-Hazel, Debra&lt;/author&gt;&lt;/authors&gt;&lt;/contributors&gt;&lt;titles&gt;&lt;title&gt;The backpack problem is evident but the solution is less obvious&lt;/title&gt;&lt;secondary-title&gt;Work&lt;/secondary-title&gt;&lt;/titles&gt;&lt;periodical&gt;&lt;full-title&gt;Work&lt;/full-title&gt;&lt;/periodical&gt;&lt;pages&gt;329-338&lt;/pages&gt;&lt;volume&gt;32&lt;/volume&gt;&lt;number&gt;3&lt;/number&gt;&lt;dates&gt;&lt;year&gt;2009&lt;/year&gt;&lt;/dates&gt;&lt;isbn&gt;1051-9815&lt;/isbn&gt;&lt;urls&gt;&lt;/urls&gt;&lt;/record&gt;&lt;/Cite&gt;&lt;/EndNote&gt;</w:instrText>
      </w:r>
      <w:r w:rsidRPr="004E1D30">
        <w:rPr>
          <w:rFonts w:cs="Times"/>
        </w:rPr>
        <w:fldChar w:fldCharType="separate"/>
      </w:r>
      <w:r w:rsidR="004E1D30" w:rsidRPr="004E1D30">
        <w:rPr>
          <w:rFonts w:cs="Times"/>
          <w:noProof/>
        </w:rPr>
        <w:t>[13]</w:t>
      </w:r>
      <w:r w:rsidRPr="004E1D30">
        <w:rPr>
          <w:rFonts w:cs="Times"/>
        </w:rPr>
        <w:fldChar w:fldCharType="end"/>
      </w:r>
    </w:p>
    <w:p w14:paraId="35B8B070" w14:textId="4826A2DF" w:rsidR="00E9041B" w:rsidRPr="004E1D30" w:rsidRDefault="00E9041B" w:rsidP="003955A7">
      <w:pPr>
        <w:pStyle w:val="ListParagraph"/>
        <w:numPr>
          <w:ilvl w:val="1"/>
          <w:numId w:val="7"/>
        </w:numPr>
        <w:rPr>
          <w:b/>
        </w:rPr>
      </w:pPr>
      <w:r w:rsidRPr="004E1D30">
        <w:rPr>
          <w:rFonts w:cs="Arial"/>
          <w:color w:val="262626"/>
        </w:rPr>
        <w:t>As compared with adolescents who had no back pain, adolescents with back pain carried significantly heavier backpacks that represented a significantly greater percentage of their body weights</w:t>
      </w:r>
      <w:r w:rsidRPr="004E1D30">
        <w:rPr>
          <w:rFonts w:cs="Arial"/>
          <w:color w:val="262626"/>
        </w:rPr>
        <w:fldChar w:fldCharType="begin"/>
      </w:r>
      <w:r w:rsidR="004E1D30" w:rsidRPr="004E1D30">
        <w:rPr>
          <w:rFonts w:cs="Arial"/>
          <w:color w:val="262626"/>
        </w:rPr>
        <w:instrText xml:space="preserve"> ADDIN EN.CITE &lt;EndNote&gt;&lt;Cite&gt;&lt;Author&gt;Sheir-Neiss&lt;/Author&gt;&lt;Year&gt;2003&lt;/Year&gt;&lt;RecNum&gt;47&lt;/RecNum&gt;&lt;DisplayText&gt;[14]&lt;/DisplayText&gt;&lt;record&gt;&lt;rec-number&gt;47&lt;/rec-number&gt;&lt;foreign-keys&gt;&lt;key app="EN" db-id="zap2d0apf0z259edstovretz2s029x50z5a2" timestamp="1499753718"&gt;47&lt;/key&gt;&lt;/foreign-keys&gt;&lt;ref-type name="Journal Article"&gt;17&lt;/ref-type&gt;&lt;contributors&gt;&lt;authors&gt;&lt;author&gt;Sheir-Neiss, Geraldine I.&lt;/author&gt;&lt;author&gt;Kruse, Richard W.&lt;/author&gt;&lt;author&gt;Rahman, Tariq&lt;/author&gt;&lt;author&gt;Jacobson, Lisa P.&lt;/author&gt;&lt;author&gt;Pelli, Jennifer A.&lt;/author&gt;&lt;/authors&gt;&lt;/contributors&gt;&lt;titles&gt;&lt;title&gt;The Association of Backpack Use and Back Pain in Adolescents&lt;/title&gt;&lt;secondary-title&gt;Spine&lt;/secondary-title&gt;&lt;/titles&gt;&lt;periodical&gt;&lt;full-title&gt;Spine (Phila Pa 1976)&lt;/full-title&gt;&lt;abbr-1&gt;Spine&lt;/abbr-1&gt;&lt;/periodical&gt;&lt;pages&gt;922-930&lt;/pages&gt;&lt;volume&gt;28&lt;/volume&gt;&lt;number&gt;9&lt;/number&gt;&lt;keywords&gt;&lt;keyword&gt;adolescents&lt;/keyword&gt;&lt;keyword&gt;backpacks&lt;/keyword&gt;&lt;keyword&gt;back pain]Spine 2003&lt;/keyword&gt;&lt;keyword&gt;28:922-930&lt;/keyword&gt;&lt;/keywords&gt;&lt;dates&gt;&lt;year&gt;2003&lt;/year&gt;&lt;/dates&gt;&lt;isbn&gt;0362-2436&lt;/isbn&gt;&lt;accession-num&gt;00007632-200305010-00015&lt;/accession-num&gt;&lt;urls&gt;&lt;related-urls&gt;&lt;url&gt;http://journals.lww.com/spinejournal/Fulltext/2003/05010/The_Association_of_Backpack_Use_and_Back_Pain_in.15.aspx&lt;/url&gt;&lt;/related-urls&gt;&lt;/urls&gt;&lt;/record&gt;&lt;/Cite&gt;&lt;/EndNote&gt;</w:instrText>
      </w:r>
      <w:r w:rsidRPr="004E1D30">
        <w:rPr>
          <w:rFonts w:cs="Arial"/>
          <w:color w:val="262626"/>
        </w:rPr>
        <w:fldChar w:fldCharType="separate"/>
      </w:r>
      <w:r w:rsidR="004E1D30" w:rsidRPr="004E1D30">
        <w:rPr>
          <w:rFonts w:cs="Arial"/>
          <w:noProof/>
          <w:color w:val="262626"/>
        </w:rPr>
        <w:t>[14]</w:t>
      </w:r>
      <w:r w:rsidRPr="004E1D30">
        <w:rPr>
          <w:rFonts w:cs="Arial"/>
          <w:color w:val="262626"/>
        </w:rPr>
        <w:fldChar w:fldCharType="end"/>
      </w:r>
    </w:p>
    <w:p w14:paraId="58A7CE5B" w14:textId="4611AC72" w:rsidR="00E9041B" w:rsidRPr="004E1D30" w:rsidRDefault="00E9041B" w:rsidP="003955A7">
      <w:pPr>
        <w:pStyle w:val="ListParagraph"/>
        <w:numPr>
          <w:ilvl w:val="1"/>
          <w:numId w:val="7"/>
        </w:numPr>
        <w:rPr>
          <w:b/>
        </w:rPr>
      </w:pPr>
      <w:r w:rsidRPr="004E1D30">
        <w:rPr>
          <w:rFonts w:cs="Arial"/>
          <w:color w:val="262626"/>
        </w:rPr>
        <w:t xml:space="preserve">Of 1122 backpack users, 74.4% were classified as having back pain </w:t>
      </w:r>
      <w:r w:rsidRPr="004E1D30">
        <w:rPr>
          <w:rFonts w:cs="Arial"/>
          <w:color w:val="262626"/>
        </w:rPr>
        <w:fldChar w:fldCharType="begin"/>
      </w:r>
      <w:r w:rsidR="004E1D30" w:rsidRPr="004E1D30">
        <w:rPr>
          <w:rFonts w:cs="Arial"/>
          <w:color w:val="262626"/>
        </w:rPr>
        <w:instrText xml:space="preserve"> ADDIN EN.CITE &lt;EndNote&gt;&lt;Cite&gt;&lt;Author&gt;Sheir-Neiss&lt;/Author&gt;&lt;Year&gt;2003&lt;/Year&gt;&lt;RecNum&gt;47&lt;/RecNum&gt;&lt;DisplayText&gt;[14]&lt;/DisplayText&gt;&lt;record&gt;&lt;rec-number&gt;47&lt;/rec-number&gt;&lt;foreign-keys&gt;&lt;key app="EN" db-id="zap2d0apf0z259edstovretz2s029x50z5a2" timestamp="1499753718"&gt;47&lt;/key&gt;&lt;/foreign-keys&gt;&lt;ref-type name="Journal Article"&gt;17&lt;/ref-type&gt;&lt;contributors&gt;&lt;authors&gt;&lt;author&gt;Sheir-Neiss, Geraldine I.&lt;/author&gt;&lt;author&gt;Kruse, Richard W.&lt;/author&gt;&lt;author&gt;Rahman, Tariq&lt;/author&gt;&lt;author&gt;Jacobson, Lisa P.&lt;/author&gt;&lt;author&gt;Pelli, Jennifer A.&lt;/author&gt;&lt;/authors&gt;&lt;/contributors&gt;&lt;titles&gt;&lt;title&gt;The Association of Backpack Use and Back Pain in Adolescents&lt;/title&gt;&lt;secondary-title&gt;Spine&lt;/secondary-title&gt;&lt;/titles&gt;&lt;periodical&gt;&lt;full-title&gt;Spine (Phila Pa 1976)&lt;/full-title&gt;&lt;abbr-1&gt;Spine&lt;/abbr-1&gt;&lt;/periodical&gt;&lt;pages&gt;922-930&lt;/pages&gt;&lt;volume&gt;28&lt;/volume&gt;&lt;number&gt;9&lt;/number&gt;&lt;keywords&gt;&lt;keyword&gt;adolescents&lt;/keyword&gt;&lt;keyword&gt;backpacks&lt;/keyword&gt;&lt;keyword&gt;back pain]Spine 2003&lt;/keyword&gt;&lt;keyword&gt;28:922-930&lt;/keyword&gt;&lt;/keywords&gt;&lt;dates&gt;&lt;year&gt;2003&lt;/year&gt;&lt;/dates&gt;&lt;isbn&gt;0362-2436&lt;/isbn&gt;&lt;accession-num&gt;00007632-200305010-00015&lt;/accession-num&gt;&lt;urls&gt;&lt;related-urls&gt;&lt;url&gt;http://journals.lww.com/spinejournal/Fulltext/2003/05010/The_Association_of_Backpack_Use_and_Back_Pain_in.15.aspx&lt;/url&gt;&lt;/related-urls&gt;&lt;/urls&gt;&lt;/record&gt;&lt;/Cite&gt;&lt;/EndNote&gt;</w:instrText>
      </w:r>
      <w:r w:rsidRPr="004E1D30">
        <w:rPr>
          <w:rFonts w:cs="Arial"/>
          <w:color w:val="262626"/>
        </w:rPr>
        <w:fldChar w:fldCharType="separate"/>
      </w:r>
      <w:r w:rsidR="004E1D30" w:rsidRPr="004E1D30">
        <w:rPr>
          <w:rFonts w:cs="Arial"/>
          <w:noProof/>
          <w:color w:val="262626"/>
        </w:rPr>
        <w:t>[14]</w:t>
      </w:r>
      <w:r w:rsidRPr="004E1D30">
        <w:rPr>
          <w:rFonts w:cs="Arial"/>
          <w:color w:val="262626"/>
        </w:rPr>
        <w:fldChar w:fldCharType="end"/>
      </w:r>
    </w:p>
    <w:p w14:paraId="63B23352" w14:textId="00318691" w:rsidR="00E9041B" w:rsidRPr="004E1D30" w:rsidRDefault="00E9041B" w:rsidP="003955A7">
      <w:pPr>
        <w:pStyle w:val="ListParagraph"/>
        <w:numPr>
          <w:ilvl w:val="1"/>
          <w:numId w:val="7"/>
        </w:numPr>
        <w:rPr>
          <w:b/>
        </w:rPr>
      </w:pPr>
      <w:r w:rsidRPr="004E1D30">
        <w:rPr>
          <w:rFonts w:cs="Arial"/>
          <w:color w:val="262626"/>
        </w:rPr>
        <w:t>Overall, 37% of the children reported back pain. Backpacks were used by 97% of children</w:t>
      </w:r>
      <w:r w:rsidRPr="004E1D30">
        <w:rPr>
          <w:rFonts w:cs="Arial"/>
          <w:color w:val="262626"/>
        </w:rPr>
        <w:fldChar w:fldCharType="begin"/>
      </w:r>
      <w:r w:rsidR="004E1D30" w:rsidRPr="004E1D30">
        <w:rPr>
          <w:rFonts w:cs="Arial"/>
          <w:color w:val="262626"/>
        </w:rPr>
        <w:instrText xml:space="preserve"> ADDIN EN.CITE &lt;EndNote&gt;&lt;Cite&gt;&lt;Author&gt;Skaggs&lt;/Author&gt;&lt;Year&gt;2006&lt;/Year&gt;&lt;RecNum&gt;48&lt;/RecNum&gt;&lt;DisplayText&gt;[15]&lt;/DisplayText&gt;&lt;record&gt;&lt;rec-number&gt;48&lt;/rec-number&gt;&lt;foreign-keys&gt;&lt;key app="EN" db-id="zap2d0apf0z259edstovretz2s029x50z5a2" timestamp="1499754386"&gt;48&lt;/key&gt;&lt;/foreign-keys&gt;&lt;ref-type name="Journal Article"&gt;17&lt;/ref-type&gt;&lt;contributors&gt;&lt;authors&gt;&lt;author&gt;Skaggs, David L.&lt;/author&gt;&lt;author&gt;Early, Sean D.&lt;/author&gt;&lt;author&gt;D&amp;apos;Ambra, Phyllis&lt;/author&gt;&lt;author&gt;Tolo, Vernon T.&lt;/author&gt;&lt;author&gt;Kay, Robert M.&lt;/author&gt;&lt;/authors&gt;&lt;/contributors&gt;&lt;titles&gt;&lt;title&gt;Back Pain and Backpacks in School Children&lt;/title&gt;&lt;secondary-title&gt;Journal of Pediatric Orthopaedics&lt;/secondary-title&gt;&lt;/titles&gt;&lt;periodical&gt;&lt;full-title&gt;Journal of Pediatric Orthopaedics&lt;/full-title&gt;&lt;/periodical&gt;&lt;pages&gt;358-363&lt;/pages&gt;&lt;volume&gt;26&lt;/volume&gt;&lt;number&gt;3&lt;/number&gt;&lt;keywords&gt;&lt;keyword&gt;backpack&lt;/keyword&gt;&lt;keyword&gt;pain&lt;/keyword&gt;&lt;keyword&gt;school children&lt;/keyword&gt;&lt;/keywords&gt;&lt;dates&gt;&lt;year&gt;2006&lt;/year&gt;&lt;/dates&gt;&lt;isbn&gt;0271-6798&lt;/isbn&gt;&lt;accession-num&gt;01241398-200605000-00015&lt;/accession-num&gt;&lt;urls&gt;&lt;related-urls&gt;&lt;url&gt;http://journals.lww.com/pedorthopaedics/Fulltext/2006/05000/Back_Pain_and_Backpacks_in_School_Children.15.aspx&lt;/url&gt;&lt;/related-urls&gt;&lt;/urls&gt;&lt;electronic-resource-num&gt;10.1097/01.bpo.0000217723.14631.6e&lt;/electronic-resource-num&gt;&lt;/record&gt;&lt;/Cite&gt;&lt;/EndNote&gt;</w:instrText>
      </w:r>
      <w:r w:rsidRPr="004E1D30">
        <w:rPr>
          <w:rFonts w:cs="Arial"/>
          <w:color w:val="262626"/>
        </w:rPr>
        <w:fldChar w:fldCharType="separate"/>
      </w:r>
      <w:r w:rsidR="004E1D30" w:rsidRPr="004E1D30">
        <w:rPr>
          <w:rFonts w:cs="Arial"/>
          <w:noProof/>
          <w:color w:val="262626"/>
        </w:rPr>
        <w:t>[15]</w:t>
      </w:r>
      <w:r w:rsidRPr="004E1D30">
        <w:rPr>
          <w:rFonts w:cs="Arial"/>
          <w:color w:val="262626"/>
        </w:rPr>
        <w:fldChar w:fldCharType="end"/>
      </w:r>
    </w:p>
    <w:p w14:paraId="75DE3610" w14:textId="1D08D5A1" w:rsidR="00E9041B" w:rsidRPr="004E1D30" w:rsidRDefault="00E9041B" w:rsidP="003955A7">
      <w:pPr>
        <w:pStyle w:val="ListParagraph"/>
        <w:numPr>
          <w:ilvl w:val="1"/>
          <w:numId w:val="7"/>
        </w:numPr>
        <w:rPr>
          <w:b/>
        </w:rPr>
      </w:pPr>
      <w:r w:rsidRPr="004E1D30">
        <w:rPr>
          <w:rFonts w:cs="Arial"/>
          <w:color w:val="262626"/>
        </w:rPr>
        <w:t>Of the children who reported back pain, 34% limited their activity due to the pain, 14% use medication for pain relief, and 82% believed their backpack either caused or worsened their pain</w:t>
      </w:r>
      <w:r w:rsidRPr="004E1D30">
        <w:rPr>
          <w:rFonts w:cs="Arial"/>
          <w:color w:val="262626"/>
        </w:rPr>
        <w:fldChar w:fldCharType="begin"/>
      </w:r>
      <w:r w:rsidR="004E1D30" w:rsidRPr="004E1D30">
        <w:rPr>
          <w:rFonts w:cs="Arial"/>
          <w:color w:val="262626"/>
        </w:rPr>
        <w:instrText xml:space="preserve"> ADDIN EN.CITE &lt;EndNote&gt;&lt;Cite&gt;&lt;Author&gt;Skaggs&lt;/Author&gt;&lt;Year&gt;2006&lt;/Year&gt;&lt;RecNum&gt;48&lt;/RecNum&gt;&lt;DisplayText&gt;[15]&lt;/DisplayText&gt;&lt;record&gt;&lt;rec-number&gt;48&lt;/rec-number&gt;&lt;foreign-keys&gt;&lt;key app="EN" db-id="zap2d0apf0z259edstovretz2s029x50z5a2" timestamp="1499754386"&gt;48&lt;/key&gt;&lt;/foreign-keys&gt;&lt;ref-type name="Journal Article"&gt;17&lt;/ref-type&gt;&lt;contributors&gt;&lt;authors&gt;&lt;author&gt;Skaggs, David L.&lt;/author&gt;&lt;author&gt;Early, Sean D.&lt;/author&gt;&lt;author&gt;D&amp;apos;Ambra, Phyllis&lt;/author&gt;&lt;author&gt;Tolo, Vernon T.&lt;/author&gt;&lt;author&gt;Kay, Robert M.&lt;/author&gt;&lt;/authors&gt;&lt;/contributors&gt;&lt;titles&gt;&lt;title&gt;Back Pain and Backpacks in School Children&lt;/title&gt;&lt;secondary-title&gt;Journal of Pediatric Orthopaedics&lt;/secondary-title&gt;&lt;/titles&gt;&lt;periodical&gt;&lt;full-title&gt;Journal of Pediatric Orthopaedics&lt;/full-title&gt;&lt;/periodical&gt;&lt;pages&gt;358-363&lt;/pages&gt;&lt;volume&gt;26&lt;/volume&gt;&lt;number&gt;3&lt;/number&gt;&lt;keywords&gt;&lt;keyword&gt;backpack&lt;/keyword&gt;&lt;keyword&gt;pain&lt;/keyword&gt;&lt;keyword&gt;school children&lt;/keyword&gt;&lt;/keywords&gt;&lt;dates&gt;&lt;year&gt;2006&lt;/year&gt;&lt;/dates&gt;&lt;isbn&gt;0271-6798&lt;/isbn&gt;&lt;accession-num&gt;01241398-200605000-00015&lt;/accession-num&gt;&lt;urls&gt;&lt;related-urls&gt;&lt;url&gt;http://journals.lww.com/pedorthopaedics/Fulltext/2006/05000/Back_Pain_and_Backpacks_in_School_Children.15.aspx&lt;/url&gt;&lt;/related-urls&gt;&lt;/urls&gt;&lt;electronic-resource-num&gt;10.1097/01.bpo.0000217723.14631.6e&lt;/electronic-resource-num&gt;&lt;/record&gt;&lt;/Cite&gt;&lt;/EndNote&gt;</w:instrText>
      </w:r>
      <w:r w:rsidRPr="004E1D30">
        <w:rPr>
          <w:rFonts w:cs="Arial"/>
          <w:color w:val="262626"/>
        </w:rPr>
        <w:fldChar w:fldCharType="separate"/>
      </w:r>
      <w:r w:rsidR="004E1D30" w:rsidRPr="004E1D30">
        <w:rPr>
          <w:rFonts w:cs="Arial"/>
          <w:noProof/>
          <w:color w:val="262626"/>
        </w:rPr>
        <w:t>[15]</w:t>
      </w:r>
      <w:r w:rsidRPr="004E1D30">
        <w:rPr>
          <w:rFonts w:cs="Arial"/>
          <w:color w:val="262626"/>
        </w:rPr>
        <w:fldChar w:fldCharType="end"/>
      </w:r>
    </w:p>
    <w:p w14:paraId="2BDCF6BD" w14:textId="567AEEB6" w:rsidR="00E9041B" w:rsidRPr="004E1D30" w:rsidRDefault="00E9041B" w:rsidP="003955A7">
      <w:pPr>
        <w:pStyle w:val="ListParagraph"/>
        <w:numPr>
          <w:ilvl w:val="1"/>
          <w:numId w:val="7"/>
        </w:numPr>
        <w:rPr>
          <w:b/>
        </w:rPr>
      </w:pPr>
      <w:r w:rsidRPr="004E1D30">
        <w:rPr>
          <w:rFonts w:cs="Arial"/>
          <w:color w:val="262626"/>
        </w:rPr>
        <w:t>In a sample of 3,498 students nonspecific mechanical back pain was found to be highly prevalent, and the reported severity and chronicity of pain were high</w:t>
      </w:r>
      <w:r w:rsidRPr="004E1D30">
        <w:rPr>
          <w:rFonts w:cs="Arial"/>
          <w:color w:val="262626"/>
        </w:rPr>
        <w:fldChar w:fldCharType="begin"/>
      </w:r>
      <w:r w:rsidR="004E1D30" w:rsidRPr="004E1D30">
        <w:rPr>
          <w:rFonts w:cs="Arial"/>
          <w:color w:val="262626"/>
        </w:rPr>
        <w:instrText xml:space="preserve"> ADDIN EN.CITE &lt;EndNote&gt;&lt;Cite&gt;&lt;Author&gt;Siambanes&lt;/Author&gt;&lt;Year&gt;2004&lt;/Year&gt;&lt;RecNum&gt;49&lt;/RecNum&gt;&lt;DisplayText&gt;[16]&lt;/DisplayText&gt;&lt;record&gt;&lt;rec-number&gt;49&lt;/rec-number&gt;&lt;foreign-keys&gt;&lt;key app="EN" db-id="zap2d0apf0z259edstovretz2s029x50z5a2" timestamp="1499754853"&gt;49&lt;/key&gt;&lt;/foreign-keys&gt;&lt;ref-type name="Journal Article"&gt;17&lt;/ref-type&gt;&lt;contributors&gt;&lt;authors&gt;&lt;author&gt;Siambanes, David&lt;/author&gt;&lt;author&gt;Martinez, Jason W.&lt;/author&gt;&lt;author&gt;Butler, Edgar W.&lt;/author&gt;&lt;author&gt;Haider, Thomas&lt;/author&gt;&lt;/authors&gt;&lt;/contributors&gt;&lt;titles&gt;&lt;title&gt;Influence of School Backpacks on Adolescent Back Pain&lt;/title&gt;&lt;secondary-title&gt;Journal of Pediatric Orthopaedics&lt;/secondary-title&gt;&lt;/titles&gt;&lt;periodical&gt;&lt;full-title&gt;Journal of Pediatric Orthopaedics&lt;/full-title&gt;&lt;/periodical&gt;&lt;pages&gt;211-217&lt;/pages&gt;&lt;volume&gt;24&lt;/volume&gt;&lt;number&gt;2&lt;/number&gt;&lt;keywords&gt;&lt;keyword&gt;adolescent&lt;/keyword&gt;&lt;keyword&gt;back pain&lt;/keyword&gt;&lt;keyword&gt;backpack&lt;/keyword&gt;&lt;/keywords&gt;&lt;dates&gt;&lt;year&gt;2004&lt;/year&gt;&lt;/dates&gt;&lt;isbn&gt;0271-6798&lt;/isbn&gt;&lt;accession-num&gt;01241398-200403000-00015&lt;/accession-num&gt;&lt;urls&gt;&lt;related-urls&gt;&lt;url&gt;http://journals.lww.com/pedorthopaedics/Fulltext/2004/03000/Influence_of_School_Backpacks_on_Adolescent_Back.15.aspx&lt;/url&gt;&lt;/related-urls&gt;&lt;/urls&gt;&lt;/record&gt;&lt;/Cite&gt;&lt;/EndNote&gt;</w:instrText>
      </w:r>
      <w:r w:rsidRPr="004E1D30">
        <w:rPr>
          <w:rFonts w:cs="Arial"/>
          <w:color w:val="262626"/>
        </w:rPr>
        <w:fldChar w:fldCharType="separate"/>
      </w:r>
      <w:r w:rsidR="004E1D30" w:rsidRPr="004E1D30">
        <w:rPr>
          <w:rFonts w:cs="Arial"/>
          <w:noProof/>
          <w:color w:val="262626"/>
        </w:rPr>
        <w:t>[16]</w:t>
      </w:r>
      <w:r w:rsidRPr="004E1D30">
        <w:rPr>
          <w:rFonts w:cs="Arial"/>
          <w:color w:val="262626"/>
        </w:rPr>
        <w:fldChar w:fldCharType="end"/>
      </w:r>
    </w:p>
    <w:p w14:paraId="1DB73A45" w14:textId="6CCC63C1" w:rsidR="00E9041B" w:rsidRPr="004E1D30" w:rsidRDefault="00E9041B" w:rsidP="003955A7">
      <w:pPr>
        <w:pStyle w:val="ListParagraph"/>
        <w:numPr>
          <w:ilvl w:val="1"/>
          <w:numId w:val="7"/>
        </w:numPr>
        <w:rPr>
          <w:b/>
        </w:rPr>
      </w:pPr>
      <w:r w:rsidRPr="004E1D30">
        <w:rPr>
          <w:rFonts w:cs="Arial"/>
          <w:color w:val="262626"/>
        </w:rPr>
        <w:t>346 patients included in this study, only 1 child attributed back pain to wearing a backpack. Three patients stated that their back pain was made worse by carrying their backpack. A phone survey revealed that 80% of the patients in this study wore a backpack for school purposes. The authors found that school-age children with back pain severe enough to require orthopedic evaluation rarely attribute their pain to wearing a backpack</w:t>
      </w:r>
      <w:r w:rsidRPr="004E1D30">
        <w:rPr>
          <w:rFonts w:cs="Arial"/>
          <w:color w:val="262626"/>
        </w:rPr>
        <w:fldChar w:fldCharType="begin"/>
      </w:r>
      <w:r w:rsidR="004E1D30" w:rsidRPr="004E1D30">
        <w:rPr>
          <w:rFonts w:cs="Arial"/>
          <w:color w:val="262626"/>
        </w:rPr>
        <w:instrText xml:space="preserve"> ADDIN EN.CITE &lt;EndNote&gt;&lt;Cite&gt;&lt;Author&gt;Wall&lt;/Author&gt;&lt;Year&gt;2003&lt;/Year&gt;&lt;RecNum&gt;50&lt;/RecNum&gt;&lt;DisplayText&gt;[17]&lt;/DisplayText&gt;&lt;record&gt;&lt;rec-number&gt;50&lt;/rec-number&gt;&lt;foreign-keys&gt;&lt;key app="EN" db-id="zap2d0apf0z259edstovretz2s029x50z5a2" timestamp="1499755371"&gt;50&lt;/key&gt;&lt;/foreign-keys&gt;&lt;ref-type name="Journal Article"&gt;17&lt;/ref-type&gt;&lt;contributors&gt;&lt;authors&gt;&lt;author&gt;Wall, Eric J.&lt;/author&gt;&lt;author&gt;Foad, Susan L.&lt;/author&gt;&lt;author&gt;Spears, John&lt;/author&gt;&lt;/authors&gt;&lt;/contributors&gt;&lt;titles&gt;&lt;title&gt;Backpacks and Back Pain: Where&amp;apos;s the Epidemic?&lt;/title&gt;&lt;secondary-title&gt;Journal of Pediatric Orthopaedics&lt;/secondary-title&gt;&lt;/titles&gt;&lt;periodical&gt;&lt;full-title&gt;Journal of Pediatric Orthopaedics&lt;/full-title&gt;&lt;/periodical&gt;&lt;pages&gt;437-439&lt;/pages&gt;&lt;volume&gt;23&lt;/volume&gt;&lt;number&gt;4&lt;/number&gt;&lt;keywords&gt;&lt;keyword&gt;backpack&lt;/keyword&gt;&lt;keyword&gt;back pain&lt;/keyword&gt;&lt;/keywords&gt;&lt;dates&gt;&lt;year&gt;2003&lt;/year&gt;&lt;/dates&gt;&lt;isbn&gt;0271-6798&lt;/isbn&gt;&lt;accession-num&gt;01241398-200307000-00004&lt;/accession-num&gt;&lt;urls&gt;&lt;related-urls&gt;&lt;url&gt;http://journals.lww.com/pedorthopaedics/Fulltext/2003/07000/Backpacks_and_Back_Pain__Where_s_the_Epidemic_.4.aspx&lt;/url&gt;&lt;/related-urls&gt;&lt;/urls&gt;&lt;/record&gt;&lt;/Cite&gt;&lt;/EndNote&gt;</w:instrText>
      </w:r>
      <w:r w:rsidRPr="004E1D30">
        <w:rPr>
          <w:rFonts w:cs="Arial"/>
          <w:color w:val="262626"/>
        </w:rPr>
        <w:fldChar w:fldCharType="separate"/>
      </w:r>
      <w:r w:rsidR="004E1D30" w:rsidRPr="004E1D30">
        <w:rPr>
          <w:rFonts w:cs="Arial"/>
          <w:noProof/>
          <w:color w:val="262626"/>
        </w:rPr>
        <w:t>[17]</w:t>
      </w:r>
      <w:r w:rsidRPr="004E1D30">
        <w:rPr>
          <w:rFonts w:cs="Arial"/>
          <w:color w:val="262626"/>
        </w:rPr>
        <w:fldChar w:fldCharType="end"/>
      </w:r>
    </w:p>
    <w:p w14:paraId="12CC32A3" w14:textId="659F44C4" w:rsidR="00E9041B" w:rsidRPr="004E1D30" w:rsidRDefault="00E9041B" w:rsidP="00C44B05">
      <w:pPr>
        <w:pStyle w:val="NormalWeb"/>
        <w:numPr>
          <w:ilvl w:val="1"/>
          <w:numId w:val="7"/>
        </w:numPr>
        <w:rPr>
          <w:rFonts w:asciiTheme="minorHAnsi" w:hAnsiTheme="minorHAnsi"/>
        </w:rPr>
      </w:pPr>
      <w:r w:rsidRPr="004E1D30">
        <w:rPr>
          <w:rFonts w:asciiTheme="minorHAnsi" w:hAnsiTheme="minorHAnsi"/>
        </w:rPr>
        <w:t>Although heavy backpacks are not clearly established as a cause of back pain in children, the evidence suggests that reducing the load to 10% of body weight maintains normal posture and lung function in children. Ways to reduce the load include using a properly sized backpack that is snug to the middle of the back and has padded, broad straps and a waistband to transfer some of the load from the spine to the pelvis and reducing the carrying time</w:t>
      </w:r>
      <w:r w:rsidRPr="004E1D30">
        <w:rPr>
          <w:rFonts w:asciiTheme="minorHAnsi" w:hAnsiTheme="minorHAnsi"/>
        </w:rPr>
        <w:fldChar w:fldCharType="begin"/>
      </w:r>
      <w:r w:rsidR="004E1D30" w:rsidRPr="004E1D30">
        <w:rPr>
          <w:rFonts w:asciiTheme="minorHAnsi" w:hAnsiTheme="minorHAnsi"/>
        </w:rPr>
        <w:instrText xml:space="preserve"> ADDIN EN.CITE &lt;EndNote&gt;&lt;Cite&gt;&lt;Author&gt;Weir&lt;/Author&gt;&lt;Year&gt;2002&lt;/Year&gt;&lt;RecNum&gt;51&lt;/RecNum&gt;&lt;DisplayText&gt;[18]&lt;/DisplayText&gt;&lt;record&gt;&lt;rec-number&gt;51&lt;/rec-number&gt;&lt;foreign-keys&gt;&lt;key app="EN" db-id="zap2d0apf0z259edstovretz2s029x50z5a2" timestamp="1499756069"&gt;51&lt;/key&gt;&lt;/foreign-keys&gt;&lt;ref-type name="Journal Article"&gt;17&lt;/ref-type&gt;&lt;contributors&gt;&lt;authors&gt;&lt;author&gt;Weir, Erica&lt;/author&gt;&lt;/authors&gt;&lt;/contributors&gt;&lt;titles&gt;&lt;title&gt;Avoiding the back-to-school backache&lt;/title&gt;&lt;secondary-title&gt;Canadian Medical Association Journal&lt;/secondary-title&gt;&lt;/titles&gt;&lt;periodical&gt;&lt;full-title&gt;Canadian Medical Association Journal&lt;/full-title&gt;&lt;/periodical&gt;&lt;pages&gt;669&lt;/pages&gt;&lt;volume&gt;167&lt;/volume&gt;&lt;number&gt;6&lt;/number&gt;&lt;dates&gt;&lt;year&gt;2002&lt;/year&gt;&lt;pub-dates&gt;&lt;date&gt;September 17, 2002&lt;/date&gt;&lt;/pub-dates&gt;&lt;/dates&gt;&lt;urls&gt;&lt;related-urls&gt;&lt;url&gt;http://www.cmaj.ca/content/167/6/669.short&lt;/url&gt;&lt;/related-urls&gt;&lt;/urls&gt;&lt;/record&gt;&lt;/Cite&gt;&lt;/EndNote&gt;</w:instrText>
      </w:r>
      <w:r w:rsidRPr="004E1D30">
        <w:rPr>
          <w:rFonts w:asciiTheme="minorHAnsi" w:hAnsiTheme="minorHAnsi"/>
        </w:rPr>
        <w:fldChar w:fldCharType="separate"/>
      </w:r>
      <w:r w:rsidR="004E1D30" w:rsidRPr="004E1D30">
        <w:rPr>
          <w:rFonts w:asciiTheme="minorHAnsi" w:hAnsiTheme="minorHAnsi"/>
          <w:noProof/>
        </w:rPr>
        <w:t>[18]</w:t>
      </w:r>
      <w:r w:rsidRPr="004E1D30">
        <w:rPr>
          <w:rFonts w:asciiTheme="minorHAnsi" w:hAnsiTheme="minorHAnsi"/>
        </w:rPr>
        <w:fldChar w:fldCharType="end"/>
      </w:r>
    </w:p>
    <w:p w14:paraId="476D6F01" w14:textId="235D9447" w:rsidR="003955A7" w:rsidRPr="004E1D30" w:rsidRDefault="003955A7" w:rsidP="00B50358">
      <w:pPr>
        <w:pStyle w:val="ListParagraph"/>
        <w:rPr>
          <w:b/>
        </w:rPr>
      </w:pPr>
      <w:r w:rsidRPr="004E1D30">
        <w:rPr>
          <w:b/>
        </w:rPr>
        <w:t>Report</w:t>
      </w:r>
      <w:r w:rsidR="00C66697" w:rsidRPr="004E1D30">
        <w:rPr>
          <w:b/>
        </w:rPr>
        <w:t>s of back</w:t>
      </w:r>
      <w:r w:rsidRPr="004E1D30">
        <w:rPr>
          <w:b/>
        </w:rPr>
        <w:t xml:space="preserve"> pain in backpackers</w:t>
      </w:r>
      <w:r w:rsidR="00A763C8">
        <w:rPr>
          <w:b/>
        </w:rPr>
        <w:t>/military</w:t>
      </w:r>
      <w:bookmarkStart w:id="0" w:name="_GoBack"/>
      <w:bookmarkEnd w:id="0"/>
    </w:p>
    <w:p w14:paraId="68845AA8" w14:textId="1A109A78" w:rsidR="00C44B05" w:rsidRPr="004E1D30" w:rsidRDefault="00C44B05" w:rsidP="00C44B05">
      <w:pPr>
        <w:pStyle w:val="ListParagraph"/>
        <w:widowControl w:val="0"/>
        <w:numPr>
          <w:ilvl w:val="1"/>
          <w:numId w:val="7"/>
        </w:numPr>
        <w:autoSpaceDE w:val="0"/>
        <w:autoSpaceDN w:val="0"/>
        <w:adjustRightInd w:val="0"/>
        <w:spacing w:after="240"/>
        <w:rPr>
          <w:rFonts w:cs="Times"/>
        </w:rPr>
      </w:pPr>
      <w:r w:rsidRPr="004E1D30">
        <w:rPr>
          <w:rFonts w:cs="Times New Roman"/>
        </w:rPr>
        <w:t xml:space="preserve">Common injuries reported from long-distance hikers are musculoskeletal injuries which include acute joint pain, numbness, back pain, tendonitis, stress fractures, and rucksack palsy </w:t>
      </w:r>
      <w:r w:rsidRPr="004E1D30">
        <w:rPr>
          <w:rFonts w:cs="Times New Roman"/>
        </w:rPr>
        <w:fldChar w:fldCharType="begin"/>
      </w:r>
      <w:r w:rsidR="004E1D30" w:rsidRPr="004E1D30">
        <w:rPr>
          <w:rFonts w:cs="Times New Roman"/>
        </w:rPr>
        <w:instrText xml:space="preserve"> ADDIN EN.CITE &lt;EndNote&gt;&lt;Cite&gt;&lt;Author&gt;Thomas&lt;/Author&gt;&lt;Year&gt;2013&lt;/Year&gt;&lt;RecNum&gt;10&lt;/RecNum&gt;&lt;DisplayText&gt;[19]&lt;/DisplayText&gt;&lt;record&gt;&lt;rec-number&gt;10&lt;/rec-number&gt;&lt;foreign-keys&gt;&lt;key app="EN" db-id="zap2d0apf0z259edstovretz2s029x50z5a2" timestamp="1491182070"&gt;10&lt;/key&gt;&lt;/foreign-keys&gt;&lt;ref-type name="Generic"&gt;13&lt;/ref-type&gt;&lt;contributors&gt;&lt;authors&gt;&lt;author&gt;Thomas, Anthony&lt;/author&gt;&lt;/authors&gt;&lt;secondary-authors&gt;&lt;author&gt;Kring, Jason&lt;/author&gt;&lt;author&gt;Doherty, Shawn&lt;/author&gt;&lt;author&gt;Koller, Lynn&lt;/author&gt;&lt;/secondary-authors&gt;&lt;/contributors&gt;&lt;titles&gt;&lt;title&gt;Effects of pack weight on endurance of long-distance hikers&lt;/title&gt;&lt;/titles&gt;&lt;keywords&gt;&lt;keyword&gt;Kinesiology&lt;/keyword&gt;&lt;keyword&gt;Physiology&lt;/keyword&gt;&lt;keyword&gt;Operations Research&lt;/keyword&gt;&lt;keyword&gt;Kinesiology&lt;/keyword&gt;&lt;keyword&gt;Physiology&lt;/keyword&gt;&lt;keyword&gt;Operations Research&lt;/keyword&gt;&lt;keyword&gt;Biological Sciences&lt;/keyword&gt;&lt;keyword&gt;Applied Sciences&lt;/keyword&gt;&lt;keyword&gt;Health and Environmental Sciences&lt;/keyword&gt;&lt;keyword&gt;Appalachian Trail Hikers&lt;/keyword&gt;&lt;keyword&gt;Effects of Pack Weight&lt;/keyword&gt;&lt;keyword&gt;Endurance&lt;/keyword&gt;&lt;keyword&gt;Long-Distance Hikers&lt;/keyword&gt;&lt;/keywords&gt;&lt;dates&gt;&lt;year&gt;2013&lt;/year&gt;&lt;/dates&gt;&lt;publisher&gt;ProQuest Dissertations Publishing&lt;/publisher&gt;&lt;urls&gt;&lt;/urls&gt;&lt;/record&gt;&lt;/Cite&gt;&lt;/EndNote&gt;</w:instrText>
      </w:r>
      <w:r w:rsidRPr="004E1D30">
        <w:rPr>
          <w:rFonts w:cs="Times New Roman"/>
        </w:rPr>
        <w:fldChar w:fldCharType="separate"/>
      </w:r>
      <w:r w:rsidR="004E1D30" w:rsidRPr="004E1D30">
        <w:rPr>
          <w:rFonts w:cs="Times New Roman"/>
          <w:noProof/>
        </w:rPr>
        <w:t>[19]</w:t>
      </w:r>
      <w:r w:rsidRPr="004E1D30">
        <w:rPr>
          <w:rFonts w:cs="Times New Roman"/>
        </w:rPr>
        <w:fldChar w:fldCharType="end"/>
      </w:r>
    </w:p>
    <w:p w14:paraId="1ED95165" w14:textId="2B6A5058" w:rsidR="00C44B05" w:rsidRPr="004E1D30" w:rsidRDefault="00C44B05" w:rsidP="00C44B05">
      <w:pPr>
        <w:pStyle w:val="ListParagraph"/>
        <w:widowControl w:val="0"/>
        <w:numPr>
          <w:ilvl w:val="1"/>
          <w:numId w:val="7"/>
        </w:numPr>
        <w:autoSpaceDE w:val="0"/>
        <w:autoSpaceDN w:val="0"/>
        <w:adjustRightInd w:val="0"/>
        <w:spacing w:after="240"/>
        <w:rPr>
          <w:rFonts w:cs="Times"/>
        </w:rPr>
      </w:pPr>
      <w:r w:rsidRPr="004E1D30">
        <w:rPr>
          <w:rFonts w:cs="Times New Roman"/>
        </w:rPr>
        <w:t xml:space="preserve">A study by Reynolds used 218 light infantry soldiers on a 100-mile march carrying an average of 103 lb each. They reported 78 (36%) of their participants complaining of injuries, with only 4 listed as back strains. </w:t>
      </w:r>
      <w:r w:rsidRPr="004E1D30">
        <w:rPr>
          <w:rFonts w:cs="Times New Roman"/>
        </w:rPr>
        <w:fldChar w:fldCharType="begin"/>
      </w:r>
      <w:r w:rsidRPr="004E1D30">
        <w:rPr>
          <w:rFonts w:cs="Times New Roman"/>
        </w:rPr>
        <w:instrText xml:space="preserve"> ADDIN EN.CITE &lt;EndNote&gt;&lt;Cite&gt;&lt;Author&gt;Reynolds&lt;/Author&gt;&lt;Year&gt;1999&lt;/Year&gt;&lt;RecNum&gt;52&lt;/RecNum&gt;&lt;DisplayText&gt;[20]&lt;/DisplayText&gt;&lt;record&gt;&lt;rec-number&gt;52&lt;/rec-number&gt;&lt;foreign-keys&gt;&lt;key app="EN" db-id="zap2d0apf0z259edstovretz2s029x50z5a2" timestamp="1499836372"&gt;52&lt;/key&gt;&lt;/foreign-keys&gt;&lt;ref-type name="Journal Article"&gt;17&lt;/ref-type&gt;&lt;contributors&gt;&lt;authors&gt;&lt;author&gt;Reynolds, Katy L&lt;/author&gt;&lt;author&gt;White, Jeffrey S&lt;/author&gt;&lt;author&gt;Knapik, Joseph J&lt;/author&gt;&lt;author&gt;Witt, Calvin E&lt;/author&gt;&lt;author&gt;Amoroso, Paul J&lt;/author&gt;&lt;/authors&gt;&lt;/contributors&gt;&lt;titles&gt;&lt;title&gt;Injuries and risk factors in a 100-mile (161-km) infantry road march&lt;/title&gt;&lt;secondary-title&gt;Preventive medicine&lt;/secondary-title&gt;&lt;/titles&gt;&lt;periodical&gt;&lt;full-title&gt;Preventive medicine&lt;/full-title&gt;&lt;/periodical&gt;&lt;pages&gt;167-173&lt;/pages&gt;&lt;volume&gt;28&lt;/volume&gt;&lt;number&gt;2&lt;/number&gt;&lt;dates&gt;&lt;year&gt;1999&lt;/year&gt;&lt;/dates&gt;&lt;isbn&gt;0091-7435&lt;/isbn&gt;&lt;urls&gt;&lt;/urls&gt;&lt;/record&gt;&lt;/Cite&gt;&lt;/EndNote&gt;</w:instrText>
      </w:r>
      <w:r w:rsidRPr="004E1D30">
        <w:rPr>
          <w:rFonts w:cs="Times New Roman"/>
        </w:rPr>
        <w:fldChar w:fldCharType="separate"/>
      </w:r>
      <w:r w:rsidRPr="004E1D30">
        <w:rPr>
          <w:rFonts w:cs="Times New Roman"/>
          <w:noProof/>
        </w:rPr>
        <w:t>[20]</w:t>
      </w:r>
      <w:r w:rsidRPr="004E1D30">
        <w:rPr>
          <w:rFonts w:cs="Times New Roman"/>
        </w:rPr>
        <w:fldChar w:fldCharType="end"/>
      </w:r>
      <w:r w:rsidRPr="004E1D30">
        <w:rPr>
          <w:rFonts w:cs="Times New Roman"/>
        </w:rPr>
        <w:t xml:space="preserve"> However this report of is very low even for the physically fit soldiers. Related studies in injury reporting conclude that possible reasons for low reports are for fear of discipline</w:t>
      </w:r>
      <w:r w:rsidRPr="004E1D30">
        <w:rPr>
          <w:rFonts w:cs="Times New Roman"/>
        </w:rPr>
        <w:fldChar w:fldCharType="begin"/>
      </w:r>
      <w:r w:rsidRPr="004E1D30">
        <w:rPr>
          <w:rFonts w:cs="Times New Roman"/>
        </w:rPr>
        <w:instrText xml:space="preserve"> ADDIN EN.CITE &lt;EndNote&gt;&lt;Cite&gt;&lt;Author&gt;Groover&lt;/Author&gt;&lt;Year&gt;1992&lt;/Year&gt;&lt;RecNum&gt;53&lt;/RecNum&gt;&lt;DisplayText&gt;[21]&lt;/DisplayText&gt;&lt;record&gt;&lt;rec-number&gt;53&lt;/rec-number&gt;&lt;foreign-keys&gt;&lt;key app="EN" db-id="zap2d0apf0z259edstovretz2s029x50z5a2" timestamp="1499836536"&gt;53&lt;/key&gt;&lt;/foreign-keys&gt;&lt;ref-type name="Journal Article"&gt;17&lt;/ref-type&gt;&lt;contributors&gt;&lt;authors&gt;&lt;author&gt;Groover, Donald R&lt;/author&gt;&lt;author&gt;Krause, Thomas R&lt;/author&gt;&lt;author&gt;Hidley, John H&lt;/author&gt;&lt;/authors&gt;&lt;/contributors&gt;&lt;titles&gt;&lt;title&gt;Using the behavior-based safety process to increase injury reporting&lt;/title&gt;&lt;secondary-title&gt;Professional Safety&lt;/secondary-title&gt;&lt;/titles&gt;&lt;periodical&gt;&lt;full-title&gt;Professional Safety&lt;/full-title&gt;&lt;/periodical&gt;&lt;pages&gt;24&lt;/pages&gt;&lt;volume&gt;37&lt;/volume&gt;&lt;number&gt;1&lt;/number&gt;&lt;dates&gt;&lt;year&gt;1992&lt;/year&gt;&lt;/dates&gt;&lt;isbn&gt;0099-0027&lt;/isbn&gt;&lt;urls&gt;&lt;/urls&gt;&lt;/record&gt;&lt;/Cite&gt;&lt;/EndNote&gt;</w:instrText>
      </w:r>
      <w:r w:rsidRPr="004E1D30">
        <w:rPr>
          <w:rFonts w:cs="Times New Roman"/>
        </w:rPr>
        <w:fldChar w:fldCharType="separate"/>
      </w:r>
      <w:r w:rsidRPr="004E1D30">
        <w:rPr>
          <w:rFonts w:cs="Times New Roman"/>
          <w:noProof/>
        </w:rPr>
        <w:t>[21]</w:t>
      </w:r>
      <w:r w:rsidRPr="004E1D30">
        <w:rPr>
          <w:rFonts w:cs="Times New Roman"/>
        </w:rPr>
        <w:fldChar w:fldCharType="end"/>
      </w:r>
      <w:r w:rsidRPr="004E1D30">
        <w:rPr>
          <w:rFonts w:cs="Times New Roman"/>
        </w:rPr>
        <w:t xml:space="preserve"> and the belief that pain was an ordinary consequence of the activity </w:t>
      </w:r>
      <w:r w:rsidRPr="004E1D30">
        <w:rPr>
          <w:rFonts w:cs="Times New Roman"/>
        </w:rPr>
        <w:fldChar w:fldCharType="begin"/>
      </w:r>
      <w:r w:rsidRPr="004E1D30">
        <w:rPr>
          <w:rFonts w:cs="Times New Roman"/>
        </w:rPr>
        <w:instrText xml:space="preserve"> ADDIN EN.CITE &lt;EndNote&gt;&lt;Cite&gt;&lt;Author&gt;Pransky&lt;/Author&gt;&lt;Year&gt;1999&lt;/Year&gt;&lt;RecNum&gt;54&lt;/RecNum&gt;&lt;DisplayText&gt;[22]&lt;/DisplayText&gt;&lt;record&gt;&lt;rec-number&gt;54&lt;/rec-number&gt;&lt;foreign-keys&gt;&lt;key app="EN" db-id="zap2d0apf0z259edstovretz2s029x50z5a2" timestamp="1499836697"&gt;54&lt;/key&gt;&lt;/foreign-keys&gt;&lt;ref-type name="Journal Article"&gt;17&lt;/ref-type&gt;&lt;contributors&gt;&lt;authors&gt;&lt;author&gt;Pransky, Glenn&lt;/author&gt;&lt;author&gt;Snyder, Terry&lt;/author&gt;&lt;author&gt;Dembe, Allard&lt;/author&gt;&lt;author&gt;Himmelstein, Jay&lt;/author&gt;&lt;/authors&gt;&lt;/contributors&gt;&lt;titles&gt;&lt;title&gt;Under-reporting of work-related disorders in the workplace: a case study and review of the literature&lt;/title&gt;&lt;secondary-title&gt;Ergonomics&lt;/secondary-title&gt;&lt;/titles&gt;&lt;periodical&gt;&lt;full-title&gt;Ergonomics&lt;/full-title&gt;&lt;/periodical&gt;&lt;pages&gt;171-182&lt;/pages&gt;&lt;volume&gt;42&lt;/volume&gt;&lt;number&gt;1&lt;/number&gt;&lt;dates&gt;&lt;year&gt;1999&lt;/year&gt;&lt;/dates&gt;&lt;isbn&gt;0014-0139&lt;/isbn&gt;&lt;urls&gt;&lt;/urls&gt;&lt;/record&gt;&lt;/Cite&gt;&lt;/EndNote&gt;</w:instrText>
      </w:r>
      <w:r w:rsidRPr="004E1D30">
        <w:rPr>
          <w:rFonts w:cs="Times New Roman"/>
        </w:rPr>
        <w:fldChar w:fldCharType="separate"/>
      </w:r>
      <w:r w:rsidRPr="004E1D30">
        <w:rPr>
          <w:rFonts w:cs="Times New Roman"/>
          <w:noProof/>
        </w:rPr>
        <w:t>[22]</w:t>
      </w:r>
      <w:r w:rsidRPr="004E1D30">
        <w:rPr>
          <w:rFonts w:cs="Times New Roman"/>
        </w:rPr>
        <w:fldChar w:fldCharType="end"/>
      </w:r>
    </w:p>
    <w:p w14:paraId="4C484856" w14:textId="7DE32E91" w:rsidR="003955A7" w:rsidRPr="004E1D30" w:rsidRDefault="00C44B05" w:rsidP="00C44B05">
      <w:pPr>
        <w:pStyle w:val="ListParagraph"/>
        <w:numPr>
          <w:ilvl w:val="1"/>
          <w:numId w:val="7"/>
        </w:numPr>
        <w:rPr>
          <w:b/>
        </w:rPr>
      </w:pPr>
      <w:r w:rsidRPr="004E1D30">
        <w:rPr>
          <w:rFonts w:cs="Helvetica Neue"/>
          <w:color w:val="262626"/>
        </w:rPr>
        <w:t>Individuals that suffered acute musculoskeletal and soft tissue injuries while hiking with a backpack were recorded and compared to individuals that did not suffer injuries. One thousand two hundred and one individuals were included in the final analysis. Twenty-six individuals of this population suffered reportable musculoskeletal and soft tissue injuries while hiking with a pack</w:t>
      </w:r>
      <w:r w:rsidRPr="004E1D30">
        <w:rPr>
          <w:rFonts w:cs="Helvetica Neue"/>
          <w:color w:val="262626"/>
        </w:rPr>
        <w:fldChar w:fldCharType="begin"/>
      </w:r>
      <w:r w:rsidRPr="004E1D30">
        <w:rPr>
          <w:rFonts w:cs="Helvetica Neue"/>
          <w:color w:val="262626"/>
        </w:rPr>
        <w:instrText xml:space="preserve"> ADDIN EN.CITE &lt;EndNote&gt;&lt;Cite&gt;&lt;Author&gt;Hamonko&lt;/Author&gt;&lt;RecNum&gt;11&lt;/RecNum&gt;&lt;DisplayText&gt;[23]&lt;/DisplayText&gt;&lt;record&gt;&lt;rec-number&gt;11&lt;/rec-number&gt;&lt;foreign-keys&gt;&lt;key app="EN" db-id="zap2d0apf0z259edstovretz2s029x50z5a2" timestamp="1491182200"&gt;11&lt;/key&gt;&lt;/foreign-keys&gt;&lt;ref-type name="Journal Article"&gt;17&lt;/ref-type&gt;&lt;contributors&gt;&lt;authors&gt;&lt;author&gt;Hamonko, Matthew T.&lt;/author&gt;&lt;author&gt;McIntosh, Scott E.&lt;/author&gt;&lt;author&gt;Schimelpfenig, Tod&lt;/author&gt;&lt;author&gt;Leemon, Drew&lt;/author&gt;&lt;/authors&gt;&lt;/contributors&gt;&lt;titles&gt;&lt;title&gt;Injuries Related to Hiking with a Pack During National Outdoor Leadership School Courses: A Risk Factor Analysis&lt;/title&gt;&lt;secondary-title&gt;Wilderness &amp;amp; Environmental Medicine&lt;/secondary-title&gt;&lt;/titles&gt;&lt;periodical&gt;&lt;full-title&gt;Wilderness &amp;amp; Environmental Medicine&lt;/full-title&gt;&lt;/periodical&gt;&lt;pages&gt;2-6&lt;/pages&gt;&lt;volume&gt;22&lt;/volume&gt;&lt;number&gt;1&lt;/number&gt;&lt;dates&gt;&lt;/dates&gt;&lt;publisher&gt;Elsevier&lt;/publisher&gt;&lt;isbn&gt;1080-6032&lt;/isbn&gt;&lt;urls&gt;&lt;related-urls&gt;&lt;url&gt;http://dx.doi.org/10.1016/j.wem.2010.09.010&lt;/url&gt;&lt;url&gt;http://ac.els-cdn.com/S1080603210003030/1-s2.0-S1080603210003030-main.pdf?_tid=9057a622-1a0b-11e7-a5c9-00000aab0f01&amp;amp;acdnat=1491402442_7de10b93b9b9af4e87449cd06a0748f1&lt;/url&gt;&lt;/related-urls&gt;&lt;/urls&gt;&lt;electronic-resource-num&gt;10.1016/j.wem.2010.09.010&lt;/electronic-resource-num&gt;&lt;access-date&gt;2017/04/02&lt;/access-date&gt;&lt;/record&gt;&lt;/Cite&gt;&lt;/EndNote&gt;</w:instrText>
      </w:r>
      <w:r w:rsidRPr="004E1D30">
        <w:rPr>
          <w:rFonts w:cs="Helvetica Neue"/>
          <w:color w:val="262626"/>
        </w:rPr>
        <w:fldChar w:fldCharType="separate"/>
      </w:r>
      <w:r w:rsidRPr="004E1D30">
        <w:rPr>
          <w:rFonts w:cs="Helvetica Neue"/>
          <w:noProof/>
          <w:color w:val="262626"/>
        </w:rPr>
        <w:t>[23]</w:t>
      </w:r>
      <w:r w:rsidRPr="004E1D30">
        <w:rPr>
          <w:rFonts w:cs="Helvetica Neue"/>
          <w:color w:val="262626"/>
        </w:rPr>
        <w:fldChar w:fldCharType="end"/>
      </w:r>
    </w:p>
    <w:p w14:paraId="0BDADC00" w14:textId="6BE2B0D0" w:rsidR="004E1D30" w:rsidRPr="004E1D30" w:rsidRDefault="00C66697" w:rsidP="004E1D30">
      <w:pPr>
        <w:pStyle w:val="ListParagraph"/>
        <w:widowControl w:val="0"/>
        <w:numPr>
          <w:ilvl w:val="1"/>
          <w:numId w:val="7"/>
        </w:numPr>
        <w:autoSpaceDE w:val="0"/>
        <w:autoSpaceDN w:val="0"/>
        <w:adjustRightInd w:val="0"/>
        <w:spacing w:after="240" w:line="280" w:lineRule="atLeast"/>
        <w:rPr>
          <w:rFonts w:cs="Times"/>
        </w:rPr>
      </w:pPr>
      <w:r w:rsidRPr="004E1D30">
        <w:rPr>
          <w:rFonts w:cs="Times"/>
        </w:rPr>
        <w:t>In one study, 50% of the soldiers who were unable to complete a strenuous 20-km walk reported problems associated with the back</w:t>
      </w:r>
      <w:r w:rsidRPr="004E1D30">
        <w:rPr>
          <w:rFonts w:cs="Times"/>
        </w:rPr>
        <w:fldChar w:fldCharType="begin"/>
      </w:r>
      <w:r w:rsidRPr="004E1D30">
        <w:rPr>
          <w:rFonts w:cs="Times"/>
        </w:rPr>
        <w:instrText xml:space="preserve"> ADDIN EN.CITE &lt;EndNote&gt;&lt;Cite&gt;&lt;Author&gt;Knapik&lt;/Author&gt;&lt;Year&gt;1992&lt;/Year&gt;&lt;RecNum&gt;55&lt;/RecNum&gt;&lt;DisplayText&gt;[24]&lt;/DisplayText&gt;&lt;record&gt;&lt;rec-number&gt;55&lt;/rec-number&gt;&lt;foreign-keys&gt;&lt;key app="EN" db-id="zap2d0apf0z259edstovretz2s029x50z5a2" timestamp="1499838365"&gt;55&lt;/key&gt;&lt;/foreign-keys&gt;&lt;ref-type name="Journal Article"&gt;17&lt;/ref-type&gt;&lt;contributors&gt;&lt;authors&gt;&lt;author&gt;Knapik, J&lt;/author&gt;&lt;author&gt;Reynolds, Katy&lt;/author&gt;&lt;author&gt;Staab, J&lt;/author&gt;&lt;author&gt;Vogel, JA&lt;/author&gt;&lt;author&gt;Jones, B&lt;/author&gt;&lt;/authors&gt;&lt;/contributors&gt;&lt;titles&gt;&lt;title&gt;Injuries associated with strenuous road marching&lt;/title&gt;&lt;secondary-title&gt;Military medicine&lt;/secondary-title&gt;&lt;/titles&gt;&lt;periodical&gt;&lt;full-title&gt;Mil Med&lt;/full-title&gt;&lt;abbr-1&gt;Military medicine&lt;/abbr-1&gt;&lt;/periodical&gt;&lt;pages&gt;64-67&lt;/pages&gt;&lt;volume&gt;157&lt;/volume&gt;&lt;number&gt;2&lt;/number&gt;&lt;dates&gt;&lt;year&gt;1992&lt;/year&gt;&lt;/dates&gt;&lt;isbn&gt;0026-4075&lt;/isbn&gt;&lt;urls&gt;&lt;/urls&gt;&lt;/record&gt;&lt;/Cite&gt;&lt;/EndNote&gt;</w:instrText>
      </w:r>
      <w:r w:rsidRPr="004E1D30">
        <w:rPr>
          <w:rFonts w:cs="Times"/>
        </w:rPr>
        <w:fldChar w:fldCharType="separate"/>
      </w:r>
      <w:r w:rsidRPr="004E1D30">
        <w:rPr>
          <w:rFonts w:cs="Times"/>
          <w:noProof/>
        </w:rPr>
        <w:t>[24]</w:t>
      </w:r>
      <w:r w:rsidRPr="004E1D30">
        <w:rPr>
          <w:rFonts w:cs="Times"/>
        </w:rPr>
        <w:fldChar w:fldCharType="end"/>
      </w:r>
    </w:p>
    <w:p w14:paraId="56ADF2B8" w14:textId="77777777" w:rsidR="004E1D30" w:rsidRPr="00B50358" w:rsidRDefault="004E1D30" w:rsidP="00B50358">
      <w:pPr>
        <w:pStyle w:val="ListParagraph"/>
        <w:rPr>
          <w:b/>
        </w:rPr>
      </w:pPr>
      <w:r w:rsidRPr="00B50358">
        <w:rPr>
          <w:b/>
        </w:rPr>
        <w:t>Education to remedy and prevent back pain</w:t>
      </w:r>
    </w:p>
    <w:p w14:paraId="7A3A0E36" w14:textId="23C3F409" w:rsidR="003955A7" w:rsidRPr="006F3658" w:rsidRDefault="004E1D30" w:rsidP="003955A7">
      <w:pPr>
        <w:pStyle w:val="ListParagraph"/>
        <w:widowControl w:val="0"/>
        <w:numPr>
          <w:ilvl w:val="0"/>
          <w:numId w:val="9"/>
        </w:numPr>
        <w:autoSpaceDE w:val="0"/>
        <w:autoSpaceDN w:val="0"/>
        <w:adjustRightInd w:val="0"/>
        <w:spacing w:after="240"/>
        <w:rPr>
          <w:rFonts w:cs="Times"/>
        </w:rPr>
      </w:pPr>
      <w:r w:rsidRPr="004E1D30">
        <w:rPr>
          <w:rFonts w:cs="Times New Roman"/>
        </w:rPr>
        <w:t>Hikers who purchase their backpacks off the Internet as new or used items limit their ability to be fitted properly. An improperly fitted pack could cause injuries to hikers that require time off from the trip</w:t>
      </w:r>
      <w:r w:rsidRPr="004E1D30">
        <w:rPr>
          <w:rFonts w:cs="Times New Roman"/>
        </w:rPr>
        <w:fldChar w:fldCharType="begin"/>
      </w:r>
      <w:r w:rsidRPr="004E1D30">
        <w:rPr>
          <w:rFonts w:cs="Times New Roman"/>
        </w:rPr>
        <w:instrText xml:space="preserve"> ADDIN EN.CITE &lt;EndNote&gt;&lt;Cite&gt;&lt;Author&gt;Thomas&lt;/Author&gt;&lt;Year&gt;2013&lt;/Year&gt;&lt;RecNum&gt;10&lt;/RecNum&gt;&lt;DisplayText&gt;[19]&lt;/DisplayText&gt;&lt;record&gt;&lt;rec-number&gt;10&lt;/rec-number&gt;&lt;foreign-keys&gt;&lt;key app="EN" db-id="zap2d0apf0z259edstovretz2s029x50z5a2" timestamp="1491182070"&gt;10&lt;/key&gt;&lt;/foreign-keys&gt;&lt;ref-type name="Generic"&gt;13&lt;/ref-type&gt;&lt;contributors&gt;&lt;authors&gt;&lt;author&gt;Thomas, Anthony&lt;/author&gt;&lt;/authors&gt;&lt;secondary-authors&gt;&lt;author&gt;Kring, Jason&lt;/author&gt;&lt;author&gt;Doherty, Shawn&lt;/author&gt;&lt;author&gt;Koller, Lynn&lt;/author&gt;&lt;/secondary-authors&gt;&lt;/contributors&gt;&lt;titles&gt;&lt;title&gt;Effects of pack weight on endurance of long-distance hikers&lt;/title&gt;&lt;/titles&gt;&lt;keywords&gt;&lt;keyword&gt;Kinesiology&lt;/keyword&gt;&lt;keyword&gt;Physiology&lt;/keyword&gt;&lt;keyword&gt;Operations Research&lt;/keyword&gt;&lt;keyword&gt;Kinesiology&lt;/keyword&gt;&lt;keyword&gt;Physiology&lt;/keyword&gt;&lt;keyword&gt;Operations Research&lt;/keyword&gt;&lt;keyword&gt;Biological Sciences&lt;/keyword&gt;&lt;keyword&gt;Applied Sciences&lt;/keyword&gt;&lt;keyword&gt;Health and Environmental Sciences&lt;/keyword&gt;&lt;keyword&gt;Appalachian Trail Hikers&lt;/keyword&gt;&lt;keyword&gt;Effects of Pack Weight&lt;/keyword&gt;&lt;keyword&gt;Endurance&lt;/keyword&gt;&lt;keyword&gt;Long-Distance Hikers&lt;/keyword&gt;&lt;/keywords&gt;&lt;dates&gt;&lt;year&gt;2013&lt;/year&gt;&lt;/dates&gt;&lt;publisher&gt;ProQuest Dissertations Publishing&lt;/publisher&gt;&lt;urls&gt;&lt;/urls&gt;&lt;/record&gt;&lt;/Cite&gt;&lt;/EndNote&gt;</w:instrText>
      </w:r>
      <w:r w:rsidRPr="004E1D30">
        <w:rPr>
          <w:rFonts w:cs="Times New Roman"/>
        </w:rPr>
        <w:fldChar w:fldCharType="separate"/>
      </w:r>
      <w:r w:rsidRPr="004E1D30">
        <w:rPr>
          <w:rFonts w:cs="Times New Roman"/>
          <w:noProof/>
        </w:rPr>
        <w:t>[19]</w:t>
      </w:r>
      <w:r w:rsidRPr="004E1D30">
        <w:rPr>
          <w:rFonts w:cs="Times New Roman"/>
        </w:rPr>
        <w:fldChar w:fldCharType="end"/>
      </w:r>
    </w:p>
    <w:p w14:paraId="77BA5FB1" w14:textId="77777777" w:rsidR="00F35589" w:rsidRPr="00F35589" w:rsidRDefault="00F35589" w:rsidP="003955A7">
      <w:pPr>
        <w:rPr>
          <w:b/>
        </w:rPr>
      </w:pPr>
      <w:r w:rsidRPr="00F35589">
        <w:rPr>
          <w:b/>
        </w:rPr>
        <w:t>Project Description</w:t>
      </w:r>
    </w:p>
    <w:p w14:paraId="58D746DC" w14:textId="24B69225" w:rsidR="003955A7" w:rsidRPr="004E1D30" w:rsidRDefault="00245169" w:rsidP="00DB3087">
      <w:pPr>
        <w:widowControl w:val="0"/>
        <w:autoSpaceDE w:val="0"/>
        <w:autoSpaceDN w:val="0"/>
        <w:adjustRightInd w:val="0"/>
        <w:spacing w:after="240" w:line="300" w:lineRule="atLeast"/>
      </w:pPr>
      <w:r>
        <w:t>A</w:t>
      </w:r>
      <w:r w:rsidR="00DD31F5">
        <w:t xml:space="preserve"> high prevalence rate </w:t>
      </w:r>
      <w:r>
        <w:t xml:space="preserve">of </w:t>
      </w:r>
      <w:r w:rsidR="009144E5">
        <w:t xml:space="preserve">back pain </w:t>
      </w:r>
      <w:r w:rsidR="0066313E">
        <w:t>among</w:t>
      </w:r>
      <w:r w:rsidR="00DD31F5">
        <w:t xml:space="preserve"> the general population, </w:t>
      </w:r>
      <w:r w:rsidR="00EB5E7A">
        <w:t>has resulted in ex</w:t>
      </w:r>
      <w:r>
        <w:t>tensive research inv</w:t>
      </w:r>
      <w:r w:rsidR="009144E5">
        <w:t>estigating the prevalence of back pain</w:t>
      </w:r>
      <w:r>
        <w:t xml:space="preserve"> </w:t>
      </w:r>
      <w:r w:rsidR="00DF78D6">
        <w:t xml:space="preserve">in </w:t>
      </w:r>
      <w:r w:rsidR="00792C1E">
        <w:t>populations that have a significant</w:t>
      </w:r>
      <w:r>
        <w:t xml:space="preserve"> </w:t>
      </w:r>
      <w:r w:rsidR="00792C1E">
        <w:t xml:space="preserve">musculoskeletal demand on the spinal column. Currently </w:t>
      </w:r>
      <w:r w:rsidR="0059600C">
        <w:t>there is a lack of information</w:t>
      </w:r>
      <w:r w:rsidR="00EB5E7A">
        <w:t xml:space="preserve"> regarding</w:t>
      </w:r>
      <w:r w:rsidR="009144E5">
        <w:t xml:space="preserve"> the prevalence of back pain </w:t>
      </w:r>
      <w:r w:rsidR="00DD31F5">
        <w:t>specifically among recreational backpackers.</w:t>
      </w:r>
      <w:r w:rsidR="00EB5E7A">
        <w:t xml:space="preserve"> This </w:t>
      </w:r>
      <w:r w:rsidR="00DD31F5">
        <w:t xml:space="preserve">is </w:t>
      </w:r>
      <w:r w:rsidR="0066313E">
        <w:t>surprising</w:t>
      </w:r>
      <w:r w:rsidR="00DD31F5">
        <w:t xml:space="preserve"> considering this activit</w:t>
      </w:r>
      <w:r>
        <w:t>y has several common</w:t>
      </w:r>
      <w:r w:rsidR="00EB5E7A">
        <w:t>alities to other studies in</w:t>
      </w:r>
      <w:r w:rsidR="009144E5">
        <w:t xml:space="preserve"> the literature that examine back pain</w:t>
      </w:r>
      <w:r w:rsidR="00EB5E7A">
        <w:t xml:space="preserve"> with regards to increased</w:t>
      </w:r>
      <w:r w:rsidR="00DB3087">
        <w:t xml:space="preserve"> muscle demand, spinal loading</w:t>
      </w:r>
      <w:r w:rsidR="00EB5E7A">
        <w:t>, repetitive motion and posture</w:t>
      </w:r>
      <w:r>
        <w:t xml:space="preserve">. </w:t>
      </w:r>
      <w:r w:rsidR="000A5A47">
        <w:t xml:space="preserve">With regards to recreational </w:t>
      </w:r>
      <w:r w:rsidR="00DB3087">
        <w:t>backpackers,</w:t>
      </w:r>
      <w:r w:rsidR="000A5A47">
        <w:t xml:space="preserve"> musculosk</w:t>
      </w:r>
      <w:r w:rsidR="009144E5">
        <w:t>eletal injuries that include back pain</w:t>
      </w:r>
      <w:r w:rsidR="000A5A47">
        <w:t xml:space="preserve"> can be significant enough to terminate an excursion therefore interf</w:t>
      </w:r>
      <w:r w:rsidR="0066313E">
        <w:t>e</w:t>
      </w:r>
      <w:r w:rsidR="000A5A47">
        <w:t xml:space="preserve">ring with an </w:t>
      </w:r>
      <w:r w:rsidR="0066313E">
        <w:t>individual’s</w:t>
      </w:r>
      <w:r w:rsidR="000A5A47">
        <w:t xml:space="preserve"> quality of life. </w:t>
      </w:r>
      <w:r w:rsidR="0066313E">
        <w:t>Therefore,</w:t>
      </w:r>
      <w:r>
        <w:t xml:space="preserve"> investigation of the</w:t>
      </w:r>
      <w:r w:rsidR="0066313E">
        <w:t xml:space="preserve"> prevale</w:t>
      </w:r>
      <w:r w:rsidR="009144E5">
        <w:t xml:space="preserve">nce of back pain </w:t>
      </w:r>
      <w:r w:rsidR="00DD31F5">
        <w:t>and factors tha</w:t>
      </w:r>
      <w:r>
        <w:t>t contribute could provid</w:t>
      </w:r>
      <w:r w:rsidR="00792C1E">
        <w:t>e meaningfu</w:t>
      </w:r>
      <w:r w:rsidR="0066313E">
        <w:t>l insight</w:t>
      </w:r>
      <w:r w:rsidR="000A5A47">
        <w:t xml:space="preserve"> int</w:t>
      </w:r>
      <w:r w:rsidR="0059600C">
        <w:t>o</w:t>
      </w:r>
      <w:r w:rsidR="000A5A47">
        <w:t xml:space="preserve"> the extent that back pain </w:t>
      </w:r>
      <w:r w:rsidR="00792C1E">
        <w:t>affects this population and could provide</w:t>
      </w:r>
      <w:r w:rsidR="00DD31F5">
        <w:t xml:space="preserve"> foundational ground work for </w:t>
      </w:r>
      <w:r w:rsidR="00792C1E">
        <w:t>future studies in prevention</w:t>
      </w:r>
      <w:r w:rsidR="00DB3087">
        <w:t>, intervention</w:t>
      </w:r>
      <w:r w:rsidR="0066313E">
        <w:t xml:space="preserve"> and increased participation</w:t>
      </w:r>
      <w:r w:rsidR="00792C1E">
        <w:t xml:space="preserve">. </w:t>
      </w:r>
      <w:r w:rsidR="003955A7" w:rsidRPr="004E1D30">
        <w:t>The aim of this study is to look at the prevalence of back pain among recreational backpackers.</w:t>
      </w:r>
      <w:r w:rsidR="004E1D30">
        <w:t xml:space="preserve"> Factors such as experience, level </w:t>
      </w:r>
      <w:r w:rsidR="00554355">
        <w:t>of disability</w:t>
      </w:r>
      <w:r w:rsidR="004E1D30">
        <w:t xml:space="preserve">, </w:t>
      </w:r>
      <w:r w:rsidR="00554355">
        <w:t xml:space="preserve">load and education with </w:t>
      </w:r>
      <w:r w:rsidR="00874D3A">
        <w:t>fitting</w:t>
      </w:r>
      <w:r w:rsidR="00554355">
        <w:t xml:space="preserve"> a backpack </w:t>
      </w:r>
      <w:r w:rsidR="004E1D30">
        <w:t xml:space="preserve">will </w:t>
      </w:r>
      <w:r w:rsidR="0059600C">
        <w:t xml:space="preserve">be included and results will be assessed for correlation. </w:t>
      </w:r>
      <w:r w:rsidR="0066313E">
        <w:t>Additionally,</w:t>
      </w:r>
      <w:r w:rsidR="0059600C">
        <w:t xml:space="preserve"> </w:t>
      </w:r>
      <w:r w:rsidR="0066313E">
        <w:t>d</w:t>
      </w:r>
      <w:r w:rsidR="000A5A47">
        <w:t>ue to heterogeneity in the literature with regards to the specific definition of back pain we include separation of cervical, mid back and low bac</w:t>
      </w:r>
      <w:r w:rsidR="0059600C">
        <w:t xml:space="preserve">k pain for accurate analysis and </w:t>
      </w:r>
      <w:r w:rsidR="0066313E">
        <w:t>additional correlations.</w:t>
      </w:r>
    </w:p>
    <w:p w14:paraId="55C651AB" w14:textId="77777777" w:rsidR="003955A7" w:rsidRPr="00554355" w:rsidRDefault="003955A7" w:rsidP="003955A7">
      <w:pPr>
        <w:rPr>
          <w:b/>
        </w:rPr>
      </w:pPr>
      <w:r w:rsidRPr="00554355">
        <w:rPr>
          <w:b/>
        </w:rPr>
        <w:t>Hypothesis:</w:t>
      </w:r>
    </w:p>
    <w:p w14:paraId="3437EE9B" w14:textId="325FCC30" w:rsidR="003955A7" w:rsidRDefault="00FA285A" w:rsidP="003955A7">
      <w:pPr>
        <w:pStyle w:val="ListParagraph"/>
        <w:numPr>
          <w:ilvl w:val="0"/>
          <w:numId w:val="3"/>
        </w:numPr>
      </w:pPr>
      <w:r w:rsidRPr="004E1D30">
        <w:t xml:space="preserve">Due to high </w:t>
      </w:r>
      <w:r w:rsidR="00874D3A" w:rsidRPr="004E1D30">
        <w:t>prevalence’s</w:t>
      </w:r>
      <w:r w:rsidR="009144E5">
        <w:t xml:space="preserve"> of back pain</w:t>
      </w:r>
      <w:r w:rsidRPr="004E1D30">
        <w:t xml:space="preserve"> found in the general public and in additional populations where frequent loading and repetitive recruitment of low back musculature occurs, we hypothesize that the </w:t>
      </w:r>
      <w:r w:rsidR="00874D3A" w:rsidRPr="004E1D30">
        <w:t>prevalence</w:t>
      </w:r>
      <w:r w:rsidR="009144E5">
        <w:t xml:space="preserve"> of back pain </w:t>
      </w:r>
      <w:r w:rsidRPr="004E1D30">
        <w:t xml:space="preserve">in recreational backpackers </w:t>
      </w:r>
      <w:r w:rsidR="003955A7" w:rsidRPr="004E1D30">
        <w:t>wil</w:t>
      </w:r>
      <w:r w:rsidRPr="004E1D30">
        <w:t>l be comparable to the prevalence found in other populations.</w:t>
      </w:r>
    </w:p>
    <w:p w14:paraId="6D9DD9FE" w14:textId="068025CF" w:rsidR="009144E5" w:rsidRPr="004E1D30" w:rsidRDefault="009144E5" w:rsidP="00A763C8">
      <w:pPr>
        <w:pStyle w:val="ListParagraph"/>
        <w:numPr>
          <w:ilvl w:val="0"/>
          <w:numId w:val="3"/>
        </w:numPr>
      </w:pPr>
      <w:proofErr w:type="gramStart"/>
      <w:r>
        <w:t>Specifically</w:t>
      </w:r>
      <w:proofErr w:type="gramEnd"/>
      <w:r>
        <w:t xml:space="preserve"> the lumbar spine with have the highest prevalence compared to thoracic and cervical spine</w:t>
      </w:r>
    </w:p>
    <w:p w14:paraId="60C96FD9" w14:textId="4570FA41" w:rsidR="003955A7" w:rsidRDefault="00FA285A" w:rsidP="003955A7">
      <w:pPr>
        <w:pStyle w:val="ListParagraph"/>
        <w:numPr>
          <w:ilvl w:val="0"/>
          <w:numId w:val="3"/>
        </w:numPr>
      </w:pPr>
      <w:r w:rsidRPr="004E1D30">
        <w:t>Individuals that have been properly fit for their backpack will have less back pain</w:t>
      </w:r>
    </w:p>
    <w:p w14:paraId="7D37313D" w14:textId="50C4511C" w:rsidR="00A763C8" w:rsidRPr="00A763C8" w:rsidRDefault="00A763C8" w:rsidP="00A763C8">
      <w:pPr>
        <w:rPr>
          <w:b/>
        </w:rPr>
      </w:pPr>
      <w:r w:rsidRPr="00A763C8">
        <w:rPr>
          <w:b/>
        </w:rPr>
        <w:t>Other Hypothesis:</w:t>
      </w:r>
    </w:p>
    <w:p w14:paraId="2AD4B2DF" w14:textId="650E4963" w:rsidR="003955A7" w:rsidRDefault="00FA285A" w:rsidP="003955A7">
      <w:pPr>
        <w:pStyle w:val="ListParagraph"/>
        <w:numPr>
          <w:ilvl w:val="0"/>
          <w:numId w:val="3"/>
        </w:numPr>
      </w:pPr>
      <w:r w:rsidRPr="004E1D30">
        <w:t>I</w:t>
      </w:r>
      <w:r w:rsidR="003955A7" w:rsidRPr="004E1D30">
        <w:t>ndividuals that make more frequent adjustments to their pack with regards to load distribution and strapping</w:t>
      </w:r>
      <w:r w:rsidR="009144E5">
        <w:t xml:space="preserve"> will report</w:t>
      </w:r>
      <w:r w:rsidRPr="004E1D30">
        <w:t xml:space="preserve"> less back pain</w:t>
      </w:r>
    </w:p>
    <w:p w14:paraId="166877BD" w14:textId="14C2BF17" w:rsidR="00A763C8" w:rsidRDefault="00A763C8" w:rsidP="003955A7">
      <w:pPr>
        <w:pStyle w:val="ListParagraph"/>
        <w:numPr>
          <w:ilvl w:val="0"/>
          <w:numId w:val="3"/>
        </w:numPr>
      </w:pPr>
      <w:r>
        <w:t>Individuals that carry heavier loads will report increased back pain</w:t>
      </w:r>
    </w:p>
    <w:p w14:paraId="40C65BF6" w14:textId="6E526BD4" w:rsidR="00A763C8" w:rsidRDefault="00A763C8" w:rsidP="003955A7">
      <w:pPr>
        <w:pStyle w:val="ListParagraph"/>
        <w:numPr>
          <w:ilvl w:val="0"/>
          <w:numId w:val="3"/>
        </w:numPr>
      </w:pPr>
      <w:r>
        <w:t>Individuals that spend increased time backpacking will demonstrate back pain in comparison to those who spend less</w:t>
      </w:r>
    </w:p>
    <w:p w14:paraId="548786FD" w14:textId="6AFF8EA3" w:rsidR="00A763C8" w:rsidRDefault="00A763C8" w:rsidP="003955A7">
      <w:pPr>
        <w:pStyle w:val="ListParagraph"/>
        <w:numPr>
          <w:ilvl w:val="0"/>
          <w:numId w:val="3"/>
        </w:numPr>
      </w:pPr>
      <w:r>
        <w:t>Individuals that have a regular fitness routine will demonstrate less back pain</w:t>
      </w:r>
    </w:p>
    <w:p w14:paraId="4D0350A9" w14:textId="71054DFD" w:rsidR="00C44B05" w:rsidRPr="00A763C8" w:rsidRDefault="00C44B05" w:rsidP="00A763C8">
      <w:pPr>
        <w:pStyle w:val="ListParagraph"/>
        <w:rPr>
          <w:b/>
        </w:rPr>
      </w:pPr>
    </w:p>
    <w:p w14:paraId="559F0FB5" w14:textId="77777777" w:rsidR="00C44B05" w:rsidRDefault="00C44B05" w:rsidP="00C44B05"/>
    <w:p w14:paraId="3CDEE316" w14:textId="77777777" w:rsidR="003955A7" w:rsidRDefault="003955A7" w:rsidP="00C44B05"/>
    <w:p w14:paraId="1313F518" w14:textId="303BB735" w:rsidR="00C44B05" w:rsidRDefault="00FA285A" w:rsidP="00FA285A">
      <w:pPr>
        <w:jc w:val="center"/>
      </w:pPr>
      <w:r>
        <w:t>References</w:t>
      </w:r>
    </w:p>
    <w:p w14:paraId="76E132FD" w14:textId="77777777" w:rsidR="004E1D30" w:rsidRPr="004E1D30" w:rsidRDefault="003955A7" w:rsidP="004E1D30">
      <w:pPr>
        <w:pStyle w:val="EndNoteBibliography"/>
        <w:ind w:hanging="720"/>
        <w:rPr>
          <w:noProof/>
        </w:rPr>
      </w:pPr>
      <w:r>
        <w:fldChar w:fldCharType="begin"/>
      </w:r>
      <w:r>
        <w:instrText xml:space="preserve"> ADDIN EN.REFLIST </w:instrText>
      </w:r>
      <w:r>
        <w:fldChar w:fldCharType="separate"/>
      </w:r>
      <w:r w:rsidR="004E1D30" w:rsidRPr="004E1D30">
        <w:rPr>
          <w:noProof/>
        </w:rPr>
        <w:t>1. Trompeter K, Fett D, Platen P. Prevalence of Back Pain in Sports: A Systematic Review of the Literature. Sports Medicine 2017;</w:t>
      </w:r>
      <w:r w:rsidR="004E1D30" w:rsidRPr="004E1D30">
        <w:rPr>
          <w:b/>
          <w:noProof/>
        </w:rPr>
        <w:t>47</w:t>
      </w:r>
      <w:r w:rsidR="004E1D30" w:rsidRPr="004E1D30">
        <w:rPr>
          <w:noProof/>
        </w:rPr>
        <w:t>(6):1183-207 doi: 10.1007/s40279-016-0645-3[published Online First: Epub Date]|.</w:t>
      </w:r>
    </w:p>
    <w:p w14:paraId="09B04E5F" w14:textId="40DE53E2" w:rsidR="004E1D30" w:rsidRPr="004E1D30" w:rsidRDefault="004E1D30" w:rsidP="004E1D30">
      <w:pPr>
        <w:pStyle w:val="EndNoteBibliography"/>
        <w:ind w:hanging="720"/>
        <w:rPr>
          <w:noProof/>
        </w:rPr>
      </w:pPr>
      <w:r w:rsidRPr="004E1D30">
        <w:rPr>
          <w:noProof/>
        </w:rPr>
        <w:t xml:space="preserve">2. Angst F, Angst J, Ajdacic-Gross V, Aeschlimann A, Rössler W. Epidemiology of back pain in young and middle-aged adults: A longitudinal population cohort survey from age 27 to 50 years. Psychosomatics  doi: </w:t>
      </w:r>
      <w:hyperlink r:id="rId8" w:history="1">
        <w:r w:rsidRPr="004E1D30">
          <w:rPr>
            <w:rStyle w:val="Hyperlink"/>
            <w:rFonts w:asciiTheme="minorHAnsi" w:hAnsiTheme="minorHAnsi"/>
            <w:noProof/>
          </w:rPr>
          <w:t>https://doi.org/10.1016/j.psym.2017.05.004[published</w:t>
        </w:r>
      </w:hyperlink>
      <w:r w:rsidRPr="004E1D30">
        <w:rPr>
          <w:noProof/>
        </w:rPr>
        <w:t xml:space="preserve"> Online First: Epub Date]|.</w:t>
      </w:r>
    </w:p>
    <w:p w14:paraId="3F654E34" w14:textId="77777777" w:rsidR="004E1D30" w:rsidRPr="004E1D30" w:rsidRDefault="004E1D30" w:rsidP="004E1D30">
      <w:pPr>
        <w:pStyle w:val="EndNoteBibliography"/>
        <w:ind w:hanging="720"/>
        <w:rPr>
          <w:noProof/>
        </w:rPr>
      </w:pPr>
      <w:r w:rsidRPr="004E1D30">
        <w:rPr>
          <w:noProof/>
        </w:rPr>
        <w:t>3. Marini M, Bendinelli B, Assedi M, et al. Low back pain in healthy postmenopausal women and the effect of physical activity: A secondary analysis in a randomized trial. PloS one 2017;</w:t>
      </w:r>
      <w:r w:rsidRPr="004E1D30">
        <w:rPr>
          <w:b/>
          <w:noProof/>
        </w:rPr>
        <w:t>12</w:t>
      </w:r>
      <w:r w:rsidRPr="004E1D30">
        <w:rPr>
          <w:noProof/>
        </w:rPr>
        <w:t xml:space="preserve">(5):e0177370 </w:t>
      </w:r>
    </w:p>
    <w:p w14:paraId="01C13B16" w14:textId="77777777" w:rsidR="004E1D30" w:rsidRPr="004E1D30" w:rsidRDefault="004E1D30" w:rsidP="004E1D30">
      <w:pPr>
        <w:pStyle w:val="EndNoteBibliography"/>
        <w:ind w:hanging="720"/>
        <w:rPr>
          <w:noProof/>
        </w:rPr>
      </w:pPr>
      <w:r w:rsidRPr="004E1D30">
        <w:rPr>
          <w:noProof/>
        </w:rPr>
        <w:t>4. Mohseni-Bandpei MA, Rahmani N, Halimi F, Farooq MN. The prevalence of low back pain in Iranian dentists: An epidemiological study. Pakistan Journal of Medical Sciences 2017;</w:t>
      </w:r>
      <w:r w:rsidRPr="004E1D30">
        <w:rPr>
          <w:b/>
          <w:noProof/>
        </w:rPr>
        <w:t>33</w:t>
      </w:r>
      <w:r w:rsidRPr="004E1D30">
        <w:rPr>
          <w:noProof/>
        </w:rPr>
        <w:t>(2):280-84 doi: 10.12669/pjms.332.11519[published Online First: Epub Date]|.</w:t>
      </w:r>
    </w:p>
    <w:p w14:paraId="7FBC3710" w14:textId="48474032" w:rsidR="004E1D30" w:rsidRPr="004E1D30" w:rsidRDefault="004E1D30" w:rsidP="004E1D30">
      <w:pPr>
        <w:pStyle w:val="EndNoteBibliography"/>
        <w:ind w:hanging="720"/>
        <w:rPr>
          <w:noProof/>
        </w:rPr>
      </w:pPr>
      <w:r w:rsidRPr="004E1D30">
        <w:rPr>
          <w:noProof/>
        </w:rPr>
        <w:t>5. Hoy D, Brooks P, Blyth F, Buchbinder R. The Epidemiology of low back pain. Best Practice &amp; Research Clinical Rheumatology 2010;</w:t>
      </w:r>
      <w:r w:rsidRPr="004E1D30">
        <w:rPr>
          <w:b/>
          <w:noProof/>
        </w:rPr>
        <w:t>24</w:t>
      </w:r>
      <w:r w:rsidRPr="004E1D30">
        <w:rPr>
          <w:noProof/>
        </w:rPr>
        <w:t xml:space="preserve">(6):769-81 doi: </w:t>
      </w:r>
      <w:hyperlink r:id="rId9" w:history="1">
        <w:r w:rsidRPr="004E1D30">
          <w:rPr>
            <w:rStyle w:val="Hyperlink"/>
            <w:rFonts w:asciiTheme="minorHAnsi" w:hAnsiTheme="minorHAnsi"/>
            <w:noProof/>
          </w:rPr>
          <w:t>http://dx.doi.org/10.1016/j.berh.2010.10.002[published</w:t>
        </w:r>
      </w:hyperlink>
      <w:r w:rsidRPr="004E1D30">
        <w:rPr>
          <w:noProof/>
        </w:rPr>
        <w:t xml:space="preserve"> Online First: Epub Date]|.</w:t>
      </w:r>
    </w:p>
    <w:p w14:paraId="7EB84D61" w14:textId="77777777" w:rsidR="004E1D30" w:rsidRPr="004E1D30" w:rsidRDefault="004E1D30" w:rsidP="004E1D30">
      <w:pPr>
        <w:pStyle w:val="EndNoteBibliography"/>
        <w:ind w:hanging="720"/>
        <w:rPr>
          <w:noProof/>
        </w:rPr>
      </w:pPr>
      <w:r w:rsidRPr="004E1D30">
        <w:rPr>
          <w:noProof/>
        </w:rPr>
        <w:t>6. Bahr R, Andersen SO, Loken S, Fossan B, Hansen T, Holme I. Low back pain among endurance athletes with and without specific back loading--a cross-sectional survey of cross-country skiers, rowers, orienteerers, and nonathletic controls. Spine 2004;</w:t>
      </w:r>
      <w:r w:rsidRPr="004E1D30">
        <w:rPr>
          <w:b/>
          <w:noProof/>
        </w:rPr>
        <w:t>29</w:t>
      </w:r>
      <w:r w:rsidRPr="004E1D30">
        <w:rPr>
          <w:noProof/>
        </w:rPr>
        <w:t xml:space="preserve">(4):449-54 </w:t>
      </w:r>
    </w:p>
    <w:p w14:paraId="6A773262" w14:textId="77777777" w:rsidR="004E1D30" w:rsidRPr="004E1D30" w:rsidRDefault="004E1D30" w:rsidP="004E1D30">
      <w:pPr>
        <w:pStyle w:val="EndNoteBibliography"/>
        <w:ind w:hanging="720"/>
        <w:rPr>
          <w:noProof/>
        </w:rPr>
      </w:pPr>
      <w:r w:rsidRPr="004E1D30">
        <w:rPr>
          <w:noProof/>
        </w:rPr>
        <w:t>7. Dalichau S, Scheele K. Die thorakolumbale Wirbelsäulenform männlicher Leistungsvolleyballspieler. Deutsche Zeitschrift für Sportmedizin 2002;</w:t>
      </w:r>
      <w:r w:rsidRPr="004E1D30">
        <w:rPr>
          <w:b/>
          <w:noProof/>
        </w:rPr>
        <w:t>53</w:t>
      </w:r>
      <w:r w:rsidRPr="004E1D30">
        <w:rPr>
          <w:noProof/>
        </w:rPr>
        <w:t xml:space="preserve">(1):12-16 </w:t>
      </w:r>
    </w:p>
    <w:p w14:paraId="63661900" w14:textId="594D1603" w:rsidR="004E1D30" w:rsidRPr="004E1D30" w:rsidRDefault="004E1D30" w:rsidP="004E1D30">
      <w:pPr>
        <w:pStyle w:val="EndNoteBibliography"/>
        <w:ind w:hanging="720"/>
        <w:rPr>
          <w:noProof/>
        </w:rPr>
      </w:pPr>
      <w:r w:rsidRPr="004E1D30">
        <w:rPr>
          <w:noProof/>
        </w:rPr>
        <w:t>8. Filler TJ, Peuker ET. Wirbelsäule im Sport. Sports Orthopaedics and Traumatology Sport-Orthopädie - Sport-Traumatologie 2004;</w:t>
      </w:r>
      <w:r w:rsidRPr="004E1D30">
        <w:rPr>
          <w:b/>
          <w:noProof/>
        </w:rPr>
        <w:t>20</w:t>
      </w:r>
      <w:r w:rsidRPr="004E1D30">
        <w:rPr>
          <w:noProof/>
        </w:rPr>
        <w:t xml:space="preserve">(1):13-18 doi: </w:t>
      </w:r>
      <w:hyperlink r:id="rId10" w:history="1">
        <w:r w:rsidRPr="004E1D30">
          <w:rPr>
            <w:rStyle w:val="Hyperlink"/>
            <w:rFonts w:asciiTheme="minorHAnsi" w:hAnsiTheme="minorHAnsi"/>
            <w:noProof/>
          </w:rPr>
          <w:t>http://dx.doi.org/10.1078/0949-328X-00171[published</w:t>
        </w:r>
      </w:hyperlink>
      <w:r w:rsidRPr="004E1D30">
        <w:rPr>
          <w:noProof/>
        </w:rPr>
        <w:t xml:space="preserve"> Online First: Epub Date]|.</w:t>
      </w:r>
    </w:p>
    <w:p w14:paraId="6C69E038" w14:textId="77777777" w:rsidR="004E1D30" w:rsidRPr="004E1D30" w:rsidRDefault="004E1D30" w:rsidP="004E1D30">
      <w:pPr>
        <w:pStyle w:val="EndNoteBibliography"/>
        <w:ind w:hanging="720"/>
        <w:rPr>
          <w:noProof/>
        </w:rPr>
      </w:pPr>
      <w:r w:rsidRPr="004E1D30">
        <w:rPr>
          <w:noProof/>
        </w:rPr>
        <w:t>9. Belavý DL, Albracht K, Bruggemann G-P, Vergroesen P-PA, van Dieën JH. Can exercise positively influence the intervertebral disc? Sports medicine 2016;</w:t>
      </w:r>
      <w:r w:rsidRPr="004E1D30">
        <w:rPr>
          <w:b/>
          <w:noProof/>
        </w:rPr>
        <w:t>46</w:t>
      </w:r>
      <w:r w:rsidRPr="004E1D30">
        <w:rPr>
          <w:noProof/>
        </w:rPr>
        <w:t xml:space="preserve">(4):473-85 </w:t>
      </w:r>
    </w:p>
    <w:p w14:paraId="7F08F321" w14:textId="77777777" w:rsidR="004E1D30" w:rsidRPr="004E1D30" w:rsidRDefault="004E1D30" w:rsidP="004E1D30">
      <w:pPr>
        <w:pStyle w:val="EndNoteBibliography"/>
        <w:ind w:hanging="720"/>
        <w:rPr>
          <w:noProof/>
        </w:rPr>
      </w:pPr>
      <w:r w:rsidRPr="004E1D30">
        <w:rPr>
          <w:noProof/>
        </w:rPr>
        <w:t>10. Jones GT, Macfarlane GJ. Epidemiology of low back pain in children and adolescents. Archives of disease in childhood 2005;</w:t>
      </w:r>
      <w:r w:rsidRPr="004E1D30">
        <w:rPr>
          <w:b/>
          <w:noProof/>
        </w:rPr>
        <w:t>90</w:t>
      </w:r>
      <w:r w:rsidRPr="004E1D30">
        <w:rPr>
          <w:noProof/>
        </w:rPr>
        <w:t>(3):312-6 doi: 10.1136/adc.2004.056812[published Online First: Epub Date]|.</w:t>
      </w:r>
    </w:p>
    <w:p w14:paraId="7796151A" w14:textId="77777777" w:rsidR="004E1D30" w:rsidRPr="004E1D30" w:rsidRDefault="004E1D30" w:rsidP="004E1D30">
      <w:pPr>
        <w:pStyle w:val="EndNoteBibliography"/>
        <w:ind w:hanging="720"/>
        <w:rPr>
          <w:noProof/>
        </w:rPr>
      </w:pPr>
      <w:r w:rsidRPr="004E1D30">
        <w:rPr>
          <w:noProof/>
        </w:rPr>
        <w:t>11. Delitto A, George SZ, Van Dillen L, et al. Low Back Pain: Clinical Practice Guidelines Linked to the International Classification of Functioning, Disability, and Health from the Orthopaedic Section of the American Physical Therapy Association. The Journal of orthopaedic and sports physical therapy 2012;</w:t>
      </w:r>
      <w:r w:rsidRPr="004E1D30">
        <w:rPr>
          <w:b/>
          <w:noProof/>
        </w:rPr>
        <w:t>42</w:t>
      </w:r>
      <w:r w:rsidRPr="004E1D30">
        <w:rPr>
          <w:noProof/>
        </w:rPr>
        <w:t>(4):A1-57 doi: 10.2519/jospt.2012.42.4.A1[published Online First: Epub Date]|.</w:t>
      </w:r>
    </w:p>
    <w:p w14:paraId="6236878A" w14:textId="71466DA6" w:rsidR="004E1D30" w:rsidRPr="004E1D30" w:rsidRDefault="004E1D30" w:rsidP="004E1D30">
      <w:pPr>
        <w:pStyle w:val="EndNoteBibliography"/>
        <w:ind w:hanging="720"/>
        <w:rPr>
          <w:noProof/>
        </w:rPr>
      </w:pPr>
      <w:r w:rsidRPr="004E1D30">
        <w:rPr>
          <w:noProof/>
        </w:rPr>
        <w:t>12. Heuscher Z, Gilkey DP, Peel JL, Kennedy CA. The Association of Self-Reported Backpack Use and Backpack Weight With Low Back Pain Among College Students. Journal of Manipulative and Physiological Therapeutics 2010;</w:t>
      </w:r>
      <w:r w:rsidRPr="004E1D30">
        <w:rPr>
          <w:b/>
          <w:noProof/>
        </w:rPr>
        <w:t>33</w:t>
      </w:r>
      <w:r w:rsidRPr="004E1D30">
        <w:rPr>
          <w:noProof/>
        </w:rPr>
        <w:t xml:space="preserve">(6):432-37 doi: </w:t>
      </w:r>
      <w:hyperlink r:id="rId11" w:history="1">
        <w:r w:rsidRPr="004E1D30">
          <w:rPr>
            <w:rStyle w:val="Hyperlink"/>
            <w:rFonts w:asciiTheme="minorHAnsi" w:hAnsiTheme="minorHAnsi"/>
            <w:noProof/>
          </w:rPr>
          <w:t>http://dx.doi.org/10.1016/j.jmpt.2010.06.003[published</w:t>
        </w:r>
      </w:hyperlink>
      <w:r w:rsidRPr="004E1D30">
        <w:rPr>
          <w:noProof/>
        </w:rPr>
        <w:t xml:space="preserve"> Online First: Epub Date]|.</w:t>
      </w:r>
    </w:p>
    <w:p w14:paraId="0D2C2F59" w14:textId="77777777" w:rsidR="004E1D30" w:rsidRPr="004E1D30" w:rsidRDefault="004E1D30" w:rsidP="004E1D30">
      <w:pPr>
        <w:pStyle w:val="EndNoteBibliography"/>
        <w:ind w:hanging="720"/>
        <w:rPr>
          <w:noProof/>
        </w:rPr>
      </w:pPr>
      <w:r w:rsidRPr="004E1D30">
        <w:rPr>
          <w:noProof/>
        </w:rPr>
        <w:t>13. Lindstrom-Hazel D. The backpack problem is evident but the solution is less obvious. Work 2009;</w:t>
      </w:r>
      <w:r w:rsidRPr="004E1D30">
        <w:rPr>
          <w:b/>
          <w:noProof/>
        </w:rPr>
        <w:t>32</w:t>
      </w:r>
      <w:r w:rsidRPr="004E1D30">
        <w:rPr>
          <w:noProof/>
        </w:rPr>
        <w:t xml:space="preserve">(3):329-38 </w:t>
      </w:r>
    </w:p>
    <w:p w14:paraId="7CF3E28F" w14:textId="77777777" w:rsidR="004E1D30" w:rsidRPr="004E1D30" w:rsidRDefault="004E1D30" w:rsidP="004E1D30">
      <w:pPr>
        <w:pStyle w:val="EndNoteBibliography"/>
        <w:ind w:hanging="720"/>
        <w:rPr>
          <w:noProof/>
        </w:rPr>
      </w:pPr>
      <w:r w:rsidRPr="004E1D30">
        <w:rPr>
          <w:noProof/>
        </w:rPr>
        <w:t>14. Sheir-Neiss GI, Kruse RW, Rahman T, Jacobson LP, Pelli JA. The Association of Backpack Use and Back Pain in Adolescents. Spine 2003;</w:t>
      </w:r>
      <w:r w:rsidRPr="004E1D30">
        <w:rPr>
          <w:b/>
          <w:noProof/>
        </w:rPr>
        <w:t>28</w:t>
      </w:r>
      <w:r w:rsidRPr="004E1D30">
        <w:rPr>
          <w:noProof/>
        </w:rPr>
        <w:t xml:space="preserve">(9):922-30 </w:t>
      </w:r>
    </w:p>
    <w:p w14:paraId="54BEECD6" w14:textId="77777777" w:rsidR="004E1D30" w:rsidRPr="004E1D30" w:rsidRDefault="004E1D30" w:rsidP="004E1D30">
      <w:pPr>
        <w:pStyle w:val="EndNoteBibliography"/>
        <w:ind w:hanging="720"/>
        <w:rPr>
          <w:noProof/>
        </w:rPr>
      </w:pPr>
      <w:r w:rsidRPr="004E1D30">
        <w:rPr>
          <w:noProof/>
        </w:rPr>
        <w:t>15. Skaggs DL, Early SD, D'Ambra P, Tolo VT, Kay RM. Back Pain and Backpacks in School Children. Journal of Pediatric Orthopaedics 2006;</w:t>
      </w:r>
      <w:r w:rsidRPr="004E1D30">
        <w:rPr>
          <w:b/>
          <w:noProof/>
        </w:rPr>
        <w:t>26</w:t>
      </w:r>
      <w:r w:rsidRPr="004E1D30">
        <w:rPr>
          <w:noProof/>
        </w:rPr>
        <w:t>(3):358-63 doi: 10.1097/01.bpo.0000217723.14631.6e[published Online First: Epub Date]|.</w:t>
      </w:r>
    </w:p>
    <w:p w14:paraId="391D7DEB" w14:textId="77777777" w:rsidR="004E1D30" w:rsidRPr="004E1D30" w:rsidRDefault="004E1D30" w:rsidP="004E1D30">
      <w:pPr>
        <w:pStyle w:val="EndNoteBibliography"/>
        <w:ind w:hanging="720"/>
        <w:rPr>
          <w:noProof/>
        </w:rPr>
      </w:pPr>
      <w:r w:rsidRPr="004E1D30">
        <w:rPr>
          <w:noProof/>
        </w:rPr>
        <w:t>16. Siambanes D, Martinez JW, Butler EW, Haider T. Influence of School Backpacks on Adolescent Back Pain. Journal of Pediatric Orthopaedics 2004;</w:t>
      </w:r>
      <w:r w:rsidRPr="004E1D30">
        <w:rPr>
          <w:b/>
          <w:noProof/>
        </w:rPr>
        <w:t>24</w:t>
      </w:r>
      <w:r w:rsidRPr="004E1D30">
        <w:rPr>
          <w:noProof/>
        </w:rPr>
        <w:t xml:space="preserve">(2):211-17 </w:t>
      </w:r>
    </w:p>
    <w:p w14:paraId="71B4E637" w14:textId="77777777" w:rsidR="004E1D30" w:rsidRPr="004E1D30" w:rsidRDefault="004E1D30" w:rsidP="004E1D30">
      <w:pPr>
        <w:pStyle w:val="EndNoteBibliography"/>
        <w:ind w:hanging="720"/>
        <w:rPr>
          <w:noProof/>
        </w:rPr>
      </w:pPr>
      <w:r w:rsidRPr="004E1D30">
        <w:rPr>
          <w:noProof/>
        </w:rPr>
        <w:t>17. Wall EJ, Foad SL, Spears J. Backpacks and Back Pain: Where's the Epidemic? Journal of Pediatric Orthopaedics 2003;</w:t>
      </w:r>
      <w:r w:rsidRPr="004E1D30">
        <w:rPr>
          <w:b/>
          <w:noProof/>
        </w:rPr>
        <w:t>23</w:t>
      </w:r>
      <w:r w:rsidRPr="004E1D30">
        <w:rPr>
          <w:noProof/>
        </w:rPr>
        <w:t xml:space="preserve">(4):437-39 </w:t>
      </w:r>
    </w:p>
    <w:p w14:paraId="035B1ABD" w14:textId="77777777" w:rsidR="004E1D30" w:rsidRPr="004E1D30" w:rsidRDefault="004E1D30" w:rsidP="004E1D30">
      <w:pPr>
        <w:pStyle w:val="EndNoteBibliography"/>
        <w:ind w:hanging="720"/>
        <w:rPr>
          <w:noProof/>
        </w:rPr>
      </w:pPr>
      <w:r w:rsidRPr="004E1D30">
        <w:rPr>
          <w:noProof/>
        </w:rPr>
        <w:t>18. Weir E. Avoiding the back-to-school backache. Canadian Medical Association Journal 2002;</w:t>
      </w:r>
      <w:r w:rsidRPr="004E1D30">
        <w:rPr>
          <w:b/>
          <w:noProof/>
        </w:rPr>
        <w:t>167</w:t>
      </w:r>
      <w:r w:rsidRPr="004E1D30">
        <w:rPr>
          <w:noProof/>
        </w:rPr>
        <w:t xml:space="preserve">(6):669 </w:t>
      </w:r>
    </w:p>
    <w:p w14:paraId="23FE64C6" w14:textId="77777777" w:rsidR="004E1D30" w:rsidRPr="004E1D30" w:rsidRDefault="004E1D30" w:rsidP="004E1D30">
      <w:pPr>
        <w:pStyle w:val="EndNoteBibliography"/>
        <w:ind w:hanging="720"/>
        <w:rPr>
          <w:noProof/>
        </w:rPr>
      </w:pPr>
      <w:r w:rsidRPr="004E1D30">
        <w:rPr>
          <w:noProof/>
        </w:rPr>
        <w:t>19. Thomas A. Effects of pack weight on endurance of long-distance hikers. In: Kring J, Doherty S, Koller L, eds.: ProQuest Dissertations Publishing, 2013.</w:t>
      </w:r>
    </w:p>
    <w:p w14:paraId="2C5507C0" w14:textId="77777777" w:rsidR="004E1D30" w:rsidRPr="004E1D30" w:rsidRDefault="004E1D30" w:rsidP="004E1D30">
      <w:pPr>
        <w:pStyle w:val="EndNoteBibliography"/>
        <w:ind w:hanging="720"/>
        <w:rPr>
          <w:noProof/>
        </w:rPr>
      </w:pPr>
      <w:r w:rsidRPr="004E1D30">
        <w:rPr>
          <w:noProof/>
        </w:rPr>
        <w:t>20. Reynolds KL, White JS, Knapik JJ, Witt CE, Amoroso PJ. Injuries and risk factors in a 100-mile (161-km) infantry road march. Preventive medicine 1999;</w:t>
      </w:r>
      <w:r w:rsidRPr="004E1D30">
        <w:rPr>
          <w:b/>
          <w:noProof/>
        </w:rPr>
        <w:t>28</w:t>
      </w:r>
      <w:r w:rsidRPr="004E1D30">
        <w:rPr>
          <w:noProof/>
        </w:rPr>
        <w:t xml:space="preserve">(2):167-73 </w:t>
      </w:r>
    </w:p>
    <w:p w14:paraId="72DB4AC5" w14:textId="77777777" w:rsidR="004E1D30" w:rsidRPr="004E1D30" w:rsidRDefault="004E1D30" w:rsidP="004E1D30">
      <w:pPr>
        <w:pStyle w:val="EndNoteBibliography"/>
        <w:ind w:hanging="720"/>
        <w:rPr>
          <w:noProof/>
        </w:rPr>
      </w:pPr>
      <w:r w:rsidRPr="004E1D30">
        <w:rPr>
          <w:noProof/>
        </w:rPr>
        <w:t>21. Groover DR, Krause TR, Hidley JH. Using the behavior-based safety process to increase injury reporting. Professional Safety 1992;</w:t>
      </w:r>
      <w:r w:rsidRPr="004E1D30">
        <w:rPr>
          <w:b/>
          <w:noProof/>
        </w:rPr>
        <w:t>37</w:t>
      </w:r>
      <w:r w:rsidRPr="004E1D30">
        <w:rPr>
          <w:noProof/>
        </w:rPr>
        <w:t xml:space="preserve">(1):24 </w:t>
      </w:r>
    </w:p>
    <w:p w14:paraId="3CB30161" w14:textId="77777777" w:rsidR="004E1D30" w:rsidRPr="004E1D30" w:rsidRDefault="004E1D30" w:rsidP="004E1D30">
      <w:pPr>
        <w:pStyle w:val="EndNoteBibliography"/>
        <w:ind w:hanging="720"/>
        <w:rPr>
          <w:noProof/>
        </w:rPr>
      </w:pPr>
      <w:r w:rsidRPr="004E1D30">
        <w:rPr>
          <w:noProof/>
        </w:rPr>
        <w:t>22. Pransky G, Snyder T, Dembe A, Himmelstein J. Under-reporting of work-related disorders in the workplace: a case study and review of the literature. Ergonomics 1999;</w:t>
      </w:r>
      <w:r w:rsidRPr="004E1D30">
        <w:rPr>
          <w:b/>
          <w:noProof/>
        </w:rPr>
        <w:t>42</w:t>
      </w:r>
      <w:r w:rsidRPr="004E1D30">
        <w:rPr>
          <w:noProof/>
        </w:rPr>
        <w:t xml:space="preserve">(1):171-82 </w:t>
      </w:r>
    </w:p>
    <w:p w14:paraId="0D93ED64" w14:textId="77777777" w:rsidR="004E1D30" w:rsidRPr="004E1D30" w:rsidRDefault="004E1D30" w:rsidP="004E1D30">
      <w:pPr>
        <w:pStyle w:val="EndNoteBibliography"/>
        <w:ind w:hanging="720"/>
        <w:rPr>
          <w:noProof/>
        </w:rPr>
      </w:pPr>
      <w:r w:rsidRPr="004E1D30">
        <w:rPr>
          <w:noProof/>
        </w:rPr>
        <w:t>23. Hamonko MT, McIntosh SE, Schimelpfenig T, Leemon D. Injuries Related to Hiking with a Pack During National Outdoor Leadership School Courses: A Risk Factor Analysis. Wilderness &amp; Environmental Medicine;</w:t>
      </w:r>
      <w:r w:rsidRPr="004E1D30">
        <w:rPr>
          <w:b/>
          <w:noProof/>
        </w:rPr>
        <w:t>22</w:t>
      </w:r>
      <w:r w:rsidRPr="004E1D30">
        <w:rPr>
          <w:noProof/>
        </w:rPr>
        <w:t>(1):2-6 doi: 10.1016/j.wem.2010.09.010[published Online First: Epub Date]|.</w:t>
      </w:r>
    </w:p>
    <w:p w14:paraId="6FC8F7B6" w14:textId="77777777" w:rsidR="004E1D30" w:rsidRPr="004E1D30" w:rsidRDefault="004E1D30" w:rsidP="004E1D30">
      <w:pPr>
        <w:pStyle w:val="EndNoteBibliography"/>
        <w:ind w:hanging="720"/>
        <w:rPr>
          <w:noProof/>
        </w:rPr>
      </w:pPr>
      <w:r w:rsidRPr="004E1D30">
        <w:rPr>
          <w:noProof/>
        </w:rPr>
        <w:t>24. Knapik J, Reynolds K, Staab J, Vogel J, Jones B. Injuries associated with strenuous road marching. Military medicine 1992;</w:t>
      </w:r>
      <w:r w:rsidRPr="004E1D30">
        <w:rPr>
          <w:b/>
          <w:noProof/>
        </w:rPr>
        <w:t>157</w:t>
      </w:r>
      <w:r w:rsidRPr="004E1D30">
        <w:rPr>
          <w:noProof/>
        </w:rPr>
        <w:t xml:space="preserve">(2):64-67 </w:t>
      </w:r>
    </w:p>
    <w:p w14:paraId="40BE9BD4" w14:textId="43DC26CA" w:rsidR="003955A7" w:rsidRDefault="003955A7" w:rsidP="00C44B05">
      <w:pPr>
        <w:ind w:left="90"/>
      </w:pPr>
      <w:r>
        <w:fldChar w:fldCharType="end"/>
      </w:r>
    </w:p>
    <w:sectPr w:rsidR="003955A7" w:rsidSect="009C617A">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9190C" w14:textId="77777777" w:rsidR="006D2879" w:rsidRDefault="006D2879" w:rsidP="00DB3087">
      <w:r>
        <w:separator/>
      </w:r>
    </w:p>
  </w:endnote>
  <w:endnote w:type="continuationSeparator" w:id="0">
    <w:p w14:paraId="7CB67DF9" w14:textId="77777777" w:rsidR="006D2879" w:rsidRDefault="006D2879" w:rsidP="00DB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14DD2" w14:textId="77777777" w:rsidR="006D2879" w:rsidRDefault="006D2879" w:rsidP="00DB3087">
      <w:r>
        <w:separator/>
      </w:r>
    </w:p>
  </w:footnote>
  <w:footnote w:type="continuationSeparator" w:id="0">
    <w:p w14:paraId="4615E1A1" w14:textId="77777777" w:rsidR="006D2879" w:rsidRDefault="006D2879" w:rsidP="00DB30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A23FC"/>
    <w:multiLevelType w:val="hybridMultilevel"/>
    <w:tmpl w:val="4BB61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810911"/>
    <w:multiLevelType w:val="hybridMultilevel"/>
    <w:tmpl w:val="1A5C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5B4570"/>
    <w:multiLevelType w:val="hybridMultilevel"/>
    <w:tmpl w:val="2F1CB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E2B02"/>
    <w:multiLevelType w:val="hybridMultilevel"/>
    <w:tmpl w:val="1D7E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255F77"/>
    <w:multiLevelType w:val="hybridMultilevel"/>
    <w:tmpl w:val="27A0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3176C"/>
    <w:multiLevelType w:val="hybridMultilevel"/>
    <w:tmpl w:val="F14C6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91B21"/>
    <w:multiLevelType w:val="hybridMultilevel"/>
    <w:tmpl w:val="F36C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46BBC"/>
    <w:multiLevelType w:val="hybridMultilevel"/>
    <w:tmpl w:val="6FF2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2F4893"/>
    <w:multiLevelType w:val="hybridMultilevel"/>
    <w:tmpl w:val="D256E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3C529B"/>
    <w:multiLevelType w:val="hybridMultilevel"/>
    <w:tmpl w:val="9CB680F0"/>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4034D"/>
    <w:multiLevelType w:val="hybridMultilevel"/>
    <w:tmpl w:val="258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5A2534"/>
    <w:multiLevelType w:val="hybridMultilevel"/>
    <w:tmpl w:val="8F6461FE"/>
    <w:lvl w:ilvl="0" w:tplc="8EC45F3C">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B3257"/>
    <w:multiLevelType w:val="hybridMultilevel"/>
    <w:tmpl w:val="E0B40B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E247B85"/>
    <w:multiLevelType w:val="hybridMultilevel"/>
    <w:tmpl w:val="56CC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
  </w:num>
  <w:num w:numId="5">
    <w:abstractNumId w:val="0"/>
  </w:num>
  <w:num w:numId="6">
    <w:abstractNumId w:val="5"/>
  </w:num>
  <w:num w:numId="7">
    <w:abstractNumId w:val="8"/>
  </w:num>
  <w:num w:numId="8">
    <w:abstractNumId w:val="11"/>
  </w:num>
  <w:num w:numId="9">
    <w:abstractNumId w:val="12"/>
  </w:num>
  <w:num w:numId="10">
    <w:abstractNumId w:val="13"/>
  </w:num>
  <w:num w:numId="11">
    <w:abstractNumId w:val="6"/>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p2d0apf0z259edstovretz2s029x50z5a2&quot;&gt;My EndNote Library&lt;record-ids&gt;&lt;item&gt;10&lt;/item&gt;&lt;item&gt;11&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record-ids&gt;&lt;/item&gt;&lt;/Libraries&gt;"/>
  </w:docVars>
  <w:rsids>
    <w:rsidRoot w:val="003955A7"/>
    <w:rsid w:val="00070259"/>
    <w:rsid w:val="000735AA"/>
    <w:rsid w:val="000A5A47"/>
    <w:rsid w:val="000B2DE4"/>
    <w:rsid w:val="001D495E"/>
    <w:rsid w:val="00224FF7"/>
    <w:rsid w:val="00245169"/>
    <w:rsid w:val="002B6C95"/>
    <w:rsid w:val="003779E6"/>
    <w:rsid w:val="003955A7"/>
    <w:rsid w:val="0040366A"/>
    <w:rsid w:val="004125C1"/>
    <w:rsid w:val="004E1D30"/>
    <w:rsid w:val="00554355"/>
    <w:rsid w:val="0059600C"/>
    <w:rsid w:val="00635D06"/>
    <w:rsid w:val="0066313E"/>
    <w:rsid w:val="006D2879"/>
    <w:rsid w:val="006F3658"/>
    <w:rsid w:val="00721114"/>
    <w:rsid w:val="00754A17"/>
    <w:rsid w:val="00792C1E"/>
    <w:rsid w:val="00874D3A"/>
    <w:rsid w:val="009144E5"/>
    <w:rsid w:val="0093354D"/>
    <w:rsid w:val="00977081"/>
    <w:rsid w:val="009C617A"/>
    <w:rsid w:val="009F32EE"/>
    <w:rsid w:val="009F7CC5"/>
    <w:rsid w:val="00A21CBA"/>
    <w:rsid w:val="00A2572C"/>
    <w:rsid w:val="00A763C8"/>
    <w:rsid w:val="00AC556B"/>
    <w:rsid w:val="00B45C14"/>
    <w:rsid w:val="00B50358"/>
    <w:rsid w:val="00C44B05"/>
    <w:rsid w:val="00C539BA"/>
    <w:rsid w:val="00C55694"/>
    <w:rsid w:val="00C66697"/>
    <w:rsid w:val="00DB3087"/>
    <w:rsid w:val="00DD31F5"/>
    <w:rsid w:val="00DF78D6"/>
    <w:rsid w:val="00E34181"/>
    <w:rsid w:val="00E9041B"/>
    <w:rsid w:val="00EB0B92"/>
    <w:rsid w:val="00EB5E7A"/>
    <w:rsid w:val="00EC4735"/>
    <w:rsid w:val="00EC5139"/>
    <w:rsid w:val="00EE4065"/>
    <w:rsid w:val="00F35589"/>
    <w:rsid w:val="00F61462"/>
    <w:rsid w:val="00FA285A"/>
    <w:rsid w:val="00FC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96BB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A7"/>
    <w:pPr>
      <w:ind w:left="720"/>
      <w:contextualSpacing/>
    </w:pPr>
  </w:style>
  <w:style w:type="paragraph" w:styleId="NormalWeb">
    <w:name w:val="Normal (Web)"/>
    <w:basedOn w:val="Normal"/>
    <w:uiPriority w:val="99"/>
    <w:unhideWhenUsed/>
    <w:rsid w:val="003955A7"/>
    <w:pPr>
      <w:spacing w:before="100" w:beforeAutospacing="1" w:after="100" w:afterAutospacing="1"/>
    </w:pPr>
    <w:rPr>
      <w:rFonts w:ascii="Times New Roman" w:hAnsi="Times New Roman" w:cs="Times New Roman"/>
    </w:rPr>
  </w:style>
  <w:style w:type="paragraph" w:customStyle="1" w:styleId="EndNoteBibliographyTitle">
    <w:name w:val="EndNote Bibliography Title"/>
    <w:basedOn w:val="Normal"/>
    <w:rsid w:val="003955A7"/>
    <w:pPr>
      <w:jc w:val="center"/>
    </w:pPr>
    <w:rPr>
      <w:rFonts w:ascii="Calibri" w:hAnsi="Calibri"/>
    </w:rPr>
  </w:style>
  <w:style w:type="paragraph" w:customStyle="1" w:styleId="EndNoteBibliography">
    <w:name w:val="EndNote Bibliography"/>
    <w:basedOn w:val="Normal"/>
    <w:rsid w:val="003955A7"/>
    <w:pPr>
      <w:numPr>
        <w:numId w:val="8"/>
      </w:numPr>
    </w:pPr>
    <w:rPr>
      <w:rFonts w:ascii="Calibri" w:hAnsi="Calibri"/>
    </w:rPr>
  </w:style>
  <w:style w:type="character" w:styleId="Hyperlink">
    <w:name w:val="Hyperlink"/>
    <w:basedOn w:val="DefaultParagraphFont"/>
    <w:uiPriority w:val="99"/>
    <w:unhideWhenUsed/>
    <w:rsid w:val="00C44B05"/>
    <w:rPr>
      <w:color w:val="0563C1" w:themeColor="hyperlink"/>
      <w:u w:val="single"/>
    </w:rPr>
  </w:style>
  <w:style w:type="paragraph" w:styleId="Header">
    <w:name w:val="header"/>
    <w:basedOn w:val="Normal"/>
    <w:link w:val="HeaderChar"/>
    <w:uiPriority w:val="99"/>
    <w:unhideWhenUsed/>
    <w:rsid w:val="00DB3087"/>
    <w:pPr>
      <w:tabs>
        <w:tab w:val="center" w:pos="4680"/>
        <w:tab w:val="right" w:pos="9360"/>
      </w:tabs>
    </w:pPr>
  </w:style>
  <w:style w:type="character" w:customStyle="1" w:styleId="HeaderChar">
    <w:name w:val="Header Char"/>
    <w:basedOn w:val="DefaultParagraphFont"/>
    <w:link w:val="Header"/>
    <w:uiPriority w:val="99"/>
    <w:rsid w:val="00DB3087"/>
  </w:style>
  <w:style w:type="paragraph" w:styleId="Footer">
    <w:name w:val="footer"/>
    <w:basedOn w:val="Normal"/>
    <w:link w:val="FooterChar"/>
    <w:uiPriority w:val="99"/>
    <w:unhideWhenUsed/>
    <w:rsid w:val="00DB3087"/>
    <w:pPr>
      <w:tabs>
        <w:tab w:val="center" w:pos="4680"/>
        <w:tab w:val="right" w:pos="9360"/>
      </w:tabs>
    </w:pPr>
  </w:style>
  <w:style w:type="character" w:customStyle="1" w:styleId="FooterChar">
    <w:name w:val="Footer Char"/>
    <w:basedOn w:val="DefaultParagraphFont"/>
    <w:link w:val="Footer"/>
    <w:uiPriority w:val="99"/>
    <w:rsid w:val="00DB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03172">
      <w:bodyDiv w:val="1"/>
      <w:marLeft w:val="0"/>
      <w:marRight w:val="0"/>
      <w:marTop w:val="0"/>
      <w:marBottom w:val="0"/>
      <w:divBdr>
        <w:top w:val="none" w:sz="0" w:space="0" w:color="auto"/>
        <w:left w:val="none" w:sz="0" w:space="0" w:color="auto"/>
        <w:bottom w:val="none" w:sz="0" w:space="0" w:color="auto"/>
        <w:right w:val="none" w:sz="0" w:space="0" w:color="auto"/>
      </w:divBdr>
      <w:divsChild>
        <w:div w:id="662006845">
          <w:marLeft w:val="0"/>
          <w:marRight w:val="0"/>
          <w:marTop w:val="0"/>
          <w:marBottom w:val="0"/>
          <w:divBdr>
            <w:top w:val="none" w:sz="0" w:space="0" w:color="auto"/>
            <w:left w:val="none" w:sz="0" w:space="0" w:color="auto"/>
            <w:bottom w:val="none" w:sz="0" w:space="0" w:color="auto"/>
            <w:right w:val="none" w:sz="0" w:space="0" w:color="auto"/>
          </w:divBdr>
          <w:divsChild>
            <w:div w:id="1720932993">
              <w:marLeft w:val="0"/>
              <w:marRight w:val="0"/>
              <w:marTop w:val="0"/>
              <w:marBottom w:val="0"/>
              <w:divBdr>
                <w:top w:val="none" w:sz="0" w:space="0" w:color="auto"/>
                <w:left w:val="none" w:sz="0" w:space="0" w:color="auto"/>
                <w:bottom w:val="none" w:sz="0" w:space="0" w:color="auto"/>
                <w:right w:val="none" w:sz="0" w:space="0" w:color="auto"/>
              </w:divBdr>
              <w:divsChild>
                <w:div w:id="1322393868">
                  <w:marLeft w:val="0"/>
                  <w:marRight w:val="0"/>
                  <w:marTop w:val="0"/>
                  <w:marBottom w:val="0"/>
                  <w:divBdr>
                    <w:top w:val="none" w:sz="0" w:space="0" w:color="auto"/>
                    <w:left w:val="none" w:sz="0" w:space="0" w:color="auto"/>
                    <w:bottom w:val="none" w:sz="0" w:space="0" w:color="auto"/>
                    <w:right w:val="none" w:sz="0" w:space="0" w:color="auto"/>
                  </w:divBdr>
                  <w:divsChild>
                    <w:div w:id="12456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81443">
      <w:bodyDiv w:val="1"/>
      <w:marLeft w:val="0"/>
      <w:marRight w:val="0"/>
      <w:marTop w:val="0"/>
      <w:marBottom w:val="0"/>
      <w:divBdr>
        <w:top w:val="none" w:sz="0" w:space="0" w:color="auto"/>
        <w:left w:val="none" w:sz="0" w:space="0" w:color="auto"/>
        <w:bottom w:val="none" w:sz="0" w:space="0" w:color="auto"/>
        <w:right w:val="none" w:sz="0" w:space="0" w:color="auto"/>
      </w:divBdr>
      <w:divsChild>
        <w:div w:id="1917474602">
          <w:marLeft w:val="0"/>
          <w:marRight w:val="0"/>
          <w:marTop w:val="0"/>
          <w:marBottom w:val="0"/>
          <w:divBdr>
            <w:top w:val="none" w:sz="0" w:space="0" w:color="auto"/>
            <w:left w:val="none" w:sz="0" w:space="0" w:color="auto"/>
            <w:bottom w:val="none" w:sz="0" w:space="0" w:color="auto"/>
            <w:right w:val="none" w:sz="0" w:space="0" w:color="auto"/>
          </w:divBdr>
          <w:divsChild>
            <w:div w:id="1612937044">
              <w:marLeft w:val="0"/>
              <w:marRight w:val="0"/>
              <w:marTop w:val="0"/>
              <w:marBottom w:val="0"/>
              <w:divBdr>
                <w:top w:val="none" w:sz="0" w:space="0" w:color="auto"/>
                <w:left w:val="none" w:sz="0" w:space="0" w:color="auto"/>
                <w:bottom w:val="none" w:sz="0" w:space="0" w:color="auto"/>
                <w:right w:val="none" w:sz="0" w:space="0" w:color="auto"/>
              </w:divBdr>
              <w:divsChild>
                <w:div w:id="7538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9803">
      <w:bodyDiv w:val="1"/>
      <w:marLeft w:val="0"/>
      <w:marRight w:val="0"/>
      <w:marTop w:val="0"/>
      <w:marBottom w:val="0"/>
      <w:divBdr>
        <w:top w:val="none" w:sz="0" w:space="0" w:color="auto"/>
        <w:left w:val="none" w:sz="0" w:space="0" w:color="auto"/>
        <w:bottom w:val="none" w:sz="0" w:space="0" w:color="auto"/>
        <w:right w:val="none" w:sz="0" w:space="0" w:color="auto"/>
      </w:divBdr>
      <w:divsChild>
        <w:div w:id="421880170">
          <w:marLeft w:val="0"/>
          <w:marRight w:val="0"/>
          <w:marTop w:val="0"/>
          <w:marBottom w:val="0"/>
          <w:divBdr>
            <w:top w:val="none" w:sz="0" w:space="0" w:color="auto"/>
            <w:left w:val="none" w:sz="0" w:space="0" w:color="auto"/>
            <w:bottom w:val="none" w:sz="0" w:space="0" w:color="auto"/>
            <w:right w:val="none" w:sz="0" w:space="0" w:color="auto"/>
          </w:divBdr>
          <w:divsChild>
            <w:div w:id="1020542817">
              <w:marLeft w:val="0"/>
              <w:marRight w:val="0"/>
              <w:marTop w:val="0"/>
              <w:marBottom w:val="0"/>
              <w:divBdr>
                <w:top w:val="none" w:sz="0" w:space="0" w:color="auto"/>
                <w:left w:val="none" w:sz="0" w:space="0" w:color="auto"/>
                <w:bottom w:val="none" w:sz="0" w:space="0" w:color="auto"/>
                <w:right w:val="none" w:sz="0" w:space="0" w:color="auto"/>
              </w:divBdr>
              <w:divsChild>
                <w:div w:id="6477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71206">
      <w:bodyDiv w:val="1"/>
      <w:marLeft w:val="0"/>
      <w:marRight w:val="0"/>
      <w:marTop w:val="0"/>
      <w:marBottom w:val="0"/>
      <w:divBdr>
        <w:top w:val="none" w:sz="0" w:space="0" w:color="auto"/>
        <w:left w:val="none" w:sz="0" w:space="0" w:color="auto"/>
        <w:bottom w:val="none" w:sz="0" w:space="0" w:color="auto"/>
        <w:right w:val="none" w:sz="0" w:space="0" w:color="auto"/>
      </w:divBdr>
      <w:divsChild>
        <w:div w:id="52631109">
          <w:marLeft w:val="0"/>
          <w:marRight w:val="0"/>
          <w:marTop w:val="0"/>
          <w:marBottom w:val="0"/>
          <w:divBdr>
            <w:top w:val="none" w:sz="0" w:space="0" w:color="auto"/>
            <w:left w:val="none" w:sz="0" w:space="0" w:color="auto"/>
            <w:bottom w:val="none" w:sz="0" w:space="0" w:color="auto"/>
            <w:right w:val="none" w:sz="0" w:space="0" w:color="auto"/>
          </w:divBdr>
          <w:divsChild>
            <w:div w:id="899250071">
              <w:marLeft w:val="0"/>
              <w:marRight w:val="0"/>
              <w:marTop w:val="0"/>
              <w:marBottom w:val="0"/>
              <w:divBdr>
                <w:top w:val="none" w:sz="0" w:space="0" w:color="auto"/>
                <w:left w:val="none" w:sz="0" w:space="0" w:color="auto"/>
                <w:bottom w:val="none" w:sz="0" w:space="0" w:color="auto"/>
                <w:right w:val="none" w:sz="0" w:space="0" w:color="auto"/>
              </w:divBdr>
              <w:divsChild>
                <w:div w:id="915479528">
                  <w:marLeft w:val="0"/>
                  <w:marRight w:val="0"/>
                  <w:marTop w:val="0"/>
                  <w:marBottom w:val="0"/>
                  <w:divBdr>
                    <w:top w:val="none" w:sz="0" w:space="0" w:color="auto"/>
                    <w:left w:val="none" w:sz="0" w:space="0" w:color="auto"/>
                    <w:bottom w:val="none" w:sz="0" w:space="0" w:color="auto"/>
                    <w:right w:val="none" w:sz="0" w:space="0" w:color="auto"/>
                  </w:divBdr>
                  <w:divsChild>
                    <w:div w:id="8030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09550">
      <w:bodyDiv w:val="1"/>
      <w:marLeft w:val="0"/>
      <w:marRight w:val="0"/>
      <w:marTop w:val="0"/>
      <w:marBottom w:val="0"/>
      <w:divBdr>
        <w:top w:val="none" w:sz="0" w:space="0" w:color="auto"/>
        <w:left w:val="none" w:sz="0" w:space="0" w:color="auto"/>
        <w:bottom w:val="none" w:sz="0" w:space="0" w:color="auto"/>
        <w:right w:val="none" w:sz="0" w:space="0" w:color="auto"/>
      </w:divBdr>
      <w:divsChild>
        <w:div w:id="927882216">
          <w:marLeft w:val="0"/>
          <w:marRight w:val="0"/>
          <w:marTop w:val="0"/>
          <w:marBottom w:val="0"/>
          <w:divBdr>
            <w:top w:val="none" w:sz="0" w:space="0" w:color="auto"/>
            <w:left w:val="none" w:sz="0" w:space="0" w:color="auto"/>
            <w:bottom w:val="none" w:sz="0" w:space="0" w:color="auto"/>
            <w:right w:val="none" w:sz="0" w:space="0" w:color="auto"/>
          </w:divBdr>
          <w:divsChild>
            <w:div w:id="357239326">
              <w:marLeft w:val="0"/>
              <w:marRight w:val="0"/>
              <w:marTop w:val="0"/>
              <w:marBottom w:val="0"/>
              <w:divBdr>
                <w:top w:val="none" w:sz="0" w:space="0" w:color="auto"/>
                <w:left w:val="none" w:sz="0" w:space="0" w:color="auto"/>
                <w:bottom w:val="none" w:sz="0" w:space="0" w:color="auto"/>
                <w:right w:val="none" w:sz="0" w:space="0" w:color="auto"/>
              </w:divBdr>
              <w:divsChild>
                <w:div w:id="5425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7938">
      <w:bodyDiv w:val="1"/>
      <w:marLeft w:val="0"/>
      <w:marRight w:val="0"/>
      <w:marTop w:val="0"/>
      <w:marBottom w:val="0"/>
      <w:divBdr>
        <w:top w:val="none" w:sz="0" w:space="0" w:color="auto"/>
        <w:left w:val="none" w:sz="0" w:space="0" w:color="auto"/>
        <w:bottom w:val="none" w:sz="0" w:space="0" w:color="auto"/>
        <w:right w:val="none" w:sz="0" w:space="0" w:color="auto"/>
      </w:divBdr>
      <w:divsChild>
        <w:div w:id="1265109970">
          <w:marLeft w:val="0"/>
          <w:marRight w:val="0"/>
          <w:marTop w:val="0"/>
          <w:marBottom w:val="0"/>
          <w:divBdr>
            <w:top w:val="none" w:sz="0" w:space="0" w:color="auto"/>
            <w:left w:val="none" w:sz="0" w:space="0" w:color="auto"/>
            <w:bottom w:val="none" w:sz="0" w:space="0" w:color="auto"/>
            <w:right w:val="none" w:sz="0" w:space="0" w:color="auto"/>
          </w:divBdr>
          <w:divsChild>
            <w:div w:id="1183863862">
              <w:marLeft w:val="0"/>
              <w:marRight w:val="0"/>
              <w:marTop w:val="0"/>
              <w:marBottom w:val="0"/>
              <w:divBdr>
                <w:top w:val="none" w:sz="0" w:space="0" w:color="auto"/>
                <w:left w:val="none" w:sz="0" w:space="0" w:color="auto"/>
                <w:bottom w:val="none" w:sz="0" w:space="0" w:color="auto"/>
                <w:right w:val="none" w:sz="0" w:space="0" w:color="auto"/>
              </w:divBdr>
              <w:divsChild>
                <w:div w:id="5811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16/j.jmpt.2010.06.003%5Bpublishe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utdoorindustry.org/images/researchfiles/SpecialReportOnCamping2012.pdf?179" TargetMode="External"/><Relationship Id="rId8" Type="http://schemas.openxmlformats.org/officeDocument/2006/relationships/hyperlink" Target="https://doi.org/10.1016/j.psym.2017.05.004%5Bpublished" TargetMode="External"/><Relationship Id="rId9" Type="http://schemas.openxmlformats.org/officeDocument/2006/relationships/hyperlink" Target="http://dx.doi.org/10.1016/j.berh.2010.10.002%5Bpublished" TargetMode="External"/><Relationship Id="rId10" Type="http://schemas.openxmlformats.org/officeDocument/2006/relationships/hyperlink" Target="http://dx.doi.org/10.1078/0949-328X-00171%5Bpublis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6154</Words>
  <Characters>35083</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Kiernan</dc:creator>
  <cp:keywords/>
  <dc:description/>
  <cp:lastModifiedBy>Jacqueline Kiernan</cp:lastModifiedBy>
  <cp:revision>2</cp:revision>
  <cp:lastPrinted>2017-07-10T14:18:00Z</cp:lastPrinted>
  <dcterms:created xsi:type="dcterms:W3CDTF">2019-01-28T20:13:00Z</dcterms:created>
  <dcterms:modified xsi:type="dcterms:W3CDTF">2019-01-28T20:13:00Z</dcterms:modified>
</cp:coreProperties>
</file>