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8</w:t>
      </w:r>
    </w:p>
    <w:p>
      <w:pPr>
        <w:pStyle w:val="Author"/>
      </w:pPr>
      <w:r>
        <w:t xml:space="preserve">Tim</w:t>
      </w:r>
      <w:r>
        <w:t xml:space="preserve"> </w:t>
      </w:r>
      <w:r>
        <w:t xml:space="preserve">Vigers</w:t>
      </w:r>
    </w:p>
    <w:p>
      <w:pPr>
        <w:pStyle w:val="Date"/>
      </w:pPr>
      <w:r>
        <w:t xml:space="preserve">24</w:t>
      </w:r>
      <w:r>
        <w:t xml:space="preserve"> </w:t>
      </w:r>
      <w:r>
        <w:t xml:space="preserve">November</w:t>
      </w:r>
      <w:r>
        <w:t xml:space="preserve"> </w:t>
      </w:r>
      <w:r>
        <w:t xml:space="preserve">2020</w:t>
      </w:r>
    </w:p>
    <w:p>
      <w:pPr>
        <w:pStyle w:val="Heading1"/>
      </w:pPr>
      <w:bookmarkStart w:id="20" w:name="cell-type-composition"/>
      <w:r>
        <w:t xml:space="preserve">1. Cell-Type Composition</w:t>
      </w:r>
      <w:bookmarkEnd w:id="20"/>
    </w:p>
    <w:p>
      <w:pPr>
        <w:pStyle w:val="FirstParagraph"/>
      </w:pPr>
      <w:r>
        <w:t xml:space="preserve">Read in the data:</w:t>
      </w:r>
    </w:p>
    <w:p>
      <w:pPr>
        <w:pStyle w:val="SourceCode"/>
      </w:pPr>
      <w:r>
        <w:rPr>
          <w:rStyle w:val="NormalTok"/>
        </w:rPr>
        <w:t xml:space="preserve">baseDir1 =</w:t>
      </w:r>
      <w:r>
        <w:rPr>
          <w:rStyle w:val="StringTok"/>
        </w:rPr>
        <w:t xml:space="preserve"> "blood/plate1"</w:t>
      </w:r>
      <w:r>
        <w:br/>
      </w:r>
      <w:r>
        <w:rPr>
          <w:rStyle w:val="NormalTok"/>
        </w:rPr>
        <w:t xml:space="preserve">targets1 =</w:t>
      </w:r>
      <w:r>
        <w:rPr>
          <w:rStyle w:val="StringTok"/>
        </w:rPr>
        <w:t xml:space="preserve"> </w:t>
      </w:r>
      <w:r>
        <w:rPr>
          <w:rStyle w:val="KeywordTok"/>
        </w:rPr>
        <w:t xml:space="preserve">read.metharray.sheet</w:t>
      </w:r>
      <w:r>
        <w:rPr>
          <w:rStyle w:val="NormalTok"/>
        </w:rPr>
        <w:t xml:space="preserve">(baseDir1)</w:t>
      </w:r>
    </w:p>
    <w:p>
      <w:pPr>
        <w:pStyle w:val="SourceCode"/>
      </w:pPr>
      <w:r>
        <w:rPr>
          <w:rStyle w:val="VerbatimChar"/>
        </w:rPr>
        <w:t xml:space="preserve">## [1] "blood/plate1/selected_plate1.csv"</w:t>
      </w:r>
    </w:p>
    <w:p>
      <w:pPr>
        <w:pStyle w:val="SourceCode"/>
      </w:pPr>
      <w:r>
        <w:rPr>
          <w:rStyle w:val="NormalTok"/>
        </w:rPr>
        <w:t xml:space="preserve">baseDir2 =</w:t>
      </w:r>
      <w:r>
        <w:rPr>
          <w:rStyle w:val="StringTok"/>
        </w:rPr>
        <w:t xml:space="preserve"> "blood/plate2"</w:t>
      </w:r>
      <w:r>
        <w:br/>
      </w:r>
      <w:r>
        <w:rPr>
          <w:rStyle w:val="NormalTok"/>
        </w:rPr>
        <w:t xml:space="preserve">targets2 =</w:t>
      </w:r>
      <w:r>
        <w:rPr>
          <w:rStyle w:val="StringTok"/>
        </w:rPr>
        <w:t xml:space="preserve"> </w:t>
      </w:r>
      <w:r>
        <w:rPr>
          <w:rStyle w:val="KeywordTok"/>
        </w:rPr>
        <w:t xml:space="preserve">read.metharray.sheet</w:t>
      </w:r>
      <w:r>
        <w:rPr>
          <w:rStyle w:val="NormalTok"/>
        </w:rPr>
        <w:t xml:space="preserve">(baseDir2)</w:t>
      </w:r>
    </w:p>
    <w:p>
      <w:pPr>
        <w:pStyle w:val="SourceCode"/>
      </w:pPr>
      <w:r>
        <w:rPr>
          <w:rStyle w:val="VerbatimChar"/>
        </w:rPr>
        <w:t xml:space="preserve">## [1] "blood/plate2/selected_plate2.csv"</w:t>
      </w:r>
    </w:p>
    <w:p>
      <w:pPr>
        <w:pStyle w:val="SourceCode"/>
      </w:pPr>
      <w:r>
        <w:rPr>
          <w:rStyle w:val="NormalTok"/>
        </w:rPr>
        <w:t xml:space="preserve">targets =</w:t>
      </w:r>
      <w:r>
        <w:rPr>
          <w:rStyle w:val="StringTok"/>
        </w:rPr>
        <w:t xml:space="preserve"> </w:t>
      </w:r>
      <w:r>
        <w:rPr>
          <w:rStyle w:val="KeywordTok"/>
        </w:rPr>
        <w:t xml:space="preserve">rbind</w:t>
      </w:r>
      <w:r>
        <w:rPr>
          <w:rStyle w:val="NormalTok"/>
        </w:rPr>
        <w:t xml:space="preserve">(targets1, targets2)</w:t>
      </w:r>
      <w:r>
        <w:br/>
      </w:r>
      <w:r>
        <w:rPr>
          <w:rStyle w:val="NormalTok"/>
        </w:rPr>
        <w:t xml:space="preserve">rgSet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T)</w:t>
      </w:r>
      <w:r>
        <w:br/>
      </w:r>
      <w:r>
        <w:rPr>
          <w:rStyle w:val="KeywordTok"/>
        </w:rPr>
        <w:t xml:space="preserve">sampleNames</w:t>
      </w:r>
      <w:r>
        <w:rPr>
          <w:rStyle w:val="NormalTok"/>
        </w:rPr>
        <w:t xml:space="preserve">(rgSet) =</w:t>
      </w:r>
      <w:r>
        <w:rPr>
          <w:rStyle w:val="StringTok"/>
        </w:rPr>
        <w:t xml:space="preserve"> </w:t>
      </w:r>
      <w:r>
        <w:rPr>
          <w:rStyle w:val="NormalTok"/>
        </w:rPr>
        <w:t xml:space="preserve">rgSet[[</w:t>
      </w:r>
      <w:r>
        <w:rPr>
          <w:rStyle w:val="DecValTok"/>
        </w:rPr>
        <w:t xml:space="preserve">1</w:t>
      </w:r>
      <w:r>
        <w:rPr>
          <w:rStyle w:val="NormalTok"/>
        </w:rPr>
        <w:t xml:space="preserve">]]</w:t>
      </w:r>
      <w:r>
        <w:br/>
      </w:r>
      <w:r>
        <w:rPr>
          <w:rStyle w:val="KeywordTok"/>
        </w:rPr>
        <w:t xml:space="preserve">getManifest</w:t>
      </w:r>
      <w:r>
        <w:rPr>
          <w:rStyle w:val="NormalTok"/>
        </w:rPr>
        <w:t xml:space="preserve">(rgSet)</w:t>
      </w:r>
    </w:p>
    <w:p>
      <w:pPr>
        <w:pStyle w:val="SourceCode"/>
      </w:pPr>
      <w:r>
        <w:rPr>
          <w:rStyle w:val="VerbatimChar"/>
        </w:rPr>
        <w:t xml:space="preserve">## IlluminaMethylationManifest object</w:t>
      </w:r>
      <w:r>
        <w:br/>
      </w:r>
      <w:r>
        <w:rPr>
          <w:rStyle w:val="VerbatimChar"/>
        </w:rPr>
        <w:t xml:space="preserve">## Annotation</w:t>
      </w:r>
      <w:r>
        <w:br/>
      </w:r>
      <w:r>
        <w:rPr>
          <w:rStyle w:val="VerbatimChar"/>
        </w:rPr>
        <w:t xml:space="preserve">##   array: IlluminaHumanMethylation450k</w:t>
      </w:r>
      <w:r>
        <w:br/>
      </w:r>
      <w:r>
        <w:rPr>
          <w:rStyle w:val="VerbatimChar"/>
        </w:rPr>
        <w:t xml:space="preserve">## Number of type I probes: 135476 </w:t>
      </w:r>
      <w:r>
        <w:br/>
      </w:r>
      <w:r>
        <w:rPr>
          <w:rStyle w:val="VerbatimChar"/>
        </w:rPr>
        <w:t xml:space="preserve">## Number of type II probes: 350036 </w:t>
      </w:r>
      <w:r>
        <w:br/>
      </w:r>
      <w:r>
        <w:rPr>
          <w:rStyle w:val="VerbatimChar"/>
        </w:rPr>
        <w:t xml:space="preserve">## Number of control probes: 850 </w:t>
      </w:r>
      <w:r>
        <w:br/>
      </w:r>
      <w:r>
        <w:rPr>
          <w:rStyle w:val="VerbatimChar"/>
        </w:rPr>
        <w:t xml:space="preserve">## Number of SNP type I probes: 25 </w:t>
      </w:r>
      <w:r>
        <w:br/>
      </w:r>
      <w:r>
        <w:rPr>
          <w:rStyle w:val="VerbatimChar"/>
        </w:rPr>
        <w:t xml:space="preserve">## Number of SNP type II probes: 40</w:t>
      </w:r>
    </w:p>
    <w:p>
      <w:pPr>
        <w:pStyle w:val="SourceCode"/>
      </w:pPr>
      <w:r>
        <w:rPr>
          <w:rStyle w:val="NormalTok"/>
        </w:rPr>
        <w:t xml:space="preserve">clindat =</w:t>
      </w:r>
      <w:r>
        <w:rPr>
          <w:rStyle w:val="StringTok"/>
        </w:rPr>
        <w:t xml:space="preserve"> </w:t>
      </w:r>
      <w:r>
        <w:rPr>
          <w:rStyle w:val="KeywordTok"/>
        </w:rPr>
        <w:t xml:space="preserve">read.table</w:t>
      </w:r>
      <w:r>
        <w:rPr>
          <w:rStyle w:val="NormalTok"/>
        </w:rPr>
        <w:t xml:space="preserve">(</w:t>
      </w:r>
      <w:r>
        <w:rPr>
          <w:rStyle w:val="StringTok"/>
        </w:rPr>
        <w:t xml:space="preserve">"blood/demographic.txt"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KeywordTok"/>
        </w:rPr>
        <w:t xml:space="preserve">pData</w:t>
      </w:r>
      <w:r>
        <w:rPr>
          <w:rStyle w:val="NormalTok"/>
        </w:rPr>
        <w:t xml:space="preserve">(rgSet)</w:t>
      </w:r>
      <w:r>
        <w:rPr>
          <w:rStyle w:val="OperatorTok"/>
        </w:rPr>
        <w:t xml:space="preserve">$</w:t>
      </w:r>
      <w:r>
        <w:rPr>
          <w:rStyle w:val="NormalTok"/>
        </w:rPr>
        <w:t xml:space="preserve">Sample_Group =</w:t>
      </w:r>
      <w:r>
        <w:rPr>
          <w:rStyle w:val="StringTok"/>
        </w:rPr>
        <w:t xml:space="preserve"> </w:t>
      </w:r>
      <w:r>
        <w:rPr>
          <w:rStyle w:val="NormalTok"/>
        </w:rPr>
        <w:t xml:space="preserve">clindat</w:t>
      </w:r>
      <w:r>
        <w:rPr>
          <w:rStyle w:val="OperatorTok"/>
        </w:rPr>
        <w:t xml:space="preserve">$</w:t>
      </w:r>
      <w:r>
        <w:rPr>
          <w:rStyle w:val="NormalTok"/>
        </w:rPr>
        <w:t xml:space="preserve">Exposure</w:t>
      </w:r>
      <w:r>
        <w:br/>
      </w:r>
      <w:r>
        <w:rPr>
          <w:rStyle w:val="KeywordTok"/>
        </w:rPr>
        <w:t xml:space="preserve">pData</w:t>
      </w:r>
      <w:r>
        <w:rPr>
          <w:rStyle w:val="NormalTok"/>
        </w:rPr>
        <w:t xml:space="preserve">(rgSet)</w:t>
      </w:r>
      <w:r>
        <w:rPr>
          <w:rStyle w:val="OperatorTok"/>
        </w:rPr>
        <w:t xml:space="preserve">$</w:t>
      </w:r>
      <w:r>
        <w:rPr>
          <w:rStyle w:val="NormalTok"/>
        </w:rPr>
        <w:t xml:space="preserve">child_sex =</w:t>
      </w:r>
      <w:r>
        <w:rPr>
          <w:rStyle w:val="StringTok"/>
        </w:rPr>
        <w:t xml:space="preserve"> </w:t>
      </w:r>
      <w:r>
        <w:rPr>
          <w:rStyle w:val="NormalTok"/>
        </w:rPr>
        <w:t xml:space="preserve">clindat</w:t>
      </w:r>
      <w:r>
        <w:rPr>
          <w:rStyle w:val="OperatorTok"/>
        </w:rPr>
        <w:t xml:space="preserve">$</w:t>
      </w:r>
      <w:r>
        <w:rPr>
          <w:rStyle w:val="NormalTok"/>
        </w:rPr>
        <w:t xml:space="preserve">child_sex</w:t>
      </w:r>
    </w:p>
    <w:p>
      <w:pPr>
        <w:pStyle w:val="Heading2"/>
      </w:pPr>
      <w:bookmarkStart w:id="21" w:name="X40af75486e7bcb8ee1b575c776b4fe6708ca48e"/>
      <w:r>
        <w:t xml:space="preserve">a) Find differentially methylated positions based on exposure status</w:t>
      </w:r>
      <w:bookmarkEnd w:id="21"/>
    </w:p>
    <w:p>
      <w:pPr>
        <w:pStyle w:val="SourceCode"/>
      </w:pPr>
      <w:r>
        <w:rPr>
          <w:rStyle w:val="CommentTok"/>
        </w:rPr>
        <w:t xml:space="preserve"># SWAN normalization</w:t>
      </w:r>
      <w:r>
        <w:br/>
      </w:r>
      <w:r>
        <w:rPr>
          <w:rStyle w:val="NormalTok"/>
        </w:rPr>
        <w:t xml:space="preserve">msetSWAN =</w:t>
      </w:r>
      <w:r>
        <w:rPr>
          <w:rStyle w:val="StringTok"/>
        </w:rPr>
        <w:t xml:space="preserve"> </w:t>
      </w:r>
      <w:r>
        <w:rPr>
          <w:rStyle w:val="KeywordTok"/>
        </w:rPr>
        <w:t xml:space="preserve">preprocessSWAN</w:t>
      </w:r>
      <w:r>
        <w:rPr>
          <w:rStyle w:val="NormalTok"/>
        </w:rPr>
        <w:t xml:space="preserve">(rgSet)</w:t>
      </w:r>
      <w:r>
        <w:br/>
      </w:r>
      <w:r>
        <w:rPr>
          <w:rStyle w:val="NormalTok"/>
        </w:rPr>
        <w:t xml:space="preserve">dmp =</w:t>
      </w:r>
      <w:r>
        <w:rPr>
          <w:rStyle w:val="StringTok"/>
        </w:rPr>
        <w:t xml:space="preserve"> </w:t>
      </w:r>
      <w:r>
        <w:rPr>
          <w:rStyle w:val="KeywordTok"/>
        </w:rPr>
        <w:t xml:space="preserve">dmpFinder</w:t>
      </w:r>
      <w:r>
        <w:rPr>
          <w:rStyle w:val="NormalTok"/>
        </w:rPr>
        <w:t xml:space="preserve">(msetSWAN,</w:t>
      </w:r>
      <w:r>
        <w:rPr>
          <w:rStyle w:val="DataTypeTok"/>
        </w:rPr>
        <w:t xml:space="preserve">pheno =</w:t>
      </w:r>
      <w:r>
        <w:rPr>
          <w:rStyle w:val="NormalTok"/>
        </w:rPr>
        <w:t xml:space="preserve"> msetSWAN</w:t>
      </w:r>
      <w:r>
        <w:rPr>
          <w:rStyle w:val="OperatorTok"/>
        </w:rPr>
        <w:t xml:space="preserve">$</w:t>
      </w:r>
      <w:r>
        <w:rPr>
          <w:rStyle w:val="NormalTok"/>
        </w:rPr>
        <w:t xml:space="preserve">Sample_Group,</w:t>
      </w:r>
      <w:r>
        <w:rPr>
          <w:rStyle w:val="DataTypeTok"/>
        </w:rPr>
        <w:t xml:space="preserve">type =</w:t>
      </w:r>
      <w:r>
        <w:rPr>
          <w:rStyle w:val="NormalTok"/>
        </w:rPr>
        <w:t xml:space="preserve"> </w:t>
      </w:r>
      <w:r>
        <w:rPr>
          <w:rStyle w:val="StringTok"/>
        </w:rPr>
        <w:t xml:space="preserve">"continuous"</w:t>
      </w:r>
      <w:r>
        <w:rPr>
          <w:rStyle w:val="NormalTok"/>
        </w:rPr>
        <w:t xml:space="preserve">)</w:t>
      </w:r>
    </w:p>
    <w:p>
      <w:pPr>
        <w:pStyle w:val="FirstParagraph"/>
      </w:pPr>
      <w:r>
        <w:t xml:space="preserve">Here the unexposed group is the reference, so a negative value of beta in the DMP table indicates that the probe was hypomethylated in the exposed group (and a positive value indicates hypermethylation). There are no probes significant at the</w:t>
      </w:r>
      <w:r>
        <w:t xml:space="preserve"> </w:t>
      </w:r>
      <m:oMath>
        <m:r>
          <m:t>q</m:t>
        </m:r>
        <m:r>
          <m:t>&lt;</m:t>
        </m:r>
        <m:r>
          <m:t>0.1</m:t>
        </m:r>
      </m:oMath>
      <w:r>
        <w:t xml:space="preserve"> </w:t>
      </w:r>
      <w:r>
        <w:t xml:space="preserve">level, but there are 4 significant at the</w:t>
      </w:r>
      <w:r>
        <w:t xml:space="preserve"> </w:t>
      </w:r>
      <m:oMath>
        <m:r>
          <m:t>p</m:t>
        </m:r>
        <m:r>
          <m:t>&lt;</m:t>
        </m:r>
        <m:sSup>
          <m:e>
            <m:r>
              <m:t>10</m:t>
            </m:r>
          </m:e>
          <m:sup>
            <m:r>
              <m:t>−</m:t>
            </m:r>
            <m:r>
              <m:t>5</m:t>
            </m:r>
          </m:sup>
        </m:sSup>
      </m:oMath>
      <w:r>
        <w:t xml:space="preserve"> </w:t>
      </w:r>
      <w:r>
        <w:t xml:space="preserve">level:</w:t>
      </w:r>
    </w:p>
    <w:p>
      <w:pPr>
        <w:pStyle w:val="SourceCode"/>
      </w:pPr>
      <w:r>
        <w:rPr>
          <w:rStyle w:val="NormalTok"/>
        </w:rPr>
        <w:t xml:space="preserve">dmp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"Probe"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(pval </w:t>
      </w:r>
      <w:r>
        <w:rPr>
          <w:rStyle w:val="OperatorTok"/>
        </w:rPr>
        <w:t xml:space="preserve">&lt;</w:t>
      </w:r>
      <w:r>
        <w:rPr>
          <w:rStyle w:val="StringTok"/>
        </w:rPr>
        <w:t xml:space="preserve"> </w:t>
      </w:r>
      <w:r>
        <w:rPr>
          <w:rStyle w:val="FloatTok"/>
        </w:rPr>
        <w:t xml:space="preserve">1e-5</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Direction =</w:t>
      </w:r>
      <w:r>
        <w:rPr>
          <w:rStyle w:val="Normal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(beta)</w:t>
      </w:r>
      <w:r>
        <w:rPr>
          <w:rStyle w:val="OperatorTok"/>
        </w:rPr>
        <w:t xml:space="preserve">==-</w:t>
      </w:r>
      <w:r>
        <w:rPr>
          <w:rStyle w:val="DecValTok"/>
        </w:rPr>
        <w:t xml:space="preserve">1</w:t>
      </w:r>
      <w:r>
        <w:rPr>
          <w:rStyle w:val="NormalTok"/>
        </w:rPr>
        <w:t xml:space="preserve">,</w:t>
      </w:r>
      <w:r>
        <w:rPr>
          <w:rStyle w:val="StringTok"/>
        </w:rPr>
        <w:t xml:space="preserve">"Hypomethylated"</w:t>
      </w:r>
      <w:r>
        <w:rPr>
          <w:rStyle w:val="NormalTok"/>
        </w:rPr>
        <w:t xml:space="preserve">,</w:t>
      </w:r>
      <w:r>
        <w:rPr>
          <w:rStyle w:val="StringTok"/>
        </w:rPr>
        <w:t xml:space="preserve">"Hypermethylated"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(Probe,beta,Direction,pval)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"Beta"</w:t>
      </w:r>
      <w:r>
        <w:rPr>
          <w:rStyle w:val="NormalTok"/>
        </w:rPr>
        <w:t xml:space="preserve">=beta,</w:t>
      </w:r>
      <w:r>
        <w:rPr>
          <w:rStyle w:val="StringTok"/>
        </w:rPr>
        <w:t xml:space="preserve">"P Value"</w:t>
      </w:r>
      <w:r>
        <w:rPr>
          <w:rStyle w:val="NormalTok"/>
        </w:rPr>
        <w:t xml:space="preserve">=pval)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footnote</w:t>
      </w:r>
      <w:r>
        <w:rPr>
          <w:rStyle w:val="NormalTok"/>
        </w:rPr>
        <w:t xml:space="preserve">(.,</w:t>
      </w:r>
      <w:r>
        <w:rPr>
          <w:rStyle w:val="DataTypeTok"/>
        </w:rPr>
        <w:t xml:space="preserve">i=</w:t>
      </w:r>
      <w:r>
        <w:rPr>
          <w:rStyle w:val="DecValTok"/>
        </w:rPr>
        <w:t xml:space="preserve">1</w:t>
      </w:r>
      <w:r>
        <w:rPr>
          <w:rStyle w:val="NormalTok"/>
        </w:rPr>
        <w:t xml:space="preserve">,</w:t>
      </w:r>
      <w:r>
        <w:rPr>
          <w:rStyle w:val="DataTypeTok"/>
        </w:rPr>
        <w:t xml:space="preserve">j=</w:t>
      </w:r>
      <w:r>
        <w:rPr>
          <w:rStyle w:val="DecValTok"/>
        </w:rPr>
        <w:t xml:space="preserve">3</w:t>
      </w:r>
      <w:r>
        <w:rPr>
          <w:rStyle w:val="NormalTok"/>
        </w:rPr>
        <w:t xml:space="preserve">,</w:t>
      </w:r>
      <w:r>
        <w:rPr>
          <w:rStyle w:val="DataTypeTok"/>
        </w:rPr>
        <w:t xml:space="preserve">value =</w:t>
      </w:r>
      <w:r>
        <w:rPr>
          <w:rStyle w:val="NormalTok"/>
        </w:rPr>
        <w:t xml:space="preserve"> </w:t>
      </w:r>
      <w:r>
        <w:rPr>
          <w:rStyle w:val="KeywordTok"/>
        </w:rPr>
        <w:t xml:space="preserve">as_paragraph</w:t>
      </w:r>
      <w:r>
        <w:rPr>
          <w:rStyle w:val="NormalTok"/>
        </w:rPr>
        <w:t xml:space="preserve">(</w:t>
      </w:r>
      <w:r>
        <w:rPr>
          <w:rStyle w:val="StringTok"/>
        </w:rPr>
        <w:t xml:space="preserve">"With respect to exposure"</w:t>
      </w:r>
      <w:r>
        <w:rPr>
          <w:rStyle w:val="NormalTok"/>
        </w:rPr>
        <w:t xml:space="preserve">),</w:t>
      </w:r>
      <w:r>
        <w:rPr>
          <w:rStyle w:val="DataTypeTok"/>
        </w:rPr>
        <w:t xml:space="preserve">ref_symbols =</w:t>
      </w:r>
      <w:r>
        <w:rPr>
          <w:rStyle w:val="NormalTok"/>
        </w:rPr>
        <w:t xml:space="preserve"> </w:t>
      </w:r>
      <w:r>
        <w:rPr>
          <w:rStyle w:val="StringTok"/>
        </w:rPr>
        <w:t xml:space="preserve">"*"</w:t>
      </w:r>
      <w:r>
        <w:rPr>
          <w:rStyle w:val="NormalTok"/>
        </w:rPr>
        <w:t xml:space="preserve">,</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Probe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cg25761397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-0.3997037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1.332702e-06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cg00244352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-0.3431909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4.254079e-06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cg15614119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-0.2460500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5.528681e-06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cg21088165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-0.4816779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7.535189e-06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With respect to exposure</w:t>
            </w:r>
          </w:p>
        </w:tc>
      </w:tr>
    </w:tbl>
    <w:p>
      <w:pPr>
        <w:pStyle w:val="Heading2"/>
      </w:pPr>
      <w:bookmarkStart w:id="22" w:name="b-cell-type-composition"/>
      <w:r>
        <w:t xml:space="preserve">b) Cell-type composition</w:t>
      </w:r>
      <w:bookmarkEnd w:id="22"/>
    </w:p>
    <w:p>
      <w:pPr>
        <w:pStyle w:val="FirstParagraph"/>
      </w:pPr>
      <w:r>
        <w:t xml:space="preserve">Cell-type composition is important in methylation studies because methylation is a key factor in converting cells from a pluripotent progenitor to specific cell-type. As a result, differentially methylated regions (DMRs) can distinguish cell-types with high sensitivity and specificity [1]. In other words, if you are comparing two samples with different cell-type composition without some sort of adjustment, many DMRs that distinguish between them will likely be the result of cell-type composition rather than the exposure of interest. There are many ways to adjust for cell-type composition when cell-type isn’t directly measured, but the approach in Houseman et al. [1] is implemented in</w:t>
      </w:r>
      <w:r>
        <w:t xml:space="preserve"> </w:t>
      </w:r>
      <w:r>
        <w:rPr>
          <w:rStyle w:val="VerbatimChar"/>
        </w:rPr>
        <w:t xml:space="preserve">estimateCellCounts()</w:t>
      </w:r>
      <w:r>
        <w:t xml:space="preserve"> </w:t>
      </w:r>
      <w:r>
        <w:t xml:space="preserve">in the</w:t>
      </w:r>
      <w:r>
        <w:t xml:space="preserve"> </w:t>
      </w:r>
      <w:r>
        <w:rPr>
          <w:rStyle w:val="VerbatimChar"/>
        </w:rPr>
        <w:t xml:space="preserve">minfi</w:t>
      </w:r>
      <w:r>
        <w:t xml:space="preserve"> </w:t>
      </w:r>
      <w:r>
        <w:t xml:space="preserve">package, and that paper is frequently cited. The approach in Jaffe &amp; Irizarry [2] is simply an adaptation of the Houseman algorithm for the 450K array. These approaches require reference data, but there are also reference-free methods such as singular value decomposition, linear models with principal components, SVA, RUV, RUVm, and others. However, the best option if possible is to measure complete blood counts rather than estimating cell types.</w:t>
      </w:r>
    </w:p>
    <w:p>
      <w:pPr>
        <w:pStyle w:val="BodyText"/>
      </w:pPr>
      <w:r>
        <w:t xml:space="preserve">The Houseman algorithm takes an</w:t>
      </w:r>
      <w:r>
        <w:t xml:space="preserve"> </w:t>
      </w:r>
      <m:oMath>
        <m:r>
          <m:t>m</m:t>
        </m:r>
        <m:r>
          <m:t>×</m:t>
        </m:r>
        <m:r>
          <m:t>1</m:t>
        </m:r>
      </m:oMath>
      <w:r>
        <w:t xml:space="preserve"> </w:t>
      </w:r>
      <w:r>
        <w:t xml:space="preserve">vector of methylation values</w:t>
      </w:r>
      <w:r>
        <w:t xml:space="preserve"> </w:t>
      </w:r>
      <m:oMath>
        <m:sSub>
          <m:e>
            <m:r>
              <m:rPr>
                <m:sty m:val="b"/>
              </m:rPr>
              <m:t>Y</m:t>
            </m:r>
          </m:e>
          <m:sub>
            <m:r>
              <m:t>0</m:t>
            </m:r>
            <m:r>
              <m:t>h</m:t>
            </m:r>
          </m:sub>
        </m:sSub>
      </m:oMath>
      <w:r>
        <w:t xml:space="preserve"> </w:t>
      </w:r>
      <w:r>
        <w:t xml:space="preserve">for a homogenous cell population, and proposes the linear model</w:t>
      </w:r>
      <w:r>
        <w:t xml:space="preserve"> </w:t>
      </w:r>
      <m:oMath>
        <m:sSub>
          <m:e>
            <m:r>
              <m:rPr>
                <m:sty m:val="b"/>
              </m:rPr>
              <m:t>Y</m:t>
            </m:r>
          </m:e>
          <m:sub>
            <m:r>
              <m:t>0</m:t>
            </m:r>
            <m:r>
              <m:t>h</m:t>
            </m:r>
          </m:sub>
        </m:sSub>
        <m:r>
          <m:t>=</m:t>
        </m:r>
        <m:sSub>
          <m:e>
            <m:r>
              <m:rPr>
                <m:sty m:val="b"/>
              </m:rPr>
              <m:t>B</m:t>
            </m:r>
          </m:e>
          <m:sub>
            <m:r>
              <m:t>0</m:t>
            </m:r>
          </m:sub>
        </m:sSub>
        <m:sSub>
          <m:e>
            <m:r>
              <m:rPr>
                <m:sty m:val="b"/>
              </m:rPr>
              <m:t>w</m:t>
            </m:r>
          </m:e>
          <m:sub>
            <m:r>
              <m:t>0</m:t>
            </m:r>
            <m:r>
              <m:t>h</m:t>
            </m:r>
          </m:sub>
        </m:sSub>
        <m:r>
          <m:t>+</m:t>
        </m:r>
        <m:sSub>
          <m:e>
            <m:r>
              <m:rPr>
                <m:sty m:val="b"/>
              </m:rPr>
              <m:t>e</m:t>
            </m:r>
          </m:e>
          <m:sub>
            <m:r>
              <m:t>0</m:t>
            </m:r>
            <m:r>
              <m:t>h</m:t>
            </m:r>
          </m:sub>
        </m:sSub>
      </m:oMath>
      <w:r>
        <w:t xml:space="preserve"> </w:t>
      </w:r>
      <w:r>
        <w:t xml:space="preserve">where</w:t>
      </w:r>
      <w:r>
        <w:t xml:space="preserve"> </w:t>
      </w:r>
      <m:oMath>
        <m:sSub>
          <m:e>
            <m:r>
              <m:rPr>
                <m:sty m:val="b"/>
              </m:rPr>
              <m:t>w</m:t>
            </m:r>
          </m:e>
          <m:sub>
            <m:r>
              <m:t>h</m:t>
            </m:r>
          </m:sub>
        </m:sSub>
      </m:oMath>
      <w:r>
        <w:t xml:space="preserve"> </w:t>
      </w:r>
      <w:r>
        <w:t xml:space="preserve">is a</w:t>
      </w:r>
      <w:r>
        <w:t xml:space="preserve"> </w:t>
      </w:r>
      <m:oMath>
        <m:sSub>
          <m:e>
            <m:r>
              <m:t>d</m:t>
            </m:r>
          </m:e>
          <m:sub>
            <m:r>
              <m:t>0</m:t>
            </m:r>
          </m:sub>
        </m:sSub>
        <m:r>
          <m:t>×</m:t>
        </m:r>
        <m:r>
          <m:t>1</m:t>
        </m:r>
      </m:oMath>
      <w:r>
        <w:t xml:space="preserve"> </w:t>
      </w:r>
      <w:r>
        <w:t xml:space="preserve">covariate vector indicating cell-type and</w:t>
      </w:r>
      <w:r>
        <w:t xml:space="preserve"> </w:t>
      </w:r>
      <m:oMath>
        <m:sSub>
          <m:e>
            <m:r>
              <m:rPr>
                <m:sty m:val="b"/>
              </m:rPr>
              <m:t>B</m:t>
            </m:r>
          </m:e>
          <m:sub>
            <m:r>
              <m:t>0</m:t>
            </m:r>
          </m:sub>
        </m:sSub>
      </m:oMath>
      <w:r>
        <w:t xml:space="preserve"> </w:t>
      </w:r>
      <w:r>
        <w:t xml:space="preserve">is an</w:t>
      </w:r>
      <w:r>
        <w:t xml:space="preserve"> </w:t>
      </w:r>
      <m:oMath>
        <m:r>
          <m:t>m</m:t>
        </m:r>
        <m:r>
          <m:t>×</m:t>
        </m:r>
        <m:sSub>
          <m:e>
            <m:r>
              <m:t>d</m:t>
            </m:r>
          </m:e>
          <m:sub>
            <m:r>
              <m:t>0</m:t>
            </m:r>
          </m:sub>
        </m:sSub>
      </m:oMath>
      <w:r>
        <w:t xml:space="preserve"> </w:t>
      </w:r>
      <w:r>
        <w:t xml:space="preserve">matrix. Also,</w:t>
      </w:r>
      <w:r>
        <w:t xml:space="preserve"> </w:t>
      </w:r>
      <m:oMath>
        <m:r>
          <m:t>h</m:t>
        </m:r>
      </m:oMath>
      <w:r>
        <w:t xml:space="preserve"> </w:t>
      </w:r>
      <w:r>
        <w:t xml:space="preserve">indexes the specimen and</w:t>
      </w:r>
      <w:r>
        <w:t xml:space="preserve"> </w:t>
      </w:r>
      <m:oMath>
        <m:sSub>
          <m:e>
            <m:r>
              <m:rPr>
                <m:sty m:val="b"/>
              </m:rPr>
              <m:t>e</m:t>
            </m:r>
          </m:e>
          <m:sub>
            <m:r>
              <m:t>0</m:t>
            </m:r>
            <m:r>
              <m:t>h</m:t>
            </m:r>
          </m:sub>
        </m:sSub>
      </m:oMath>
      <w:r>
        <w:t xml:space="preserve"> </w:t>
      </w:r>
      <w:r>
        <w:t xml:space="preserve">is an error vector. Next, they propose a similar model for the data without cell-type measurements:</w:t>
      </w:r>
      <w:r>
        <w:t xml:space="preserve"> </w:t>
      </w:r>
      <m:oMath>
        <m:sSub>
          <m:e>
            <m:r>
              <m:rPr>
                <m:sty m:val="b"/>
              </m:rPr>
              <m:t>Y</m:t>
            </m:r>
          </m:e>
          <m:sub>
            <m:r>
              <m:t>1</m:t>
            </m:r>
            <m:r>
              <m:t>i</m:t>
            </m:r>
          </m:sub>
        </m:sSub>
        <m:r>
          <m:t>=</m:t>
        </m:r>
        <m:sSub>
          <m:e>
            <m:r>
              <m:rPr>
                <m:sty m:val="b"/>
              </m:rPr>
              <m:t>B</m:t>
            </m:r>
          </m:e>
          <m:sub>
            <m:r>
              <m:t>1</m:t>
            </m:r>
          </m:sub>
        </m:sSub>
        <m:sSub>
          <m:e>
            <m:r>
              <m:rPr>
                <m:sty m:val="b"/>
              </m:rPr>
              <m:t>z</m:t>
            </m:r>
          </m:e>
          <m:sub>
            <m:r>
              <m:t>i</m:t>
            </m:r>
          </m:sub>
        </m:sSub>
        <m:r>
          <m:t>+</m:t>
        </m:r>
        <m:sSub>
          <m:e>
            <m:r>
              <m:rPr>
                <m:sty m:val="b"/>
              </m:rPr>
              <m:t>e</m:t>
            </m:r>
          </m:e>
          <m:sub>
            <m:r>
              <m:t>1</m:t>
            </m:r>
            <m:r>
              <m:t>i</m:t>
            </m:r>
          </m:sub>
        </m:sSub>
      </m:oMath>
      <w:r>
        <w:t xml:space="preserve"> </w:t>
      </w:r>
      <w:r>
        <w:t xml:space="preserve">with the linking regression model</w:t>
      </w:r>
      <w:r>
        <w:t xml:space="preserve"> </w:t>
      </w:r>
      <m:oMath>
        <m:sSub>
          <m:e>
            <m:r>
              <m:rPr>
                <m:sty m:val="b"/>
              </m:rPr>
              <m:t>B</m:t>
            </m:r>
          </m:e>
          <m:sub>
            <m:r>
              <m:t>1</m:t>
            </m:r>
          </m:sub>
        </m:sSub>
        <m:r>
          <m:t>=</m:t>
        </m:r>
        <m:sSub>
          <m:e>
            <m:r>
              <m:rPr>
                <m:sty m:val="b"/>
              </m:rPr>
              <m:t>1</m:t>
            </m:r>
          </m:e>
          <m:sub>
            <m:r>
              <m:t>m</m:t>
            </m:r>
            <m:sSubSup>
              <m:e>
                <m:r>
                  <m:t>γ</m:t>
                </m:r>
              </m:e>
              <m:sub>
                <m:r>
                  <m:t>0</m:t>
                </m:r>
              </m:sub>
              <m:sup>
                <m:r>
                  <m:t>T</m:t>
                </m:r>
              </m:sup>
            </m:sSubSup>
          </m:sub>
        </m:sSub>
        <m:r>
          <m:t>+</m:t>
        </m:r>
        <m:sSub>
          <m:e>
            <m:r>
              <m:rPr>
                <m:sty m:val="b"/>
              </m:rPr>
              <m:t>B</m:t>
            </m:r>
          </m:e>
          <m:sub>
            <m:r>
              <m:t>0</m:t>
            </m:r>
          </m:sub>
        </m:sSub>
        <m:r>
          <m:t>Γ</m:t>
        </m:r>
        <m:r>
          <m:t>+</m:t>
        </m:r>
        <m:r>
          <m:rPr>
            <m:sty m:val="b"/>
          </m:rPr>
          <m:t>U</m:t>
        </m:r>
      </m:oMath>
      <w:r>
        <w:t xml:space="preserve"> </w:t>
      </w:r>
      <w:r>
        <w:t xml:space="preserve">where</w:t>
      </w:r>
      <w:r>
        <w:t xml:space="preserve"> </w:t>
      </w:r>
      <m:oMath>
        <m:r>
          <m:t>i</m:t>
        </m:r>
      </m:oMath>
      <w:r>
        <w:t xml:space="preserve"> </w:t>
      </w:r>
      <w:r>
        <w:t xml:space="preserve">indexes samples of interest and</w:t>
      </w:r>
      <w:r>
        <w:t xml:space="preserve"> </w:t>
      </w:r>
      <m:oMath>
        <m:r>
          <m:rPr>
            <m:sty m:val="b"/>
          </m:rPr>
          <m:t>U</m:t>
        </m:r>
      </m:oMath>
      <w:r>
        <w:t xml:space="preserve"> </w:t>
      </w:r>
      <w:r>
        <w:t xml:space="preserve">is a matrix of errors. The math gets fairly complicated after this, so I won’t go into any more detail, but the points is that the cell-type mixture coefficients can be</w:t>
      </w:r>
      <w:r>
        <w:t xml:space="preserve"> </w:t>
      </w:r>
      <w:r>
        <w:t xml:space="preserve">“</w:t>
      </w:r>
      <w:r>
        <w:t xml:space="preserve">recovered</w:t>
      </w:r>
      <w:r>
        <w:t xml:space="preserve">”</w:t>
      </w:r>
      <w:r>
        <w:t xml:space="preserve"> </w:t>
      </w:r>
      <w:r>
        <w:t xml:space="preserve">from</w:t>
      </w:r>
      <w:r>
        <w:t xml:space="preserve"> </w:t>
      </w:r>
      <m:oMath>
        <m:r>
          <m:t>Γ</m:t>
        </m:r>
      </m:oMath>
      <w:r>
        <w:t xml:space="preserve"> </w:t>
      </w:r>
      <w:r>
        <w:t xml:space="preserve">by estimating</w:t>
      </w:r>
      <w:r>
        <w:t xml:space="preserve"> </w:t>
      </w:r>
      <m:oMath>
        <m:acc>
          <m:accPr>
            <m:chr m:val="̂"/>
          </m:accPr>
          <m:e>
            <m:sSub>
              <m:e>
                <m:r>
                  <m:rPr>
                    <m:sty m:val="b"/>
                  </m:rPr>
                  <m:t>B</m:t>
                </m:r>
              </m:e>
              <m:sub>
                <m:r>
                  <m:t>0</m:t>
                </m:r>
              </m:sub>
            </m:sSub>
          </m:e>
        </m:acc>
      </m:oMath>
      <w:r>
        <w:t xml:space="preserve"> </w:t>
      </w:r>
      <w:r>
        <w:t xml:space="preserve">and</w:t>
      </w:r>
      <w:r>
        <w:t xml:space="preserve"> </w:t>
      </w:r>
      <m:oMath>
        <m:acc>
          <m:accPr>
            <m:chr m:val="̂"/>
          </m:accPr>
          <m:e>
            <m:sSub>
              <m:e>
                <m:r>
                  <m:rPr>
                    <m:sty m:val="b"/>
                  </m:rPr>
                  <m:t>B</m:t>
                </m:r>
              </m:e>
              <m:sub>
                <m:r>
                  <m:t>1</m:t>
                </m:r>
              </m:sub>
            </m:sSub>
          </m:e>
        </m:acc>
      </m:oMath>
      <w:r>
        <w:t xml:space="preserve"> </w:t>
      </w:r>
      <w:r>
        <w:t xml:space="preserve">via linear models using ordinary least squares, mixed effects models, limma, or surrogate variable analysis. The authors also recommend bootstrap procedures for estimating standard errors.</w:t>
      </w:r>
    </w:p>
    <w:p>
      <w:pPr>
        <w:pStyle w:val="Heading2"/>
      </w:pPr>
      <w:bookmarkStart w:id="23" w:name="c-estimate-cell-counts"/>
      <w:r>
        <w:t xml:space="preserve">c) Estimate cell counts</w:t>
      </w:r>
      <w:bookmarkEnd w:id="23"/>
    </w:p>
    <w:p>
      <w:pPr>
        <w:pStyle w:val="SourceCode"/>
      </w:pPr>
      <w:r>
        <w:rPr>
          <w:rStyle w:val="NormalTok"/>
        </w:rPr>
        <w:t xml:space="preserve">rgSet =</w:t>
      </w:r>
      <w:r>
        <w:rPr>
          <w:rStyle w:val="StringTok"/>
        </w:rPr>
        <w:t xml:space="preserve"> </w:t>
      </w:r>
      <w:r>
        <w:rPr>
          <w:rStyle w:val="KeywordTok"/>
        </w:rPr>
        <w:t xml:space="preserve">read.metharray.exp</w:t>
      </w:r>
      <w:r>
        <w:rPr>
          <w:rStyle w:val="NormalTok"/>
        </w:rPr>
        <w:t xml:space="preserve">(</w:t>
      </w:r>
      <w:r>
        <w:rPr>
          <w:rStyle w:val="DataTypeTok"/>
        </w:rPr>
        <w:t xml:space="preserve">targets=</w:t>
      </w:r>
      <w:r>
        <w:rPr>
          <w:rStyle w:val="NormalTok"/>
        </w:rPr>
        <w:t xml:space="preserve">targets,</w:t>
      </w:r>
      <w:r>
        <w:rPr>
          <w:rStyle w:val="DataTypeTok"/>
        </w:rPr>
        <w:t xml:space="preserve">extended=</w:t>
      </w:r>
      <w:r>
        <w:rPr>
          <w:rStyle w:val="NormalTok"/>
        </w:rPr>
        <w:t xml:space="preserve">F)</w:t>
      </w:r>
      <w:r>
        <w:br/>
      </w:r>
      <w:r>
        <w:rPr>
          <w:rStyle w:val="NormalTok"/>
        </w:rPr>
        <w:t xml:space="preserve">cells =</w:t>
      </w:r>
      <w:r>
        <w:rPr>
          <w:rStyle w:val="StringTok"/>
        </w:rPr>
        <w:t xml:space="preserve"> </w:t>
      </w:r>
      <w:r>
        <w:rPr>
          <w:rStyle w:val="KeywordTok"/>
        </w:rPr>
        <w:t xml:space="preserve">estimateCellCounts</w:t>
      </w:r>
      <w:r>
        <w:rPr>
          <w:rStyle w:val="NormalTok"/>
        </w:rPr>
        <w:t xml:space="preserve">(rgSet,</w:t>
      </w:r>
      <w:r>
        <w:rPr>
          <w:rStyle w:val="DataTypeTok"/>
        </w:rPr>
        <w:t xml:space="preserve">meanPlot =</w:t>
      </w:r>
      <w:r>
        <w:rPr>
          <w:rStyle w:val="NormalTok"/>
        </w:rPr>
        <w:t xml:space="preserve"> T,</w:t>
      </w:r>
      <w:r>
        <w:rPr>
          <w:rStyle w:val="DataTypeTok"/>
        </w:rPr>
        <w:t xml:space="preserve">compositeCellType =</w:t>
      </w:r>
      <w:r>
        <w:rPr>
          <w:rStyle w:val="NormalTok"/>
        </w:rPr>
        <w:t xml:space="preserve"> </w:t>
      </w:r>
      <w:r>
        <w:rPr>
          <w:rStyle w:val="StringTok"/>
        </w:rPr>
        <w:t xml:space="preserve">"Blood"</w:t>
      </w:r>
      <w:r>
        <w:rPr>
          <w:rStyle w:val="NormalTok"/>
        </w:rPr>
        <w:t xml:space="preserve">,</w:t>
      </w:r>
      <w:r>
        <w:rPr>
          <w:rStyle w:val="DataTypeTok"/>
        </w:rPr>
        <w:t xml:space="preserve">cellTypes =</w:t>
      </w:r>
      <w:r>
        <w:rPr>
          <w:rStyle w:val="NormalTok"/>
        </w:rPr>
        <w:t xml:space="preserve"> </w:t>
      </w:r>
      <w:r>
        <w:rPr>
          <w:rStyle w:val="KeywordTok"/>
        </w:rPr>
        <w:t xml:space="preserve">c</w:t>
      </w:r>
      <w:r>
        <w:rPr>
          <w:rStyle w:val="NormalTok"/>
        </w:rPr>
        <w:t xml:space="preserve">(</w:t>
      </w:r>
      <w:r>
        <w:rPr>
          <w:rStyle w:val="StringTok"/>
        </w:rPr>
        <w:t xml:space="preserve">"CD8T"</w:t>
      </w:r>
      <w:r>
        <w:rPr>
          <w:rStyle w:val="NormalTok"/>
        </w:rPr>
        <w:t xml:space="preserve">,</w:t>
      </w:r>
      <w:r>
        <w:rPr>
          <w:rStyle w:val="StringTok"/>
        </w:rPr>
        <w:t xml:space="preserve">"CD4T"</w:t>
      </w:r>
      <w:r>
        <w:rPr>
          <w:rStyle w:val="NormalTok"/>
        </w:rPr>
        <w:t xml:space="preserve">,</w:t>
      </w:r>
      <w:r>
        <w:rPr>
          <w:rStyle w:val="StringTok"/>
        </w:rPr>
        <w:t xml:space="preserve">"NK"</w:t>
      </w:r>
      <w:r>
        <w:rPr>
          <w:rStyle w:val="NormalTok"/>
        </w:rPr>
        <w:t xml:space="preserve">,</w:t>
      </w:r>
      <w:r>
        <w:rPr>
          <w:rStyle w:val="StringTok"/>
        </w:rPr>
        <w:t xml:space="preserve">"Bcell"</w:t>
      </w:r>
      <w:r>
        <w:rPr>
          <w:rStyle w:val="NormalTok"/>
        </w:rPr>
        <w:t xml:space="preserve">,</w:t>
      </w:r>
      <w:r>
        <w:rPr>
          <w:rStyle w:val="StringTok"/>
        </w:rPr>
        <w:t xml:space="preserve">"Mono"</w:t>
      </w:r>
      <w:r>
        <w:rPr>
          <w:rStyle w:val="NormalTok"/>
        </w:rPr>
        <w:t xml:space="preserve">,</w:t>
      </w:r>
      <w:r>
        <w:rPr>
          <w:rStyle w:val="StringTok"/>
        </w:rPr>
        <w:t xml:space="preserve">"Gran"</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8_files/figure-docx/unnamed-chunk-4-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cells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CD8T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CD4T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Bcell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0.24473013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0.21221126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1.179639e-02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0.12211486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0.13014145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0.3087963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0.07834664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0.18399994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7.538122e-02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0.08690504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0.09264915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0.4918255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0.14571184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0.28648393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3.440698e-02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0.10895127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0.13164621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0.3002824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0.09831487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0.28551019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7.911824e-02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0.14558753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0.11676131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0.2611704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0.19685961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0.22271280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4.197430e-02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0.10295708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0.11272311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0.3369362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0.14994330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0.17078773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1.096162e-01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0.06853485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0.11621413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0.3868448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0.15172152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0.27356727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1.285225e-01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0.06991721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0.05034163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0.3301254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0.22450473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0.34554033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9.895694e-02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0.14560668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0.07658245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0.1192818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0.07678494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0.20818682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4.740060e-02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0.10282402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0.10651698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0.4705302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0.10358519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0.25831494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8.881471e-02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0.09553022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0.08252781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0.3840780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0.10510257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0.30098768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-3.469447e-18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0.11750532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0.06812916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0.4073822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0.11391563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0.21834668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2.652012e-01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0.08757173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0.16612150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0.1376624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0.02934473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0.11473780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1.011562e-01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0.07603434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0.10906073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0.5655494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0.02019483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0.07077094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7.098415e-02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0.08893996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0.11387411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0.6443090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0.18778138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0.14126929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1.800243e-01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0.07174439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0.07516621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0.3642867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0.12504738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0.12085375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3.051989e-02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0.08876738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0.10867516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0.5284240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0.18194673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0.20379202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5.891531e-02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0.09304232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0.11067444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0.3619681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0.09117649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0.11894417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1.483735e-01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0.11561809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0.20884701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0.3316215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0.13787875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0.15443145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1.035689e-01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0.09733477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0.11691844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0.3874561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0.12538598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0.20456790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5.828551e-03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0.12964674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0.10794735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0.4276791</w:t>
            </w:r>
          </w:p>
        </w:tc>
      </w:tr>
    </w:tbl>
    <w:p>
      <w:pPr>
        <w:pStyle w:val="FirstParagraph"/>
      </w:pPr>
      <w:r>
        <w:t xml:space="preserve">The plot above shows the average methylation across cell-type differentiating probes, for our data and the reference data set (</w:t>
      </w:r>
      <w:r>
        <w:t xml:space="preserve">“</w:t>
      </w:r>
      <w:r>
        <w:t xml:space="preserve">FlowSorted.Blood.450k</w:t>
      </w:r>
      <w:r>
        <w:t xml:space="preserve">”</w:t>
      </w:r>
      <w:r>
        <w:t xml:space="preserve">). The means of the two datasets should be in a similar range. If not, this suggests large batch effects in the data and the composition estimates should not be trusted (the function automatically performs quantile normalization between the two datasets to reduce potential batch effects). This plot looks reasonable, so we can probably trust these cell-type estimates and repeat part a) with adjustment for cell-type composition. Because the cell proportions necessarily sum to 1, we technically should not be treating them as independent variables. One option to get around this issue is to simply drop one of the cell types from the model, so for the purposes of this homework I’ve decided not to include the NK cells because these generally had very small estimated proportions.</w:t>
      </w:r>
    </w:p>
    <w:p>
      <w:pPr>
        <w:pStyle w:val="SourceCode"/>
      </w:pPr>
      <w:r>
        <w:rPr>
          <w:rStyle w:val="CommentTok"/>
        </w:rPr>
        <w:t xml:space="preserve"># Format data</w:t>
      </w:r>
      <w:r>
        <w:br/>
      </w:r>
      <w:r>
        <w:rPr>
          <w:rStyle w:val="NormalTok"/>
        </w:rPr>
        <w:t xml:space="preserve">m =</w:t>
      </w:r>
      <w:r>
        <w:rPr>
          <w:rStyle w:val="StringTok"/>
        </w:rPr>
        <w:t xml:space="preserve"> </w:t>
      </w:r>
      <w:r>
        <w:rPr>
          <w:rStyle w:val="KeywordTok"/>
        </w:rPr>
        <w:t xml:space="preserve">getM</w:t>
      </w:r>
      <w:r>
        <w:rPr>
          <w:rStyle w:val="NormalTok"/>
        </w:rPr>
        <w:t xml:space="preserve">(msetSWAN)</w:t>
      </w:r>
      <w:r>
        <w:br/>
      </w:r>
      <w:r>
        <w:rPr>
          <w:rStyle w:val="NormalTok"/>
        </w:rPr>
        <w:t xml:space="preserve">cells =</w:t>
      </w:r>
      <w:r>
        <w:rPr>
          <w:rStyle w:val="StringTok"/>
        </w:rPr>
        <w:t xml:space="preserve"> </w:t>
      </w:r>
      <w:r>
        <w:rPr>
          <w:rStyle w:val="KeywordTok"/>
        </w:rPr>
        <w:t xml:space="preserve">cbind</w:t>
      </w:r>
      <w:r>
        <w:rPr>
          <w:rStyle w:val="NormalTok"/>
        </w:rPr>
        <w:t xml:space="preserve">(msetSWAN</w:t>
      </w:r>
      <w:r>
        <w:rPr>
          <w:rStyle w:val="OperatorTok"/>
        </w:rPr>
        <w:t xml:space="preserve">$</w:t>
      </w:r>
      <w:r>
        <w:rPr>
          <w:rStyle w:val="NormalTok"/>
        </w:rPr>
        <w:t xml:space="preserve">Sample_Group,cells)</w:t>
      </w:r>
      <w:r>
        <w:br/>
      </w:r>
      <w:r>
        <w:rPr>
          <w:rStyle w:val="KeywordTok"/>
        </w:rPr>
        <w:t xml:space="preserve">colnames</w:t>
      </w:r>
      <w:r>
        <w:rPr>
          <w:rStyle w:val="NormalTok"/>
        </w:rPr>
        <w:t xml:space="preserve">(cells)[</w:t>
      </w:r>
      <w:r>
        <w:rPr>
          <w:rStyle w:val="DecValTok"/>
        </w:rPr>
        <w:t xml:space="preserve">1</w:t>
      </w:r>
      <w:r>
        <w:rPr>
          <w:rStyle w:val="NormalTok"/>
        </w:rPr>
        <w:t xml:space="preserve">] =</w:t>
      </w:r>
      <w:r>
        <w:rPr>
          <w:rStyle w:val="StringTok"/>
        </w:rPr>
        <w:t xml:space="preserve"> "Sample_Group"</w:t>
      </w:r>
      <w:r>
        <w:br/>
      </w:r>
      <w:r>
        <w:rPr>
          <w:rStyle w:val="NormalTok"/>
        </w:rPr>
        <w:t xml:space="preserve">cells =</w:t>
      </w:r>
      <w:r>
        <w:rPr>
          <w:rStyle w:val="StringTok"/>
        </w:rPr>
        <w:t xml:space="preserve"> </w:t>
      </w:r>
      <w:r>
        <w:rPr>
          <w:rStyle w:val="NormalTok"/>
        </w:rPr>
        <w:t xml:space="preserve">cells[,</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(cells)</w:t>
      </w:r>
      <w:r>
        <w:rPr>
          <w:rStyle w:val="OperatorTok"/>
        </w:rPr>
        <w:t xml:space="preserve">==</w:t>
      </w:r>
      <w:r>
        <w:rPr>
          <w:rStyle w:val="StringTok"/>
        </w:rPr>
        <w:t xml:space="preserve">"NK"</w:t>
      </w:r>
      <w:r>
        <w:rPr>
          <w:rStyle w:val="NormalTok"/>
        </w:rPr>
        <w:t xml:space="preserve">)]</w:t>
      </w:r>
      <w:r>
        <w:br/>
      </w:r>
      <w:r>
        <w:rPr>
          <w:rStyle w:val="CommentTok"/>
        </w:rPr>
        <w:t xml:space="preserve"># Fit models with limma</w:t>
      </w:r>
      <w:r>
        <w:br/>
      </w:r>
      <w:r>
        <w:rPr>
          <w:rStyle w:val="NormalTok"/>
        </w:rPr>
        <w:t xml:space="preserve">d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Sample_Group </w:t>
      </w:r>
      <w:r>
        <w:rPr>
          <w:rStyle w:val="OperatorTok"/>
        </w:rPr>
        <w:t xml:space="preserve">+</w:t>
      </w:r>
      <w:r>
        <w:rPr>
          <w:rStyle w:val="StringTok"/>
        </w:rPr>
        <w:t xml:space="preserve"> </w:t>
      </w:r>
      <w:r>
        <w:rPr>
          <w:rStyle w:val="NormalTok"/>
        </w:rPr>
        <w:t xml:space="preserve">CD8T </w:t>
      </w:r>
      <w:r>
        <w:rPr>
          <w:rStyle w:val="OperatorTok"/>
        </w:rPr>
        <w:t xml:space="preserve">+</w:t>
      </w:r>
      <w:r>
        <w:rPr>
          <w:rStyle w:val="StringTok"/>
        </w:rPr>
        <w:t xml:space="preserve"> </w:t>
      </w:r>
      <w:r>
        <w:rPr>
          <w:rStyle w:val="NormalTok"/>
        </w:rPr>
        <w:t xml:space="preserve">CD4T </w:t>
      </w:r>
      <w:r>
        <w:rPr>
          <w:rStyle w:val="OperatorTok"/>
        </w:rPr>
        <w:t xml:space="preserve">+</w:t>
      </w:r>
      <w:r>
        <w:rPr>
          <w:rStyle w:val="StringTok"/>
        </w:rPr>
        <w:t xml:space="preserve"> </w:t>
      </w:r>
      <w:r>
        <w:rPr>
          <w:rStyle w:val="NormalTok"/>
        </w:rPr>
        <w:t xml:space="preserve">Bcell </w:t>
      </w:r>
      <w:r>
        <w:rPr>
          <w:rStyle w:val="OperatorTok"/>
        </w:rPr>
        <w:t xml:space="preserve">+</w:t>
      </w:r>
      <w:r>
        <w:rPr>
          <w:rStyle w:val="StringTok"/>
        </w:rPr>
        <w:t xml:space="preserve"> </w:t>
      </w:r>
      <w:r>
        <w:rPr>
          <w:rStyle w:val="NormalTok"/>
        </w:rPr>
        <w:t xml:space="preserve">Mono </w:t>
      </w:r>
      <w:r>
        <w:rPr>
          <w:rStyle w:val="OperatorTok"/>
        </w:rPr>
        <w:t xml:space="preserve">+</w:t>
      </w:r>
      <w:r>
        <w:rPr>
          <w:rStyle w:val="StringTok"/>
        </w:rPr>
        <w:t xml:space="preserve"> </w:t>
      </w:r>
      <w:r>
        <w:rPr>
          <w:rStyle w:val="NormalTok"/>
        </w:rPr>
        <w:t xml:space="preserve">Gran,</w:t>
      </w:r>
      <w:r>
        <w:rPr>
          <w:rStyle w:val="KeywordTok"/>
        </w:rPr>
        <w:t xml:space="preserve">as.data.frame</w:t>
      </w:r>
      <w:r>
        <w:rPr>
          <w:rStyle w:val="NormalTok"/>
        </w:rPr>
        <w:t xml:space="preserve">(cells))</w:t>
      </w:r>
      <w:r>
        <w:br/>
      </w:r>
      <w:r>
        <w:rPr>
          <w:rStyle w:val="NormalTok"/>
        </w:rPr>
        <w:t xml:space="preserve">fit =</w:t>
      </w:r>
      <w:r>
        <w:rPr>
          <w:rStyle w:val="StringTok"/>
        </w:rPr>
        <w:t xml:space="preserve"> </w:t>
      </w:r>
      <w:r>
        <w:rPr>
          <w:rStyle w:val="KeywordTok"/>
        </w:rPr>
        <w:t xml:space="preserve">lmFit</w:t>
      </w:r>
      <w:r>
        <w:rPr>
          <w:rStyle w:val="NormalTok"/>
        </w:rPr>
        <w:t xml:space="preserve">(m,d)</w:t>
      </w:r>
      <w:r>
        <w:br/>
      </w:r>
      <w:r>
        <w:rPr>
          <w:rStyle w:val="NormalTok"/>
        </w:rPr>
        <w:t xml:space="preserve">sd =</w:t>
      </w:r>
      <w:r>
        <w:rPr>
          <w:rStyle w:val="StringTok"/>
        </w:rPr>
        <w:t xml:space="preserve"> </w:t>
      </w:r>
      <w:r>
        <w:rPr>
          <w:rStyle w:val="NormalTok"/>
        </w:rPr>
        <w:t xml:space="preserve">fit</w:t>
      </w:r>
      <w:r>
        <w:rPr>
          <w:rStyle w:val="OperatorTok"/>
        </w:rPr>
        <w:t xml:space="preserve">$</w:t>
      </w:r>
      <w:r>
        <w:rPr>
          <w:rStyle w:val="NormalTok"/>
        </w:rPr>
        <w:t xml:space="preserve">stdev.unscaled</w:t>
      </w:r>
      <w:r>
        <w:br/>
      </w:r>
      <w:r>
        <w:rPr>
          <w:rStyle w:val="NormalTok"/>
        </w:rPr>
        <w:t xml:space="preserve">beta =</w:t>
      </w:r>
      <w:r>
        <w:rPr>
          <w:rStyle w:val="StringTok"/>
        </w:rPr>
        <w:t xml:space="preserve"> </w:t>
      </w:r>
      <w:r>
        <w:rPr>
          <w:rStyle w:val="NormalTok"/>
        </w:rPr>
        <w:t xml:space="preserve">fit</w:t>
      </w:r>
      <w:r>
        <w:rPr>
          <w:rStyle w:val="OperatorTok"/>
        </w:rPr>
        <w:t xml:space="preserve">$</w:t>
      </w:r>
      <w:r>
        <w:rPr>
          <w:rStyle w:val="NormalTok"/>
        </w:rPr>
        <w:t xml:space="preserve">coefficients[,</w:t>
      </w:r>
      <w:r>
        <w:rPr>
          <w:rStyle w:val="StringTok"/>
        </w:rPr>
        <w:t xml:space="preserve">"Sample_Group"</w:t>
      </w:r>
      <w:r>
        <w:rPr>
          <w:rStyle w:val="NormalTok"/>
        </w:rPr>
        <w:t xml:space="preserve">]</w:t>
      </w:r>
      <w:r>
        <w:br/>
      </w:r>
      <w:r>
        <w:rPr>
          <w:rStyle w:val="CommentTok"/>
        </w:rPr>
        <w:t xml:space="preserve"># Calculate p values</w:t>
      </w:r>
      <w:r>
        <w:br/>
      </w:r>
      <w:r>
        <w:rPr>
          <w:rStyle w:val="NormalTok"/>
        </w:rPr>
        <w:t xml:space="preserve">pval =</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KeywordTok"/>
        </w:rPr>
        <w:t xml:space="preserve">abs</w:t>
      </w:r>
      <w:r>
        <w:rPr>
          <w:rStyle w:val="NormalTok"/>
        </w:rPr>
        <w:t xml:space="preserve">(beta </w:t>
      </w:r>
      <w:r>
        <w:rPr>
          <w:rStyle w:val="OperatorTok"/>
        </w:rPr>
        <w:t xml:space="preserve">/</w:t>
      </w:r>
      <w:r>
        <w:rPr>
          <w:rStyle w:val="StringTok"/>
        </w:rPr>
        <w:t xml:space="preserve"> </w:t>
      </w:r>
      <w:r>
        <w:rPr>
          <w:rStyle w:val="NormalTok"/>
        </w:rPr>
        <w:t xml:space="preserve">(sd[,</w:t>
      </w:r>
      <w:r>
        <w:rPr>
          <w:rStyle w:val="StringTok"/>
        </w:rPr>
        <w:t xml:space="preserve">"Sample_Group"</w:t>
      </w:r>
      <w:r>
        <w:rPr>
          <w:rStyle w:val="NormalTok"/>
        </w:rPr>
        <w:t xml:space="preserve">] </w:t>
      </w:r>
      <w:r>
        <w:rPr>
          <w:rStyle w:val="OperatorTok"/>
        </w:rPr>
        <w:t xml:space="preserve">*</w:t>
      </w:r>
      <w:r>
        <w:rPr>
          <w:rStyle w:val="StringTok"/>
        </w:rPr>
        <w:t xml:space="preserve"> </w:t>
      </w:r>
      <w:r>
        <w:rPr>
          <w:rStyle w:val="NormalTok"/>
        </w:rPr>
        <w:t xml:space="preserve">fit</w:t>
      </w:r>
      <w:r>
        <w:rPr>
          <w:rStyle w:val="OperatorTok"/>
        </w:rPr>
        <w:t xml:space="preserve">$</w:t>
      </w:r>
      <w:r>
        <w:rPr>
          <w:rStyle w:val="NormalTok"/>
        </w:rPr>
        <w:t xml:space="preserve">sigma)),</w:t>
      </w:r>
      <w:r>
        <w:br/>
      </w:r>
      <w:r>
        <w:rPr>
          <w:rStyle w:val="NormalTok"/>
        </w:rPr>
        <w:t xml:space="preserve">         </w:t>
      </w:r>
      <w:r>
        <w:rPr>
          <w:rStyle w:val="DataTypeTok"/>
        </w:rPr>
        <w:t xml:space="preserve">df =</w:t>
      </w:r>
      <w:r>
        <w:rPr>
          <w:rStyle w:val="NormalTok"/>
        </w:rPr>
        <w:t xml:space="preserve"> fit</w:t>
      </w:r>
      <w:r>
        <w:rPr>
          <w:rStyle w:val="OperatorTok"/>
        </w:rPr>
        <w:t xml:space="preserve">$</w:t>
      </w:r>
      <w:r>
        <w:rPr>
          <w:rStyle w:val="NormalTok"/>
        </w:rPr>
        <w:t xml:space="preserve">df.residual,</w:t>
      </w:r>
      <w:r>
        <w:rPr>
          <w:rStyle w:val="DataTypeTok"/>
        </w:rPr>
        <w:t xml:space="preserve">lower.tail =</w:t>
      </w:r>
      <w:r>
        <w:rPr>
          <w:rStyle w:val="NormalTok"/>
        </w:rPr>
        <w:t xml:space="preserve"> F)</w:t>
      </w:r>
      <w:r>
        <w:br/>
      </w:r>
      <w:r>
        <w:rPr>
          <w:rStyle w:val="NormalTok"/>
        </w:rPr>
        <w:t xml:space="preserve">qval =</w:t>
      </w:r>
      <w:r>
        <w:rPr>
          <w:rStyle w:val="StringTok"/>
        </w:rPr>
        <w:t xml:space="preserve"> </w:t>
      </w:r>
      <w:r>
        <w:rPr>
          <w:rStyle w:val="KeywordTok"/>
        </w:rPr>
        <w:t xml:space="preserve">p.adjust</w:t>
      </w:r>
      <w:r>
        <w:rPr>
          <w:rStyle w:val="NormalTok"/>
        </w:rPr>
        <w:t xml:space="preserve">(pval,</w:t>
      </w:r>
      <w:r>
        <w:rPr>
          <w:rStyle w:val="StringTok"/>
        </w:rPr>
        <w:t xml:space="preserve">"fdr"</w:t>
      </w:r>
      <w:r>
        <w:rPr>
          <w:rStyle w:val="NormalTok"/>
        </w:rPr>
        <w:t xml:space="preserve">)</w:t>
      </w:r>
      <w:r>
        <w:br/>
      </w:r>
      <w:r>
        <w:rPr>
          <w:rStyle w:val="NormalTok"/>
        </w:rPr>
        <w:t xml:space="preserve">dmp =</w:t>
      </w:r>
      <w:r>
        <w:rPr>
          <w:rStyle w:val="StringTok"/>
        </w:rPr>
        <w:t xml:space="preserve"> </w:t>
      </w:r>
      <w:r>
        <w:rPr>
          <w:rStyle w:val="KeywordTok"/>
        </w:rPr>
        <w:t xml:space="preserve">cbind</w:t>
      </w:r>
      <w:r>
        <w:rPr>
          <w:rStyle w:val="NormalTok"/>
        </w:rPr>
        <w:t xml:space="preserve">(fit</w:t>
      </w:r>
      <w:r>
        <w:rPr>
          <w:rStyle w:val="OperatorTok"/>
        </w:rPr>
        <w:t xml:space="preserve">$</w:t>
      </w:r>
      <w:r>
        <w:rPr>
          <w:rStyle w:val="NormalTok"/>
        </w:rPr>
        <w:t xml:space="preserve">coefficients,pval)</w:t>
      </w:r>
      <w:r>
        <w:br/>
      </w:r>
      <w:r>
        <w:rPr>
          <w:rStyle w:val="NormalTok"/>
        </w:rPr>
        <w:t xml:space="preserve">dmp =</w:t>
      </w:r>
      <w:r>
        <w:rPr>
          <w:rStyle w:val="StringTok"/>
        </w:rPr>
        <w:t xml:space="preserve"> </w:t>
      </w:r>
      <w:r>
        <w:rPr>
          <w:rStyle w:val="KeywordTok"/>
        </w:rPr>
        <w:t xml:space="preserve">cbind</w:t>
      </w:r>
      <w:r>
        <w:rPr>
          <w:rStyle w:val="NormalTok"/>
        </w:rPr>
        <w:t xml:space="preserve">(dmp,qval)</w:t>
      </w:r>
    </w:p>
    <w:p>
      <w:pPr>
        <w:pStyle w:val="FirstParagraph"/>
      </w:pPr>
      <w:r>
        <w:t xml:space="preserve">One thing I noticed when fitting these models is that many of the regression estimates for cell type are really large with correspondingly large standard errors. When I removed them from the model and re-ran the code I got the same results as</w:t>
      </w:r>
      <w:r>
        <w:t xml:space="preserve"> </w:t>
      </w:r>
      <w:r>
        <w:rPr>
          <w:rStyle w:val="VerbatimChar"/>
        </w:rPr>
        <w:t xml:space="preserve">dmpFinder()</w:t>
      </w:r>
      <w:r>
        <w:t xml:space="preserve"> </w:t>
      </w:r>
      <w:r>
        <w:t xml:space="preserve">in part a), so I don’t think it’s a programming issue. These estimates may not be a problem, but with more time I would probably investigate them a little. However, for this homework I am assuming that the estimates are okay given that we aren’t interested in inference for cell type. Also, I did copy the idea of using</w:t>
      </w:r>
      <w:r>
        <w:t xml:space="preserve"> </w:t>
      </w:r>
      <w:r>
        <w:rPr>
          <w:rStyle w:val="VerbatimChar"/>
        </w:rPr>
        <w:t xml:space="preserve">limma::lmFit()</w:t>
      </w:r>
      <w:r>
        <w:t xml:space="preserve"> </w:t>
      </w:r>
      <w:r>
        <w:t xml:space="preserve">from Karen Kanaster because it is so much faster than</w:t>
      </w:r>
      <w:r>
        <w:t xml:space="preserve"> </w:t>
      </w:r>
      <w:r>
        <w:rPr>
          <w:rStyle w:val="VerbatimChar"/>
        </w:rPr>
        <w:t xml:space="preserve">lm()</w:t>
      </w:r>
      <w:r>
        <w:t xml:space="preserve">, but the code above is my own.</w:t>
      </w:r>
    </w:p>
    <w:p>
      <w:pPr>
        <w:pStyle w:val="BodyText"/>
      </w:pPr>
      <w:r>
        <w:t xml:space="preserve">There are 0 probes significant at the</w:t>
      </w:r>
      <w:r>
        <w:t xml:space="preserve"> </w:t>
      </w:r>
      <m:oMath>
        <m:r>
          <m:t>q</m:t>
        </m:r>
        <m:r>
          <m:t>&lt;</m:t>
        </m:r>
        <m:r>
          <m:t>0.1</m:t>
        </m:r>
      </m:oMath>
      <w:r>
        <w:t xml:space="preserve"> </w:t>
      </w:r>
      <w:r>
        <w:t xml:space="preserve">level, and 21 probes significant at the</w:t>
      </w:r>
      <w:r>
        <w:t xml:space="preserve"> </w:t>
      </w:r>
      <m:oMath>
        <m:r>
          <m:t>p</m:t>
        </m:r>
        <m:r>
          <m:t>&lt;</m:t>
        </m:r>
        <m:sSup>
          <m:e>
            <m:r>
              <m:t>10</m:t>
            </m:r>
          </m:e>
          <m:sup>
            <m:r>
              <m:t>−</m:t>
            </m:r>
            <m:r>
              <m:t>5</m:t>
            </m:r>
          </m:sup>
        </m:sSup>
      </m:oMath>
      <w:r>
        <w:t xml:space="preserve"> </w:t>
      </w:r>
      <w:r>
        <w:t xml:space="preserve">level:</w:t>
      </w:r>
    </w:p>
    <w:p>
      <w:pPr>
        <w:pStyle w:val="SourceCode"/>
      </w:pPr>
      <w:r>
        <w:rPr>
          <w:rStyle w:val="NormalTok"/>
        </w:rPr>
        <w:t xml:space="preserve">dmp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w:t>
      </w:r>
      <w:r>
        <w:rPr>
          <w:rStyle w:val="StringTok"/>
        </w:rPr>
        <w:t xml:space="preserve">"Probe"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(pval </w:t>
      </w:r>
      <w:r>
        <w:rPr>
          <w:rStyle w:val="OperatorTok"/>
        </w:rPr>
        <w:t xml:space="preserve">&lt;</w:t>
      </w:r>
      <w:r>
        <w:rPr>
          <w:rStyle w:val="StringTok"/>
        </w:rPr>
        <w:t xml:space="preserve"> </w:t>
      </w:r>
      <w:r>
        <w:rPr>
          <w:rStyle w:val="FloatTok"/>
        </w:rPr>
        <w:t xml:space="preserve">1e-5</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Direction =</w:t>
      </w:r>
      <w:r>
        <w:rPr>
          <w:rStyle w:val="NormalTok"/>
        </w:rPr>
        <w:t xml:space="preserve"> </w:t>
      </w:r>
      <w:r>
        <w:rPr>
          <w:rStyle w:val="KeywordTok"/>
        </w:rPr>
        <w:t xml:space="preserve">ifelse</w:t>
      </w:r>
      <w:r>
        <w:rPr>
          <w:rStyle w:val="NormalTok"/>
        </w:rPr>
        <w:t xml:space="preserve">(</w:t>
      </w:r>
      <w:r>
        <w:rPr>
          <w:rStyle w:val="KeywordTok"/>
        </w:rPr>
        <w:t xml:space="preserve">sign</w:t>
      </w:r>
      <w:r>
        <w:rPr>
          <w:rStyle w:val="NormalTok"/>
        </w:rPr>
        <w:t xml:space="preserve">(Sample_Group)</w:t>
      </w:r>
      <w:r>
        <w:rPr>
          <w:rStyle w:val="OperatorTok"/>
        </w:rPr>
        <w:t xml:space="preserve">==-</w:t>
      </w:r>
      <w:r>
        <w:rPr>
          <w:rStyle w:val="DecValTok"/>
        </w:rPr>
        <w:t xml:space="preserve">1</w:t>
      </w:r>
      <w:r>
        <w:rPr>
          <w:rStyle w:val="NormalTok"/>
        </w:rPr>
        <w:t xml:space="preserve">,</w:t>
      </w:r>
      <w:r>
        <w:rPr>
          <w:rStyle w:val="StringTok"/>
        </w:rPr>
        <w:t xml:space="preserve">"Hypomethylated"</w:t>
      </w:r>
      <w:r>
        <w:rPr>
          <w:rStyle w:val="NormalTok"/>
        </w:rPr>
        <w:t xml:space="preserve">,</w:t>
      </w:r>
      <w:r>
        <w:rPr>
          <w:rStyle w:val="StringTok"/>
        </w:rPr>
        <w:t xml:space="preserve">"Hypermethylated"</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(Probe,Sample_Group,Direction,pval)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"Beta"</w:t>
      </w:r>
      <w:r>
        <w:rPr>
          <w:rStyle w:val="NormalTok"/>
        </w:rPr>
        <w:t xml:space="preserve">=Sample_Group,</w:t>
      </w:r>
      <w:r>
        <w:rPr>
          <w:rStyle w:val="StringTok"/>
        </w:rPr>
        <w:t xml:space="preserve">"P Value"</w:t>
      </w:r>
      <w:r>
        <w:rPr>
          <w:rStyle w:val="NormalTok"/>
        </w:rPr>
        <w:t xml:space="preserve">=pval)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rPr>
          <w:rStyle w:val="KeywordTok"/>
        </w:rPr>
        <w:t xml:space="preserve">footnote</w:t>
      </w:r>
      <w:r>
        <w:rPr>
          <w:rStyle w:val="NormalTok"/>
        </w:rPr>
        <w:t xml:space="preserve">(.,</w:t>
      </w:r>
      <w:r>
        <w:rPr>
          <w:rStyle w:val="DataTypeTok"/>
        </w:rPr>
        <w:t xml:space="preserve">i=</w:t>
      </w:r>
      <w:r>
        <w:rPr>
          <w:rStyle w:val="DecValTok"/>
        </w:rPr>
        <w:t xml:space="preserve">1</w:t>
      </w:r>
      <w:r>
        <w:rPr>
          <w:rStyle w:val="NormalTok"/>
        </w:rPr>
        <w:t xml:space="preserve">,</w:t>
      </w:r>
      <w:r>
        <w:rPr>
          <w:rStyle w:val="DataTypeTok"/>
        </w:rPr>
        <w:t xml:space="preserve">j=</w:t>
      </w:r>
      <w:r>
        <w:rPr>
          <w:rStyle w:val="DecValTok"/>
        </w:rPr>
        <w:t xml:space="preserve">3</w:t>
      </w:r>
      <w:r>
        <w:rPr>
          <w:rStyle w:val="NormalTok"/>
        </w:rPr>
        <w:t xml:space="preserve">,</w:t>
      </w:r>
      <w:r>
        <w:rPr>
          <w:rStyle w:val="DataTypeTok"/>
        </w:rPr>
        <w:t xml:space="preserve">value =</w:t>
      </w:r>
      <w:r>
        <w:rPr>
          <w:rStyle w:val="NormalTok"/>
        </w:rPr>
        <w:t xml:space="preserve"> </w:t>
      </w:r>
      <w:r>
        <w:rPr>
          <w:rStyle w:val="KeywordTok"/>
        </w:rPr>
        <w:t xml:space="preserve">as_paragraph</w:t>
      </w:r>
      <w:r>
        <w:rPr>
          <w:rStyle w:val="NormalTok"/>
        </w:rPr>
        <w:t xml:space="preserve">(</w:t>
      </w:r>
      <w:r>
        <w:rPr>
          <w:rStyle w:val="StringTok"/>
        </w:rPr>
        <w:t xml:space="preserve">"With respect to exposure"</w:t>
      </w:r>
      <w:r>
        <w:rPr>
          <w:rStyle w:val="NormalTok"/>
        </w:rPr>
        <w:t xml:space="preserve">),</w:t>
      </w:r>
      <w:r>
        <w:rPr>
          <w:rStyle w:val="DataTypeTok"/>
        </w:rPr>
        <w:t xml:space="preserve">ref_symbols =</w:t>
      </w:r>
      <w:r>
        <w:rPr>
          <w:rStyle w:val="NormalTok"/>
        </w:rPr>
        <w:t xml:space="preserve"> </w:t>
      </w:r>
      <w:r>
        <w:rPr>
          <w:rStyle w:val="StringTok"/>
        </w:rPr>
        <w:t xml:space="preserve">"*"</w:t>
      </w:r>
      <w:r>
        <w:rPr>
          <w:rStyle w:val="NormalTok"/>
        </w:rPr>
        <w:t xml:space="preserve">,</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rPr>
          <w:rStyle w:val="KeywordTok"/>
        </w:rPr>
        <w:t xml:space="preserve">set_table_properties</w:t>
      </w:r>
      <w:r>
        <w:rPr>
          <w:rStyle w:val="NormalTok"/>
        </w:rPr>
        <w:t xml:space="preserve">(.,</w:t>
      </w:r>
      <w:r>
        <w:rPr>
          <w:rStyle w:val="DataTypeTok"/>
        </w:rPr>
        <w:t xml:space="preserve">layout =</w:t>
      </w:r>
      <w:r>
        <w:rPr>
          <w:rStyle w:val="NormalTok"/>
        </w:rPr>
        <w:t xml:space="preserve"> </w:t>
      </w:r>
      <w:r>
        <w:rPr>
          <w:rStyle w:val="StringTok"/>
        </w:rPr>
        <w:t xml:space="preserve">"autofit"</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Probe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Direction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cg09743500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-0.2911310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9.750163e-06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cg10104683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-0.5906237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2.805849e-06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cg02493905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-0.3558310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3.558430e-06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cg08644365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-0.2323063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4.600940e-06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cg06759518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-0.4391959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1.351683e-06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cg22685502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-0.3962258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3.693655e-07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cg11088968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-0.3627167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4.468435e-06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cg00850971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0.2076540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Hypermethylated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2.086687e-06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cg22566787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-0.4480062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9.697822e-06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cg23313379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-0.4556526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9.528730e-06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cg25761397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-0.3920133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9.302411e-06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cg02902261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-0.2455404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8.240024e-06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cg08126560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-0.2854584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8.318343e-06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cg13912480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-0.5259333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3.881068e-06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cg05307477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-0.3158704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4.012998e-06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cg06296890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-0.5336542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4.391571e-06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cg19258882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-0.2377388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8.622982e-06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cg24566687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0.3977008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Hypermethylated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5.135834e-06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cg15431137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-0.3232366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2.896632e-06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cg03605666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-0.3257203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4.520154e-06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cg00549412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-0.4226530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Hypomethylated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6.932961e-06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With respect to exposure</w:t>
            </w:r>
          </w:p>
        </w:tc>
      </w:tr>
    </w:tbl>
    <w:p>
      <w:pPr>
        <w:pStyle w:val="Heading1"/>
      </w:pPr>
      <w:bookmarkStart w:id="25" w:name="interpret-results-here"/>
      <w:r>
        <w:t xml:space="preserve">INTERPRET RESULTS HERE</w:t>
      </w:r>
      <w:bookmarkEnd w:id="25"/>
    </w:p>
    <w:p>
      <w:pPr>
        <w:pStyle w:val="Heading1"/>
      </w:pPr>
      <w:bookmarkStart w:id="26" w:name="chip-seq"/>
      <w:r>
        <w:t xml:space="preserve">2. ChIP-Seq</w:t>
      </w:r>
      <w:bookmarkEnd w:id="26"/>
    </w:p>
    <w:p>
      <w:pPr>
        <w:pStyle w:val="FirstParagraph"/>
      </w:pPr>
      <w:r>
        <w:t xml:space="preserve">Read in the data:</w:t>
      </w:r>
    </w:p>
    <w:p>
      <w:pPr>
        <w:pStyle w:val="SourceCode"/>
      </w:pPr>
      <w:r>
        <w:rPr>
          <w:rStyle w:val="KeywordTok"/>
        </w:rPr>
        <w:t xml:space="preserve">data</w:t>
      </w:r>
      <w:r>
        <w:rPr>
          <w:rStyle w:val="NormalTok"/>
        </w:rPr>
        <w:t xml:space="preserve">(yeastCDS)</w:t>
      </w:r>
      <w:r>
        <w:br/>
      </w:r>
      <w:r>
        <w:rPr>
          <w:rStyle w:val="NormalTok"/>
        </w:rPr>
        <w:t xml:space="preserve">allData =</w:t>
      </w:r>
      <w:r>
        <w:rPr>
          <w:rStyle w:val="StringTok"/>
        </w:rPr>
        <w:t xml:space="preserve"> </w:t>
      </w:r>
      <w:r>
        <w:rPr>
          <w:rStyle w:val="KeywordTok"/>
        </w:rPr>
        <w:t xml:space="preserve">dataReading</w:t>
      </w:r>
      <w:r>
        <w:rPr>
          <w:rStyle w:val="NormalTok"/>
        </w:rPr>
        <w:t xml:space="preserve">(</w:t>
      </w:r>
      <w:r>
        <w:rPr>
          <w:rStyle w:val="StringTok"/>
        </w:rPr>
        <w:t xml:space="preserve">"./chipseq/tup1_IP.txt"</w:t>
      </w:r>
      <w:r>
        <w:rPr>
          <w:rStyle w:val="NormalTok"/>
        </w:rPr>
        <w:t xml:space="preserve">, </w:t>
      </w:r>
      <w:r>
        <w:rPr>
          <w:rStyle w:val="StringTok"/>
        </w:rPr>
        <w:t xml:space="preserve">"./chipseq/mock_IP.txt"</w:t>
      </w:r>
      <w:r>
        <w:rPr>
          <w:rStyle w:val="NormalTok"/>
        </w:rPr>
        <w:t xml:space="preserve">,</w:t>
      </w:r>
      <w:r>
        <w:rPr>
          <w:rStyle w:val="DataTypeTok"/>
        </w:rPr>
        <w:t xml:space="preserve">yeastSpecies =</w:t>
      </w:r>
      <w:r>
        <w:rPr>
          <w:rStyle w:val="NormalTok"/>
        </w:rPr>
        <w:t xml:space="preserve"> yeastCDS</w:t>
      </w:r>
      <w:r>
        <w:rPr>
          <w:rStyle w:val="OperatorTok"/>
        </w:rPr>
        <w:t xml:space="preserve">$</w:t>
      </w:r>
      <w:r>
        <w:rPr>
          <w:rStyle w:val="NormalTok"/>
        </w:rPr>
        <w:t xml:space="preserve">Saccharomyces.cerevisiae)</w:t>
      </w:r>
    </w:p>
    <w:p>
      <w:pPr>
        <w:pStyle w:val="SourceCode"/>
      </w:pPr>
      <w:r>
        <w:rPr>
          <w:rStyle w:val="VerbatimChar"/>
        </w:rPr>
        <w:t xml:space="preserve">## [1] "**********************************************"</w:t>
      </w:r>
      <w:r>
        <w:br/>
      </w:r>
      <w:r>
        <w:rPr>
          <w:rStyle w:val="VerbatimChar"/>
        </w:rPr>
        <w:t xml:space="preserve">## [1] "Reading IP and control datasets... "</w:t>
      </w:r>
      <w:r>
        <w:br/>
      </w:r>
      <w:r>
        <w:rPr>
          <w:rStyle w:val="VerbatimChar"/>
        </w:rPr>
        <w:t xml:space="preserve">## [1] "... done"</w:t>
      </w:r>
      <w:r>
        <w:br/>
      </w:r>
      <w:r>
        <w:rPr>
          <w:rStyle w:val="VerbatimChar"/>
        </w:rPr>
        <w:t xml:space="preserve">## [1] "**********************************************"</w:t>
      </w:r>
      <w:r>
        <w:br/>
      </w:r>
      <w:r>
        <w:rPr>
          <w:rStyle w:val="VerbatimChar"/>
        </w:rPr>
        <w:t xml:space="preserve">## [1] ""</w:t>
      </w:r>
    </w:p>
    <w:p>
      <w:pPr>
        <w:pStyle w:val="Heading2"/>
      </w:pPr>
      <w:bookmarkStart w:id="27" w:name="a-what-methods-were-used"/>
      <w:r>
        <w:t xml:space="preserve">a) What methods were used?</w:t>
      </w:r>
      <w:bookmarkEnd w:id="27"/>
    </w:p>
    <w:p>
      <w:pPr>
        <w:pStyle w:val="Heading2"/>
      </w:pPr>
      <w:bookmarkStart w:id="28" w:name="b-average-number-of-sequences-mapped"/>
      <w:r>
        <w:t xml:space="preserve">b) Average number of sequences mapped</w:t>
      </w:r>
      <w:bookmarkEnd w:id="28"/>
    </w:p>
    <w:p>
      <w:pPr>
        <w:pStyle w:val="SourceCode"/>
      </w:pPr>
      <w:r>
        <w:rPr>
          <w:rStyle w:val="NormalTok"/>
        </w:rPr>
        <w:t xml:space="preserve">baseLineIP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IPdata[,</w:t>
      </w:r>
      <w:r>
        <w:rPr>
          <w:rStyle w:val="KeywordTok"/>
        </w:rPr>
        <w:t xml:space="preserve">ncol</w:t>
      </w:r>
      <w:r>
        <w:rPr>
          <w:rStyle w:val="NormalTok"/>
        </w:rPr>
        <w:t xml:space="preserve">(allData</w:t>
      </w:r>
      <w:r>
        <w:rPr>
          <w:rStyle w:val="OperatorTok"/>
        </w:rPr>
        <w:t xml:space="preserve">$</w:t>
      </w:r>
      <w:r>
        <w:rPr>
          <w:rStyle w:val="NormalTok"/>
        </w:rPr>
        <w:t xml:space="preserve">IPdata)])</w:t>
      </w:r>
      <w:r>
        <w:br/>
      </w:r>
      <w:r>
        <w:rPr>
          <w:rStyle w:val="NormalTok"/>
        </w:rPr>
        <w:t xml:space="preserve">baseLineControl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controlData[,</w:t>
      </w:r>
      <w:r>
        <w:rPr>
          <w:rStyle w:val="KeywordTok"/>
        </w:rPr>
        <w:t xml:space="preserve">ncol</w:t>
      </w:r>
      <w:r>
        <w:rPr>
          <w:rStyle w:val="NormalTok"/>
        </w:rPr>
        <w:t xml:space="preserve">(allData</w:t>
      </w:r>
      <w:r>
        <w:rPr>
          <w:rStyle w:val="OperatorTok"/>
        </w:rPr>
        <w:t xml:space="preserve">$</w:t>
      </w:r>
      <w:r>
        <w:rPr>
          <w:rStyle w:val="NormalTok"/>
        </w:rPr>
        <w:t xml:space="preserve">controlData)])</w:t>
      </w:r>
    </w:p>
    <w:p>
      <w:pPr>
        <w:pStyle w:val="FirstParagraph"/>
      </w:pPr>
      <w:r>
        <w:t xml:space="preserve">The average number of sequences mapped in the Tup1 ChIP sample is 65.5266955 and the average number in the mock sample is 14.4172567, so the Tup1 ChIP sample appears to have a lot more reads.</w:t>
      </w:r>
    </w:p>
    <w:p>
      <w:pPr>
        <w:pStyle w:val="Heading2"/>
      </w:pPr>
      <w:bookmarkStart w:id="29" w:name="c-peak-detection"/>
      <w:r>
        <w:t xml:space="preserve">c) Peak detection</w:t>
      </w:r>
      <w:bookmarkEnd w:id="29"/>
    </w:p>
    <w:p>
      <w:pPr>
        <w:pStyle w:val="SourceCode"/>
      </w:pPr>
      <w:r>
        <w:rPr>
          <w:rStyle w:val="CommentTok"/>
        </w:rPr>
        <w:t xml:space="preserve"># Subset the data</w:t>
      </w:r>
      <w:r>
        <w:br/>
      </w:r>
      <w:r>
        <w:rPr>
          <w:rStyle w:val="NormalTok"/>
        </w:rPr>
        <w:t xml:space="preserve">ip =</w:t>
      </w:r>
      <w:r>
        <w:rPr>
          <w:rStyle w:val="StringTok"/>
        </w:rPr>
        <w:t xml:space="preserve"> </w:t>
      </w:r>
      <w:r>
        <w:rPr>
          <w:rStyle w:val="NormalTok"/>
        </w:rPr>
        <w:t xml:space="preserve">allData</w:t>
      </w:r>
      <w:r>
        <w:rPr>
          <w:rStyle w:val="OperatorTok"/>
        </w:rPr>
        <w:t xml:space="preserve">$</w:t>
      </w:r>
      <w:r>
        <w:rPr>
          <w:rStyle w:val="NormalTok"/>
        </w:rPr>
        <w:t xml:space="preserve">IPdata[allData</w:t>
      </w:r>
      <w:r>
        <w:rPr>
          <w:rStyle w:val="OperatorTok"/>
        </w:rPr>
        <w:t xml:space="preserve">$</w:t>
      </w:r>
      <w:r>
        <w:rPr>
          <w:rStyle w:val="NormalTok"/>
        </w:rPr>
        <w:t xml:space="preserve">IPdata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control =</w:t>
      </w:r>
      <w:r>
        <w:rPr>
          <w:rStyle w:val="StringTok"/>
        </w:rPr>
        <w:t xml:space="preserve"> </w:t>
      </w:r>
      <w:r>
        <w:rPr>
          <w:rStyle w:val="NormalTok"/>
        </w:rPr>
        <w:t xml:space="preserve">allData</w:t>
      </w:r>
      <w:r>
        <w:rPr>
          <w:rStyle w:val="OperatorTok"/>
        </w:rPr>
        <w:t xml:space="preserve">$</w:t>
      </w:r>
      <w:r>
        <w:rPr>
          <w:rStyle w:val="NormalTok"/>
        </w:rPr>
        <w:t xml:space="preserve">controlData[allData</w:t>
      </w:r>
      <w:r>
        <w:rPr>
          <w:rStyle w:val="OperatorTok"/>
        </w:rPr>
        <w:t xml:space="preserve">$</w:t>
      </w:r>
      <w:r>
        <w:rPr>
          <w:rStyle w:val="NormalTok"/>
        </w:rPr>
        <w:t xml:space="preserve">controlData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peaks =</w:t>
      </w:r>
      <w:r>
        <w:rPr>
          <w:rStyle w:val="StringTok"/>
        </w:rPr>
        <w:t xml:space="preserve"> </w:t>
      </w:r>
      <w:r>
        <w:rPr>
          <w:rStyle w:val="KeywordTok"/>
        </w:rPr>
        <w:t xml:space="preserve">peakDetection</w:t>
      </w:r>
      <w:r>
        <w:rPr>
          <w:rStyle w:val="NormalTok"/>
        </w:rPr>
        <w:t xml:space="preserve">(ip</w:t>
      </w:r>
      <w:r>
        <w:rPr>
          <w:rStyle w:val="OperatorTok"/>
        </w:rPr>
        <w:t xml:space="preserve">$</w:t>
      </w:r>
      <w:r>
        <w:rPr>
          <w:rStyle w:val="NormalTok"/>
        </w:rPr>
        <w:t xml:space="preserve">V3,control</w:t>
      </w:r>
      <w:r>
        <w:rPr>
          <w:rStyle w:val="OperatorTok"/>
        </w:rPr>
        <w:t xml:space="preserve">$</w:t>
      </w:r>
      <w:r>
        <w:rPr>
          <w:rStyle w:val="NormalTok"/>
        </w:rPr>
        <w:t xml:space="preserve">V3,</w:t>
      </w:r>
      <w:r>
        <w:rPr>
          <w:rStyle w:val="StringTok"/>
        </w:rPr>
        <w:t xml:space="preserve">"chrV"</w:t>
      </w:r>
      <w:r>
        <w:rPr>
          <w:rStyle w:val="NormalTok"/>
        </w:rPr>
        <w:t xml:space="preserve">,</w:t>
      </w:r>
      <w:r>
        <w:rPr>
          <w:rStyle w:val="DataTypeTok"/>
        </w:rPr>
        <w:t xml:space="preserve">baseLineIP =</w:t>
      </w:r>
      <w:r>
        <w:rPr>
          <w:rStyle w:val="NormalTok"/>
        </w:rPr>
        <w:t xml:space="preserve"> baseLineIP,</w:t>
      </w:r>
      <w:r>
        <w:rPr>
          <w:rStyle w:val="DataTypeTok"/>
        </w:rPr>
        <w:t xml:space="preserve">baseLineControl =</w:t>
      </w:r>
      <w:r>
        <w:rPr>
          <w:rStyle w:val="NormalTok"/>
        </w:rPr>
        <w:t xml:space="preserve"> baseLineControl,</w:t>
      </w:r>
      <w:r>
        <w:rPr>
          <w:rStyle w:val="DataTypeTok"/>
        </w:rPr>
        <w:t xml:space="preserve">outputName =</w:t>
      </w:r>
      <w:r>
        <w:rPr>
          <w:rStyle w:val="NormalTok"/>
        </w:rPr>
        <w:t xml:space="preserve"> </w:t>
      </w:r>
      <w:r>
        <w:rPr>
          <w:rStyle w:val="StringTok"/>
        </w:rPr>
        <w:t xml:space="preserve">"bPeaks_results_mock"</w:t>
      </w:r>
      <w:r>
        <w:rPr>
          <w:rStyle w:val="NormalTok"/>
        </w:rPr>
        <w:t xml:space="preserve">)</w:t>
      </w:r>
    </w:p>
    <w:p>
      <w:pPr>
        <w:pStyle w:val="SourceCode"/>
      </w:pPr>
      <w:r>
        <w:rPr>
          <w:rStyle w:val="VerbatimChar"/>
        </w:rPr>
        <w:t xml:space="preserve">## [1] "1% of windows were analyzed"</w:t>
      </w:r>
      <w:r>
        <w:br/>
      </w:r>
      <w:r>
        <w:rPr>
          <w:rStyle w:val="VerbatimChar"/>
        </w:rPr>
        <w:t xml:space="preserve">## [1] "5% of windows were analyzed"</w:t>
      </w:r>
      <w:r>
        <w:br/>
      </w:r>
      <w:r>
        <w:rPr>
          <w:rStyle w:val="VerbatimChar"/>
        </w:rPr>
        <w:t xml:space="preserve">## [1] "10% of windows were analyzed"</w:t>
      </w:r>
      <w:r>
        <w:br/>
      </w:r>
      <w:r>
        <w:rPr>
          <w:rStyle w:val="VerbatimChar"/>
        </w:rPr>
        <w:t xml:space="preserve">## [1] "20% of windows were analyzed"</w:t>
      </w:r>
      <w:r>
        <w:br/>
      </w:r>
      <w:r>
        <w:rPr>
          <w:rStyle w:val="VerbatimChar"/>
        </w:rPr>
        <w:t xml:space="preserve">## [1] "50% of windows were analyzed"</w:t>
      </w:r>
      <w:r>
        <w:br/>
      </w:r>
      <w:r>
        <w:rPr>
          <w:rStyle w:val="VerbatimChar"/>
        </w:rPr>
        <w:t xml:space="preserve">## [1] "60% of windows were analyzed"</w:t>
      </w:r>
      <w:r>
        <w:br/>
      </w:r>
      <w:r>
        <w:rPr>
          <w:rStyle w:val="VerbatimChar"/>
        </w:rPr>
        <w:t xml:space="preserve">## [1] "70% of windows were analyzed"</w:t>
      </w:r>
      <w:r>
        <w:br/>
      </w:r>
      <w:r>
        <w:rPr>
          <w:rStyle w:val="VerbatimChar"/>
        </w:rPr>
        <w:t xml:space="preserve">## [1] "80% of windows were analyzed"</w:t>
      </w:r>
      <w:r>
        <w:br/>
      </w:r>
      <w:r>
        <w:rPr>
          <w:rStyle w:val="VerbatimChar"/>
        </w:rPr>
        <w:t xml:space="preserve">## [1] "90% of windows were analyzed"</w:t>
      </w:r>
      <w:r>
        <w:br/>
      </w:r>
      <w:r>
        <w:rPr>
          <w:rStyle w:val="VerbatimChar"/>
        </w:rPr>
        <w:t xml:space="preserve">## [1] "100% of windows were analyzed"</w:t>
      </w:r>
      <w:r>
        <w:br/>
      </w:r>
      <w:r>
        <w:rPr>
          <w:rStyle w:val="VerbatimChar"/>
        </w:rPr>
        <w:t xml:space="preserve">## [1] "66 significant window(s) were detected..."</w:t>
      </w:r>
      <w:r>
        <w:br/>
      </w:r>
      <w:r>
        <w:rPr>
          <w:rStyle w:val="VerbatimChar"/>
        </w:rPr>
        <w:t xml:space="preserve">## [1] "... starting merging procedure"</w:t>
      </w:r>
      <w:r>
        <w:br/>
      </w:r>
      <w:r>
        <w:rPr>
          <w:rStyle w:val="VerbatimChar"/>
        </w:rPr>
        <w:t xml:space="preserve">## [1] ""</w:t>
      </w:r>
      <w:r>
        <w:br/>
      </w:r>
      <w:r>
        <w:rPr>
          <w:rStyle w:val="VerbatimChar"/>
        </w:rPr>
        <w:t xml:space="preserve">## [1] "# of detected basic peaks (bPeaks) :  17"</w:t>
      </w:r>
      <w:r>
        <w:br/>
      </w:r>
      <w:r>
        <w:rPr>
          <w:rStyle w:val="VerbatimChar"/>
        </w:rPr>
        <w:t xml:space="preserve">## [1] ""</w:t>
      </w:r>
      <w:r>
        <w:br/>
      </w:r>
      <w:r>
        <w:rPr>
          <w:rStyle w:val="VerbatimChar"/>
        </w:rPr>
        <w:t xml:space="preserve">## [1] "** Saving chromosome information in PDF file:"</w:t>
      </w:r>
      <w:r>
        <w:br/>
      </w:r>
      <w:r>
        <w:rPr>
          <w:rStyle w:val="VerbatimChar"/>
        </w:rPr>
        <w:t xml:space="preserve">## [1] "bPeaks_results_mock_dataSummary.pdf"</w:t>
      </w:r>
      <w:r>
        <w:br/>
      </w:r>
      <w:r>
        <w:rPr>
          <w:rStyle w:val="VerbatimChar"/>
        </w:rPr>
        <w:t xml:space="preserve">## [1] ""</w:t>
      </w:r>
    </w:p>
    <w:p>
      <w:pPr>
        <w:pStyle w:val="SourceCode"/>
      </w:pPr>
      <w:r>
        <w:rPr>
          <w:rStyle w:val="VerbatimChar"/>
        </w:rPr>
        <w:t xml:space="preserve">## [1] "** Bed file saving in:"</w:t>
      </w:r>
      <w:r>
        <w:br/>
      </w:r>
      <w:r>
        <w:rPr>
          <w:rStyle w:val="VerbatimChar"/>
        </w:rPr>
        <w:t xml:space="preserve">## [1] "bPeaks_results_mock.bed"</w:t>
      </w:r>
      <w:r>
        <w:br/>
      </w:r>
      <w:r>
        <w:rPr>
          <w:rStyle w:val="VerbatimChar"/>
        </w:rPr>
        <w:t xml:space="preserve">## [1] ""</w:t>
      </w:r>
      <w:r>
        <w:br/>
      </w:r>
      <w:r>
        <w:rPr>
          <w:rStyle w:val="VerbatimChar"/>
        </w:rPr>
        <w:t xml:space="preserve">## [1] "** Peak drawing in PDF file:"</w:t>
      </w:r>
      <w:r>
        <w:br/>
      </w:r>
      <w:r>
        <w:rPr>
          <w:rStyle w:val="VerbatimChar"/>
        </w:rPr>
        <w:t xml:space="preserve">## [1] "bPeaks_results_mock_bPeaksDrawing.pdf"</w:t>
      </w:r>
    </w:p>
    <w:p>
      <w:pPr>
        <w:pStyle w:val="FirstParagraph"/>
      </w:pPr>
      <w:r>
        <w:t xml:space="preserve">The</w:t>
      </w:r>
      <w:r>
        <w:t xml:space="preserve"> </w:t>
      </w:r>
      <w:r>
        <w:rPr>
          <w:rStyle w:val="VerbatimChar"/>
        </w:rPr>
        <w:t xml:space="preserve">peakDetection()</w:t>
      </w:r>
      <w:r>
        <w:t xml:space="preserve"> </w:t>
      </w:r>
      <w:r>
        <w:t xml:space="preserve">function found 17 peaks.</w:t>
      </w:r>
    </w:p>
    <w:p>
      <w:pPr>
        <w:pStyle w:val="Heading2"/>
      </w:pPr>
      <w:bookmarkStart w:id="30" w:name="d"/>
      <w:r>
        <w:t xml:space="preserve">d)</w:t>
      </w:r>
      <w:bookmarkEnd w:id="30"/>
    </w:p>
    <w:p>
      <w:pPr>
        <w:pStyle w:val="Heading2"/>
      </w:pPr>
      <w:bookmarkStart w:id="31" w:name="e-peak-location"/>
      <w:r>
        <w:t xml:space="preserve">e) Peak location</w:t>
      </w:r>
      <w:bookmarkEnd w:id="31"/>
    </w:p>
    <w:p>
      <w:pPr>
        <w:pStyle w:val="SourceCode"/>
      </w:pPr>
      <w:r>
        <w:rPr>
          <w:rStyle w:val="CommentTok"/>
        </w:rPr>
        <w:t xml:space="preserve"># Find peaks</w:t>
      </w:r>
      <w:r>
        <w:br/>
      </w:r>
      <w:r>
        <w:rPr>
          <w:rStyle w:val="NormalTok"/>
        </w:rPr>
        <w:t xml:space="preserve">peak_location =</w:t>
      </w:r>
      <w:r>
        <w:rPr>
          <w:rStyle w:val="StringTok"/>
        </w:rPr>
        <w:t xml:space="preserve"> </w:t>
      </w:r>
      <w:r>
        <w:rPr>
          <w:rStyle w:val="KeywordTok"/>
        </w:rPr>
        <w:t xml:space="preserve">peakLocation</w:t>
      </w:r>
      <w:r>
        <w:rPr>
          <w:rStyle w:val="NormalTok"/>
        </w:rPr>
        <w:t xml:space="preserve">(</w:t>
      </w:r>
      <w:r>
        <w:rPr>
          <w:rStyle w:val="StringTok"/>
        </w:rPr>
        <w:t xml:space="preserve">"./bPeaks_results_mock.bed"</w:t>
      </w:r>
      <w:r>
        <w:rPr>
          <w:rStyle w:val="NormalTok"/>
        </w:rPr>
        <w:t xml:space="preserve">,yeastCDS</w:t>
      </w:r>
      <w:r>
        <w:rPr>
          <w:rStyle w:val="OperatorTok"/>
        </w:rPr>
        <w:t xml:space="preserve">$</w:t>
      </w:r>
      <w:r>
        <w:rPr>
          <w:rStyle w:val="NormalTok"/>
        </w:rPr>
        <w:t xml:space="preserve">Saccharomyces.cerevisiae,</w:t>
      </w:r>
      <w:r>
        <w:rPr>
          <w:rStyle w:val="DataTypeTok"/>
        </w:rPr>
        <w:t xml:space="preserve">outputName =</w:t>
      </w:r>
      <w:r>
        <w:rPr>
          <w:rStyle w:val="NormalTok"/>
        </w:rPr>
        <w:t xml:space="preserve"> </w:t>
      </w:r>
      <w:r>
        <w:rPr>
          <w:rStyle w:val="StringTok"/>
        </w:rPr>
        <w:t xml:space="preserve">"bPeaksLocation_mock"</w:t>
      </w:r>
      <w:r>
        <w:rPr>
          <w:rStyle w:val="NormalTok"/>
        </w:rPr>
        <w:t xml:space="preserve">)</w:t>
      </w:r>
    </w:p>
    <w:p>
      <w:pPr>
        <w:pStyle w:val="SourceCode"/>
      </w:pPr>
      <w:r>
        <w:rPr>
          <w:rStyle w:val="VerbatimChar"/>
        </w:rPr>
        <w:t xml:space="preserve">## [1] "**********************************************"</w:t>
      </w:r>
      <w:r>
        <w:br/>
      </w:r>
      <w:r>
        <w:rPr>
          <w:rStyle w:val="VerbatimChar"/>
        </w:rPr>
        <w:t xml:space="preserve">## [1] "Opening BED file with peak information:"</w:t>
      </w:r>
      <w:r>
        <w:br/>
      </w:r>
      <w:r>
        <w:rPr>
          <w:rStyle w:val="VerbatimChar"/>
        </w:rPr>
        <w:t xml:space="preserve">## [1] "./bPeaks_results_mock.bed"</w:t>
      </w:r>
      <w:r>
        <w:br/>
      </w:r>
      <w:r>
        <w:rPr>
          <w:rStyle w:val="VerbatimChar"/>
        </w:rPr>
        <w:t xml:space="preserve">## [1] "**********************************************"</w:t>
      </w:r>
      <w:r>
        <w:br/>
      </w:r>
      <w:r>
        <w:rPr>
          <w:rStyle w:val="VerbatimChar"/>
        </w:rPr>
        <w:t xml:space="preserve">## [1] ""</w:t>
      </w:r>
      <w:r>
        <w:br/>
      </w:r>
      <w:r>
        <w:rPr>
          <w:rStyle w:val="VerbatimChar"/>
        </w:rPr>
        <w:t xml:space="preserve">## [1] "Starting peak location regarding ORF/CDS positions..."</w:t>
      </w:r>
      <w:r>
        <w:br/>
      </w:r>
      <w:r>
        <w:rPr>
          <w:rStyle w:val="VerbatimChar"/>
        </w:rPr>
        <w:t xml:space="preserve">## [1] ""</w:t>
      </w:r>
      <w:r>
        <w:br/>
      </w:r>
      <w:r>
        <w:rPr>
          <w:rStyle w:val="VerbatimChar"/>
        </w:rPr>
        <w:t xml:space="preserve">## [1] "# of analyzed peaks:  17"</w:t>
      </w:r>
      <w:r>
        <w:br/>
      </w:r>
      <w:r>
        <w:rPr>
          <w:rStyle w:val="VerbatimChar"/>
        </w:rPr>
        <w:t xml:space="preserve">## [1] "# of peaks UPSTREAM annotated CDS :  15"</w:t>
      </w:r>
      <w:r>
        <w:br/>
      </w:r>
      <w:r>
        <w:rPr>
          <w:rStyle w:val="VerbatimChar"/>
        </w:rPr>
        <w:t xml:space="preserve">## [1] "# of peaks IN annotated CDS :  2"</w:t>
      </w:r>
      <w:r>
        <w:br/>
      </w:r>
      <w:r>
        <w:rPr>
          <w:rStyle w:val="VerbatimChar"/>
        </w:rPr>
        <w:t xml:space="preserve">## [1] ""</w:t>
      </w:r>
    </w:p>
    <w:p>
      <w:pPr>
        <w:pStyle w:val="SourceCode"/>
      </w:pPr>
      <w:r>
        <w:rPr>
          <w:rStyle w:val="VerbatimChar"/>
        </w:rPr>
        <w:t xml:space="preserve">## [1] "Saving the results in:"</w:t>
      </w:r>
      <w:r>
        <w:br/>
      </w:r>
      <w:r>
        <w:rPr>
          <w:rStyle w:val="VerbatimChar"/>
        </w:rPr>
        <w:t xml:space="preserve">## [1] "bPeaksLocation_mock_peakLocation_inPromoters.txt"</w:t>
      </w:r>
      <w:r>
        <w:br/>
      </w:r>
      <w:r>
        <w:rPr>
          <w:rStyle w:val="VerbatimChar"/>
        </w:rPr>
        <w:t xml:space="preserve">## [1] "bPeaksLocation_mock_peakLocation_inCDS.txt"</w:t>
      </w:r>
      <w:r>
        <w:br/>
      </w:r>
      <w:r>
        <w:rPr>
          <w:rStyle w:val="VerbatimChar"/>
        </w:rPr>
        <w:t xml:space="preserve">## [1] "**********************************************"</w:t>
      </w:r>
    </w:p>
    <w:p>
      <w:pPr>
        <w:pStyle w:val="SourceCode"/>
      </w:pPr>
      <w:r>
        <w:rPr>
          <w:rStyle w:val="CommentTok"/>
        </w:rPr>
        <w:t xml:space="preserve"># Read results back in</w:t>
      </w:r>
      <w:r>
        <w:br/>
      </w:r>
      <w:r>
        <w:rPr>
          <w:rStyle w:val="NormalTok"/>
        </w:rPr>
        <w:t xml:space="preserve">promoters =</w:t>
      </w:r>
      <w:r>
        <w:rPr>
          <w:rStyle w:val="StringTok"/>
        </w:rPr>
        <w:t xml:space="preserve"> </w:t>
      </w:r>
      <w:r>
        <w:rPr>
          <w:rStyle w:val="KeywordTok"/>
        </w:rPr>
        <w:t xml:space="preserve">read.delim</w:t>
      </w:r>
      <w:r>
        <w:rPr>
          <w:rStyle w:val="NormalTok"/>
        </w:rPr>
        <w:t xml:space="preserve">(</w:t>
      </w:r>
      <w:r>
        <w:rPr>
          <w:rStyle w:val="StringTok"/>
        </w:rPr>
        <w:t xml:space="preserve">"./bPeaksLocation_mock_peakLocation_inPromoters.txt"</w:t>
      </w:r>
      <w:r>
        <w:rPr>
          <w:rStyle w:val="NormalTok"/>
        </w:rPr>
        <w:t xml:space="preserve">,</w:t>
      </w:r>
      <w:r>
        <w:rPr>
          <w:rStyle w:val="DataTypeTok"/>
        </w:rPr>
        <w:t xml:space="preserve">header =</w:t>
      </w:r>
      <w:r>
        <w:rPr>
          <w:rStyle w:val="NormalTok"/>
        </w:rPr>
        <w:t xml:space="preserve"> F)</w:t>
      </w:r>
      <w:r>
        <w:br/>
      </w:r>
      <w:r>
        <w:rPr>
          <w:rStyle w:val="NormalTok"/>
        </w:rPr>
        <w:t xml:space="preserve">cds =</w:t>
      </w:r>
      <w:r>
        <w:rPr>
          <w:rStyle w:val="StringTok"/>
        </w:rPr>
        <w:t xml:space="preserve"> </w:t>
      </w:r>
      <w:r>
        <w:rPr>
          <w:rStyle w:val="KeywordTok"/>
        </w:rPr>
        <w:t xml:space="preserve">read.delim</w:t>
      </w:r>
      <w:r>
        <w:rPr>
          <w:rStyle w:val="NormalTok"/>
        </w:rPr>
        <w:t xml:space="preserve">(</w:t>
      </w:r>
      <w:r>
        <w:rPr>
          <w:rStyle w:val="StringTok"/>
        </w:rPr>
        <w:t xml:space="preserve">"./bPeaksLocation_mock_peakLocation_inCDS.txt"</w:t>
      </w:r>
      <w:r>
        <w:rPr>
          <w:rStyle w:val="NormalTok"/>
        </w:rPr>
        <w:t xml:space="preserve">,</w:t>
      </w:r>
      <w:r>
        <w:rPr>
          <w:rStyle w:val="DataTypeTok"/>
        </w:rPr>
        <w:t xml:space="preserve">header =</w:t>
      </w:r>
      <w:r>
        <w:rPr>
          <w:rStyle w:val="NormalTok"/>
        </w:rPr>
        <w:t xml:space="preserve"> F)</w:t>
      </w:r>
    </w:p>
    <w:p>
      <w:pPr>
        <w:pStyle w:val="FirstParagraph"/>
      </w:pPr>
      <w:r>
        <w:t xml:space="preserve">Out of the 17 peaks detected, 15 are in promoters and 2 are in CDS (genes).</w:t>
      </w:r>
    </w:p>
    <w:p>
      <w:pPr>
        <w:pStyle w:val="Heading2"/>
      </w:pPr>
      <w:bookmarkStart w:id="32" w:name="f-repeat-using-the-input-ip-sample"/>
      <w:r>
        <w:t xml:space="preserve">f) Repeat using the input IP sample</w:t>
      </w:r>
      <w:bookmarkEnd w:id="32"/>
    </w:p>
    <w:p>
      <w:pPr>
        <w:pStyle w:val="SourceCode"/>
      </w:pPr>
      <w:r>
        <w:rPr>
          <w:rStyle w:val="CommentTok"/>
        </w:rPr>
        <w:t xml:space="preserve"># Read in data</w:t>
      </w:r>
      <w:r>
        <w:br/>
      </w:r>
      <w:r>
        <w:rPr>
          <w:rStyle w:val="NormalTok"/>
        </w:rPr>
        <w:t xml:space="preserve">allData =</w:t>
      </w:r>
      <w:r>
        <w:rPr>
          <w:rStyle w:val="StringTok"/>
        </w:rPr>
        <w:t xml:space="preserve"> </w:t>
      </w:r>
      <w:r>
        <w:rPr>
          <w:rStyle w:val="KeywordTok"/>
        </w:rPr>
        <w:t xml:space="preserve">dataReading</w:t>
      </w:r>
      <w:r>
        <w:rPr>
          <w:rStyle w:val="NormalTok"/>
        </w:rPr>
        <w:t xml:space="preserve">(</w:t>
      </w:r>
      <w:r>
        <w:rPr>
          <w:rStyle w:val="StringTok"/>
        </w:rPr>
        <w:t xml:space="preserve">"./chipseq/tup1_IP.txt"</w:t>
      </w:r>
      <w:r>
        <w:rPr>
          <w:rStyle w:val="NormalTok"/>
        </w:rPr>
        <w:t xml:space="preserve">,</w:t>
      </w:r>
      <w:r>
        <w:rPr>
          <w:rStyle w:val="StringTok"/>
        </w:rPr>
        <w:t xml:space="preserve">"./chipseq/input_IP.txt"</w:t>
      </w:r>
      <w:r>
        <w:rPr>
          <w:rStyle w:val="NormalTok"/>
        </w:rPr>
        <w:t xml:space="preserve">,</w:t>
      </w:r>
      <w:r>
        <w:rPr>
          <w:rStyle w:val="DataTypeTok"/>
        </w:rPr>
        <w:t xml:space="preserve">yeastSpecies =</w:t>
      </w:r>
      <w:r>
        <w:rPr>
          <w:rStyle w:val="NormalTok"/>
        </w:rPr>
        <w:t xml:space="preserve"> yeastCDS</w:t>
      </w:r>
      <w:r>
        <w:rPr>
          <w:rStyle w:val="OperatorTok"/>
        </w:rPr>
        <w:t xml:space="preserve">$</w:t>
      </w:r>
      <w:r>
        <w:rPr>
          <w:rStyle w:val="NormalTok"/>
        </w:rPr>
        <w:t xml:space="preserve">Saccharomyces.cerevisiae)</w:t>
      </w:r>
    </w:p>
    <w:p>
      <w:pPr>
        <w:pStyle w:val="SourceCode"/>
      </w:pPr>
      <w:r>
        <w:rPr>
          <w:rStyle w:val="VerbatimChar"/>
        </w:rPr>
        <w:t xml:space="preserve">## [1] "**********************************************"</w:t>
      </w:r>
      <w:r>
        <w:br/>
      </w:r>
      <w:r>
        <w:rPr>
          <w:rStyle w:val="VerbatimChar"/>
        </w:rPr>
        <w:t xml:space="preserve">## [1] "Reading IP and control datasets... "</w:t>
      </w:r>
      <w:r>
        <w:br/>
      </w:r>
      <w:r>
        <w:rPr>
          <w:rStyle w:val="VerbatimChar"/>
        </w:rPr>
        <w:t xml:space="preserve">## [1] "... done"</w:t>
      </w:r>
      <w:r>
        <w:br/>
      </w:r>
      <w:r>
        <w:rPr>
          <w:rStyle w:val="VerbatimChar"/>
        </w:rPr>
        <w:t xml:space="preserve">## [1] "**********************************************"</w:t>
      </w:r>
      <w:r>
        <w:br/>
      </w:r>
      <w:r>
        <w:rPr>
          <w:rStyle w:val="VerbatimChar"/>
        </w:rPr>
        <w:t xml:space="preserve">## [1] ""</w:t>
      </w:r>
    </w:p>
    <w:p>
      <w:pPr>
        <w:pStyle w:val="SourceCode"/>
      </w:pPr>
      <w:r>
        <w:rPr>
          <w:rStyle w:val="CommentTok"/>
        </w:rPr>
        <w:t xml:space="preserve"># Baseline</w:t>
      </w:r>
      <w:r>
        <w:br/>
      </w:r>
      <w:r>
        <w:rPr>
          <w:rStyle w:val="NormalTok"/>
        </w:rPr>
        <w:t xml:space="preserve">baseLineControl =</w:t>
      </w:r>
      <w:r>
        <w:rPr>
          <w:rStyle w:val="StringTok"/>
        </w:rPr>
        <w:t xml:space="preserve"> </w:t>
      </w:r>
      <w:r>
        <w:rPr>
          <w:rStyle w:val="KeywordTok"/>
        </w:rPr>
        <w:t xml:space="preserve">baseLineCalc</w:t>
      </w:r>
      <w:r>
        <w:rPr>
          <w:rStyle w:val="NormalTok"/>
        </w:rPr>
        <w:t xml:space="preserve">(allData</w:t>
      </w:r>
      <w:r>
        <w:rPr>
          <w:rStyle w:val="OperatorTok"/>
        </w:rPr>
        <w:t xml:space="preserve">$</w:t>
      </w:r>
      <w:r>
        <w:rPr>
          <w:rStyle w:val="NormalTok"/>
        </w:rPr>
        <w:t xml:space="preserve">controlData[,</w:t>
      </w:r>
      <w:r>
        <w:rPr>
          <w:rStyle w:val="KeywordTok"/>
        </w:rPr>
        <w:t xml:space="preserve">ncol</w:t>
      </w:r>
      <w:r>
        <w:rPr>
          <w:rStyle w:val="NormalTok"/>
        </w:rPr>
        <w:t xml:space="preserve">(allData</w:t>
      </w:r>
      <w:r>
        <w:rPr>
          <w:rStyle w:val="OperatorTok"/>
        </w:rPr>
        <w:t xml:space="preserve">$</w:t>
      </w:r>
      <w:r>
        <w:rPr>
          <w:rStyle w:val="NormalTok"/>
        </w:rPr>
        <w:t xml:space="preserve">controlData)])</w:t>
      </w:r>
      <w:r>
        <w:br/>
      </w:r>
      <w:r>
        <w:rPr>
          <w:rStyle w:val="CommentTok"/>
        </w:rPr>
        <w:t xml:space="preserve"># Peak detection</w:t>
      </w:r>
      <w:r>
        <w:br/>
      </w:r>
      <w:r>
        <w:rPr>
          <w:rStyle w:val="NormalTok"/>
        </w:rPr>
        <w:t xml:space="preserve">control =</w:t>
      </w:r>
      <w:r>
        <w:rPr>
          <w:rStyle w:val="StringTok"/>
        </w:rPr>
        <w:t xml:space="preserve"> </w:t>
      </w:r>
      <w:r>
        <w:rPr>
          <w:rStyle w:val="NormalTok"/>
        </w:rPr>
        <w:t xml:space="preserve">allData</w:t>
      </w:r>
      <w:r>
        <w:rPr>
          <w:rStyle w:val="OperatorTok"/>
        </w:rPr>
        <w:t xml:space="preserve">$</w:t>
      </w:r>
      <w:r>
        <w:rPr>
          <w:rStyle w:val="NormalTok"/>
        </w:rPr>
        <w:t xml:space="preserve">controlData[allData</w:t>
      </w:r>
      <w:r>
        <w:rPr>
          <w:rStyle w:val="OperatorTok"/>
        </w:rPr>
        <w:t xml:space="preserve">$</w:t>
      </w:r>
      <w:r>
        <w:rPr>
          <w:rStyle w:val="NormalTok"/>
        </w:rPr>
        <w:t xml:space="preserve">controlData</w:t>
      </w:r>
      <w:r>
        <w:rPr>
          <w:rStyle w:val="OperatorTok"/>
        </w:rPr>
        <w:t xml:space="preserve">$</w:t>
      </w:r>
      <w:r>
        <w:rPr>
          <w:rStyle w:val="NormalTok"/>
        </w:rPr>
        <w:t xml:space="preserve">V1 </w:t>
      </w:r>
      <w:r>
        <w:rPr>
          <w:rStyle w:val="OperatorTok"/>
        </w:rPr>
        <w:t xml:space="preserve">==</w:t>
      </w:r>
      <w:r>
        <w:rPr>
          <w:rStyle w:val="StringTok"/>
        </w:rPr>
        <w:t xml:space="preserve"> "chrV"</w:t>
      </w:r>
      <w:r>
        <w:rPr>
          <w:rStyle w:val="NormalTok"/>
        </w:rPr>
        <w:t xml:space="preserve">,]</w:t>
      </w:r>
      <w:r>
        <w:br/>
      </w:r>
      <w:r>
        <w:rPr>
          <w:rStyle w:val="NormalTok"/>
        </w:rPr>
        <w:t xml:space="preserve">peaks =</w:t>
      </w:r>
      <w:r>
        <w:rPr>
          <w:rStyle w:val="StringTok"/>
        </w:rPr>
        <w:t xml:space="preserve"> </w:t>
      </w:r>
      <w:r>
        <w:rPr>
          <w:rStyle w:val="KeywordTok"/>
        </w:rPr>
        <w:t xml:space="preserve">peakDetection</w:t>
      </w:r>
      <w:r>
        <w:rPr>
          <w:rStyle w:val="NormalTok"/>
        </w:rPr>
        <w:t xml:space="preserve">(ip</w:t>
      </w:r>
      <w:r>
        <w:rPr>
          <w:rStyle w:val="OperatorTok"/>
        </w:rPr>
        <w:t xml:space="preserve">$</w:t>
      </w:r>
      <w:r>
        <w:rPr>
          <w:rStyle w:val="NormalTok"/>
        </w:rPr>
        <w:t xml:space="preserve">V3,control</w:t>
      </w:r>
      <w:r>
        <w:rPr>
          <w:rStyle w:val="OperatorTok"/>
        </w:rPr>
        <w:t xml:space="preserve">$</w:t>
      </w:r>
      <w:r>
        <w:rPr>
          <w:rStyle w:val="NormalTok"/>
        </w:rPr>
        <w:t xml:space="preserve">V3,</w:t>
      </w:r>
      <w:r>
        <w:rPr>
          <w:rStyle w:val="StringTok"/>
        </w:rPr>
        <w:t xml:space="preserve">"chrV"</w:t>
      </w:r>
      <w:r>
        <w:rPr>
          <w:rStyle w:val="NormalTok"/>
        </w:rPr>
        <w:t xml:space="preserve">,</w:t>
      </w:r>
      <w:r>
        <w:rPr>
          <w:rStyle w:val="DataTypeTok"/>
        </w:rPr>
        <w:t xml:space="preserve">baseLineIP =</w:t>
      </w:r>
      <w:r>
        <w:rPr>
          <w:rStyle w:val="NormalTok"/>
        </w:rPr>
        <w:t xml:space="preserve"> baseLineIP,</w:t>
      </w:r>
      <w:r>
        <w:rPr>
          <w:rStyle w:val="DataTypeTok"/>
        </w:rPr>
        <w:t xml:space="preserve">baseLineControl =</w:t>
      </w:r>
      <w:r>
        <w:rPr>
          <w:rStyle w:val="NormalTok"/>
        </w:rPr>
        <w:t xml:space="preserve"> baseLineControl)</w:t>
      </w:r>
    </w:p>
    <w:p>
      <w:pPr>
        <w:pStyle w:val="SourceCode"/>
      </w:pPr>
      <w:r>
        <w:rPr>
          <w:rStyle w:val="VerbatimChar"/>
        </w:rPr>
        <w:t xml:space="preserve">## [1] "1% of windows were analyzed"</w:t>
      </w:r>
      <w:r>
        <w:br/>
      </w:r>
      <w:r>
        <w:rPr>
          <w:rStyle w:val="VerbatimChar"/>
        </w:rPr>
        <w:t xml:space="preserve">## [1] "5% of windows were analyzed"</w:t>
      </w:r>
      <w:r>
        <w:br/>
      </w:r>
      <w:r>
        <w:rPr>
          <w:rStyle w:val="VerbatimChar"/>
        </w:rPr>
        <w:t xml:space="preserve">## [1] "10% of windows were analyzed"</w:t>
      </w:r>
      <w:r>
        <w:br/>
      </w:r>
      <w:r>
        <w:rPr>
          <w:rStyle w:val="VerbatimChar"/>
        </w:rPr>
        <w:t xml:space="preserve">## [1] "20% of windows were analyzed"</w:t>
      </w:r>
      <w:r>
        <w:br/>
      </w:r>
      <w:r>
        <w:rPr>
          <w:rStyle w:val="VerbatimChar"/>
        </w:rPr>
        <w:t xml:space="preserve">## [1] "50% of windows were analyzed"</w:t>
      </w:r>
      <w:r>
        <w:br/>
      </w:r>
      <w:r>
        <w:rPr>
          <w:rStyle w:val="VerbatimChar"/>
        </w:rPr>
        <w:t xml:space="preserve">## [1] "60% of windows were analyzed"</w:t>
      </w:r>
      <w:r>
        <w:br/>
      </w:r>
      <w:r>
        <w:rPr>
          <w:rStyle w:val="VerbatimChar"/>
        </w:rPr>
        <w:t xml:space="preserve">## [1] "70% of windows were analyzed"</w:t>
      </w:r>
      <w:r>
        <w:br/>
      </w:r>
      <w:r>
        <w:rPr>
          <w:rStyle w:val="VerbatimChar"/>
        </w:rPr>
        <w:t xml:space="preserve">## [1] "80% of windows were analyzed"</w:t>
      </w:r>
      <w:r>
        <w:br/>
      </w:r>
      <w:r>
        <w:rPr>
          <w:rStyle w:val="VerbatimChar"/>
        </w:rPr>
        <w:t xml:space="preserve">## [1] "90% of windows were analyzed"</w:t>
      </w:r>
      <w:r>
        <w:br/>
      </w:r>
      <w:r>
        <w:rPr>
          <w:rStyle w:val="VerbatimChar"/>
        </w:rPr>
        <w:t xml:space="preserve">## [1] "100% of windows were analyzed"</w:t>
      </w:r>
      <w:r>
        <w:br/>
      </w:r>
      <w:r>
        <w:rPr>
          <w:rStyle w:val="VerbatimChar"/>
        </w:rPr>
        <w:t xml:space="preserve">## [1] "63 significant window(s) were detected..."</w:t>
      </w:r>
      <w:r>
        <w:br/>
      </w:r>
      <w:r>
        <w:rPr>
          <w:rStyle w:val="VerbatimChar"/>
        </w:rPr>
        <w:t xml:space="preserve">## [1] "... starting merging procedure"</w:t>
      </w:r>
      <w:r>
        <w:br/>
      </w:r>
      <w:r>
        <w:rPr>
          <w:rStyle w:val="VerbatimChar"/>
        </w:rPr>
        <w:t xml:space="preserve">## [1] ""</w:t>
      </w:r>
      <w:r>
        <w:br/>
      </w:r>
      <w:r>
        <w:rPr>
          <w:rStyle w:val="VerbatimChar"/>
        </w:rPr>
        <w:t xml:space="preserve">## [1] "# of detected basic peaks (bPeaks) :  19"</w:t>
      </w:r>
      <w:r>
        <w:br/>
      </w:r>
      <w:r>
        <w:rPr>
          <w:rStyle w:val="VerbatimChar"/>
        </w:rPr>
        <w:t xml:space="preserve">## [1] ""</w:t>
      </w:r>
      <w:r>
        <w:br/>
      </w:r>
      <w:r>
        <w:rPr>
          <w:rStyle w:val="VerbatimChar"/>
        </w:rPr>
        <w:t xml:space="preserve">## [1] "** Saving chromosome information in PDF file:"</w:t>
      </w:r>
      <w:r>
        <w:br/>
      </w:r>
      <w:r>
        <w:rPr>
          <w:rStyle w:val="VerbatimChar"/>
        </w:rPr>
        <w:t xml:space="preserve">## [1] "bPeaks_results_dataSummary.pdf"</w:t>
      </w:r>
      <w:r>
        <w:br/>
      </w:r>
      <w:r>
        <w:rPr>
          <w:rStyle w:val="VerbatimChar"/>
        </w:rPr>
        <w:t xml:space="preserve">## [1] ""</w:t>
      </w:r>
    </w:p>
    <w:p>
      <w:pPr>
        <w:pStyle w:val="SourceCode"/>
      </w:pPr>
      <w:r>
        <w:rPr>
          <w:rStyle w:val="VerbatimChar"/>
        </w:rPr>
        <w:t xml:space="preserve">## [1] "** Bed file saving in:"</w:t>
      </w:r>
      <w:r>
        <w:br/>
      </w:r>
      <w:r>
        <w:rPr>
          <w:rStyle w:val="VerbatimChar"/>
        </w:rPr>
        <w:t xml:space="preserve">## [1] "bPeaks_results.bed"</w:t>
      </w:r>
      <w:r>
        <w:br/>
      </w:r>
      <w:r>
        <w:rPr>
          <w:rStyle w:val="VerbatimChar"/>
        </w:rPr>
        <w:t xml:space="preserve">## [1] ""</w:t>
      </w:r>
      <w:r>
        <w:br/>
      </w:r>
      <w:r>
        <w:rPr>
          <w:rStyle w:val="VerbatimChar"/>
        </w:rPr>
        <w:t xml:space="preserve">## [1] "** Peak drawing in PDF file:"</w:t>
      </w:r>
      <w:r>
        <w:br/>
      </w:r>
      <w:r>
        <w:rPr>
          <w:rStyle w:val="VerbatimChar"/>
        </w:rPr>
        <w:t xml:space="preserve">## [1] "bPeaks_results_bPeaksDrawing.pdf"</w:t>
      </w:r>
    </w:p>
    <w:p>
      <w:pPr>
        <w:pStyle w:val="SourceCode"/>
      </w:pPr>
      <w:r>
        <w:rPr>
          <w:rStyle w:val="CommentTok"/>
        </w:rPr>
        <w:t xml:space="preserve"># Peak locations</w:t>
      </w:r>
      <w:r>
        <w:br/>
      </w:r>
      <w:r>
        <w:rPr>
          <w:rStyle w:val="NormalTok"/>
        </w:rPr>
        <w:t xml:space="preserve">peak_location =</w:t>
      </w:r>
      <w:r>
        <w:rPr>
          <w:rStyle w:val="StringTok"/>
        </w:rPr>
        <w:t xml:space="preserve"> </w:t>
      </w:r>
      <w:r>
        <w:rPr>
          <w:rStyle w:val="KeywordTok"/>
        </w:rPr>
        <w:t xml:space="preserve">peakLocation</w:t>
      </w:r>
      <w:r>
        <w:rPr>
          <w:rStyle w:val="NormalTok"/>
        </w:rPr>
        <w:t xml:space="preserve">(</w:t>
      </w:r>
      <w:r>
        <w:rPr>
          <w:rStyle w:val="StringTok"/>
        </w:rPr>
        <w:t xml:space="preserve">"./bPeaks_results.bed"</w:t>
      </w:r>
      <w:r>
        <w:rPr>
          <w:rStyle w:val="NormalTok"/>
        </w:rPr>
        <w:t xml:space="preserve">,yeastCDS</w:t>
      </w:r>
      <w:r>
        <w:rPr>
          <w:rStyle w:val="OperatorTok"/>
        </w:rPr>
        <w:t xml:space="preserve">$</w:t>
      </w:r>
      <w:r>
        <w:rPr>
          <w:rStyle w:val="NormalTok"/>
        </w:rPr>
        <w:t xml:space="preserve">Saccharomyces.cerevisiae,</w:t>
      </w:r>
      <w:r>
        <w:rPr>
          <w:rStyle w:val="DataTypeTok"/>
        </w:rPr>
        <w:t xml:space="preserve">outputName =</w:t>
      </w:r>
      <w:r>
        <w:rPr>
          <w:rStyle w:val="NormalTok"/>
        </w:rPr>
        <w:t xml:space="preserve"> </w:t>
      </w:r>
      <w:r>
        <w:rPr>
          <w:rStyle w:val="StringTok"/>
        </w:rPr>
        <w:t xml:space="preserve">"bPeaksLocation_input"</w:t>
      </w:r>
      <w:r>
        <w:rPr>
          <w:rStyle w:val="NormalTok"/>
        </w:rPr>
        <w:t xml:space="preserve">)</w:t>
      </w:r>
    </w:p>
    <w:p>
      <w:pPr>
        <w:pStyle w:val="SourceCode"/>
      </w:pPr>
      <w:r>
        <w:rPr>
          <w:rStyle w:val="VerbatimChar"/>
        </w:rPr>
        <w:t xml:space="preserve">## [1] "**********************************************"</w:t>
      </w:r>
      <w:r>
        <w:br/>
      </w:r>
      <w:r>
        <w:rPr>
          <w:rStyle w:val="VerbatimChar"/>
        </w:rPr>
        <w:t xml:space="preserve">## [1] "Opening BED file with peak information:"</w:t>
      </w:r>
      <w:r>
        <w:br/>
      </w:r>
      <w:r>
        <w:rPr>
          <w:rStyle w:val="VerbatimChar"/>
        </w:rPr>
        <w:t xml:space="preserve">## [1] "./bPeaks_results.bed"</w:t>
      </w:r>
      <w:r>
        <w:br/>
      </w:r>
      <w:r>
        <w:rPr>
          <w:rStyle w:val="VerbatimChar"/>
        </w:rPr>
        <w:t xml:space="preserve">## [1] "**********************************************"</w:t>
      </w:r>
      <w:r>
        <w:br/>
      </w:r>
      <w:r>
        <w:rPr>
          <w:rStyle w:val="VerbatimChar"/>
        </w:rPr>
        <w:t xml:space="preserve">## [1] ""</w:t>
      </w:r>
      <w:r>
        <w:br/>
      </w:r>
      <w:r>
        <w:rPr>
          <w:rStyle w:val="VerbatimChar"/>
        </w:rPr>
        <w:t xml:space="preserve">## [1] "Starting peak location regarding ORF/CDS positions..."</w:t>
      </w:r>
      <w:r>
        <w:br/>
      </w:r>
      <w:r>
        <w:rPr>
          <w:rStyle w:val="VerbatimChar"/>
        </w:rPr>
        <w:t xml:space="preserve">## [1] ""</w:t>
      </w:r>
      <w:r>
        <w:br/>
      </w:r>
      <w:r>
        <w:rPr>
          <w:rStyle w:val="VerbatimChar"/>
        </w:rPr>
        <w:t xml:space="preserve">## [1] "# of analyzed peaks:  19"</w:t>
      </w:r>
      <w:r>
        <w:br/>
      </w:r>
      <w:r>
        <w:rPr>
          <w:rStyle w:val="VerbatimChar"/>
        </w:rPr>
        <w:t xml:space="preserve">## [1] "# of peaks UPSTREAM annotated CDS :  18"</w:t>
      </w:r>
      <w:r>
        <w:br/>
      </w:r>
      <w:r>
        <w:rPr>
          <w:rStyle w:val="VerbatimChar"/>
        </w:rPr>
        <w:t xml:space="preserve">## [1] "# of peaks IN annotated CDS :  2"</w:t>
      </w:r>
      <w:r>
        <w:br/>
      </w:r>
      <w:r>
        <w:rPr>
          <w:rStyle w:val="VerbatimChar"/>
        </w:rPr>
        <w:t xml:space="preserve">## [1] ""</w:t>
      </w:r>
    </w:p>
    <w:p>
      <w:pPr>
        <w:pStyle w:val="SourceCode"/>
      </w:pPr>
      <w:r>
        <w:rPr>
          <w:rStyle w:val="VerbatimChar"/>
        </w:rPr>
        <w:t xml:space="preserve">## [1] "Saving the results in:"</w:t>
      </w:r>
      <w:r>
        <w:br/>
      </w:r>
      <w:r>
        <w:rPr>
          <w:rStyle w:val="VerbatimChar"/>
        </w:rPr>
        <w:t xml:space="preserve">## [1] "bPeaksLocation_input_peakLocation_inPromoters.txt"</w:t>
      </w:r>
      <w:r>
        <w:br/>
      </w:r>
      <w:r>
        <w:rPr>
          <w:rStyle w:val="VerbatimChar"/>
        </w:rPr>
        <w:t xml:space="preserve">## [1] "bPeaksLocation_input_peakLocation_inCDS.txt"</w:t>
      </w:r>
      <w:r>
        <w:br/>
      </w:r>
      <w:r>
        <w:rPr>
          <w:rStyle w:val="VerbatimChar"/>
        </w:rPr>
        <w:t xml:space="preserve">## [1] "**********************************************"</w:t>
      </w:r>
    </w:p>
    <w:p>
      <w:pPr>
        <w:pStyle w:val="SourceCode"/>
      </w:pPr>
      <w:r>
        <w:rPr>
          <w:rStyle w:val="NormalTok"/>
        </w:rPr>
        <w:t xml:space="preserve">promoters =</w:t>
      </w:r>
      <w:r>
        <w:rPr>
          <w:rStyle w:val="StringTok"/>
        </w:rPr>
        <w:t xml:space="preserve"> </w:t>
      </w:r>
      <w:r>
        <w:rPr>
          <w:rStyle w:val="KeywordTok"/>
        </w:rPr>
        <w:t xml:space="preserve">read.delim</w:t>
      </w:r>
      <w:r>
        <w:rPr>
          <w:rStyle w:val="NormalTok"/>
        </w:rPr>
        <w:t xml:space="preserve">(</w:t>
      </w:r>
      <w:r>
        <w:rPr>
          <w:rStyle w:val="StringTok"/>
        </w:rPr>
        <w:t xml:space="preserve">"./bPeaksLocation_input_peakLocation_inPromoters.txt"</w:t>
      </w:r>
      <w:r>
        <w:rPr>
          <w:rStyle w:val="NormalTok"/>
        </w:rPr>
        <w:t xml:space="preserve">,</w:t>
      </w:r>
      <w:r>
        <w:rPr>
          <w:rStyle w:val="DataTypeTok"/>
        </w:rPr>
        <w:t xml:space="preserve">header =</w:t>
      </w:r>
      <w:r>
        <w:rPr>
          <w:rStyle w:val="NormalTok"/>
        </w:rPr>
        <w:t xml:space="preserve"> F)</w:t>
      </w:r>
      <w:r>
        <w:br/>
      </w:r>
      <w:r>
        <w:rPr>
          <w:rStyle w:val="NormalTok"/>
        </w:rPr>
        <w:t xml:space="preserve">cds =</w:t>
      </w:r>
      <w:r>
        <w:rPr>
          <w:rStyle w:val="StringTok"/>
        </w:rPr>
        <w:t xml:space="preserve"> </w:t>
      </w:r>
      <w:r>
        <w:rPr>
          <w:rStyle w:val="KeywordTok"/>
        </w:rPr>
        <w:t xml:space="preserve">read.delim</w:t>
      </w:r>
      <w:r>
        <w:rPr>
          <w:rStyle w:val="NormalTok"/>
        </w:rPr>
        <w:t xml:space="preserve">(</w:t>
      </w:r>
      <w:r>
        <w:rPr>
          <w:rStyle w:val="StringTok"/>
        </w:rPr>
        <w:t xml:space="preserve">"./bPeaksLocation_input_peakLocation_inCDS.txt"</w:t>
      </w:r>
      <w:r>
        <w:rPr>
          <w:rStyle w:val="NormalTok"/>
        </w:rPr>
        <w:t xml:space="preserve">,</w:t>
      </w:r>
      <w:r>
        <w:rPr>
          <w:rStyle w:val="DataTypeTok"/>
        </w:rPr>
        <w:t xml:space="preserve">header =</w:t>
      </w:r>
      <w:r>
        <w:rPr>
          <w:rStyle w:val="NormalTok"/>
        </w:rPr>
        <w:t xml:space="preserve"> F)</w:t>
      </w:r>
    </w:p>
    <w:p>
      <w:pPr>
        <w:pStyle w:val="FirstParagraph"/>
      </w:pPr>
      <w:r>
        <w:t xml:space="preserve">The average number of sequences mapped in the input IP sample is 63.733644, which is much closer the Tup 1 sample (65.5266955) than the mock sample was. With the new control data, the</w:t>
      </w:r>
      <w:r>
        <w:t xml:space="preserve"> </w:t>
      </w:r>
      <w:r>
        <w:rPr>
          <w:rStyle w:val="VerbatimChar"/>
        </w:rPr>
        <w:t xml:space="preserve">peakDetection()</w:t>
      </w:r>
      <w:r>
        <w:t xml:space="preserve"> </w:t>
      </w:r>
      <w:r>
        <w:t xml:space="preserve">function found 19 peaks. Of these peaks, 18 are in promoters and 2 are in genes, so at least 1 peak must be in both a gene and promoter.</w:t>
      </w:r>
    </w:p>
    <w:p>
      <w:pPr>
        <w:pStyle w:val="Heading1"/>
      </w:pPr>
      <w:bookmarkStart w:id="33" w:name="references"/>
      <w:r>
        <w:t xml:space="preserve">References</w:t>
      </w:r>
      <w:bookmarkEnd w:id="33"/>
    </w:p>
    <w:p>
      <w:pPr>
        <w:numPr>
          <w:numId w:val="1001"/>
          <w:ilvl w:val="0"/>
        </w:numPr>
      </w:pPr>
      <w:r>
        <w:t xml:space="preserve">Houseman EA, Accomando WP, Koestler DC, et al. DNA methylation arrays as surrogate measures of cell mixture distribution. BMC Bioinformatics. 2012;13(1):86.</w:t>
      </w:r>
      <w:r>
        <w:t xml:space="preserve"> </w:t>
      </w:r>
      <w:hyperlink r:id="rId34">
        <w:r>
          <w:rPr>
            <w:rStyle w:val="Hyperlink"/>
          </w:rPr>
          <w:t xml:space="preserve">doi:10.1186/1471-2105-13-86</w:t>
        </w:r>
      </w:hyperlink>
    </w:p>
    <w:p>
      <w:pPr>
        <w:numPr>
          <w:numId w:val="1001"/>
          <w:ilvl w:val="0"/>
        </w:numPr>
      </w:pPr>
      <w:r>
        <w:t xml:space="preserve">Jaffe AE, Irizarry RA. Accounting for cellular heterogeneity is critical in epigenome-wide association studies. Genome Biol. 2014;15(2):R31.</w:t>
      </w:r>
      <w:r>
        <w:t xml:space="preserve"> </w:t>
      </w:r>
      <w:hyperlink r:id="rId35">
        <w:r>
          <w:rPr>
            <w:rStyle w:val="Hyperlink"/>
          </w:rPr>
          <w:t xml:space="preserve">doi:10.1186/gb-2014-15-2-r31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4" Target="doi:10.1186/1471-2105-13-86" TargetMode="External" /><Relationship Type="http://schemas.openxmlformats.org/officeDocument/2006/relationships/hyperlink" Id="rId35" Target="doi:10.1186/gb-2014-15-2-r31" TargetMode="External" /></Relationships>
</file>

<file path=word/_rels/footnotes.xml.rels><?xml version="1.0" encoding="UTF-8"?>
<Relationships xmlns="http://schemas.openxmlformats.org/package/2006/relationships"><Relationship Type="http://schemas.openxmlformats.org/officeDocument/2006/relationships/hyperlink" Id="rId34" Target="doi:10.1186/1471-2105-13-86" TargetMode="External" /><Relationship Type="http://schemas.openxmlformats.org/officeDocument/2006/relationships/hyperlink" Id="rId35" Target="doi:10.1186/gb-2014-15-2-r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8</dc:title>
  <dc:creator>Tim Vigers</dc:creator>
  <cp:keywords/>
  <dcterms:created xsi:type="dcterms:W3CDTF">2020-11-25T03:12:38Z</dcterms:created>
  <dcterms:modified xsi:type="dcterms:W3CDTF">2020-11-25T03:12:38Z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November 2020</vt:lpwstr>
  </property>
  <property fmtid="{D5CDD505-2E9C-101B-9397-08002B2CF9AE}" pid="3" name="output">
    <vt:lpwstr>word_document</vt:lpwstr>
  </property>
</Properties>
</file>