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FAQ</w:t>
      </w:r>
    </w:p>
    <w:p>
      <w:pPr>
        <w:jc w:val="center"/>
      </w:pPr>
      <w:r>
        <w:rPr>
          <w:b/>
          <w:sz w:val="28"/>
        </w:rPr>
        <w:t>Contoso Electronics — Customer Support Knowledge Base</w:t>
      </w:r>
    </w:p>
    <w:p>
      <w:pPr>
        <w:jc w:val="center"/>
      </w:pPr>
      <w:r>
        <w:t>Frequently Asked Questions</w:t>
      </w:r>
    </w:p>
    <w:p>
      <w:pPr>
        <w:jc w:val="center"/>
      </w:pPr>
      <w:r>
        <w:t>Last updated: 2025-12-01</w:t>
      </w:r>
    </w:p>
    <w:p>
      <w:pPr>
        <w:jc w:val="center"/>
      </w:pPr>
      <w:r>
        <w:t>For training/demo use (Copilot Studio).</w:t>
      </w:r>
    </w:p>
    <w:p/>
    <w:p>
      <w:r>
        <w:t>These FAQs are written for internal and customer-facing support agents. Keep answers concise, friendly, and factual.</w:t>
      </w:r>
    </w:p>
    <w:p/>
    <w:p>
      <w:pPr>
        <w:pStyle w:val="Heading2"/>
      </w:pPr>
      <w:r>
        <w:t>Shipping Options</w:t>
      </w:r>
    </w:p>
    <w:p>
      <w:r>
        <w:rPr>
          <w:b/>
        </w:rPr>
        <w:t>Q: What shipping methods are available?</w:t>
      </w:r>
    </w:p>
    <w:p>
      <w:r>
        <w:t>A: Standard (3–7 business days), Expedited (2–3), and Overnight (1) depending on region and inventory location.</w:t>
      </w:r>
    </w:p>
    <w:p>
      <w:r>
        <w:rPr>
          <w:b/>
        </w:rPr>
        <w:t>Q: Do you ship to PO Boxes?</w:t>
      </w:r>
    </w:p>
    <w:p>
      <w:r>
        <w:t>A: Small accessories may ship to PO Boxes. Laptops and large items require a street address.</w:t>
      </w:r>
    </w:p>
    <w:p>
      <w:r>
        <w:rPr>
          <w:b/>
        </w:rPr>
        <w:t>Q: Do you ship internationally?</w:t>
      </w:r>
    </w:p>
    <w:p>
      <w:r>
        <w:t>A: Not in this training scenario. US shipping only.</w:t>
      </w:r>
    </w:p>
    <w:p/>
    <w:p>
      <w:pPr>
        <w:pStyle w:val="Heading2"/>
      </w:pPr>
      <w:r>
        <w:t>Tracking &amp; Delivery</w:t>
      </w:r>
    </w:p>
    <w:p>
      <w:r>
        <w:rPr>
          <w:b/>
        </w:rPr>
        <w:t>Q: Where is my tracking number?</w:t>
      </w:r>
    </w:p>
    <w:p>
      <w:r>
        <w:t>A: We email a tracking link when the order ships. It also appears in Order History.</w:t>
      </w:r>
    </w:p>
    <w:p>
      <w:r>
        <w:rPr>
          <w:b/>
        </w:rPr>
        <w:t>Q: My tracking hasn’t updated. What now?</w:t>
      </w:r>
    </w:p>
    <w:p>
      <w:r>
        <w:t>A: Carriers can take 24–48 hours to scan. If no movement after 72 hours, open a carrier trace and notify the customer.</w:t>
      </w:r>
    </w:p>
    <w:p>
      <w:r>
        <w:rPr>
          <w:b/>
        </w:rPr>
        <w:t>Q: Can I change my delivery address after ordering?</w:t>
      </w:r>
    </w:p>
    <w:p>
      <w:r>
        <w:t>A: Sometimes. If the order hasn’t shipped, we can request a change. If shipped, the carrier may not allow reroutes.</w:t>
      </w:r>
    </w:p>
    <w:p/>
    <w:p>
      <w:pPr>
        <w:pStyle w:val="Heading2"/>
      </w:pPr>
      <w:r>
        <w:t>Delivery Issues</w:t>
      </w:r>
    </w:p>
    <w:p>
      <w:r>
        <w:rPr>
          <w:b/>
        </w:rPr>
        <w:t>Q: My package says delivered but I don’t have it.</w:t>
      </w:r>
    </w:p>
    <w:p>
      <w:r>
        <w:t>A: Ask the customer to check the porch/mailroom and with neighbors. If still missing after 24 hours, start a claim and consider reship/refund per policy.</w:t>
      </w:r>
    </w:p>
    <w:p>
      <w:r>
        <w:rPr>
          <w:b/>
        </w:rPr>
        <w:t>Q: The item arrived damaged.</w:t>
      </w:r>
    </w:p>
    <w:p>
      <w:r>
        <w:t>A: Apologize, collect photos, and initiate a replacement or return with a prepaid label.</w:t>
      </w:r>
    </w:p>
    <w:p/>
    <w:p>
      <w:r>
        <w:t>Contact: support@contoso.example | 1‑800‑555‑0199 | Hours: Mon–Fri 8am–6pm 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