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26EE" w:rsidRDefault="001D5C74" w14:paraId="0DACD2E2" w14:textId="302CA0AC">
      <w:pPr>
        <w:pStyle w:val="Title"/>
      </w:pPr>
      <w:r>
        <w:t xml:space="preserve">GitHub Copilot for </w:t>
      </w:r>
      <w:r w:rsidR="003E7654">
        <w:t>Cybersecurity Specialists</w:t>
      </w:r>
    </w:p>
    <w:p w:rsidR="00F726EE" w:rsidRDefault="001D5C74" w14:paraId="3A22D655" w14:textId="77777777">
      <w:pPr>
        <w:spacing w:after="120"/>
        <w:jc w:val="center"/>
      </w:pPr>
      <w:r>
        <w:rPr>
          <w:i/>
          <w:iCs/>
          <w:sz w:val="32"/>
          <w:szCs w:val="32"/>
        </w:rPr>
        <w:t>Securing Code with AI</w:t>
      </w:r>
    </w:p>
    <w:p w:rsidR="00F726EE" w:rsidRDefault="001D5C74" w14:paraId="6585577D" w14:textId="77777777">
      <w:pPr>
        <w:spacing w:after="240"/>
        <w:jc w:val="center"/>
      </w:pPr>
      <w:r>
        <w:t>Complete Video Transcripts</w:t>
      </w:r>
    </w:p>
    <w:p w:rsidR="00F726EE" w:rsidRDefault="001D5C74" w14:paraId="477A43BB" w14:textId="77777777">
      <w:pPr>
        <w:spacing w:after="120"/>
        <w:jc w:val="center"/>
      </w:pPr>
      <w:r>
        <w:t>by Tim Warner</w:t>
      </w:r>
    </w:p>
    <w:p w:rsidR="00F726EE" w:rsidRDefault="001D5C74" w14:paraId="3885374C" w14:textId="701C32D5">
      <w:pPr>
        <w:spacing w:after="360"/>
        <w:jc w:val="center"/>
      </w:pPr>
      <w:r w:rsidRPr="339ACE0E" w:rsidR="001D5C74">
        <w:rPr>
          <w:i w:val="1"/>
          <w:iCs w:val="1"/>
        </w:rPr>
        <w:t>Revision Date: November 1</w:t>
      </w:r>
      <w:r w:rsidRPr="339ACE0E" w:rsidR="4FEE00B5">
        <w:rPr>
          <w:i w:val="1"/>
          <w:iCs w:val="1"/>
        </w:rPr>
        <w:t>6</w:t>
      </w:r>
      <w:r w:rsidRPr="339ACE0E" w:rsidR="001D5C74">
        <w:rPr>
          <w:i w:val="1"/>
          <w:iCs w:val="1"/>
        </w:rPr>
        <w:t>, 2025</w:t>
      </w:r>
    </w:p>
    <w:p w:rsidR="00F726EE" w:rsidRDefault="001D5C74" w14:paraId="69A73AB2" w14:textId="77777777">
      <w:pPr>
        <w:spacing w:before="120" w:after="120"/>
        <w:jc w:val="center"/>
      </w:pPr>
      <w:r>
        <w:rPr>
          <w:b/>
          <w:bCs/>
        </w:rPr>
        <w:t>Course Repository &amp; Resources</w:t>
      </w:r>
    </w:p>
    <w:p w:rsidR="00F726EE" w:rsidRDefault="001D5C74" w14:paraId="4F83A192" w14:textId="77777777">
      <w:pPr>
        <w:spacing w:after="360"/>
        <w:jc w:val="center"/>
      </w:pPr>
      <w:r>
        <w:rPr>
          <w:i/>
          <w:iCs/>
          <w:color w:val="0563C1"/>
          <w:u w:val="single"/>
        </w:rPr>
        <w:t>timw.info/copilot-security</w:t>
      </w:r>
    </w:p>
    <w:p w:rsidR="00F726EE" w:rsidRDefault="001D5C74" w14:paraId="07DA2EE4" w14:textId="77777777">
      <w:r>
        <w:br w:type="page"/>
      </w:r>
    </w:p>
    <w:p w:rsidR="00F726EE" w:rsidRDefault="001D5C74" w14:paraId="584593EE" w14:textId="77777777">
      <w:pPr>
        <w:pStyle w:val="Heading1"/>
      </w:pPr>
      <w:r>
        <w:lastRenderedPageBreak/>
        <w:t>Overall Introduction</w:t>
      </w:r>
    </w:p>
    <w:p w:rsidR="00F726EE" w:rsidRDefault="001D5C74" w14:paraId="0048E6A9" w14:textId="47548F39">
      <w:pPr>
        <w:spacing w:after="200"/>
      </w:pPr>
      <w:r>
        <w:t xml:space="preserve">Hello! I'm Tim Warner. Welcome to GitHub Copilot for </w:t>
      </w:r>
      <w:r w:rsidR="003E7654">
        <w:t>Cybersecurity Specialists video training!</w:t>
      </w:r>
    </w:p>
    <w:p w:rsidR="00F726EE" w:rsidRDefault="001D5C74" w14:paraId="07C582AB" w14:textId="076F017C">
      <w:pPr>
        <w:spacing w:after="200"/>
      </w:pPr>
      <w:r>
        <w:t>If you're writing code, GitHub Copilot is already in your workflow. If you're responsible for security, that fact should concern you and excite you in equal measure. Copilot generates code fast. It's also generating vulnerabilities</w:t>
      </w:r>
      <w:r w:rsidR="003A6A83">
        <w:t xml:space="preserve"> -- </w:t>
      </w:r>
      <w:r>
        <w:t>SQL injection, XSS, weak cryptography, misconfigured access controls</w:t>
      </w:r>
      <w:r w:rsidR="003A6A83">
        <w:t xml:space="preserve"> -- </w:t>
      </w:r>
      <w:r>
        <w:t>at the same velocity.</w:t>
      </w:r>
    </w:p>
    <w:p w:rsidR="00F726EE" w:rsidRDefault="001D5C74" w14:paraId="3F32801D" w14:textId="6A5713BD">
      <w:pPr>
        <w:spacing w:after="200"/>
      </w:pPr>
      <w:r>
        <w:t xml:space="preserve">This course isn't about banning Copilot. It's about making it your security tool instead of your security problem. We're going to show you how to use </w:t>
      </w:r>
      <w:r w:rsidR="001E4571">
        <w:t xml:space="preserve">GitHub </w:t>
      </w:r>
      <w:r>
        <w:t>Copilot to detect vulnerabilities in your codebase, build hardened infrastructure with secure-by-default patterns, automate security testing, audit your code and dependencies, and prove compliance without drowning in manual work.</w:t>
      </w:r>
    </w:p>
    <w:p w:rsidR="00F726EE" w:rsidRDefault="001D5C74" w14:paraId="0F699DEA" w14:textId="77777777">
      <w:pPr>
        <w:spacing w:after="200"/>
      </w:pPr>
      <w:r>
        <w:t>Five lessons. 200 minutes. Real patterns you can ship today. Course resources, threat models, and Copilot prompts are staged at timw.info/copilot-security.</w:t>
      </w:r>
    </w:p>
    <w:p w:rsidR="00F726EE" w:rsidRDefault="001D5C74" w14:paraId="61DBC5D7" w14:textId="77777777">
      <w:pPr>
        <w:spacing w:after="360"/>
      </w:pPr>
      <w:r>
        <w:rPr>
          <w:b/>
          <w:bCs/>
        </w:rPr>
        <w:t>Ready to turn Copilot into your security multiplier? Let's begin.</w:t>
      </w:r>
    </w:p>
    <w:p w:rsidR="00F726EE" w:rsidRDefault="001D5C74" w14:paraId="4741ACE9" w14:textId="77777777">
      <w:r>
        <w:br w:type="page"/>
      </w:r>
    </w:p>
    <w:p w:rsidR="00F726EE" w:rsidRDefault="001D5C74" w14:paraId="3D933E63" w14:textId="77777777">
      <w:pPr>
        <w:pStyle w:val="Heading1"/>
      </w:pPr>
      <w:r>
        <w:t>Lesson Introductions</w:t>
      </w:r>
    </w:p>
    <w:p w:rsidR="00F726EE" w:rsidRDefault="001D5C74" w14:paraId="54CD2A57" w14:textId="77777777">
      <w:pPr>
        <w:pStyle w:val="Heading2"/>
      </w:pPr>
      <w:r>
        <w:t>Vulnerability Detection with Copilot (40 min)</w:t>
      </w:r>
    </w:p>
    <w:p w:rsidR="00F726EE" w:rsidRDefault="001D5C74" w14:paraId="5DDE254B" w14:textId="20C7E4E0">
      <w:pPr>
        <w:spacing w:after="200"/>
      </w:pPr>
      <w:r>
        <w:t xml:space="preserve">Attackers don't need to write SQL </w:t>
      </w:r>
      <w:proofErr w:type="gramStart"/>
      <w:r>
        <w:t>injection</w:t>
      </w:r>
      <w:proofErr w:type="gramEnd"/>
      <w:r>
        <w:t xml:space="preserve"> anymore</w:t>
      </w:r>
      <w:r w:rsidR="003A6A83">
        <w:t xml:space="preserve"> -- </w:t>
      </w:r>
      <w:r>
        <w:t xml:space="preserve">they just need to find </w:t>
      </w:r>
      <w:proofErr w:type="gramStart"/>
      <w:r>
        <w:t>it</w:t>
      </w:r>
      <w:proofErr w:type="gramEnd"/>
      <w:r>
        <w:t xml:space="preserve"> in your generated code. We'll start by configuring Copilot specifically for security tasks, then walk through hands-on detection and remediation for the vulnerabilities that </w:t>
      </w:r>
      <w:proofErr w:type="gramStart"/>
      <w:r>
        <w:t>actually matter</w:t>
      </w:r>
      <w:proofErr w:type="gramEnd"/>
      <w:r>
        <w:t>: SQL injection, XSS, and business logic flaws that are invisible to generic scanners. We'll build custom Copilot-assisted vulnerability scanners tuned for your code patterns, not generic web apps. You'll leave with reusable detection prompts and a repeatable workflow for continuous vulnerability</w:t>
      </w:r>
      <w:r>
        <w:t xml:space="preserve"> discovery. Ready to find what's hiding in your codebase? Let's go.</w:t>
      </w:r>
    </w:p>
    <w:p w:rsidR="00F726EE" w:rsidRDefault="001D5C74" w14:paraId="2E499859" w14:textId="77777777">
      <w:pPr>
        <w:pStyle w:val="Heading2"/>
      </w:pPr>
      <w:r>
        <w:t>Implement Security Protocols (40 min)</w:t>
      </w:r>
    </w:p>
    <w:p w:rsidR="00F726EE" w:rsidRDefault="001D5C74" w14:paraId="58664999" w14:textId="49C1022C">
      <w:pPr>
        <w:spacing w:after="200"/>
      </w:pPr>
      <w:r>
        <w:t xml:space="preserve">Vulnerable code starts with weak foundations. We'll build secure authentication, authorization, encryption, and key management from first principles using Copilot to handle the boilerplate and enforce patterns. We'll design API gateway auth, implement least </w:t>
      </w:r>
      <w:proofErr w:type="gramStart"/>
      <w:r>
        <w:t>privilege</w:t>
      </w:r>
      <w:proofErr w:type="gramEnd"/>
      <w:r>
        <w:t xml:space="preserve"> access controls, and layer in zero-trust network policies with infrastructure-as-code. Copilot accelerates the work, but you're in control</w:t>
      </w:r>
      <w:r w:rsidR="003A6A83">
        <w:t xml:space="preserve"> -- </w:t>
      </w:r>
      <w:r>
        <w:t xml:space="preserve">we'll show you how to validate every generated pattern before it ships. This is defense-in-depth without </w:t>
      </w:r>
      <w:proofErr w:type="gramStart"/>
      <w:r>
        <w:t>the defense</w:t>
      </w:r>
      <w:proofErr w:type="gramEnd"/>
      <w:r>
        <w:t>-in-chaos. Ready to build secure systems at speed? Let's jump in.</w:t>
      </w:r>
    </w:p>
    <w:p w:rsidR="00F726EE" w:rsidRDefault="001D5C74" w14:paraId="6722666B" w14:textId="77777777">
      <w:pPr>
        <w:pStyle w:val="Heading2"/>
      </w:pPr>
      <w:r>
        <w:t>Automated Security Testing (40 min)</w:t>
      </w:r>
    </w:p>
    <w:p w:rsidR="00F726EE" w:rsidRDefault="001D5C74" w14:paraId="2DC01008" w14:textId="77777777">
      <w:pPr>
        <w:spacing w:after="200"/>
      </w:pPr>
      <w:r>
        <w:t>Manual security testing doesn't scale. We'll use Copilot to generate hardened security unit tests for critical functions, build fuzz harnesses that exercise edge cases and input boundaries, and automate DAST and SAST workflows for web and cloud apps. Then we'll lock it all into CI/</w:t>
      </w:r>
      <w:proofErr w:type="gramStart"/>
      <w:r>
        <w:t>CD</w:t>
      </w:r>
      <w:proofErr w:type="gramEnd"/>
      <w:r>
        <w:t xml:space="preserve"> so every commit gets security validation without bottlenecking developers. You'll walk away with templates for common test patterns and a continuous security validation pipeline that </w:t>
      </w:r>
      <w:proofErr w:type="gramStart"/>
      <w:r>
        <w:t>actually catches</w:t>
      </w:r>
      <w:proofErr w:type="gramEnd"/>
      <w:r>
        <w:t xml:space="preserve"> vulnerabilities before they reach production. Ready to make testing effortless? Let's begin.</w:t>
      </w:r>
    </w:p>
    <w:p w:rsidR="00F726EE" w:rsidRDefault="001D5C74" w14:paraId="3C33D1BB" w14:textId="77777777">
      <w:pPr>
        <w:pStyle w:val="Heading2"/>
      </w:pPr>
      <w:r>
        <w:t>Security Code Review, Threat Modeling, and Auditing (40 min)</w:t>
      </w:r>
    </w:p>
    <w:p w:rsidR="003A6A83" w:rsidRDefault="001D5C74" w14:paraId="2B01D012" w14:textId="286BFF00">
      <w:pPr>
        <w:spacing w:after="200"/>
      </w:pPr>
      <w:r>
        <w:t xml:space="preserve">Code review is where security happens or doesn't. We'll use Copilot Chat to accelerate security reviews and threat modeling, generate risk assessment reports and security checklists automatically, and build custom </w:t>
      </w:r>
      <w:proofErr w:type="gramStart"/>
      <w:r>
        <w:t>linters</w:t>
      </w:r>
      <w:proofErr w:type="gramEnd"/>
      <w:r>
        <w:t xml:space="preserve"> that catch your org's specific misconfiguration patterns. We'll also automate dependency auditing</w:t>
      </w:r>
      <w:r w:rsidR="003A6A83">
        <w:t xml:space="preserve"> -- </w:t>
      </w:r>
      <w:r>
        <w:t>identifying vulnerable libraries before they hit production and orchestrating patches. Copilot becomes your second set of eyes, scaling your review capacity without hiring more reviewers. Ready to review smarter, not harder? Let's go.</w:t>
      </w:r>
    </w:p>
    <w:p w:rsidR="003A6A83" w:rsidRDefault="003A6A83" w14:paraId="5222702D" w14:textId="77777777">
      <w:r>
        <w:br w:type="page"/>
      </w:r>
    </w:p>
    <w:p w:rsidR="00F726EE" w:rsidRDefault="00F726EE" w14:paraId="25577D3B" w14:textId="77777777">
      <w:pPr>
        <w:spacing w:after="200"/>
      </w:pPr>
    </w:p>
    <w:p w:rsidR="00F726EE" w:rsidRDefault="001D5C74" w14:paraId="7F9813E8" w14:textId="77777777">
      <w:pPr>
        <w:pStyle w:val="Heading2"/>
      </w:pPr>
      <w:r>
        <w:t>Compliance, Incident Response, and Configuration Management (40 min)</w:t>
      </w:r>
    </w:p>
    <w:p w:rsidR="00F726EE" w:rsidRDefault="001D5C74" w14:paraId="0840B587" w14:textId="77777777">
      <w:pPr>
        <w:spacing w:after="360"/>
      </w:pPr>
      <w:r>
        <w:t xml:space="preserve">Compliance doesn't have to be theater. We'll generate hardened infrastructure-as-code templates from security baselines, automate CIS and NIST benchmark verification, and build STIG compliance validation with auto-remediation for common misconfigurations. We'll also automate the boring but critical work: security documentation, audit log analysis, and incident response playbooks. Copilot makes </w:t>
      </w:r>
      <w:r>
        <w:lastRenderedPageBreak/>
        <w:t>compliance operational instead of aspirational. Ready to ship compliant infrastructure at scale? Let's finish strong.</w:t>
      </w:r>
    </w:p>
    <w:p w:rsidR="00F726EE" w:rsidRDefault="001D5C74" w14:paraId="3580B477" w14:textId="77777777">
      <w:r>
        <w:br w:type="page"/>
      </w:r>
    </w:p>
    <w:p w:rsidR="00F726EE" w:rsidRDefault="001D5C74" w14:paraId="25980A74" w14:textId="77777777">
      <w:pPr>
        <w:pStyle w:val="Heading1"/>
      </w:pPr>
      <w:r>
        <w:lastRenderedPageBreak/>
        <w:t>Overall Conclusion</w:t>
      </w:r>
    </w:p>
    <w:p w:rsidR="00F726EE" w:rsidRDefault="001D5C74" w14:paraId="54D5DA15" w14:textId="15498227">
      <w:pPr>
        <w:spacing w:after="200"/>
      </w:pPr>
      <w:r>
        <w:rPr>
          <w:b/>
          <w:bCs/>
        </w:rPr>
        <w:t>Congratulations</w:t>
      </w:r>
      <w:r w:rsidR="003A6A83">
        <w:rPr>
          <w:b/>
          <w:bCs/>
        </w:rPr>
        <w:t xml:space="preserve"> -- </w:t>
      </w:r>
      <w:r>
        <w:rPr>
          <w:b/>
          <w:bCs/>
        </w:rPr>
        <w:t>you've completed GitHub Copilot for Security Engineers.</w:t>
      </w:r>
    </w:p>
    <w:p w:rsidR="00F726EE" w:rsidRDefault="001D5C74" w14:paraId="2B1C3E95" w14:textId="0B5172AC">
      <w:pPr>
        <w:spacing w:after="200"/>
      </w:pPr>
      <w:proofErr w:type="gramStart"/>
      <w:r>
        <w:t>Across</w:t>
      </w:r>
      <w:proofErr w:type="gramEnd"/>
      <w:r>
        <w:t xml:space="preserve"> five lessons, you've learned how to detect vulnerabilities in AI-generated code, build secure systems at scale, automate testing end-to-end, review and audit smarter, and prove compliance without manual drudgery. You now have patterns, prompts, and workflows that work with GitHub </w:t>
      </w:r>
      <w:r>
        <w:t>Copilot instead of fighting it.</w:t>
      </w:r>
    </w:p>
    <w:p w:rsidR="00F726EE" w:rsidRDefault="001D5C74" w14:paraId="7599A3A1" w14:textId="333C2634">
      <w:pPr>
        <w:spacing w:after="200"/>
      </w:pPr>
      <w:r>
        <w:t xml:space="preserve">The move isn't to lock GitHub </w:t>
      </w:r>
      <w:r>
        <w:t>Copilot down or ban it. It's to channel it toward security. That's your job now. Use these lessons to train your teams, adapt the prompts to your codebase, and iterate on what works for your threat model.</w:t>
      </w:r>
    </w:p>
    <w:p w:rsidR="00F726EE" w:rsidRDefault="001D5C74" w14:paraId="22275EF6" w14:textId="77777777">
      <w:pPr>
        <w:spacing w:after="200"/>
      </w:pPr>
      <w:r>
        <w:t>All course resources, prompt templates, and security policies are available at timw.info/copilot-security. Use them. Adapt them. Share them with your teams.</w:t>
      </w:r>
    </w:p>
    <w:p w:rsidR="00F726EE" w:rsidRDefault="001D5C74" w14:paraId="5B72C66D" w14:textId="77777777">
      <w:pPr>
        <w:spacing w:after="360"/>
      </w:pPr>
      <w:r>
        <w:rPr>
          <w:b/>
          <w:bCs/>
        </w:rPr>
        <w:t>Ship secure code. Do it faster. Make it matter. Take good care.</w:t>
      </w:r>
    </w:p>
    <w:sectPr w:rsidR="00F726EE">
      <w:footerReference w:type="default" r:id="rId7"/>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7654" w:rsidP="003E7654" w:rsidRDefault="003E7654" w14:paraId="27E20550" w14:textId="77777777">
      <w:r>
        <w:separator/>
      </w:r>
    </w:p>
  </w:endnote>
  <w:endnote w:type="continuationSeparator" w:id="0">
    <w:p w:rsidR="003E7654" w:rsidP="003E7654" w:rsidRDefault="003E7654" w14:paraId="2376880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429913"/>
      <w:docPartObj>
        <w:docPartGallery w:val="Page Numbers (Bottom of Page)"/>
        <w:docPartUnique/>
      </w:docPartObj>
    </w:sdtPr>
    <w:sdtContent>
      <w:sdt>
        <w:sdtPr>
          <w:id w:val="1728636285"/>
          <w:docPartObj>
            <w:docPartGallery w:val="Page Numbers (Top of Page)"/>
            <w:docPartUnique/>
          </w:docPartObj>
        </w:sdtPr>
        <w:sdtContent>
          <w:p w:rsidR="003E7654" w:rsidRDefault="003E7654" w14:paraId="14F232FA" w14:textId="156C1D8D">
            <w:pPr>
              <w:pStyle w:val="Footer"/>
              <w:jc w:val="center"/>
            </w:pPr>
            <w:r w:rsidRPr="003E7654">
              <w:rPr>
                <w:i/>
                <w:iCs/>
                <w:sz w:val="20"/>
                <w:szCs w:val="20"/>
              </w:rPr>
              <w:t xml:space="preserve">Page </w:t>
            </w:r>
            <w:r w:rsidRPr="003E7654">
              <w:rPr>
                <w:b/>
                <w:bCs/>
                <w:i/>
                <w:iCs/>
                <w:sz w:val="20"/>
                <w:szCs w:val="20"/>
              </w:rPr>
              <w:fldChar w:fldCharType="begin"/>
            </w:r>
            <w:r w:rsidRPr="003E7654">
              <w:rPr>
                <w:b/>
                <w:bCs/>
                <w:i/>
                <w:iCs/>
                <w:sz w:val="20"/>
                <w:szCs w:val="20"/>
              </w:rPr>
              <w:instrText xml:space="preserve"> PAGE </w:instrText>
            </w:r>
            <w:r w:rsidRPr="003E7654">
              <w:rPr>
                <w:b/>
                <w:bCs/>
                <w:i/>
                <w:iCs/>
                <w:sz w:val="20"/>
                <w:szCs w:val="20"/>
              </w:rPr>
              <w:fldChar w:fldCharType="separate"/>
            </w:r>
            <w:r w:rsidRPr="003E7654">
              <w:rPr>
                <w:b/>
                <w:bCs/>
                <w:i/>
                <w:iCs/>
                <w:noProof/>
                <w:sz w:val="20"/>
                <w:szCs w:val="20"/>
              </w:rPr>
              <w:t>2</w:t>
            </w:r>
            <w:r w:rsidRPr="003E7654">
              <w:rPr>
                <w:b/>
                <w:bCs/>
                <w:i/>
                <w:iCs/>
                <w:sz w:val="20"/>
                <w:szCs w:val="20"/>
              </w:rPr>
              <w:fldChar w:fldCharType="end"/>
            </w:r>
            <w:r w:rsidRPr="003E7654">
              <w:rPr>
                <w:i/>
                <w:iCs/>
                <w:sz w:val="20"/>
                <w:szCs w:val="20"/>
              </w:rPr>
              <w:t xml:space="preserve"> of </w:t>
            </w:r>
            <w:r w:rsidRPr="003E7654">
              <w:rPr>
                <w:b/>
                <w:bCs/>
                <w:i/>
                <w:iCs/>
                <w:sz w:val="20"/>
                <w:szCs w:val="20"/>
              </w:rPr>
              <w:fldChar w:fldCharType="begin"/>
            </w:r>
            <w:r w:rsidRPr="003E7654">
              <w:rPr>
                <w:b/>
                <w:bCs/>
                <w:i/>
                <w:iCs/>
                <w:sz w:val="20"/>
                <w:szCs w:val="20"/>
              </w:rPr>
              <w:instrText xml:space="preserve"> NUMPAGES  </w:instrText>
            </w:r>
            <w:r w:rsidRPr="003E7654">
              <w:rPr>
                <w:b/>
                <w:bCs/>
                <w:i/>
                <w:iCs/>
                <w:sz w:val="20"/>
                <w:szCs w:val="20"/>
              </w:rPr>
              <w:fldChar w:fldCharType="separate"/>
            </w:r>
            <w:r w:rsidRPr="003E7654">
              <w:rPr>
                <w:b/>
                <w:bCs/>
                <w:i/>
                <w:iCs/>
                <w:noProof/>
                <w:sz w:val="20"/>
                <w:szCs w:val="20"/>
              </w:rPr>
              <w:t>2</w:t>
            </w:r>
            <w:r w:rsidRPr="003E7654">
              <w:rPr>
                <w:b/>
                <w:bCs/>
                <w:i/>
                <w:iCs/>
                <w:sz w:val="20"/>
                <w:szCs w:val="20"/>
              </w:rPr>
              <w:fldChar w:fldCharType="end"/>
            </w:r>
          </w:p>
        </w:sdtContent>
      </w:sdt>
    </w:sdtContent>
  </w:sdt>
  <w:p w:rsidR="003E7654" w:rsidRDefault="003E7654" w14:paraId="6468484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7654" w:rsidP="003E7654" w:rsidRDefault="003E7654" w14:paraId="0702B8AD" w14:textId="77777777">
      <w:r>
        <w:separator/>
      </w:r>
    </w:p>
  </w:footnote>
  <w:footnote w:type="continuationSeparator" w:id="0">
    <w:p w:rsidR="003E7654" w:rsidP="003E7654" w:rsidRDefault="003E7654" w14:paraId="6AA59D0E"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74097"/>
    <w:multiLevelType w:val="hybridMultilevel"/>
    <w:tmpl w:val="6546BF5E"/>
    <w:lvl w:ilvl="0" w:tplc="EEBC44BA">
      <w:start w:val="1"/>
      <w:numFmt w:val="bullet"/>
      <w:lvlText w:val="●"/>
      <w:lvlJc w:val="left"/>
      <w:pPr>
        <w:ind w:left="720" w:hanging="360"/>
      </w:pPr>
    </w:lvl>
    <w:lvl w:ilvl="1" w:tplc="28A49AA2">
      <w:start w:val="1"/>
      <w:numFmt w:val="bullet"/>
      <w:lvlText w:val="○"/>
      <w:lvlJc w:val="left"/>
      <w:pPr>
        <w:ind w:left="1440" w:hanging="360"/>
      </w:pPr>
    </w:lvl>
    <w:lvl w:ilvl="2" w:tplc="AA38D424">
      <w:start w:val="1"/>
      <w:numFmt w:val="bullet"/>
      <w:lvlText w:val="■"/>
      <w:lvlJc w:val="left"/>
      <w:pPr>
        <w:ind w:left="2160" w:hanging="360"/>
      </w:pPr>
    </w:lvl>
    <w:lvl w:ilvl="3" w:tplc="0096EFAE">
      <w:start w:val="1"/>
      <w:numFmt w:val="bullet"/>
      <w:lvlText w:val="●"/>
      <w:lvlJc w:val="left"/>
      <w:pPr>
        <w:ind w:left="2880" w:hanging="360"/>
      </w:pPr>
    </w:lvl>
    <w:lvl w:ilvl="4" w:tplc="67CEB010">
      <w:start w:val="1"/>
      <w:numFmt w:val="bullet"/>
      <w:lvlText w:val="○"/>
      <w:lvlJc w:val="left"/>
      <w:pPr>
        <w:ind w:left="3600" w:hanging="360"/>
      </w:pPr>
    </w:lvl>
    <w:lvl w:ilvl="5" w:tplc="025CE508">
      <w:start w:val="1"/>
      <w:numFmt w:val="bullet"/>
      <w:lvlText w:val="■"/>
      <w:lvlJc w:val="left"/>
      <w:pPr>
        <w:ind w:left="4320" w:hanging="360"/>
      </w:pPr>
    </w:lvl>
    <w:lvl w:ilvl="6" w:tplc="F59CE346">
      <w:start w:val="1"/>
      <w:numFmt w:val="bullet"/>
      <w:lvlText w:val="●"/>
      <w:lvlJc w:val="left"/>
      <w:pPr>
        <w:ind w:left="5040" w:hanging="360"/>
      </w:pPr>
    </w:lvl>
    <w:lvl w:ilvl="7" w:tplc="B3CC42C8">
      <w:start w:val="1"/>
      <w:numFmt w:val="bullet"/>
      <w:lvlText w:val="●"/>
      <w:lvlJc w:val="left"/>
      <w:pPr>
        <w:ind w:left="5760" w:hanging="360"/>
      </w:pPr>
    </w:lvl>
    <w:lvl w:ilvl="8" w:tplc="64429E12">
      <w:start w:val="1"/>
      <w:numFmt w:val="bullet"/>
      <w:lvlText w:val="●"/>
      <w:lvlJc w:val="left"/>
      <w:pPr>
        <w:ind w:left="6480" w:hanging="360"/>
      </w:pPr>
    </w:lvl>
  </w:abstractNum>
  <w:num w:numId="1" w16cid:durableId="7291847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6EE"/>
    <w:rsid w:val="000930CA"/>
    <w:rsid w:val="001D5C74"/>
    <w:rsid w:val="001E4571"/>
    <w:rsid w:val="003A6A83"/>
    <w:rsid w:val="003E7654"/>
    <w:rsid w:val="00AE36AD"/>
    <w:rsid w:val="00D41E61"/>
    <w:rsid w:val="00F726EE"/>
    <w:rsid w:val="0D081577"/>
    <w:rsid w:val="339ACE0E"/>
    <w:rsid w:val="3EA3A063"/>
    <w:rsid w:val="4FEE0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B79CB"/>
  <w15:docId w15:val="{84FDEC0D-6279-4D16-AE72-59B3052F2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180" w:after="100"/>
      <w:outlineLvl w:val="1"/>
    </w:pPr>
    <w:rPr>
      <w:b/>
      <w:bCs/>
      <w:color w:val="2E5C8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pPr>
      <w:spacing w:before="240" w:after="240"/>
      <w:jc w:val="center"/>
    </w:pPr>
    <w:rPr>
      <w:b/>
      <w:bCs/>
      <w:color w:val="1F4E78"/>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E7654"/>
    <w:pPr>
      <w:tabs>
        <w:tab w:val="center" w:pos="4680"/>
        <w:tab w:val="right" w:pos="9360"/>
      </w:tabs>
    </w:pPr>
  </w:style>
  <w:style w:type="character" w:styleId="HeaderChar" w:customStyle="1">
    <w:name w:val="Header Char"/>
    <w:basedOn w:val="DefaultParagraphFont"/>
    <w:link w:val="Header"/>
    <w:uiPriority w:val="99"/>
    <w:rsid w:val="003E7654"/>
  </w:style>
  <w:style w:type="paragraph" w:styleId="Footer">
    <w:name w:val="footer"/>
    <w:basedOn w:val="Normal"/>
    <w:link w:val="FooterChar"/>
    <w:uiPriority w:val="99"/>
    <w:unhideWhenUsed/>
    <w:rsid w:val="003E7654"/>
    <w:pPr>
      <w:tabs>
        <w:tab w:val="center" w:pos="4680"/>
        <w:tab w:val="right" w:pos="9360"/>
      </w:tabs>
    </w:pPr>
  </w:style>
  <w:style w:type="character" w:styleId="FooterChar" w:customStyle="1">
    <w:name w:val="Footer Char"/>
    <w:basedOn w:val="DefaultParagraphFont"/>
    <w:link w:val="Footer"/>
    <w:uiPriority w:val="99"/>
    <w:rsid w:val="003E76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B942DAA29B6641B847DD25AB6364DF" ma:contentTypeVersion="20" ma:contentTypeDescription="Create a new document." ma:contentTypeScope="" ma:versionID="8418544ccbba6eabd8ad7f32b71cd208">
  <xsd:schema xmlns:xsd="http://www.w3.org/2001/XMLSchema" xmlns:xs="http://www.w3.org/2001/XMLSchema" xmlns:p="http://schemas.microsoft.com/office/2006/metadata/properties" xmlns:ns1="http://schemas.microsoft.com/sharepoint/v3" xmlns:ns2="1501a101-02f8-4cb9-8ad4-ac4c2bb50a5e" xmlns:ns3="53af226d-ba0a-4b77-ace2-7e16defb8490" targetNamespace="http://schemas.microsoft.com/office/2006/metadata/properties" ma:root="true" ma:fieldsID="263f9987bbc11137d77341febd189c27" ns1:_="" ns2:_="" ns3:_="">
    <xsd:import namespace="http://schemas.microsoft.com/sharepoint/v3"/>
    <xsd:import namespace="1501a101-02f8-4cb9-8ad4-ac4c2bb50a5e"/>
    <xsd:import namespace="53af226d-ba0a-4b77-ace2-7e16defb84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01a101-02f8-4cb9-8ad4-ac4c2bb50a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af226d-ba0a-4b77-ace2-7e16defb84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0f1b6984-261b-4571-b7f9-8a6d366cc3e2}" ma:internalName="TaxCatchAll" ma:showField="CatchAllData" ma:web="53af226d-ba0a-4b77-ace2-7e16defb84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1501a101-02f8-4cb9-8ad4-ac4c2bb50a5e">
      <Terms xmlns="http://schemas.microsoft.com/office/infopath/2007/PartnerControls"/>
    </lcf76f155ced4ddcb4097134ff3c332f>
    <_ip_UnifiedCompliancePolicyProperties xmlns="http://schemas.microsoft.com/sharepoint/v3" xsi:nil="true"/>
    <TaxCatchAll xmlns="53af226d-ba0a-4b77-ace2-7e16defb8490" xsi:nil="true"/>
  </documentManagement>
</p:properties>
</file>

<file path=customXml/itemProps1.xml><?xml version="1.0" encoding="utf-8"?>
<ds:datastoreItem xmlns:ds="http://schemas.openxmlformats.org/officeDocument/2006/customXml" ds:itemID="{C6661F31-7C6D-4705-8C10-D3E294C28450}"/>
</file>

<file path=customXml/itemProps2.xml><?xml version="1.0" encoding="utf-8"?>
<ds:datastoreItem xmlns:ds="http://schemas.openxmlformats.org/officeDocument/2006/customXml" ds:itemID="{EF7F98B4-E812-4012-B257-9BCD2C61CCE8}"/>
</file>

<file path=customXml/itemProps3.xml><?xml version="1.0" encoding="utf-8"?>
<ds:datastoreItem xmlns:ds="http://schemas.openxmlformats.org/officeDocument/2006/customXml" ds:itemID="{970420A6-3F76-469E-85AA-43B3FB253269}"/>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scsjcain84</lastModifiedBy>
  <revision>8</revision>
  <dcterms:created xsi:type="dcterms:W3CDTF">2025-11-13T18:35:00.0000000Z</dcterms:created>
  <dcterms:modified xsi:type="dcterms:W3CDTF">2025-11-16T12:14:22.4936390Z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0x0101009EB942DAA29B6641B847DD25AB6364DF</vt:lpwstr>
  </property>
  <property fmtid="{D5CDD505-2E9C-101B-9397-08002B2CF9AE}" pid="3" name="MediaServiceImageTags">
    <vt:lpwstr/>
  </property>
</Properties>
</file>