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&lt;PHP Native&gt;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Validate dikoneksikan dengan file koneksi.php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penamaan datatables user dan admin disesuaikan (user -&gt; tb_user, admin -&gt; ?)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naming notation belum diisi, bisa diisi sesuai dengan kebutuhan data dan naming pada datatables.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Untuk di profile dapat menggunakan new-input</w:t>
        <w:br w:type="textWrapping"/>
        <w:t xml:space="preserve">alur dari forget password: forget - input new password juga bisa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