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76882" w14:textId="77777777" w:rsidR="0013230D" w:rsidRDefault="00000000">
      <w:pPr>
        <w:spacing w:after="80"/>
      </w:pPr>
      <w:r>
        <w:rPr>
          <w:b/>
          <w:bCs/>
          <w:sz w:val="22"/>
          <w:szCs w:val="22"/>
        </w:rPr>
        <w:t>Ethics and Responsible AI Usage Log: Milestone 3</w:t>
      </w:r>
    </w:p>
    <w:p w14:paraId="3E212EC0" w14:textId="77777777" w:rsidR="0013230D" w:rsidRDefault="00000000">
      <w:pPr>
        <w:spacing w:after="80"/>
      </w:pPr>
      <w:r>
        <w:rPr>
          <w:sz w:val="22"/>
          <w:szCs w:val="22"/>
        </w:rPr>
        <w:t>Ethics decisions and use of AI tools, Modelling, Evaluation and Deployment</w:t>
      </w:r>
    </w:p>
    <w:p w14:paraId="1A0B4867" w14:textId="77777777" w:rsidR="0013230D" w:rsidRDefault="00000000">
      <w:pPr>
        <w:spacing w:after="240"/>
      </w:pPr>
      <w:r>
        <w:rPr>
          <w:sz w:val="22"/>
          <w:szCs w:val="22"/>
        </w:rPr>
        <w:t>BIN381 SDHSA project, Group P1. Log lead: Timothy Wubbeling (602543), with Alexander Solomon and Rudi Jan du Plessis. October 2026</w:t>
      </w:r>
    </w:p>
    <w:p w14:paraId="252B6EAD" w14:textId="77777777" w:rsidR="0013230D" w:rsidRDefault="00000000">
      <w:pPr>
        <w:pStyle w:val="Heading1"/>
      </w:pPr>
      <w:r>
        <w:t>1. Purpose</w:t>
      </w:r>
    </w:p>
    <w:p w14:paraId="0E41BBDE" w14:textId="77777777" w:rsidR="0013230D" w:rsidRDefault="00000000">
      <w:pPr>
        <w:spacing w:after="120" w:line="276" w:lineRule="auto"/>
      </w:pPr>
      <w:r>
        <w:t>The project brief asks for ethics to be handled throughout the lifecycle rather than once at the end, and for all use of AI to be acknowledged. This log records both for Milestone 3. Section 2 lists the ethics decisions taken while modelling, evaluating and deploying the model. Section 3 records every use of AI tools: what the tool produced, how the output was checked and what the team decided. Section 4 is the acknowledgement statement for the report, and Section 5 describes how the AI tools were used responsibly.</w:t>
      </w:r>
    </w:p>
    <w:p w14:paraId="0AD0DF09" w14:textId="77777777" w:rsidR="0013230D" w:rsidRDefault="00000000">
      <w:pPr>
        <w:pStyle w:val="Heading1"/>
      </w:pPr>
      <w:r>
        <w:t>2. Ethics decisions (Milestone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1"/>
        <w:gridCol w:w="868"/>
        <w:gridCol w:w="1572"/>
        <w:gridCol w:w="1945"/>
        <w:gridCol w:w="2957"/>
        <w:gridCol w:w="893"/>
      </w:tblGrid>
      <w:tr w:rsidR="0013230D" w14:paraId="39C90F69" w14:textId="77777777">
        <w:tblPrEx>
          <w:tblCellMar>
            <w:top w:w="0" w:type="dxa"/>
            <w:bottom w:w="0" w:type="dxa"/>
          </w:tblCellMar>
        </w:tblPrEx>
        <w:trPr>
          <w:tblHeader/>
        </w:trPr>
        <w:tc>
          <w:tcPr>
            <w:tcW w:w="7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091645" w14:textId="77777777" w:rsidR="0013230D" w:rsidRDefault="00000000">
            <w:r>
              <w:rPr>
                <w:b/>
                <w:bCs/>
                <w:sz w:val="22"/>
                <w:szCs w:val="22"/>
              </w:rPr>
              <w:t>ID</w:t>
            </w:r>
          </w:p>
        </w:tc>
        <w:tc>
          <w:tcPr>
            <w:tcW w:w="8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A7F8CF" w14:textId="77777777" w:rsidR="0013230D" w:rsidRDefault="00000000">
            <w:r>
              <w:rPr>
                <w:b/>
                <w:bCs/>
                <w:sz w:val="22"/>
                <w:szCs w:val="22"/>
              </w:rPr>
              <w:t>Date</w:t>
            </w:r>
          </w:p>
        </w:tc>
        <w:tc>
          <w:tcPr>
            <w:tcW w:w="1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00E953" w14:textId="77777777" w:rsidR="0013230D" w:rsidRDefault="00000000">
            <w:r>
              <w:rPr>
                <w:b/>
                <w:bCs/>
                <w:sz w:val="22"/>
                <w:szCs w:val="22"/>
              </w:rPr>
              <w:t>Stage</w:t>
            </w:r>
          </w:p>
        </w:tc>
        <w:tc>
          <w:tcPr>
            <w:tcW w:w="194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0403F9" w14:textId="77777777" w:rsidR="0013230D" w:rsidRDefault="00000000">
            <w:r>
              <w:rPr>
                <w:b/>
                <w:bCs/>
                <w:sz w:val="22"/>
                <w:szCs w:val="22"/>
              </w:rPr>
              <w:t>Issue</w:t>
            </w:r>
          </w:p>
        </w:tc>
        <w:tc>
          <w:tcPr>
            <w:tcW w:w="29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1933BB" w14:textId="77777777" w:rsidR="0013230D" w:rsidRDefault="00000000">
            <w:r>
              <w:rPr>
                <w:b/>
                <w:bCs/>
                <w:sz w:val="22"/>
                <w:szCs w:val="22"/>
              </w:rPr>
              <w:t>Decision and mitigation</w:t>
            </w:r>
          </w:p>
        </w:tc>
        <w:tc>
          <w:tcPr>
            <w:tcW w:w="8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E289B1" w14:textId="77777777" w:rsidR="0013230D" w:rsidRDefault="00000000">
            <w:r>
              <w:rPr>
                <w:b/>
                <w:bCs/>
                <w:sz w:val="22"/>
                <w:szCs w:val="22"/>
              </w:rPr>
              <w:t>Owner</w:t>
            </w:r>
          </w:p>
        </w:tc>
      </w:tr>
      <w:tr w:rsidR="0013230D" w14:paraId="7EC54906" w14:textId="77777777">
        <w:tblPrEx>
          <w:tblCellMar>
            <w:top w:w="0" w:type="dxa"/>
            <w:bottom w:w="0" w:type="dxa"/>
          </w:tblCellMar>
        </w:tblPrEx>
        <w:trPr>
          <w:cantSplit/>
        </w:trPr>
        <w:tc>
          <w:tcPr>
            <w:tcW w:w="7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610D40" w14:textId="77777777" w:rsidR="0013230D" w:rsidRDefault="00000000">
            <w:r>
              <w:rPr>
                <w:sz w:val="22"/>
                <w:szCs w:val="22"/>
              </w:rPr>
              <w:t>E3-01</w:t>
            </w:r>
          </w:p>
        </w:tc>
        <w:tc>
          <w:tcPr>
            <w:tcW w:w="8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4655D9" w14:textId="77777777" w:rsidR="0013230D" w:rsidRDefault="00000000">
            <w:r>
              <w:rPr>
                <w:sz w:val="22"/>
                <w:szCs w:val="22"/>
              </w:rPr>
              <w:t>1 Oct</w:t>
            </w:r>
          </w:p>
        </w:tc>
        <w:tc>
          <w:tcPr>
            <w:tcW w:w="1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583A94" w14:textId="77777777" w:rsidR="0013230D" w:rsidRDefault="00000000">
            <w:r>
              <w:rPr>
                <w:sz w:val="22"/>
                <w:szCs w:val="22"/>
              </w:rPr>
              <w:t>Modelling</w:t>
            </w:r>
          </w:p>
        </w:tc>
        <w:tc>
          <w:tcPr>
            <w:tcW w:w="194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CC03F3" w14:textId="77777777" w:rsidR="0013230D" w:rsidRDefault="00000000">
            <w:r>
              <w:rPr>
                <w:sz w:val="22"/>
                <w:szCs w:val="22"/>
              </w:rPr>
              <w:t>Leakage: the eight food-insecurity items define the target</w:t>
            </w:r>
          </w:p>
        </w:tc>
        <w:tc>
          <w:tcPr>
            <w:tcW w:w="29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C0665B" w14:textId="77777777" w:rsidR="0013230D" w:rsidRDefault="00000000">
            <w:r>
              <w:rPr>
                <w:sz w:val="22"/>
                <w:szCs w:val="22"/>
              </w:rPr>
              <w:t>Excluded from the predictors and checked in code (</w:t>
            </w:r>
            <w:proofErr w:type="spellStart"/>
            <w:r>
              <w:rPr>
                <w:rFonts w:ascii="Consolas" w:eastAsia="Consolas" w:hAnsi="Consolas" w:cs="Consolas"/>
                <w:sz w:val="22"/>
                <w:szCs w:val="22"/>
              </w:rPr>
              <w:t>stopifnot</w:t>
            </w:r>
            <w:proofErr w:type="spellEnd"/>
            <w:r>
              <w:rPr>
                <w:sz w:val="22"/>
                <w:szCs w:val="22"/>
              </w:rPr>
              <w:t xml:space="preserve"> on the predictor list)</w:t>
            </w:r>
          </w:p>
        </w:tc>
        <w:tc>
          <w:tcPr>
            <w:tcW w:w="8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238C2C" w14:textId="77777777" w:rsidR="0013230D" w:rsidRDefault="00000000">
            <w:r>
              <w:rPr>
                <w:sz w:val="22"/>
                <w:szCs w:val="22"/>
              </w:rPr>
              <w:t>A</w:t>
            </w:r>
          </w:p>
        </w:tc>
      </w:tr>
      <w:tr w:rsidR="0013230D" w14:paraId="2B25CED2" w14:textId="77777777">
        <w:tblPrEx>
          <w:tblCellMar>
            <w:top w:w="0" w:type="dxa"/>
            <w:bottom w:w="0" w:type="dxa"/>
          </w:tblCellMar>
        </w:tblPrEx>
        <w:trPr>
          <w:cantSplit/>
        </w:trPr>
        <w:tc>
          <w:tcPr>
            <w:tcW w:w="7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8F7199" w14:textId="77777777" w:rsidR="0013230D" w:rsidRDefault="00000000">
            <w:r>
              <w:rPr>
                <w:sz w:val="22"/>
                <w:szCs w:val="22"/>
              </w:rPr>
              <w:t>E3-02</w:t>
            </w:r>
          </w:p>
        </w:tc>
        <w:tc>
          <w:tcPr>
            <w:tcW w:w="8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05F5B1" w14:textId="77777777" w:rsidR="0013230D" w:rsidRDefault="00000000">
            <w:r>
              <w:rPr>
                <w:sz w:val="22"/>
                <w:szCs w:val="22"/>
              </w:rPr>
              <w:t>1 Oct</w:t>
            </w:r>
          </w:p>
        </w:tc>
        <w:tc>
          <w:tcPr>
            <w:tcW w:w="1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AF4B90" w14:textId="77777777" w:rsidR="0013230D" w:rsidRDefault="00000000">
            <w:r>
              <w:rPr>
                <w:sz w:val="22"/>
                <w:szCs w:val="22"/>
              </w:rPr>
              <w:t>Modelling</w:t>
            </w:r>
          </w:p>
        </w:tc>
        <w:tc>
          <w:tcPr>
            <w:tcW w:w="194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F298FF" w14:textId="77777777" w:rsidR="0013230D" w:rsidRDefault="00000000">
            <w:r>
              <w:rPr>
                <w:sz w:val="22"/>
                <w:szCs w:val="22"/>
              </w:rPr>
              <w:t>Class imbalance (69.5% secure, 30.5% insecure)</w:t>
            </w:r>
          </w:p>
        </w:tc>
        <w:tc>
          <w:tcPr>
            <w:tcW w:w="29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E445A0" w14:textId="77777777" w:rsidR="0013230D" w:rsidRDefault="00000000">
            <w:r>
              <w:rPr>
                <w:sz w:val="22"/>
                <w:szCs w:val="22"/>
              </w:rPr>
              <w:t>Stratified 5-fold cross-validation; class weights compared with plain stratification</w:t>
            </w:r>
          </w:p>
        </w:tc>
        <w:tc>
          <w:tcPr>
            <w:tcW w:w="8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5006E8" w14:textId="77777777" w:rsidR="0013230D" w:rsidRDefault="00000000">
            <w:r>
              <w:rPr>
                <w:sz w:val="22"/>
                <w:szCs w:val="22"/>
              </w:rPr>
              <w:t>A</w:t>
            </w:r>
          </w:p>
        </w:tc>
      </w:tr>
      <w:tr w:rsidR="0013230D" w14:paraId="22C18DED" w14:textId="77777777">
        <w:tblPrEx>
          <w:tblCellMar>
            <w:top w:w="0" w:type="dxa"/>
            <w:bottom w:w="0" w:type="dxa"/>
          </w:tblCellMar>
        </w:tblPrEx>
        <w:trPr>
          <w:cantSplit/>
        </w:trPr>
        <w:tc>
          <w:tcPr>
            <w:tcW w:w="7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7C0E47" w14:textId="77777777" w:rsidR="0013230D" w:rsidRDefault="00000000">
            <w:r>
              <w:rPr>
                <w:sz w:val="22"/>
                <w:szCs w:val="22"/>
              </w:rPr>
              <w:t>E3-03</w:t>
            </w:r>
          </w:p>
        </w:tc>
        <w:tc>
          <w:tcPr>
            <w:tcW w:w="8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3C9848" w14:textId="77777777" w:rsidR="0013230D" w:rsidRDefault="00000000">
            <w:r>
              <w:rPr>
                <w:sz w:val="22"/>
                <w:szCs w:val="22"/>
              </w:rPr>
              <w:t>2 Oct</w:t>
            </w:r>
          </w:p>
        </w:tc>
        <w:tc>
          <w:tcPr>
            <w:tcW w:w="1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AAB781" w14:textId="77777777" w:rsidR="0013230D" w:rsidRDefault="00000000">
            <w:r>
              <w:rPr>
                <w:sz w:val="22"/>
                <w:szCs w:val="22"/>
              </w:rPr>
              <w:t>Evaluation</w:t>
            </w:r>
          </w:p>
        </w:tc>
        <w:tc>
          <w:tcPr>
            <w:tcW w:w="194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4EB649" w14:textId="77777777" w:rsidR="0013230D" w:rsidRDefault="00000000">
            <w:r>
              <w:rPr>
                <w:sz w:val="22"/>
                <w:szCs w:val="22"/>
              </w:rPr>
              <w:t>Accuracy is misleading for an imbalanced, high-stakes screen</w:t>
            </w:r>
          </w:p>
        </w:tc>
        <w:tc>
          <w:tcPr>
            <w:tcW w:w="29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B41A56" w14:textId="77777777" w:rsidR="0013230D" w:rsidRDefault="00000000">
            <w:r>
              <w:rPr>
                <w:sz w:val="22"/>
                <w:szCs w:val="22"/>
              </w:rPr>
              <w:t>Recall, precision, PR-AUC and calibration reported; threshold set on cross-validation predictions for 80% recall, never on the test set</w:t>
            </w:r>
          </w:p>
        </w:tc>
        <w:tc>
          <w:tcPr>
            <w:tcW w:w="8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632CFC" w14:textId="77777777" w:rsidR="0013230D" w:rsidRDefault="00000000">
            <w:r>
              <w:rPr>
                <w:sz w:val="22"/>
                <w:szCs w:val="22"/>
              </w:rPr>
              <w:t>B</w:t>
            </w:r>
          </w:p>
        </w:tc>
      </w:tr>
      <w:tr w:rsidR="0013230D" w14:paraId="2248F64B" w14:textId="77777777">
        <w:tblPrEx>
          <w:tblCellMar>
            <w:top w:w="0" w:type="dxa"/>
            <w:bottom w:w="0" w:type="dxa"/>
          </w:tblCellMar>
        </w:tblPrEx>
        <w:trPr>
          <w:cantSplit/>
        </w:trPr>
        <w:tc>
          <w:tcPr>
            <w:tcW w:w="7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6E706C" w14:textId="77777777" w:rsidR="0013230D" w:rsidRDefault="00000000">
            <w:r>
              <w:rPr>
                <w:sz w:val="22"/>
                <w:szCs w:val="22"/>
              </w:rPr>
              <w:t>E3-04</w:t>
            </w:r>
          </w:p>
        </w:tc>
        <w:tc>
          <w:tcPr>
            <w:tcW w:w="8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DBC956" w14:textId="77777777" w:rsidR="0013230D" w:rsidRDefault="00000000">
            <w:r>
              <w:rPr>
                <w:sz w:val="22"/>
                <w:szCs w:val="22"/>
              </w:rPr>
              <w:t>2 Oct</w:t>
            </w:r>
          </w:p>
        </w:tc>
        <w:tc>
          <w:tcPr>
            <w:tcW w:w="1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C7A382" w14:textId="77777777" w:rsidR="0013230D" w:rsidRDefault="00000000">
            <w:r>
              <w:rPr>
                <w:sz w:val="22"/>
                <w:szCs w:val="22"/>
              </w:rPr>
              <w:t>Evaluation</w:t>
            </w:r>
          </w:p>
        </w:tc>
        <w:tc>
          <w:tcPr>
            <w:tcW w:w="194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D8A612" w14:textId="77777777" w:rsidR="0013230D" w:rsidRDefault="00000000">
            <w:r>
              <w:rPr>
                <w:sz w:val="22"/>
                <w:szCs w:val="22"/>
              </w:rPr>
              <w:t>The best-scoring model was not the most suitable</w:t>
            </w:r>
          </w:p>
        </w:tc>
        <w:tc>
          <w:tcPr>
            <w:tcW w:w="29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67ACF8" w14:textId="77777777" w:rsidR="0013230D" w:rsidRDefault="00000000">
            <w:r>
              <w:rPr>
                <w:sz w:val="22"/>
                <w:szCs w:val="22"/>
              </w:rPr>
              <w:t>Binary logistic regression chosen over the random forest for interpretability and calibration, and the trade-off stated openly</w:t>
            </w:r>
          </w:p>
        </w:tc>
        <w:tc>
          <w:tcPr>
            <w:tcW w:w="8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639B48" w14:textId="77777777" w:rsidR="0013230D" w:rsidRDefault="00000000">
            <w:r>
              <w:rPr>
                <w:sz w:val="22"/>
                <w:szCs w:val="22"/>
              </w:rPr>
              <w:t>B</w:t>
            </w:r>
          </w:p>
        </w:tc>
      </w:tr>
      <w:tr w:rsidR="0013230D" w14:paraId="6A1A85F0" w14:textId="77777777">
        <w:tblPrEx>
          <w:tblCellMar>
            <w:top w:w="0" w:type="dxa"/>
            <w:bottom w:w="0" w:type="dxa"/>
          </w:tblCellMar>
        </w:tblPrEx>
        <w:trPr>
          <w:cantSplit/>
        </w:trPr>
        <w:tc>
          <w:tcPr>
            <w:tcW w:w="7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1D6C9E" w14:textId="77777777" w:rsidR="0013230D" w:rsidRDefault="00000000">
            <w:r>
              <w:rPr>
                <w:sz w:val="22"/>
                <w:szCs w:val="22"/>
              </w:rPr>
              <w:t>E3-05</w:t>
            </w:r>
          </w:p>
        </w:tc>
        <w:tc>
          <w:tcPr>
            <w:tcW w:w="8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DCCD47" w14:textId="77777777" w:rsidR="0013230D" w:rsidRDefault="00000000">
            <w:r>
              <w:rPr>
                <w:sz w:val="22"/>
                <w:szCs w:val="22"/>
              </w:rPr>
              <w:t>2 Oct</w:t>
            </w:r>
          </w:p>
        </w:tc>
        <w:tc>
          <w:tcPr>
            <w:tcW w:w="1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BBFB80" w14:textId="77777777" w:rsidR="0013230D" w:rsidRDefault="00000000">
            <w:r>
              <w:rPr>
                <w:sz w:val="22"/>
                <w:szCs w:val="22"/>
              </w:rPr>
              <w:t>Evaluation</w:t>
            </w:r>
          </w:p>
        </w:tc>
        <w:tc>
          <w:tcPr>
            <w:tcW w:w="194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AC4E1E" w14:textId="77777777" w:rsidR="0013230D" w:rsidRDefault="00000000">
            <w:r>
              <w:rPr>
                <w:sz w:val="22"/>
                <w:szCs w:val="22"/>
              </w:rPr>
              <w:t>Unweighted results may not represent South African households</w:t>
            </w:r>
          </w:p>
        </w:tc>
        <w:tc>
          <w:tcPr>
            <w:tcW w:w="29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3DAEF7" w14:textId="77777777" w:rsidR="0013230D" w:rsidRDefault="00000000">
            <w:r>
              <w:rPr>
                <w:sz w:val="22"/>
                <w:szCs w:val="22"/>
              </w:rPr>
              <w:t>Survey-weighted check: at-risk rate 28.8% weighted against 30.6% unweighted; recall 0.783 against 0.807</w:t>
            </w:r>
          </w:p>
        </w:tc>
        <w:tc>
          <w:tcPr>
            <w:tcW w:w="8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6DF9F1" w14:textId="77777777" w:rsidR="0013230D" w:rsidRDefault="00000000">
            <w:r>
              <w:rPr>
                <w:sz w:val="22"/>
                <w:szCs w:val="22"/>
              </w:rPr>
              <w:t>B</w:t>
            </w:r>
          </w:p>
        </w:tc>
      </w:tr>
      <w:tr w:rsidR="0013230D" w14:paraId="676F4489" w14:textId="77777777">
        <w:tblPrEx>
          <w:tblCellMar>
            <w:top w:w="0" w:type="dxa"/>
            <w:bottom w:w="0" w:type="dxa"/>
          </w:tblCellMar>
        </w:tblPrEx>
        <w:trPr>
          <w:cantSplit/>
        </w:trPr>
        <w:tc>
          <w:tcPr>
            <w:tcW w:w="7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913DE7" w14:textId="77777777" w:rsidR="0013230D" w:rsidRDefault="00000000">
            <w:r>
              <w:rPr>
                <w:sz w:val="22"/>
                <w:szCs w:val="22"/>
              </w:rPr>
              <w:t>E3-06</w:t>
            </w:r>
          </w:p>
        </w:tc>
        <w:tc>
          <w:tcPr>
            <w:tcW w:w="8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00881B" w14:textId="77777777" w:rsidR="0013230D" w:rsidRDefault="00000000">
            <w:r>
              <w:rPr>
                <w:sz w:val="22"/>
                <w:szCs w:val="22"/>
              </w:rPr>
              <w:t>2–5 Oct</w:t>
            </w:r>
          </w:p>
        </w:tc>
        <w:tc>
          <w:tcPr>
            <w:tcW w:w="1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724EB2" w14:textId="77777777" w:rsidR="0013230D" w:rsidRDefault="00000000">
            <w:r>
              <w:rPr>
                <w:sz w:val="22"/>
                <w:szCs w:val="22"/>
              </w:rPr>
              <w:t>Interpretation</w:t>
            </w:r>
          </w:p>
        </w:tc>
        <w:tc>
          <w:tcPr>
            <w:tcW w:w="194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41E92A" w14:textId="77777777" w:rsidR="0013230D" w:rsidRDefault="00000000">
            <w:r>
              <w:rPr>
                <w:sz w:val="22"/>
                <w:szCs w:val="22"/>
              </w:rPr>
              <w:t>Grant receipt is associated with higher risk (odds ratio 1.20)</w:t>
            </w:r>
          </w:p>
        </w:tc>
        <w:tc>
          <w:tcPr>
            <w:tcW w:w="29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9ADCAD" w14:textId="77777777" w:rsidR="0013230D" w:rsidRDefault="00000000">
            <w:r>
              <w:rPr>
                <w:sz w:val="22"/>
                <w:szCs w:val="22"/>
              </w:rPr>
              <w:t>Reported as an association that reflects grant targeting, not a cause; the same wording is used in the app</w:t>
            </w:r>
          </w:p>
        </w:tc>
        <w:tc>
          <w:tcPr>
            <w:tcW w:w="8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10D2AE" w14:textId="77777777" w:rsidR="0013230D" w:rsidRDefault="00000000">
            <w:r>
              <w:rPr>
                <w:sz w:val="22"/>
                <w:szCs w:val="22"/>
              </w:rPr>
              <w:t>B, C</w:t>
            </w:r>
          </w:p>
        </w:tc>
      </w:tr>
      <w:tr w:rsidR="0013230D" w14:paraId="05A70AF0" w14:textId="77777777">
        <w:tblPrEx>
          <w:tblCellMar>
            <w:top w:w="0" w:type="dxa"/>
            <w:bottom w:w="0" w:type="dxa"/>
          </w:tblCellMar>
        </w:tblPrEx>
        <w:trPr>
          <w:cantSplit/>
        </w:trPr>
        <w:tc>
          <w:tcPr>
            <w:tcW w:w="7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A52831" w14:textId="77777777" w:rsidR="0013230D" w:rsidRDefault="00000000">
            <w:r>
              <w:rPr>
                <w:sz w:val="22"/>
                <w:szCs w:val="22"/>
              </w:rPr>
              <w:t>E3-07</w:t>
            </w:r>
          </w:p>
        </w:tc>
        <w:tc>
          <w:tcPr>
            <w:tcW w:w="8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03B346" w14:textId="77777777" w:rsidR="0013230D" w:rsidRDefault="00000000">
            <w:r>
              <w:rPr>
                <w:sz w:val="22"/>
                <w:szCs w:val="22"/>
              </w:rPr>
              <w:t>5 Oct</w:t>
            </w:r>
          </w:p>
        </w:tc>
        <w:tc>
          <w:tcPr>
            <w:tcW w:w="1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01453D" w14:textId="77777777" w:rsidR="0013230D" w:rsidRDefault="00000000">
            <w:r>
              <w:rPr>
                <w:sz w:val="22"/>
                <w:szCs w:val="22"/>
              </w:rPr>
              <w:t>Fairness</w:t>
            </w:r>
          </w:p>
        </w:tc>
        <w:tc>
          <w:tcPr>
            <w:tcW w:w="194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CA39EF" w14:textId="77777777" w:rsidR="0013230D" w:rsidRDefault="00000000">
            <w:r>
              <w:rPr>
                <w:sz w:val="22"/>
                <w:szCs w:val="22"/>
              </w:rPr>
              <w:t>Unequal recall between groups</w:t>
            </w:r>
          </w:p>
        </w:tc>
        <w:tc>
          <w:tcPr>
            <w:tcW w:w="29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1D5A91" w14:textId="77777777" w:rsidR="0013230D" w:rsidRDefault="00000000">
            <w:r>
              <w:rPr>
                <w:sz w:val="22"/>
                <w:szCs w:val="22"/>
              </w:rPr>
              <w:t>Equal-opportunity criterion with a 10-point tolerance set before the results were examined; four groups fall outside (incomes above R11,500, no grant recipients, incomes below R2,500, households of seven or more). Disclosed in the app, audit sample added, no group-specific thresholds</w:t>
            </w:r>
          </w:p>
        </w:tc>
        <w:tc>
          <w:tcPr>
            <w:tcW w:w="8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285739" w14:textId="77777777" w:rsidR="0013230D" w:rsidRDefault="00000000">
            <w:r>
              <w:rPr>
                <w:sz w:val="22"/>
                <w:szCs w:val="22"/>
              </w:rPr>
              <w:t>C</w:t>
            </w:r>
          </w:p>
        </w:tc>
      </w:tr>
      <w:tr w:rsidR="0013230D" w14:paraId="16B72D31" w14:textId="77777777">
        <w:tblPrEx>
          <w:tblCellMar>
            <w:top w:w="0" w:type="dxa"/>
            <w:bottom w:w="0" w:type="dxa"/>
          </w:tblCellMar>
        </w:tblPrEx>
        <w:trPr>
          <w:cantSplit/>
        </w:trPr>
        <w:tc>
          <w:tcPr>
            <w:tcW w:w="7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5B5BF2" w14:textId="77777777" w:rsidR="0013230D" w:rsidRDefault="00000000">
            <w:r>
              <w:rPr>
                <w:sz w:val="22"/>
                <w:szCs w:val="22"/>
              </w:rPr>
              <w:lastRenderedPageBreak/>
              <w:t>E3-08</w:t>
            </w:r>
          </w:p>
        </w:tc>
        <w:tc>
          <w:tcPr>
            <w:tcW w:w="8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E34D0B" w14:textId="77777777" w:rsidR="0013230D" w:rsidRDefault="00000000">
            <w:r>
              <w:rPr>
                <w:sz w:val="22"/>
                <w:szCs w:val="22"/>
              </w:rPr>
              <w:t>5 Oct</w:t>
            </w:r>
          </w:p>
        </w:tc>
        <w:tc>
          <w:tcPr>
            <w:tcW w:w="1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0FA231" w14:textId="77777777" w:rsidR="0013230D" w:rsidRDefault="00000000">
            <w:r>
              <w:rPr>
                <w:sz w:val="22"/>
                <w:szCs w:val="22"/>
              </w:rPr>
              <w:t>Deployment</w:t>
            </w:r>
          </w:p>
        </w:tc>
        <w:tc>
          <w:tcPr>
            <w:tcW w:w="194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CE341A" w14:textId="77777777" w:rsidR="0013230D" w:rsidRDefault="00000000">
            <w:r>
              <w:rPr>
                <w:sz w:val="22"/>
                <w:szCs w:val="22"/>
              </w:rPr>
              <w:t>Risk of the model being used to decide eligibility</w:t>
            </w:r>
          </w:p>
        </w:tc>
        <w:tc>
          <w:tcPr>
            <w:tcW w:w="29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B19E7D" w14:textId="77777777" w:rsidR="0013230D" w:rsidRDefault="00000000">
            <w:r>
              <w:rPr>
                <w:sz w:val="22"/>
                <w:szCs w:val="22"/>
              </w:rPr>
              <w:t>Screening and prioritisation only; an official reviews every higher-risk result (POPIA s71); a caveat on every result and download</w:t>
            </w:r>
          </w:p>
        </w:tc>
        <w:tc>
          <w:tcPr>
            <w:tcW w:w="8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1A0179" w14:textId="77777777" w:rsidR="0013230D" w:rsidRDefault="00000000">
            <w:r>
              <w:rPr>
                <w:sz w:val="22"/>
                <w:szCs w:val="22"/>
              </w:rPr>
              <w:t>C</w:t>
            </w:r>
          </w:p>
        </w:tc>
      </w:tr>
      <w:tr w:rsidR="0013230D" w14:paraId="37BE48E5" w14:textId="77777777">
        <w:tblPrEx>
          <w:tblCellMar>
            <w:top w:w="0" w:type="dxa"/>
            <w:bottom w:w="0" w:type="dxa"/>
          </w:tblCellMar>
        </w:tblPrEx>
        <w:trPr>
          <w:cantSplit/>
        </w:trPr>
        <w:tc>
          <w:tcPr>
            <w:tcW w:w="7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4D670D" w14:textId="77777777" w:rsidR="0013230D" w:rsidRDefault="00000000">
            <w:r>
              <w:rPr>
                <w:sz w:val="22"/>
                <w:szCs w:val="22"/>
              </w:rPr>
              <w:t>E3-09</w:t>
            </w:r>
          </w:p>
        </w:tc>
        <w:tc>
          <w:tcPr>
            <w:tcW w:w="8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7724AF" w14:textId="77777777" w:rsidR="0013230D" w:rsidRDefault="00000000">
            <w:r>
              <w:rPr>
                <w:sz w:val="22"/>
                <w:szCs w:val="22"/>
              </w:rPr>
              <w:t>5 Oct</w:t>
            </w:r>
          </w:p>
        </w:tc>
        <w:tc>
          <w:tcPr>
            <w:tcW w:w="1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C70193" w14:textId="77777777" w:rsidR="0013230D" w:rsidRDefault="00000000">
            <w:r>
              <w:rPr>
                <w:sz w:val="22"/>
                <w:szCs w:val="22"/>
              </w:rPr>
              <w:t>Deployment</w:t>
            </w:r>
          </w:p>
        </w:tc>
        <w:tc>
          <w:tcPr>
            <w:tcW w:w="194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94407C" w14:textId="77777777" w:rsidR="0013230D" w:rsidRDefault="00000000">
            <w:r>
              <w:rPr>
                <w:sz w:val="22"/>
                <w:szCs w:val="22"/>
              </w:rPr>
              <w:t>Privacy of real households</w:t>
            </w:r>
          </w:p>
        </w:tc>
        <w:tc>
          <w:tcPr>
            <w:tcW w:w="29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7ADE51" w14:textId="77777777" w:rsidR="0013230D" w:rsidRDefault="00000000">
            <w:r>
              <w:rPr>
                <w:sz w:val="22"/>
                <w:szCs w:val="22"/>
              </w:rPr>
              <w:t xml:space="preserve">Uploads processed in memory and not stored; </w:t>
            </w:r>
            <w:proofErr w:type="spellStart"/>
            <w:r>
              <w:rPr>
                <w:sz w:val="22"/>
                <w:szCs w:val="22"/>
              </w:rPr>
              <w:t>HouseholdID</w:t>
            </w:r>
            <w:proofErr w:type="spellEnd"/>
            <w:r>
              <w:rPr>
                <w:sz w:val="22"/>
                <w:szCs w:val="22"/>
              </w:rPr>
              <w:t xml:space="preserve"> never shown or returned; seven fields only; monitoring log keeps totals only; South African hosting behind sign-in</w:t>
            </w:r>
          </w:p>
        </w:tc>
        <w:tc>
          <w:tcPr>
            <w:tcW w:w="8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AF9A46" w14:textId="77777777" w:rsidR="0013230D" w:rsidRDefault="00000000">
            <w:r>
              <w:rPr>
                <w:sz w:val="22"/>
                <w:szCs w:val="22"/>
              </w:rPr>
              <w:t>C</w:t>
            </w:r>
          </w:p>
        </w:tc>
      </w:tr>
      <w:tr w:rsidR="0013230D" w14:paraId="60A66AA7" w14:textId="77777777">
        <w:tblPrEx>
          <w:tblCellMar>
            <w:top w:w="0" w:type="dxa"/>
            <w:bottom w:w="0" w:type="dxa"/>
          </w:tblCellMar>
        </w:tblPrEx>
        <w:trPr>
          <w:cantSplit/>
        </w:trPr>
        <w:tc>
          <w:tcPr>
            <w:tcW w:w="7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FF4E63" w14:textId="77777777" w:rsidR="0013230D" w:rsidRDefault="00000000">
            <w:r>
              <w:rPr>
                <w:sz w:val="22"/>
                <w:szCs w:val="22"/>
              </w:rPr>
              <w:t>E3-10</w:t>
            </w:r>
          </w:p>
        </w:tc>
        <w:tc>
          <w:tcPr>
            <w:tcW w:w="8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6EF398" w14:textId="77777777" w:rsidR="0013230D" w:rsidRDefault="00000000">
            <w:r>
              <w:rPr>
                <w:sz w:val="22"/>
                <w:szCs w:val="22"/>
              </w:rPr>
              <w:t>5 Oct</w:t>
            </w:r>
          </w:p>
        </w:tc>
        <w:tc>
          <w:tcPr>
            <w:tcW w:w="1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8400F0" w14:textId="77777777" w:rsidR="0013230D" w:rsidRDefault="00000000">
            <w:r>
              <w:rPr>
                <w:sz w:val="22"/>
                <w:szCs w:val="22"/>
              </w:rPr>
              <w:t>Deployment</w:t>
            </w:r>
          </w:p>
        </w:tc>
        <w:tc>
          <w:tcPr>
            <w:tcW w:w="194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24AE42" w14:textId="77777777" w:rsidR="0013230D" w:rsidRDefault="00000000">
            <w:r>
              <w:rPr>
                <w:sz w:val="22"/>
                <w:szCs w:val="22"/>
              </w:rPr>
              <w:t>Stigmatising labels</w:t>
            </w:r>
          </w:p>
        </w:tc>
        <w:tc>
          <w:tcPr>
            <w:tcW w:w="29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3E0739" w14:textId="77777777" w:rsidR="0013230D" w:rsidRDefault="00000000">
            <w:r>
              <w:rPr>
                <w:sz w:val="22"/>
                <w:szCs w:val="22"/>
              </w:rPr>
              <w:t>The app says 'Higher risk: refer for review', never 'food insecure'</w:t>
            </w:r>
          </w:p>
        </w:tc>
        <w:tc>
          <w:tcPr>
            <w:tcW w:w="8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A7E91A" w14:textId="77777777" w:rsidR="0013230D" w:rsidRDefault="00000000">
            <w:r>
              <w:rPr>
                <w:sz w:val="22"/>
                <w:szCs w:val="22"/>
              </w:rPr>
              <w:t>C</w:t>
            </w:r>
          </w:p>
        </w:tc>
      </w:tr>
      <w:tr w:rsidR="0013230D" w14:paraId="72CB57CC" w14:textId="77777777">
        <w:tblPrEx>
          <w:tblCellMar>
            <w:top w:w="0" w:type="dxa"/>
            <w:bottom w:w="0" w:type="dxa"/>
          </w:tblCellMar>
        </w:tblPrEx>
        <w:trPr>
          <w:cantSplit/>
        </w:trPr>
        <w:tc>
          <w:tcPr>
            <w:tcW w:w="7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566B32" w14:textId="77777777" w:rsidR="0013230D" w:rsidRDefault="00000000">
            <w:r>
              <w:rPr>
                <w:sz w:val="22"/>
                <w:szCs w:val="22"/>
              </w:rPr>
              <w:t>E3-11</w:t>
            </w:r>
          </w:p>
        </w:tc>
        <w:tc>
          <w:tcPr>
            <w:tcW w:w="8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5B57E5" w14:textId="77777777" w:rsidR="0013230D" w:rsidRDefault="00000000">
            <w:r>
              <w:rPr>
                <w:sz w:val="22"/>
                <w:szCs w:val="22"/>
              </w:rPr>
              <w:t>5 Oct</w:t>
            </w:r>
          </w:p>
        </w:tc>
        <w:tc>
          <w:tcPr>
            <w:tcW w:w="1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47DA69" w14:textId="77777777" w:rsidR="0013230D" w:rsidRDefault="00000000">
            <w:r>
              <w:rPr>
                <w:sz w:val="22"/>
                <w:szCs w:val="22"/>
              </w:rPr>
              <w:t>Monitoring</w:t>
            </w:r>
          </w:p>
        </w:tc>
        <w:tc>
          <w:tcPr>
            <w:tcW w:w="194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92CF7A" w14:textId="77777777" w:rsidR="0013230D" w:rsidRDefault="00000000">
            <w:r>
              <w:rPr>
                <w:sz w:val="22"/>
                <w:szCs w:val="22"/>
              </w:rPr>
              <w:t>Feedback loop: only flagged households produce new labels</w:t>
            </w:r>
          </w:p>
        </w:tc>
        <w:tc>
          <w:tcPr>
            <w:tcW w:w="29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2E534A" w14:textId="77777777" w:rsidR="0013230D" w:rsidRDefault="00000000">
            <w:r>
              <w:rPr>
                <w:sz w:val="22"/>
                <w:szCs w:val="22"/>
              </w:rPr>
              <w:t>A random audit sample of lower-risk households is followed up every month</w:t>
            </w:r>
          </w:p>
        </w:tc>
        <w:tc>
          <w:tcPr>
            <w:tcW w:w="8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3DFACC" w14:textId="77777777" w:rsidR="0013230D" w:rsidRDefault="00000000">
            <w:r>
              <w:rPr>
                <w:sz w:val="22"/>
                <w:szCs w:val="22"/>
              </w:rPr>
              <w:t>C</w:t>
            </w:r>
          </w:p>
        </w:tc>
      </w:tr>
      <w:tr w:rsidR="0013230D" w14:paraId="586443F4" w14:textId="77777777">
        <w:tblPrEx>
          <w:tblCellMar>
            <w:top w:w="0" w:type="dxa"/>
            <w:bottom w:w="0" w:type="dxa"/>
          </w:tblCellMar>
        </w:tblPrEx>
        <w:trPr>
          <w:cantSplit/>
        </w:trPr>
        <w:tc>
          <w:tcPr>
            <w:tcW w:w="7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F41854" w14:textId="77777777" w:rsidR="0013230D" w:rsidRDefault="00000000">
            <w:r>
              <w:rPr>
                <w:sz w:val="22"/>
                <w:szCs w:val="22"/>
              </w:rPr>
              <w:t>E3-12</w:t>
            </w:r>
          </w:p>
        </w:tc>
        <w:tc>
          <w:tcPr>
            <w:tcW w:w="8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564C06" w14:textId="77777777" w:rsidR="0013230D" w:rsidRDefault="00000000">
            <w:r>
              <w:rPr>
                <w:sz w:val="22"/>
                <w:szCs w:val="22"/>
              </w:rPr>
              <w:t>5 Oct</w:t>
            </w:r>
          </w:p>
        </w:tc>
        <w:tc>
          <w:tcPr>
            <w:tcW w:w="1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AF3F3F" w14:textId="77777777" w:rsidR="0013230D" w:rsidRDefault="00000000">
            <w:r>
              <w:rPr>
                <w:sz w:val="22"/>
                <w:szCs w:val="22"/>
              </w:rPr>
              <w:t>Monitoring</w:t>
            </w:r>
          </w:p>
        </w:tc>
        <w:tc>
          <w:tcPr>
            <w:tcW w:w="194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1A2F25" w14:textId="77777777" w:rsidR="0013230D" w:rsidRDefault="00000000">
            <w:r>
              <w:rPr>
                <w:sz w:val="22"/>
                <w:szCs w:val="22"/>
              </w:rPr>
              <w:t>Inflation makes the model under-flag over time</w:t>
            </w:r>
          </w:p>
        </w:tc>
        <w:tc>
          <w:tcPr>
            <w:tcW w:w="29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8FA7C9" w14:textId="77777777" w:rsidR="0013230D" w:rsidRDefault="00000000">
            <w:r>
              <w:rPr>
                <w:sz w:val="22"/>
                <w:szCs w:val="22"/>
              </w:rPr>
              <w:t>Drift alerts and retraining triggers; shown in a simulated drift test (share flagged fell from 59.8% to 51.9% with a 25% nominal income rise)</w:t>
            </w:r>
          </w:p>
        </w:tc>
        <w:tc>
          <w:tcPr>
            <w:tcW w:w="8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24A1E9" w14:textId="77777777" w:rsidR="0013230D" w:rsidRDefault="00000000">
            <w:r>
              <w:rPr>
                <w:sz w:val="22"/>
                <w:szCs w:val="22"/>
              </w:rPr>
              <w:t>C</w:t>
            </w:r>
          </w:p>
        </w:tc>
      </w:tr>
      <w:tr w:rsidR="0013230D" w14:paraId="51641B0A" w14:textId="77777777">
        <w:tblPrEx>
          <w:tblCellMar>
            <w:top w:w="0" w:type="dxa"/>
            <w:bottom w:w="0" w:type="dxa"/>
          </w:tblCellMar>
        </w:tblPrEx>
        <w:trPr>
          <w:cantSplit/>
        </w:trPr>
        <w:tc>
          <w:tcPr>
            <w:tcW w:w="7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8FDF74" w14:textId="77777777" w:rsidR="0013230D" w:rsidRDefault="00000000">
            <w:r>
              <w:rPr>
                <w:sz w:val="22"/>
                <w:szCs w:val="22"/>
              </w:rPr>
              <w:t>E3-13</w:t>
            </w:r>
          </w:p>
        </w:tc>
        <w:tc>
          <w:tcPr>
            <w:tcW w:w="8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7C29A0" w14:textId="77777777" w:rsidR="0013230D" w:rsidRDefault="00000000">
            <w:r>
              <w:rPr>
                <w:sz w:val="22"/>
                <w:szCs w:val="22"/>
              </w:rPr>
              <w:t>5 Oct</w:t>
            </w:r>
          </w:p>
        </w:tc>
        <w:tc>
          <w:tcPr>
            <w:tcW w:w="15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55B9B7" w14:textId="77777777" w:rsidR="0013230D" w:rsidRDefault="00000000">
            <w:r>
              <w:rPr>
                <w:sz w:val="22"/>
                <w:szCs w:val="22"/>
              </w:rPr>
              <w:t>Reproducibility</w:t>
            </w:r>
          </w:p>
        </w:tc>
        <w:tc>
          <w:tcPr>
            <w:tcW w:w="194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C26C1D" w14:textId="77777777" w:rsidR="0013230D" w:rsidRDefault="00000000">
            <w:r>
              <w:rPr>
                <w:sz w:val="22"/>
                <w:szCs w:val="22"/>
              </w:rPr>
              <w:t xml:space="preserve">Packages could not be installed on Windows without </w:t>
            </w:r>
            <w:proofErr w:type="spellStart"/>
            <w:r>
              <w:rPr>
                <w:sz w:val="22"/>
                <w:szCs w:val="22"/>
              </w:rPr>
              <w:t>Rtools</w:t>
            </w:r>
            <w:proofErr w:type="spellEnd"/>
            <w:r>
              <w:rPr>
                <w:sz w:val="22"/>
                <w:szCs w:val="22"/>
              </w:rPr>
              <w:t>, so others could not reproduce the work</w:t>
            </w:r>
          </w:p>
        </w:tc>
        <w:tc>
          <w:tcPr>
            <w:tcW w:w="29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BA44B7" w14:textId="77777777" w:rsidR="0013230D" w:rsidRDefault="00000000">
            <w:r>
              <w:rPr>
                <w:sz w:val="22"/>
                <w:szCs w:val="22"/>
              </w:rPr>
              <w:t xml:space="preserve">Three package versions in </w:t>
            </w:r>
            <w:proofErr w:type="spellStart"/>
            <w:r>
              <w:rPr>
                <w:rFonts w:ascii="Consolas" w:eastAsia="Consolas" w:hAnsi="Consolas" w:cs="Consolas"/>
                <w:sz w:val="22"/>
                <w:szCs w:val="22"/>
              </w:rPr>
              <w:t>renv.lock</w:t>
            </w:r>
            <w:proofErr w:type="spellEnd"/>
            <w:r>
              <w:rPr>
                <w:sz w:val="22"/>
                <w:szCs w:val="22"/>
              </w:rPr>
              <w:t xml:space="preserve"> moved to their next patch release, which has Windows binaries; the full pipeline was re-run from a clean session</w:t>
            </w:r>
          </w:p>
        </w:tc>
        <w:tc>
          <w:tcPr>
            <w:tcW w:w="8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EAF273" w14:textId="77777777" w:rsidR="0013230D" w:rsidRDefault="00000000">
            <w:r>
              <w:rPr>
                <w:sz w:val="22"/>
                <w:szCs w:val="22"/>
              </w:rPr>
              <w:t>C</w:t>
            </w:r>
          </w:p>
        </w:tc>
      </w:tr>
    </w:tbl>
    <w:p w14:paraId="086E32D1" w14:textId="77777777" w:rsidR="0013230D" w:rsidRDefault="00000000">
      <w:pPr>
        <w:spacing w:before="60" w:after="200"/>
      </w:pPr>
      <w:r>
        <w:rPr>
          <w:i/>
          <w:iCs/>
          <w:sz w:val="22"/>
          <w:szCs w:val="22"/>
        </w:rPr>
        <w:t>Table 1. Ethics decisions in Milestone 3 (A = Alexander Solomon, B = Rudi Jan du Plessis, C = Timothy Wubbeling). E3-01 to E3-06 are taken from the Person A and Person B notebooks.</w:t>
      </w:r>
    </w:p>
    <w:p w14:paraId="06A029C9" w14:textId="77777777" w:rsidR="0013230D" w:rsidRDefault="00000000">
      <w:pPr>
        <w:pStyle w:val="Heading1"/>
      </w:pPr>
      <w:r>
        <w:t>3. Use of AI tools</w:t>
      </w:r>
    </w:p>
    <w:p w14:paraId="496FBDCA" w14:textId="77777777" w:rsidR="0013230D" w:rsidRDefault="00000000">
      <w:pPr>
        <w:spacing w:after="120" w:line="276" w:lineRule="auto"/>
      </w:pPr>
      <w:r>
        <w:t xml:space="preserve">Timothy Wubbeling (Person C) used </w:t>
      </w:r>
      <w:r>
        <w:rPr/>
        <w:t>Claude</w:t>
      </w:r>
      <w:r>
        <w:t xml:space="preserve">, a generative AI assistant made by </w:t>
      </w:r>
      <w:r>
        <w:rPr/>
        <w:t>Anthropic</w:t>
      </w:r>
      <w:r>
        <w:t>, through the Claude desktop application. The assistant could read and write files in Timothy's BIN381 project folder and run R code there, so its output was tested on the project's own data rather than produced in isolation. The table records each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8"/>
        <w:gridCol w:w="1707"/>
        <w:gridCol w:w="2911"/>
        <w:gridCol w:w="1897"/>
        <w:gridCol w:w="1803"/>
      </w:tblGrid>
      <w:tr w:rsidR="0013230D" w14:paraId="089D30A0" w14:textId="77777777">
        <w:tblPrEx>
          <w:tblCellMar>
            <w:top w:w="0" w:type="dxa"/>
            <w:bottom w:w="0" w:type="dxa"/>
          </w:tblCellMar>
        </w:tblPrEx>
        <w:trPr>
          <w:tblHeader/>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D0C9F2" w14:textId="77777777" w:rsidR="0013230D" w:rsidRDefault="00000000">
            <w:r>
              <w:rPr>
                <w:b/>
                <w:bCs/>
                <w:sz w:val="22"/>
                <w:szCs w:val="22"/>
              </w:rPr>
              <w:t>#</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E02168" w14:textId="77777777" w:rsidR="0013230D" w:rsidRDefault="00000000">
            <w:r>
              <w:rPr>
                <w:b/>
                <w:bCs/>
                <w:sz w:val="22"/>
                <w:szCs w:val="22"/>
              </w:rPr>
              <w:t>Date, person, tool</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6E5A1D" w14:textId="77777777" w:rsidR="0013230D" w:rsidRDefault="00000000">
            <w:r>
              <w:rPr>
                <w:b/>
                <w:bCs/>
                <w:sz w:val="22"/>
                <w:szCs w:val="22"/>
              </w:rPr>
              <w:t>Task and what the AI produced</w:t>
            </w: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83E160" w14:textId="77777777" w:rsidR="0013230D" w:rsidRDefault="00000000">
            <w:r>
              <w:rPr>
                <w:b/>
                <w:bCs/>
                <w:sz w:val="22"/>
                <w:szCs w:val="22"/>
              </w:rPr>
              <w:t>How it was checked</w:t>
            </w: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6A0DB9" w14:textId="77777777" w:rsidR="0013230D" w:rsidRDefault="00000000">
            <w:r>
              <w:rPr>
                <w:b/>
                <w:bCs/>
                <w:sz w:val="22"/>
                <w:szCs w:val="22"/>
              </w:rPr>
              <w:t>Decisions and changes by the team</w:t>
            </w:r>
          </w:p>
        </w:tc>
      </w:tr>
      <w:tr w:rsidR="0013230D" w14:paraId="23C97E3F" w14:textId="77777777">
        <w:tblPrEx>
          <w:tblCellMar>
            <w:top w:w="0" w:type="dxa"/>
            <w:bottom w:w="0" w:type="dxa"/>
          </w:tblCellMar>
        </w:tblPrEx>
        <w:trPr>
          <w:cantSplit/>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5F295E" w14:textId="77777777" w:rsidR="0013230D" w:rsidRDefault="00000000">
            <w:r>
              <w:rPr>
                <w:sz w:val="22"/>
                <w:szCs w:val="22"/>
              </w:rPr>
              <w:t>AI-1</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C2BA51" w14:textId="77777777" w:rsidR="0013230D" w:rsidRDefault="00000000">
            <w:r>
              <w:rPr>
                <w:sz w:val="22"/>
                <w:szCs w:val="22"/>
              </w:rPr>
              <w:t>29 Sep 2026</w:t>
            </w:r>
          </w:p>
          <w:p w14:paraId="6B726D9F" w14:textId="77777777" w:rsidR="0013230D" w:rsidRDefault="00000000">
            <w:r>
              <w:rPr>
                <w:sz w:val="22"/>
                <w:szCs w:val="22"/>
              </w:rPr>
              <w:t>Timothy (C)</w:t>
            </w:r>
          </w:p>
          <w:p w14:paraId="1FE44F72" w14:textId="77777777" w:rsidR="0013230D" w:rsidRDefault="00000000">
            <w:r>
              <w:rPr>
                <w:sz w:val="22"/>
                <w:szCs w:val="22"/>
              </w:rPr>
              <w:t>Claude (Anthropic)</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C8846F" w14:textId="77777777" w:rsidR="0013230D" w:rsidRDefault="00000000">
            <w:r>
              <w:rPr>
                <w:sz w:val="22"/>
                <w:szCs w:val="22"/>
              </w:rPr>
              <w:t>Planning.</w:t>
            </w:r>
            <w:r>
              <w:rPr>
                <w:sz w:val="22"/>
                <w:szCs w:val="22"/>
              </w:rPr>
              <w:t xml:space="preserve"> Turned the Milestone 3 work split into a step-by-step plan for Person C (an HTML guide with a timeline, tasks and draft text). Flagged three places where the work split contradicted Timothy's Milestone 2 findings (20,940 households, not 20,684; household sizes 8 and 9 valid; zero income valid).</w:t>
            </w: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8D5CC1" w14:textId="77777777" w:rsidR="0013230D" w:rsidRDefault="00000000">
            <w:r>
              <w:rPr>
                <w:sz w:val="22"/>
                <w:szCs w:val="22"/>
              </w:rPr>
              <w:t>Compared with the work split, the Milestone 1 and 2 reports and the data dictionary.</w:t>
            </w: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2C4E6D" w14:textId="1342D4CE" w:rsidR="0013230D" w:rsidRDefault="00000000">
            <w:r>
              <w:rPr>
                <w:sz w:val="22"/>
                <w:szCs w:val="22"/>
              </w:rPr>
              <w:t>Timothy used the plan to organise his work and agreed the hand-off with A and B.</w:t>
            </w:r>
          </w:p>
        </w:tc>
      </w:tr>
      <w:tr w:rsidR="0013230D" w14:paraId="4CCA1337" w14:textId="77777777">
        <w:tblPrEx>
          <w:tblCellMar>
            <w:top w:w="0" w:type="dxa"/>
            <w:bottom w:w="0" w:type="dxa"/>
          </w:tblCellMar>
        </w:tblPrEx>
        <w:trPr>
          <w:cantSplit/>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FCF7C7" w14:textId="77777777" w:rsidR="0013230D" w:rsidRDefault="00000000">
            <w:r>
              <w:rPr>
                <w:sz w:val="22"/>
                <w:szCs w:val="22"/>
              </w:rPr>
              <w:t>AI-2</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BA4C4F" w14:textId="77777777" w:rsidR="0013230D" w:rsidRDefault="00000000">
            <w:r>
              <w:rPr>
                <w:sz w:val="22"/>
                <w:szCs w:val="22"/>
              </w:rPr>
              <w:t>29 Sep 2026</w:t>
            </w:r>
          </w:p>
          <w:p w14:paraId="780E4352" w14:textId="77777777" w:rsidR="0013230D" w:rsidRDefault="00000000">
            <w:r>
              <w:rPr>
                <w:sz w:val="22"/>
                <w:szCs w:val="22"/>
              </w:rPr>
              <w:t>Timothy (C)</w:t>
            </w:r>
          </w:p>
          <w:p w14:paraId="56398BB6" w14:textId="77777777" w:rsidR="0013230D" w:rsidRDefault="00000000">
            <w:r>
              <w:rPr>
                <w:sz w:val="22"/>
                <w:szCs w:val="22"/>
              </w:rPr>
              <w:t>Claude (Anthropic)</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B1A6BF" w14:textId="00882E0A" w:rsidR="0013230D" w:rsidRDefault="00000000">
            <w:r>
              <w:rPr>
                <w:sz w:val="22"/>
                <w:szCs w:val="22"/>
              </w:rPr>
              <w:t>Starter code</w:t>
            </w:r>
            <w:r>
              <w:rPr>
                <w:sz w:val="22"/>
                <w:szCs w:val="22"/>
              </w:rPr>
              <w:t xml:space="preserve"> for the deployment component: </w:t>
            </w:r>
            <w:r w:rsidR="00017B7C">
              <w:rPr>
                <w:sz w:val="22"/>
                <w:szCs w:val="22"/>
              </w:rPr>
              <w:t xml:space="preserve">Claude worked along side Person C to create the shiny app and make sure that everything ran correctly. It also helped to make sure that all past work integrated flawlessly, mainly milestones 2 work. </w:t>
            </w: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56E13A" w14:textId="77777777" w:rsidR="0013230D" w:rsidRDefault="00000000">
            <w:r>
              <w:rPr>
                <w:sz w:val="22"/>
                <w:szCs w:val="22"/>
              </w:rPr>
              <w:t>Run against the Milestone 2 cleaned data; automated tests passed; app launched and tested.</w:t>
            </w: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0B4104" w14:textId="140B276F" w:rsidR="0013230D" w:rsidRDefault="00000000">
            <w:r>
              <w:rPr>
                <w:sz w:val="22"/>
                <w:szCs w:val="22"/>
              </w:rPr>
              <w:t>Validation rules taken from Timothy's own Milestone 2 cleaning notebook</w:t>
            </w:r>
            <w:r w:rsidR="00017B7C">
              <w:rPr>
                <w:sz w:val="22"/>
                <w:szCs w:val="22"/>
              </w:rPr>
              <w:t>.</w:t>
            </w:r>
          </w:p>
        </w:tc>
      </w:tr>
      <w:tr w:rsidR="0013230D" w14:paraId="2C184DB6" w14:textId="77777777">
        <w:tblPrEx>
          <w:tblCellMar>
            <w:top w:w="0" w:type="dxa"/>
            <w:bottom w:w="0" w:type="dxa"/>
          </w:tblCellMar>
        </w:tblPrEx>
        <w:trPr>
          <w:cantSplit/>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4FF9DF" w14:textId="77777777" w:rsidR="0013230D" w:rsidRDefault="00000000">
            <w:r>
              <w:rPr>
                <w:sz w:val="22"/>
                <w:szCs w:val="22"/>
              </w:rPr>
              <w:t>AI-3</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31D87F" w14:textId="77777777" w:rsidR="0013230D" w:rsidRDefault="00000000">
            <w:r>
              <w:rPr>
                <w:sz w:val="22"/>
                <w:szCs w:val="22"/>
              </w:rPr>
              <w:t>29 Sep 2026</w:t>
            </w:r>
          </w:p>
          <w:p w14:paraId="254B5CFA" w14:textId="77777777" w:rsidR="0013230D" w:rsidRDefault="00000000">
            <w:r>
              <w:rPr>
                <w:sz w:val="22"/>
                <w:szCs w:val="22"/>
              </w:rPr>
              <w:t>Timothy (C)</w:t>
            </w:r>
          </w:p>
          <w:p w14:paraId="573A9851" w14:textId="77777777" w:rsidR="0013230D" w:rsidRDefault="00000000">
            <w:r>
              <w:rPr>
                <w:sz w:val="22"/>
                <w:szCs w:val="22"/>
              </w:rPr>
              <w:t>Claude (Anthropic)</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F24FC9" w14:textId="50388B57" w:rsidR="0013230D" w:rsidRDefault="00000000">
            <w:r>
              <w:rPr>
                <w:sz w:val="22"/>
                <w:szCs w:val="22"/>
              </w:rPr>
              <w:t>Repository set-up.</w:t>
            </w:r>
            <w:r>
              <w:rPr>
                <w:sz w:val="22"/>
                <w:szCs w:val="22"/>
              </w:rPr>
              <w:t xml:space="preserve"> Folder structure, </w:t>
            </w:r>
            <w:r>
              <w:rPr>
                <w:rFonts w:ascii="Consolas" w:eastAsia="Consolas" w:hAnsi="Consolas" w:cs="Consolas"/>
                <w:sz w:val="22"/>
                <w:szCs w:val="22"/>
              </w:rPr>
              <w:t>.</w:t>
            </w:r>
            <w:proofErr w:type="spellStart"/>
            <w:r>
              <w:rPr>
                <w:rFonts w:ascii="Consolas" w:eastAsia="Consolas" w:hAnsi="Consolas" w:cs="Consolas"/>
                <w:sz w:val="22"/>
                <w:szCs w:val="22"/>
              </w:rPr>
              <w:t>gitignore</w:t>
            </w:r>
            <w:proofErr w:type="spellEnd"/>
            <w:r>
              <w:rPr>
                <w:sz w:val="22"/>
                <w:szCs w:val="22"/>
              </w:rPr>
              <w:t xml:space="preserve">, README template; moved the existing uploads into </w:t>
            </w:r>
            <w:r>
              <w:rPr>
                <w:rFonts w:ascii="Consolas" w:eastAsia="Consolas" w:hAnsi="Consolas" w:cs="Consolas"/>
                <w:sz w:val="22"/>
                <w:szCs w:val="22"/>
              </w:rPr>
              <w:t>data/raw/</w:t>
            </w:r>
            <w:r>
              <w:rPr>
                <w:sz w:val="22"/>
                <w:szCs w:val="22"/>
              </w:rPr>
              <w:t xml:space="preserve"> and </w:t>
            </w:r>
            <w:r>
              <w:rPr>
                <w:rFonts w:ascii="Consolas" w:eastAsia="Consolas" w:hAnsi="Consolas" w:cs="Consolas"/>
                <w:sz w:val="22"/>
                <w:szCs w:val="22"/>
              </w:rPr>
              <w:t>notebook/</w:t>
            </w:r>
            <w:r>
              <w:rPr>
                <w:sz w:val="22"/>
                <w:szCs w:val="22"/>
              </w:rPr>
              <w:t>; explained Git and GitHub Desktop.</w:t>
            </w:r>
            <w:r w:rsidR="00017B7C">
              <w:rPr>
                <w:sz w:val="22"/>
                <w:szCs w:val="22"/>
              </w:rPr>
              <w:t xml:space="preserve"> This helped to share ongoing updates with the team. </w:t>
            </w: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EBD598" w14:textId="77777777" w:rsidR="0013230D" w:rsidRDefault="00000000">
            <w:r>
              <w:rPr>
                <w:sz w:val="22"/>
                <w:szCs w:val="22"/>
              </w:rPr>
              <w:t>Changes reviewed in GitHub Desktop and on GitHub.</w:t>
            </w: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6E0090" w14:textId="77777777" w:rsidR="0013230D" w:rsidRDefault="00000000">
            <w:r>
              <w:rPr>
                <w:sz w:val="22"/>
                <w:szCs w:val="22"/>
              </w:rPr>
              <w:t>Timothy approved each push to the group repository.</w:t>
            </w:r>
          </w:p>
        </w:tc>
      </w:tr>
      <w:tr w:rsidR="0013230D" w14:paraId="1C6AFBBC" w14:textId="77777777">
        <w:tblPrEx>
          <w:tblCellMar>
            <w:top w:w="0" w:type="dxa"/>
            <w:bottom w:w="0" w:type="dxa"/>
          </w:tblCellMar>
        </w:tblPrEx>
        <w:trPr>
          <w:cantSplit/>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69F7D7" w14:textId="77777777" w:rsidR="0013230D" w:rsidRDefault="00000000">
            <w:r>
              <w:rPr>
                <w:sz w:val="22"/>
                <w:szCs w:val="22"/>
              </w:rPr>
              <w:lastRenderedPageBreak/>
              <w:t>AI-4</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55B9D6" w14:textId="77777777" w:rsidR="0013230D" w:rsidRDefault="00000000">
            <w:r>
              <w:rPr>
                <w:sz w:val="22"/>
                <w:szCs w:val="22"/>
              </w:rPr>
              <w:t>29 Sep 2026</w:t>
            </w:r>
          </w:p>
          <w:p w14:paraId="52C73290" w14:textId="77777777" w:rsidR="0013230D" w:rsidRDefault="00000000">
            <w:r>
              <w:rPr>
                <w:sz w:val="22"/>
                <w:szCs w:val="22"/>
              </w:rPr>
              <w:t>Timothy (C)</w:t>
            </w:r>
          </w:p>
          <w:p w14:paraId="3EEBA6D6" w14:textId="77777777" w:rsidR="0013230D" w:rsidRDefault="00000000">
            <w:r>
              <w:rPr>
                <w:sz w:val="22"/>
                <w:szCs w:val="22"/>
              </w:rPr>
              <w:t>Claude (Anthropic)</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6C487D" w14:textId="71669BCF" w:rsidR="0013230D" w:rsidRDefault="00000000">
            <w:r>
              <w:rPr>
                <w:sz w:val="22"/>
                <w:szCs w:val="22"/>
              </w:rPr>
              <w:t>Explanation.</w:t>
            </w:r>
            <w:r>
              <w:rPr>
                <w:sz w:val="22"/>
                <w:szCs w:val="22"/>
              </w:rPr>
              <w:t xml:space="preserve"> </w:t>
            </w:r>
            <w:r w:rsidR="00017B7C">
              <w:rPr>
                <w:sz w:val="22"/>
                <w:szCs w:val="22"/>
              </w:rPr>
              <w:t xml:space="preserve">Claude helped me to understand the flows and gave guiders on how to set up the diagrams and flow logic </w:t>
            </w: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25E110" w14:textId="77777777" w:rsidR="0013230D" w:rsidRDefault="00000000">
            <w:r>
              <w:rPr>
                <w:sz w:val="22"/>
                <w:szCs w:val="22"/>
              </w:rPr>
              <w:t>Not applicable (for understanding only).</w:t>
            </w: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38142D" w14:textId="77777777" w:rsidR="0013230D" w:rsidRDefault="00000000">
            <w:r>
              <w:rPr>
                <w:sz w:val="22"/>
                <w:szCs w:val="22"/>
              </w:rPr>
              <w:t>Not submitted.</w:t>
            </w:r>
          </w:p>
        </w:tc>
      </w:tr>
      <w:tr w:rsidR="0013230D" w14:paraId="647DA77F" w14:textId="77777777">
        <w:tblPrEx>
          <w:tblCellMar>
            <w:top w:w="0" w:type="dxa"/>
            <w:bottom w:w="0" w:type="dxa"/>
          </w:tblCellMar>
        </w:tblPrEx>
        <w:trPr>
          <w:cantSplit/>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4818AA" w14:textId="77777777" w:rsidR="0013230D" w:rsidRDefault="00000000">
            <w:r>
              <w:rPr>
                <w:sz w:val="22"/>
                <w:szCs w:val="22"/>
              </w:rPr>
              <w:t>AI-5</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E70288" w14:textId="77777777" w:rsidR="0013230D" w:rsidRDefault="00000000">
            <w:r>
              <w:rPr>
                <w:sz w:val="22"/>
                <w:szCs w:val="22"/>
              </w:rPr>
              <w:t>5 Oct 2026</w:t>
            </w:r>
          </w:p>
          <w:p w14:paraId="0858EDE8" w14:textId="77777777" w:rsidR="0013230D" w:rsidRDefault="00000000">
            <w:r>
              <w:rPr>
                <w:sz w:val="22"/>
                <w:szCs w:val="22"/>
              </w:rPr>
              <w:t>Timothy (C)</w:t>
            </w:r>
          </w:p>
          <w:p w14:paraId="56AB903B" w14:textId="77777777" w:rsidR="0013230D" w:rsidRDefault="00000000">
            <w:r>
              <w:rPr>
                <w:sz w:val="22"/>
                <w:szCs w:val="22"/>
              </w:rPr>
              <w:t>Claude (Anthropic)</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C9150F" w14:textId="1D9EB18F" w:rsidR="0013230D" w:rsidRPr="00017B7C" w:rsidRDefault="00000000">
            <w:r>
              <w:rPr>
                <w:sz w:val="22"/>
                <w:szCs w:val="22"/>
              </w:rPr>
              <w:t>Connecting the final model</w:t>
            </w:r>
            <w:r w:rsidR="00017B7C">
              <w:rPr>
                <w:sz w:val="22"/>
                <w:szCs w:val="22"/>
              </w:rPr>
              <w:t xml:space="preserve">. </w:t>
            </w:r>
            <w:r w:rsidR="00017B7C">
              <w:rPr>
                <w:sz w:val="22"/>
                <w:szCs w:val="22"/>
              </w:rPr>
              <w:t xml:space="preserve">When integrating in persons A’s work, I ran into some bugs and input miss matches, and Claude helped me to see what I couldn’t and resolved them for me. </w:t>
            </w: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3989F5" w14:textId="77777777" w:rsidR="0013230D" w:rsidRDefault="00000000">
            <w:r>
              <w:rPr>
                <w:sz w:val="22"/>
                <w:szCs w:val="22"/>
              </w:rPr>
              <w:t>App probabilities equal Person B's on all 6,279 test households (largest difference 0); recall 0.807 and 58.9% flagged match Person B.</w:t>
            </w: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6E6DF8" w14:textId="6E7EE825" w:rsidR="0013230D" w:rsidRDefault="00000000">
            <w:r>
              <w:rPr>
                <w:sz w:val="22"/>
                <w:szCs w:val="22"/>
              </w:rPr>
              <w:t xml:space="preserve">Timothy </w:t>
            </w:r>
            <w:r w:rsidR="00017B7C">
              <w:rPr>
                <w:sz w:val="22"/>
                <w:szCs w:val="22"/>
              </w:rPr>
              <w:t xml:space="preserve">changed, </w:t>
            </w:r>
            <w:r>
              <w:rPr>
                <w:sz w:val="22"/>
                <w:szCs w:val="22"/>
              </w:rPr>
              <w:t>reviewed and approved the changes before they were pushed.</w:t>
            </w:r>
          </w:p>
        </w:tc>
      </w:tr>
      <w:tr w:rsidR="0013230D" w14:paraId="0F568799" w14:textId="77777777">
        <w:tblPrEx>
          <w:tblCellMar>
            <w:top w:w="0" w:type="dxa"/>
            <w:bottom w:w="0" w:type="dxa"/>
          </w:tblCellMar>
        </w:tblPrEx>
        <w:trPr>
          <w:cantSplit/>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8F9C43" w14:textId="77777777" w:rsidR="0013230D" w:rsidRDefault="00000000">
            <w:r>
              <w:rPr>
                <w:sz w:val="22"/>
                <w:szCs w:val="22"/>
              </w:rPr>
              <w:t>AI-6</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6A8A1B" w14:textId="77777777" w:rsidR="0013230D" w:rsidRDefault="00000000">
            <w:r>
              <w:rPr>
                <w:sz w:val="22"/>
                <w:szCs w:val="22"/>
              </w:rPr>
              <w:t>5 Oct 2026</w:t>
            </w:r>
          </w:p>
          <w:p w14:paraId="4D4130DC" w14:textId="77777777" w:rsidR="0013230D" w:rsidRDefault="00000000">
            <w:r>
              <w:rPr>
                <w:sz w:val="22"/>
                <w:szCs w:val="22"/>
              </w:rPr>
              <w:t>Timothy (C)</w:t>
            </w:r>
          </w:p>
          <w:p w14:paraId="58FC35EC" w14:textId="77777777" w:rsidR="0013230D" w:rsidRDefault="00000000">
            <w:r>
              <w:rPr>
                <w:sz w:val="22"/>
                <w:szCs w:val="22"/>
              </w:rPr>
              <w:t>Claude (Anthropic)</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AD7BF2" w14:textId="34F018AE" w:rsidR="0013230D" w:rsidRDefault="00000000">
            <w:r>
              <w:rPr>
                <w:sz w:val="22"/>
                <w:szCs w:val="22"/>
              </w:rPr>
              <w:t>Reproducibility.</w:t>
            </w:r>
            <w:r w:rsidR="00017B7C">
              <w:rPr>
                <w:sz w:val="22"/>
                <w:szCs w:val="22"/>
              </w:rPr>
              <w:t xml:space="preserve"> I ran into some package problems so I asked for Claudes help and it</w:t>
            </w:r>
            <w:r>
              <w:rPr>
                <w:sz w:val="22"/>
                <w:szCs w:val="22"/>
              </w:rPr>
              <w:t xml:space="preserve"> </w:t>
            </w:r>
            <w:r w:rsidR="00017B7C">
              <w:rPr>
                <w:sz w:val="22"/>
                <w:szCs w:val="22"/>
              </w:rPr>
              <w:t>f</w:t>
            </w:r>
            <w:r>
              <w:rPr>
                <w:sz w:val="22"/>
                <w:szCs w:val="22"/>
              </w:rPr>
              <w:t xml:space="preserve">ixed </w:t>
            </w:r>
            <w:proofErr w:type="spellStart"/>
            <w:r>
              <w:rPr>
                <w:rFonts w:ascii="Consolas" w:eastAsia="Consolas" w:hAnsi="Consolas" w:cs="Consolas"/>
                <w:sz w:val="22"/>
                <w:szCs w:val="22"/>
              </w:rPr>
              <w:t>renv.lock</w:t>
            </w:r>
            <w:proofErr w:type="spellEnd"/>
            <w:r>
              <w:rPr>
                <w:sz w:val="22"/>
                <w:szCs w:val="22"/>
              </w:rPr>
              <w:t xml:space="preserve"> for Windows (three packages</w:t>
            </w:r>
            <w:r w:rsidR="00603D68">
              <w:rPr>
                <w:sz w:val="22"/>
                <w:szCs w:val="22"/>
              </w:rPr>
              <w:t>. Claude worked alongside person C</w:t>
            </w:r>
            <w:r w:rsidR="00017B7C">
              <w:rPr>
                <w:sz w:val="22"/>
                <w:szCs w:val="22"/>
              </w:rPr>
              <w:t xml:space="preserve"> to write my </w:t>
            </w:r>
            <w:r>
              <w:rPr>
                <w:sz w:val="22"/>
                <w:szCs w:val="22"/>
              </w:rPr>
              <w:t xml:space="preserve">notebook and merge </w:t>
            </w:r>
            <w:r w:rsidR="00017B7C">
              <w:rPr>
                <w:sz w:val="22"/>
                <w:szCs w:val="22"/>
              </w:rPr>
              <w:t xml:space="preserve">all other </w:t>
            </w:r>
            <w:r>
              <w:rPr>
                <w:sz w:val="22"/>
                <w:szCs w:val="22"/>
              </w:rPr>
              <w:t>Milestone 3 notebook</w:t>
            </w:r>
            <w:r w:rsidR="00017B7C">
              <w:rPr>
                <w:sz w:val="22"/>
                <w:szCs w:val="22"/>
              </w:rPr>
              <w:t>s. Claude also</w:t>
            </w:r>
            <w:r>
              <w:rPr>
                <w:sz w:val="22"/>
                <w:szCs w:val="22"/>
              </w:rPr>
              <w:t xml:space="preserve"> added one line to Person A's </w:t>
            </w:r>
            <w:r w:rsidR="00603D68">
              <w:rPr>
                <w:sz w:val="22"/>
                <w:szCs w:val="22"/>
              </w:rPr>
              <w:t>notebook,</w:t>
            </w:r>
            <w:r>
              <w:rPr>
                <w:sz w:val="22"/>
                <w:szCs w:val="22"/>
              </w:rPr>
              <w:t xml:space="preserve"> so it knits from </w:t>
            </w:r>
            <w:r>
              <w:rPr>
                <w:rFonts w:ascii="Consolas" w:eastAsia="Consolas" w:hAnsi="Consolas" w:cs="Consolas"/>
                <w:sz w:val="22"/>
                <w:szCs w:val="22"/>
              </w:rPr>
              <w:t>notebook/</w:t>
            </w:r>
            <w:r>
              <w:rPr>
                <w:sz w:val="22"/>
                <w:szCs w:val="22"/>
              </w:rPr>
              <w:t>, and added Timothy's Milestone 2 cleaning notebook to the repository.</w:t>
            </w: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78CB41" w14:textId="77777777" w:rsidR="0013230D" w:rsidRDefault="00000000">
            <w:r>
              <w:rPr>
                <w:sz w:val="22"/>
                <w:szCs w:val="22"/>
              </w:rPr>
              <w:t>Notebooks knitted; the Milestone 2 notebook reproduces the cleaned files byte for byte; the merged Milestone 3 notebook ran end to end from a clean session (15 minutes) and reproduced every model and evaluation output (only recorded training times differ; the re-fitted final model gives identical predictions).</w:t>
            </w: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1A5C5E" w14:textId="798D560A" w:rsidR="0013230D" w:rsidRDefault="00000000">
            <w:r>
              <w:rPr>
                <w:sz w:val="22"/>
                <w:szCs w:val="22"/>
              </w:rPr>
              <w:t xml:space="preserve">Changes to Person A's notebook and to </w:t>
            </w:r>
            <w:proofErr w:type="spellStart"/>
            <w:r>
              <w:rPr>
                <w:rFonts w:ascii="Consolas" w:eastAsia="Consolas" w:hAnsi="Consolas" w:cs="Consolas"/>
                <w:sz w:val="22"/>
                <w:szCs w:val="22"/>
              </w:rPr>
              <w:t>renv.lock</w:t>
            </w:r>
            <w:proofErr w:type="spellEnd"/>
            <w:r>
              <w:rPr>
                <w:sz w:val="22"/>
                <w:szCs w:val="22"/>
              </w:rPr>
              <w:t xml:space="preserve"> </w:t>
            </w:r>
            <w:r w:rsidR="00603D68">
              <w:rPr>
                <w:sz w:val="22"/>
                <w:szCs w:val="22"/>
              </w:rPr>
              <w:t>were</w:t>
            </w:r>
            <w:r w:rsidR="00017B7C">
              <w:rPr>
                <w:sz w:val="22"/>
                <w:szCs w:val="22"/>
              </w:rPr>
              <w:t xml:space="preserve"> </w:t>
            </w:r>
            <w:r>
              <w:rPr>
                <w:sz w:val="22"/>
                <w:szCs w:val="22"/>
              </w:rPr>
              <w:t>confirmed with Alexander.</w:t>
            </w:r>
          </w:p>
        </w:tc>
      </w:tr>
      <w:tr w:rsidR="0013230D" w14:paraId="3D2F31CC" w14:textId="77777777">
        <w:tblPrEx>
          <w:tblCellMar>
            <w:top w:w="0" w:type="dxa"/>
            <w:bottom w:w="0" w:type="dxa"/>
          </w:tblCellMar>
        </w:tblPrEx>
        <w:trPr>
          <w:cantSplit/>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9CBF65" w14:textId="77777777" w:rsidR="0013230D" w:rsidRDefault="00000000">
            <w:r>
              <w:rPr>
                <w:sz w:val="22"/>
                <w:szCs w:val="22"/>
              </w:rPr>
              <w:t>AI-7</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672BC1" w14:textId="77777777" w:rsidR="0013230D" w:rsidRDefault="00000000">
            <w:r>
              <w:rPr>
                <w:sz w:val="22"/>
                <w:szCs w:val="22"/>
              </w:rPr>
              <w:t>5 Oct 2026</w:t>
            </w:r>
          </w:p>
          <w:p w14:paraId="36066F71" w14:textId="77777777" w:rsidR="0013230D" w:rsidRDefault="00000000">
            <w:r>
              <w:rPr>
                <w:sz w:val="22"/>
                <w:szCs w:val="22"/>
              </w:rPr>
              <w:t>Timothy (C)</w:t>
            </w:r>
          </w:p>
          <w:p w14:paraId="2FEE2435" w14:textId="77777777" w:rsidR="0013230D" w:rsidRDefault="00000000">
            <w:r>
              <w:rPr>
                <w:sz w:val="22"/>
                <w:szCs w:val="22"/>
              </w:rPr>
              <w:t>Claude (Anthropic)</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EFDD25" w14:textId="7B4D65C1" w:rsidR="0013230D" w:rsidRDefault="00000000">
            <w:r>
              <w:rPr>
                <w:sz w:val="22"/>
                <w:szCs w:val="22"/>
              </w:rPr>
              <w:t>Report drafting.</w:t>
            </w:r>
            <w:r>
              <w:rPr>
                <w:sz w:val="22"/>
                <w:szCs w:val="22"/>
              </w:rPr>
              <w:t xml:space="preserve"> </w:t>
            </w:r>
            <w:r w:rsidR="00017B7C">
              <w:rPr>
                <w:sz w:val="22"/>
                <w:szCs w:val="22"/>
              </w:rPr>
              <w:t xml:space="preserve">Help to guide and direct the </w:t>
            </w:r>
            <w:r w:rsidR="009C089B">
              <w:rPr>
                <w:sz w:val="22"/>
                <w:szCs w:val="22"/>
              </w:rPr>
              <w:t>d</w:t>
            </w:r>
            <w:r>
              <w:rPr>
                <w:sz w:val="22"/>
                <w:szCs w:val="22"/>
              </w:rPr>
              <w:t>raf</w:t>
            </w:r>
            <w:r w:rsidR="00017B7C">
              <w:rPr>
                <w:sz w:val="22"/>
                <w:szCs w:val="22"/>
              </w:rPr>
              <w:t>ting of</w:t>
            </w:r>
            <w:r>
              <w:rPr>
                <w:sz w:val="22"/>
                <w:szCs w:val="22"/>
              </w:rPr>
              <w:t xml:space="preserve"> Person C report sections (3.5 and 4.1–4.8), </w:t>
            </w:r>
            <w:r w:rsidR="00017B7C">
              <w:rPr>
                <w:sz w:val="22"/>
                <w:szCs w:val="22"/>
              </w:rPr>
              <w:t xml:space="preserve">placed </w:t>
            </w:r>
            <w:r>
              <w:rPr>
                <w:sz w:val="22"/>
                <w:szCs w:val="22"/>
              </w:rPr>
              <w:t xml:space="preserve">the app screenshots, </w:t>
            </w:r>
            <w:r w:rsidR="00017B7C">
              <w:rPr>
                <w:sz w:val="22"/>
                <w:szCs w:val="22"/>
              </w:rPr>
              <w:t xml:space="preserve">helped to formulate </w:t>
            </w:r>
            <w:r>
              <w:rPr>
                <w:sz w:val="22"/>
                <w:szCs w:val="22"/>
              </w:rPr>
              <w:t xml:space="preserve">the workflow diagram and </w:t>
            </w:r>
            <w:r w:rsidR="00017B7C">
              <w:rPr>
                <w:sz w:val="22"/>
                <w:szCs w:val="22"/>
              </w:rPr>
              <w:t xml:space="preserve">gave pointer for </w:t>
            </w:r>
            <w:r>
              <w:rPr>
                <w:sz w:val="22"/>
                <w:szCs w:val="22"/>
              </w:rPr>
              <w:t>this log.</w:t>
            </w: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03B0C1" w14:textId="2A4B0E38" w:rsidR="0013230D" w:rsidRDefault="00000000">
            <w:r>
              <w:rPr>
                <w:sz w:val="22"/>
                <w:szCs w:val="22"/>
              </w:rPr>
              <w:t xml:space="preserve">Every number traced to </w:t>
            </w:r>
            <w:r>
              <w:rPr>
                <w:rFonts w:ascii="Consolas" w:eastAsia="Consolas" w:hAnsi="Consolas" w:cs="Consolas"/>
                <w:sz w:val="22"/>
                <w:szCs w:val="22"/>
              </w:rPr>
              <w:t>data/evaluation/</w:t>
            </w:r>
            <w:r>
              <w:rPr>
                <w:sz w:val="22"/>
                <w:szCs w:val="22"/>
              </w:rPr>
              <w:t xml:space="preserve"> or the Person C notebook.</w:t>
            </w: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A0AD8F" w14:textId="17C95182" w:rsidR="0013230D" w:rsidRDefault="00000000">
            <w:r>
              <w:rPr>
                <w:sz w:val="22"/>
                <w:szCs w:val="22"/>
              </w:rPr>
              <w:t xml:space="preserve">Timothy </w:t>
            </w:r>
            <w:r w:rsidR="009C089B">
              <w:rPr>
                <w:sz w:val="22"/>
                <w:szCs w:val="22"/>
              </w:rPr>
              <w:t xml:space="preserve">wrote, </w:t>
            </w:r>
            <w:r>
              <w:rPr>
                <w:sz w:val="22"/>
                <w:szCs w:val="22"/>
              </w:rPr>
              <w:t>reviewed and edited the wording before it went to the compiler.</w:t>
            </w:r>
          </w:p>
        </w:tc>
      </w:tr>
      <w:tr w:rsidR="0013230D" w14:paraId="22F29793" w14:textId="77777777">
        <w:tblPrEx>
          <w:tblCellMar>
            <w:top w:w="0" w:type="dxa"/>
            <w:bottom w:w="0" w:type="dxa"/>
          </w:tblCellMar>
        </w:tblPrEx>
        <w:trPr>
          <w:cantSplit/>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9639B2" w14:textId="77777777" w:rsidR="0013230D" w:rsidRDefault="00000000">
            <w:r>
              <w:rPr>
                <w:sz w:val="22"/>
                <w:szCs w:val="22"/>
              </w:rPr>
              <w:t>AI-8</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3052A8" w14:textId="77777777" w:rsidR="0013230D" w:rsidRDefault="00000000">
            <w:r>
              <w:rPr>
                <w:sz w:val="22"/>
                <w:szCs w:val="22"/>
              </w:rPr>
              <w:t>5 Oct 2026</w:t>
            </w:r>
          </w:p>
          <w:p w14:paraId="44DFCD93" w14:textId="77777777" w:rsidR="0013230D" w:rsidRDefault="00000000">
            <w:r>
              <w:rPr>
                <w:sz w:val="22"/>
                <w:szCs w:val="22"/>
              </w:rPr>
              <w:t>Timothy (C)</w:t>
            </w:r>
          </w:p>
          <w:p w14:paraId="58DE525F" w14:textId="77777777" w:rsidR="0013230D" w:rsidRDefault="00000000">
            <w:r>
              <w:rPr>
                <w:sz w:val="22"/>
                <w:szCs w:val="22"/>
              </w:rPr>
              <w:t>Claude (Anthropic)</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0AFBC6" w14:textId="240893E3" w:rsidR="0013230D" w:rsidRDefault="00000000">
            <w:r>
              <w:rPr>
                <w:sz w:val="22"/>
                <w:szCs w:val="22"/>
              </w:rPr>
              <w:t>Report compilation.</w:t>
            </w:r>
            <w:r>
              <w:rPr>
                <w:sz w:val="22"/>
                <w:szCs w:val="22"/>
              </w:rPr>
              <w:t xml:space="preserve"> </w:t>
            </w:r>
            <w:r w:rsidR="009C089B">
              <w:rPr>
                <w:sz w:val="22"/>
                <w:szCs w:val="22"/>
              </w:rPr>
              <w:t>Helped to word</w:t>
            </w:r>
            <w:r>
              <w:rPr>
                <w:sz w:val="22"/>
                <w:szCs w:val="22"/>
              </w:rPr>
              <w:t xml:space="preserve"> Milestone 3 report</w:t>
            </w:r>
            <w:r w:rsidR="009C089B">
              <w:rPr>
                <w:sz w:val="22"/>
                <w:szCs w:val="22"/>
              </w:rPr>
              <w:t xml:space="preserve"> correctly</w:t>
            </w:r>
            <w:r>
              <w:rPr>
                <w:sz w:val="22"/>
                <w:szCs w:val="22"/>
              </w:rPr>
              <w:t>; a first draft of the Task 1 section written from Person A's notebook and its outputs; Person B's Task 2 and 3 draft brought in unchanged in wording; Person C sections adapted to build on Person B's tables; merged references; and the model change log (</w:t>
            </w:r>
            <w:r>
              <w:rPr>
                <w:rFonts w:ascii="Consolas" w:eastAsia="Consolas" w:hAnsi="Consolas" w:cs="Consolas"/>
                <w:sz w:val="22"/>
                <w:szCs w:val="22"/>
              </w:rPr>
              <w:t>models/CHANGELOG.md</w:t>
            </w:r>
            <w:r>
              <w:rPr>
                <w:sz w:val="22"/>
                <w:szCs w:val="22"/>
              </w:rPr>
              <w:t>).</w:t>
            </w: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69BF09" w14:textId="77777777" w:rsidR="0013230D" w:rsidRDefault="00000000">
            <w:r>
              <w:rPr>
                <w:sz w:val="22"/>
                <w:szCs w:val="22"/>
              </w:rPr>
              <w:t>Every Task 1 number taken from Person A's notebook output or the saved models; Person B's text extracted programmatically, not retyped; the PDF checked page by page.</w:t>
            </w: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D28985" w14:textId="1D82540B" w:rsidR="0013230D" w:rsidRDefault="00000000">
            <w:r>
              <w:rPr>
                <w:sz w:val="22"/>
                <w:szCs w:val="22"/>
              </w:rPr>
              <w:t>Alexander to review and edit the Task 1 draft; Rudi to review the compiled report before submission.</w:t>
            </w:r>
          </w:p>
        </w:tc>
      </w:tr>
      <w:tr w:rsidR="00E93420" w:rsidTr="00E93420">
        <w:trPr>
          <w:cantSplit/>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E93420" w:rsidRDefault="00E93420" w:rsidP="00E93420">
            <w:r>
              <w:rPr>
                <w:sz w:val="22"/>
                <w:szCs w:val="22"/>
              </w:rPr>
              <w:t>AI-A1</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E93420" w:rsidRDefault="00E93420" w:rsidP="00E93420">
            <w:r>
              <w:rPr>
                <w:sz w:val="22"/>
                <w:szCs w:val="22"/>
              </w:rPr>
              <w:t>30 Sep 2026</w:t>
            </w:r>
          </w:p>
          <w:p w:rsidR="00E93420" w:rsidRDefault="00E93420" w:rsidP="00E93420">
            <w:r>
              <w:rPr>
                <w:sz w:val="22"/>
                <w:szCs w:val="22"/>
              </w:rPr>
              <w:t>Alexander (A)</w:t>
            </w:r>
          </w:p>
          <w:p w:rsidR="00E93420" w:rsidRDefault="00E93420" w:rsidP="00E93420">
            <w:r>
              <w:rPr>
                <w:sz w:val="22"/>
                <w:szCs w:val="22"/>
              </w:rPr>
              <w:t>Claude (Anthropic)</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E93420" w:rsidRDefault="00E93420" w:rsidP="00E93420">
            <w:r>
              <w:rPr>
                <w:sz w:val="22"/>
                <w:szCs w:val="22"/>
              </w:rPr>
              <w:t>Work split review.</w:t>
            </w:r>
            <w:r>
              <w:rPr>
                <w:sz w:val="22"/>
                <w:szCs w:val="22"/>
              </w:rPr>
              <w:t xml:space="preserve"> Compared the team's Milestone 3 work split with the brief and with the verified Milestone 2 files. Flagged four errors: a household count of about 20,684 (Milestone 2 established 20,940, of which 20,925 are modelled); a rule turning household sizes 0, 8 and 9 into missing (only 0 is invalid); the income transform described as undecided although </w:t>
            </w:r>
            <w:proofErr w:type="spellStart"/>
            <w:r>
              <w:rPr>
                <w:rFonts w:ascii="Consolas" w:eastAsia="Consolas" w:hAnsi="Consolas" w:cs="Consolas"/>
                <w:sz w:val="22"/>
                <w:szCs w:val="22"/>
              </w:rPr>
              <w:t>Income_Log</w:t>
            </w:r>
            <w:proofErr w:type="spellEnd"/>
            <w:r>
              <w:rPr>
                <w:sz w:val="22"/>
                <w:szCs w:val="22"/>
              </w:rPr>
              <w:t xml:space="preserve"> and </w:t>
            </w:r>
            <w:proofErr w:type="spellStart"/>
            <w:r>
              <w:rPr>
                <w:rFonts w:ascii="Consolas" w:eastAsia="Consolas" w:hAnsi="Consolas" w:cs="Consolas"/>
                <w:sz w:val="22"/>
                <w:szCs w:val="22"/>
              </w:rPr>
              <w:t>Income_PerCapita</w:t>
            </w:r>
            <w:proofErr w:type="spellEnd"/>
            <w:r>
              <w:rPr>
                <w:sz w:val="22"/>
                <w:szCs w:val="22"/>
              </w:rPr>
              <w:t xml:space="preserve"> already exist; and </w:t>
            </w:r>
            <w:proofErr w:type="spellStart"/>
            <w:r>
              <w:rPr>
                <w:rFonts w:ascii="Consolas" w:eastAsia="Consolas" w:hAnsi="Consolas" w:cs="Consolas"/>
                <w:sz w:val="22"/>
                <w:szCs w:val="22"/>
              </w:rPr>
              <w:t>GeoTypeCode</w:t>
            </w:r>
            <w:proofErr w:type="spellEnd"/>
            <w:r>
              <w:rPr>
                <w:sz w:val="22"/>
                <w:szCs w:val="22"/>
              </w:rPr>
              <w:t xml:space="preserve"> described as binary (it has three levels).</w:t>
            </w: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E93420" w:rsidRDefault="00E93420" w:rsidP="00E93420">
            <w:r>
              <w:rPr>
                <w:sz w:val="22"/>
                <w:szCs w:val="22"/>
              </w:rPr>
              <w:t xml:space="preserve">Every figure and code meaning checked against </w:t>
            </w:r>
            <w:r>
              <w:rPr>
                <w:rFonts w:ascii="Consolas" w:eastAsia="Consolas" w:hAnsi="Consolas" w:cs="Consolas"/>
                <w:sz w:val="22"/>
                <w:szCs w:val="22"/>
              </w:rPr>
              <w:t>M2_final_modelling_dataset.csv</w:t>
            </w:r>
            <w:r>
              <w:rPr>
                <w:sz w:val="22"/>
                <w:szCs w:val="22"/>
              </w:rPr>
              <w:t xml:space="preserve"> and the Milestone 2 data dictionary with a script.</w:t>
            </w: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rsidR="00E93420" w:rsidRDefault="00E93420" w:rsidP="00E93420">
            <w:r>
              <w:rPr>
                <w:sz w:val="22"/>
                <w:szCs w:val="22"/>
              </w:rPr>
              <w:t>Alexander accepted the four corrections and used the corrected split to plan Task 1.</w:t>
            </w:r>
          </w:p>
        </w:tc>
      </w:tr>
      <w:tr w:rsidR="00E93420" w14:paraId="5CC0F0FF" w14:textId="77777777" w:rsidTr="00E93420">
        <w:trPr>
          <w:cantSplit/>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27B448" w14:textId="02C1DCF1" w:rsidR="00E93420" w:rsidRDefault="00E93420" w:rsidP="00E93420">
            <w:pPr>
              <w:rPr>
                <w:sz w:val="22"/>
                <w:szCs w:val="22"/>
              </w:rPr>
            </w:pPr>
            <w:r>
              <w:rPr>
                <w:sz w:val="22"/>
                <w:szCs w:val="22"/>
              </w:rPr>
              <w:t>AI-A2</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3D05BD" w14:textId="77777777" w:rsidR="00E93420" w:rsidRDefault="00E93420" w:rsidP="00E93420">
            <w:r>
              <w:rPr>
                <w:sz w:val="22"/>
                <w:szCs w:val="22"/>
              </w:rPr>
              <w:t>30 Sep 2026</w:t>
            </w:r>
          </w:p>
          <w:p w14:paraId="0311E839" w14:textId="77777777" w:rsidR="00E93420" w:rsidRDefault="00E93420" w:rsidP="00E93420">
            <w:r>
              <w:rPr>
                <w:sz w:val="22"/>
                <w:szCs w:val="22"/>
              </w:rPr>
              <w:t>Alexander (A)</w:t>
            </w:r>
          </w:p>
          <w:p w14:paraId="7B3C09A4" w14:textId="61068DE6" w:rsidR="00E93420" w:rsidRDefault="00E93420" w:rsidP="00E93420">
            <w:pPr>
              <w:rPr>
                <w:sz w:val="22"/>
                <w:szCs w:val="22"/>
              </w:rPr>
            </w:pPr>
            <w:r>
              <w:rPr>
                <w:sz w:val="22"/>
                <w:szCs w:val="22"/>
              </w:rPr>
              <w:t>Claude (Anthropic)</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4AD077" w14:textId="235A2D59" w:rsidR="00E93420" w:rsidRDefault="00E93420" w:rsidP="00E93420">
            <w:pPr>
              <w:rPr>
                <w:sz w:val="22"/>
                <w:szCs w:val="22"/>
              </w:rPr>
            </w:pPr>
            <w:r>
              <w:rPr>
                <w:sz w:val="22"/>
                <w:szCs w:val="22"/>
              </w:rPr>
              <w:t>Explanation.</w:t>
            </w:r>
            <w:r>
              <w:rPr>
                <w:sz w:val="22"/>
                <w:szCs w:val="22"/>
              </w:rPr>
              <w:t xml:space="preserve"> Explained R </w:t>
            </w:r>
            <w:proofErr w:type="spellStart"/>
            <w:r>
              <w:rPr>
                <w:sz w:val="22"/>
                <w:szCs w:val="22"/>
              </w:rPr>
              <w:t>tidymodels</w:t>
            </w:r>
            <w:proofErr w:type="spellEnd"/>
            <w:r>
              <w:rPr>
                <w:sz w:val="22"/>
                <w:szCs w:val="22"/>
              </w:rPr>
              <w:t xml:space="preserve"> concepts and the R error messages he met.</w:t>
            </w: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2C30AF" w14:textId="74B3D56E" w:rsidR="00E93420" w:rsidRDefault="00E93420" w:rsidP="00E93420">
            <w:pPr>
              <w:rPr>
                <w:sz w:val="22"/>
                <w:szCs w:val="22"/>
              </w:rPr>
            </w:pPr>
            <w:r>
              <w:rPr>
                <w:sz w:val="22"/>
                <w:szCs w:val="22"/>
              </w:rPr>
              <w:t>Not applicable (for understanding only).</w:t>
            </w: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54800A" w14:textId="7F96D416" w:rsidR="00E93420" w:rsidRDefault="00E93420" w:rsidP="00E93420">
            <w:pPr>
              <w:rPr>
                <w:sz w:val="22"/>
                <w:szCs w:val="22"/>
              </w:rPr>
            </w:pPr>
            <w:r>
              <w:rPr>
                <w:sz w:val="22"/>
                <w:szCs w:val="22"/>
              </w:rPr>
              <w:t>Not submitted.</w:t>
            </w:r>
          </w:p>
        </w:tc>
      </w:tr>
      <w:tr w:rsidR="00E93420" w14:paraId="25004378" w14:textId="77777777" w:rsidTr="00E93420">
        <w:trPr>
          <w:cantSplit/>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118879" w14:textId="48CC8F54" w:rsidR="00E93420" w:rsidRDefault="00E93420" w:rsidP="00E93420">
            <w:pPr>
              <w:rPr>
                <w:sz w:val="22"/>
                <w:szCs w:val="22"/>
              </w:rPr>
            </w:pPr>
            <w:r>
              <w:rPr>
                <w:sz w:val="22"/>
                <w:szCs w:val="22"/>
              </w:rPr>
              <w:t>AI-A3</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60DAE3" w14:textId="77777777" w:rsidR="00E93420" w:rsidRDefault="00E93420" w:rsidP="00E93420">
            <w:r>
              <w:rPr>
                <w:sz w:val="22"/>
                <w:szCs w:val="22"/>
              </w:rPr>
              <w:t>30 Sep 2026</w:t>
            </w:r>
          </w:p>
          <w:p w14:paraId="79B9FE78" w14:textId="77777777" w:rsidR="00E93420" w:rsidRDefault="00E93420" w:rsidP="00E93420">
            <w:r>
              <w:rPr>
                <w:sz w:val="22"/>
                <w:szCs w:val="22"/>
              </w:rPr>
              <w:t>Alexander (A)</w:t>
            </w:r>
          </w:p>
          <w:p w14:paraId="22AD3558" w14:textId="6F6430C9" w:rsidR="00E93420" w:rsidRDefault="00E93420" w:rsidP="00E93420">
            <w:pPr>
              <w:rPr>
                <w:sz w:val="22"/>
                <w:szCs w:val="22"/>
              </w:rPr>
            </w:pPr>
            <w:r>
              <w:rPr>
                <w:sz w:val="22"/>
                <w:szCs w:val="22"/>
              </w:rPr>
              <w:t>Claude (Anthropic)</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E42AF6" w14:textId="4E2A7702" w:rsidR="00E93420" w:rsidRDefault="00E93420" w:rsidP="00E93420">
            <w:pPr>
              <w:rPr>
                <w:sz w:val="22"/>
                <w:szCs w:val="22"/>
              </w:rPr>
            </w:pPr>
            <w:r>
              <w:rPr>
                <w:sz w:val="22"/>
                <w:szCs w:val="22"/>
              </w:rPr>
              <w:t>Repository review.</w:t>
            </w:r>
            <w:r>
              <w:rPr>
                <w:sz w:val="22"/>
                <w:szCs w:val="22"/>
              </w:rPr>
              <w:t xml:space="preserve"> Read Person C's files to list what Person C still needed. Found that </w:t>
            </w:r>
            <w:proofErr w:type="spellStart"/>
            <w:proofErr w:type="gramStart"/>
            <w:r>
              <w:rPr>
                <w:rFonts w:ascii="Consolas" w:eastAsia="Consolas" w:hAnsi="Consolas" w:cs="Consolas"/>
                <w:sz w:val="22"/>
                <w:szCs w:val="22"/>
              </w:rPr>
              <w:t>score.R</w:t>
            </w:r>
            <w:proofErr w:type="spellEnd"/>
            <w:proofErr w:type="gramEnd"/>
            <w:r>
              <w:rPr>
                <w:sz w:val="22"/>
                <w:szCs w:val="22"/>
              </w:rPr>
              <w:t xml:space="preserve">, </w:t>
            </w:r>
            <w:proofErr w:type="spellStart"/>
            <w:r>
              <w:rPr>
                <w:rFonts w:ascii="Consolas" w:eastAsia="Consolas" w:hAnsi="Consolas" w:cs="Consolas"/>
                <w:sz w:val="22"/>
                <w:szCs w:val="22"/>
              </w:rPr>
              <w:t>fairness_</w:t>
            </w:r>
            <w:proofErr w:type="gramStart"/>
            <w:r>
              <w:rPr>
                <w:rFonts w:ascii="Consolas" w:eastAsia="Consolas" w:hAnsi="Consolas" w:cs="Consolas"/>
                <w:sz w:val="22"/>
                <w:szCs w:val="22"/>
              </w:rPr>
              <w:t>check.R</w:t>
            </w:r>
            <w:proofErr w:type="spellEnd"/>
            <w:proofErr w:type="gramEnd"/>
            <w:r>
              <w:rPr>
                <w:sz w:val="22"/>
                <w:szCs w:val="22"/>
              </w:rPr>
              <w:t xml:space="preserve"> and </w:t>
            </w:r>
            <w:proofErr w:type="spellStart"/>
            <w:r>
              <w:rPr>
                <w:rFonts w:ascii="Consolas" w:eastAsia="Consolas" w:hAnsi="Consolas" w:cs="Consolas"/>
                <w:sz w:val="22"/>
                <w:szCs w:val="22"/>
              </w:rPr>
              <w:t>check_app_matches_</w:t>
            </w:r>
            <w:proofErr w:type="gramStart"/>
            <w:r>
              <w:rPr>
                <w:rFonts w:ascii="Consolas" w:eastAsia="Consolas" w:hAnsi="Consolas" w:cs="Consolas"/>
                <w:sz w:val="22"/>
                <w:szCs w:val="22"/>
              </w:rPr>
              <w:t>model.R</w:t>
            </w:r>
            <w:proofErr w:type="spellEnd"/>
            <w:proofErr w:type="gramEnd"/>
            <w:r>
              <w:rPr>
                <w:sz w:val="22"/>
                <w:szCs w:val="22"/>
              </w:rPr>
              <w:t xml:space="preserve"> expect a single binary output column </w:t>
            </w:r>
            <w:proofErr w:type="gramStart"/>
            <w:r>
              <w:rPr>
                <w:sz w:val="22"/>
                <w:szCs w:val="22"/>
              </w:rPr>
              <w:t>(</w:t>
            </w:r>
            <w:r>
              <w:rPr>
                <w:rFonts w:ascii="Consolas" w:eastAsia="Consolas" w:hAnsi="Consolas" w:cs="Consolas"/>
                <w:sz w:val="22"/>
                <w:szCs w:val="22"/>
              </w:rPr>
              <w:t>.</w:t>
            </w:r>
            <w:proofErr w:type="spellStart"/>
            <w:r>
              <w:rPr>
                <w:rFonts w:ascii="Consolas" w:eastAsia="Consolas" w:hAnsi="Consolas" w:cs="Consolas"/>
                <w:sz w:val="22"/>
                <w:szCs w:val="22"/>
              </w:rPr>
              <w:t>pred</w:t>
            </w:r>
            <w:proofErr w:type="gramEnd"/>
            <w:r>
              <w:rPr>
                <w:rFonts w:ascii="Consolas" w:eastAsia="Consolas" w:hAnsi="Consolas" w:cs="Consolas"/>
                <w:sz w:val="22"/>
                <w:szCs w:val="22"/>
              </w:rPr>
              <w:t>_insecure</w:t>
            </w:r>
            <w:proofErr w:type="spellEnd"/>
            <w:r>
              <w:rPr>
                <w:sz w:val="22"/>
                <w:szCs w:val="22"/>
              </w:rPr>
              <w:t>), while the Task 1 models predict three tiers.</w:t>
            </w: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510FD5" w14:textId="2027C3A5" w:rsidR="00E93420" w:rsidRPr="00E93420" w:rsidRDefault="00E93420" w:rsidP="00E93420">
            <w:pPr>
              <w:rPr>
                <w:sz w:val="22"/>
                <w:szCs w:val="22"/>
              </w:rPr>
            </w:pPr>
            <w:r>
              <w:rPr>
                <w:sz w:val="22"/>
                <w:szCs w:val="22"/>
              </w:rPr>
              <w:t xml:space="preserve">Found by reading the code and confirmed against the live repository (the column name is set in </w:t>
            </w:r>
            <w:r>
              <w:rPr>
                <w:rFonts w:ascii="Consolas" w:eastAsia="Consolas" w:hAnsi="Consolas" w:cs="Consolas"/>
                <w:sz w:val="22"/>
                <w:szCs w:val="22"/>
              </w:rPr>
              <w:t>app/R/</w:t>
            </w:r>
            <w:proofErr w:type="spellStart"/>
            <w:proofErr w:type="gramStart"/>
            <w:r>
              <w:rPr>
                <w:rFonts w:ascii="Consolas" w:eastAsia="Consolas" w:hAnsi="Consolas" w:cs="Consolas"/>
                <w:sz w:val="22"/>
                <w:szCs w:val="22"/>
              </w:rPr>
              <w:t>score.R</w:t>
            </w:r>
            <w:proofErr w:type="spellEnd"/>
            <w:proofErr w:type="gramEnd"/>
            <w:r>
              <w:rPr>
                <w:sz w:val="22"/>
                <w:szCs w:val="22"/>
              </w:rPr>
              <w:t>).</w:t>
            </w: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D950DE" w14:textId="337CD8CD" w:rsidR="00E93420" w:rsidRDefault="00E93420" w:rsidP="00E93420">
            <w:pPr>
              <w:rPr>
                <w:sz w:val="22"/>
                <w:szCs w:val="22"/>
              </w:rPr>
            </w:pPr>
            <w:r>
              <w:rPr>
                <w:sz w:val="22"/>
                <w:szCs w:val="22"/>
              </w:rPr>
              <w:t>The mismatch was resolved with the binary model in AI-A4.</w:t>
            </w:r>
          </w:p>
        </w:tc>
      </w:tr>
      <w:tr w:rsidR="00E93420" w14:paraId="4FC8F650" w14:textId="77777777" w:rsidTr="00E93420">
        <w:trPr>
          <w:cantSplit/>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432DA5" w14:textId="1AC95AFD" w:rsidR="00E93420" w:rsidRDefault="00E93420" w:rsidP="00E93420">
            <w:pPr>
              <w:rPr>
                <w:sz w:val="22"/>
                <w:szCs w:val="22"/>
              </w:rPr>
            </w:pPr>
            <w:r>
              <w:rPr>
                <w:sz w:val="22"/>
                <w:szCs w:val="22"/>
              </w:rPr>
              <w:lastRenderedPageBreak/>
              <w:t>AI-A4</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A41B04" w14:textId="77777777" w:rsidR="00E93420" w:rsidRDefault="00E93420" w:rsidP="00E93420">
            <w:r>
              <w:rPr>
                <w:sz w:val="22"/>
                <w:szCs w:val="22"/>
              </w:rPr>
              <w:t>1 Oct 2026</w:t>
            </w:r>
          </w:p>
          <w:p w14:paraId="72AD3C98" w14:textId="77777777" w:rsidR="00E93420" w:rsidRDefault="00E93420" w:rsidP="00E93420">
            <w:r>
              <w:rPr>
                <w:sz w:val="22"/>
                <w:szCs w:val="22"/>
              </w:rPr>
              <w:t>Alexander (A)</w:t>
            </w:r>
          </w:p>
          <w:p w14:paraId="3C3AFCE4" w14:textId="7AFA92BE" w:rsidR="00E93420" w:rsidRDefault="00E93420" w:rsidP="00E93420">
            <w:pPr>
              <w:rPr>
                <w:sz w:val="22"/>
                <w:szCs w:val="22"/>
              </w:rPr>
            </w:pPr>
            <w:r>
              <w:rPr>
                <w:sz w:val="22"/>
                <w:szCs w:val="22"/>
              </w:rPr>
              <w:t>Claude (Anthropic)</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048A86" w14:textId="78583B38" w:rsidR="00E93420" w:rsidRDefault="00E93420" w:rsidP="00E93420">
            <w:pPr>
              <w:rPr>
                <w:sz w:val="22"/>
                <w:szCs w:val="22"/>
              </w:rPr>
            </w:pPr>
            <w:r>
              <w:rPr>
                <w:sz w:val="22"/>
                <w:szCs w:val="22"/>
              </w:rPr>
              <w:t>Binary model for the app.</w:t>
            </w:r>
            <w:r>
              <w:rPr>
                <w:sz w:val="22"/>
                <w:szCs w:val="22"/>
              </w:rPr>
              <w:t xml:space="preserve"> Added a section to the notebook that fits a regularised logistic regression on </w:t>
            </w:r>
            <w:proofErr w:type="spellStart"/>
            <w:r>
              <w:rPr>
                <w:rFonts w:ascii="Consolas" w:eastAsia="Consolas" w:hAnsi="Consolas" w:cs="Consolas"/>
                <w:sz w:val="22"/>
                <w:szCs w:val="22"/>
              </w:rPr>
              <w:t>Food_Insecure_Binary</w:t>
            </w:r>
            <w:proofErr w:type="spellEnd"/>
            <w:r>
              <w:rPr>
                <w:sz w:val="22"/>
                <w:szCs w:val="22"/>
              </w:rPr>
              <w:t xml:space="preserve">, with the levels relabelled so that the output column is </w:t>
            </w:r>
            <w:proofErr w:type="gramStart"/>
            <w:r>
              <w:rPr>
                <w:sz w:val="22"/>
                <w:szCs w:val="22"/>
              </w:rPr>
              <w:t xml:space="preserve">exactly </w:t>
            </w:r>
            <w:r>
              <w:rPr>
                <w:rFonts w:ascii="Consolas" w:eastAsia="Consolas" w:hAnsi="Consolas" w:cs="Consolas"/>
                <w:sz w:val="22"/>
                <w:szCs w:val="22"/>
              </w:rPr>
              <w:t>.</w:t>
            </w:r>
            <w:proofErr w:type="spellStart"/>
            <w:r>
              <w:rPr>
                <w:rFonts w:ascii="Consolas" w:eastAsia="Consolas" w:hAnsi="Consolas" w:cs="Consolas"/>
                <w:sz w:val="22"/>
                <w:szCs w:val="22"/>
              </w:rPr>
              <w:t>pred</w:t>
            </w:r>
            <w:proofErr w:type="gramEnd"/>
            <w:r>
              <w:rPr>
                <w:rFonts w:ascii="Consolas" w:eastAsia="Consolas" w:hAnsi="Consolas" w:cs="Consolas"/>
                <w:sz w:val="22"/>
                <w:szCs w:val="22"/>
              </w:rPr>
              <w:t>_</w:t>
            </w:r>
            <w:proofErr w:type="gramStart"/>
            <w:r>
              <w:rPr>
                <w:rFonts w:ascii="Consolas" w:eastAsia="Consolas" w:hAnsi="Consolas" w:cs="Consolas"/>
                <w:sz w:val="22"/>
                <w:szCs w:val="22"/>
              </w:rPr>
              <w:t>insecure</w:t>
            </w:r>
            <w:proofErr w:type="spellEnd"/>
            <w:r>
              <w:rPr>
                <w:sz w:val="22"/>
                <w:szCs w:val="22"/>
              </w:rPr>
              <w:t>, and</w:t>
            </w:r>
            <w:proofErr w:type="gramEnd"/>
            <w:r>
              <w:rPr>
                <w:sz w:val="22"/>
                <w:szCs w:val="22"/>
              </w:rPr>
              <w:t xml:space="preserve"> exports it as </w:t>
            </w:r>
            <w:proofErr w:type="spellStart"/>
            <w:r>
              <w:rPr>
                <w:rFonts w:ascii="Consolas" w:eastAsia="Consolas" w:hAnsi="Consolas" w:cs="Consolas"/>
                <w:sz w:val="22"/>
                <w:szCs w:val="22"/>
              </w:rPr>
              <w:t>final_workflow_binary.rds</w:t>
            </w:r>
            <w:proofErr w:type="spellEnd"/>
            <w:r>
              <w:rPr>
                <w:sz w:val="22"/>
                <w:szCs w:val="22"/>
              </w:rPr>
              <w:t xml:space="preserve">. </w:t>
            </w: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B05CF5" w14:textId="2071D15E" w:rsidR="00E93420" w:rsidRDefault="00E93420" w:rsidP="00E93420">
            <w:pPr>
              <w:rPr>
                <w:sz w:val="22"/>
                <w:szCs w:val="22"/>
              </w:rPr>
            </w:pPr>
            <w:proofErr w:type="spellStart"/>
            <w:r>
              <w:rPr>
                <w:rFonts w:ascii="Consolas" w:eastAsia="Consolas" w:hAnsi="Consolas" w:cs="Consolas"/>
                <w:sz w:val="22"/>
                <w:szCs w:val="22"/>
              </w:rPr>
              <w:t>stopifnot</w:t>
            </w:r>
            <w:proofErr w:type="spellEnd"/>
            <w:r>
              <w:rPr>
                <w:sz w:val="22"/>
                <w:szCs w:val="22"/>
              </w:rPr>
              <w:t xml:space="preserve"> confirms </w:t>
            </w:r>
            <w:proofErr w:type="gramStart"/>
            <w:r>
              <w:rPr>
                <w:sz w:val="22"/>
                <w:szCs w:val="22"/>
              </w:rPr>
              <w:t xml:space="preserve">that </w:t>
            </w:r>
            <w:r>
              <w:rPr>
                <w:rFonts w:ascii="Consolas" w:eastAsia="Consolas" w:hAnsi="Consolas" w:cs="Consolas"/>
                <w:sz w:val="22"/>
                <w:szCs w:val="22"/>
              </w:rPr>
              <w:t>.</w:t>
            </w:r>
            <w:proofErr w:type="spellStart"/>
            <w:r>
              <w:rPr>
                <w:rFonts w:ascii="Consolas" w:eastAsia="Consolas" w:hAnsi="Consolas" w:cs="Consolas"/>
                <w:sz w:val="22"/>
                <w:szCs w:val="22"/>
              </w:rPr>
              <w:t>pred</w:t>
            </w:r>
            <w:proofErr w:type="gramEnd"/>
            <w:r>
              <w:rPr>
                <w:rFonts w:ascii="Consolas" w:eastAsia="Consolas" w:hAnsi="Consolas" w:cs="Consolas"/>
                <w:sz w:val="22"/>
                <w:szCs w:val="22"/>
              </w:rPr>
              <w:t>_insecure</w:t>
            </w:r>
            <w:proofErr w:type="spellEnd"/>
            <w:r>
              <w:rPr>
                <w:sz w:val="22"/>
                <w:szCs w:val="22"/>
              </w:rPr>
              <w:t xml:space="preserve"> exists before export. Alexander ran the section in RStudio. </w:t>
            </w:r>
          </w:p>
          <w:p w14:paraId="4F430C66" w14:textId="77777777" w:rsidR="00E93420" w:rsidRPr="00E93420" w:rsidRDefault="00E93420" w:rsidP="00E93420">
            <w:pPr>
              <w:jc w:val="right"/>
              <w:rPr>
                <w:sz w:val="22"/>
                <w:szCs w:val="22"/>
              </w:rPr>
            </w:pP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3BE443" w14:textId="4DED80D2" w:rsidR="00E93420" w:rsidRDefault="00E93420" w:rsidP="00E93420">
            <w:pPr>
              <w:rPr>
                <w:sz w:val="22"/>
                <w:szCs w:val="22"/>
              </w:rPr>
            </w:pPr>
            <w:r>
              <w:rPr>
                <w:sz w:val="22"/>
                <w:szCs w:val="22"/>
              </w:rPr>
              <w:t>Alexander ran and exported the model and pushed it to the repository. The three-tier models remained the Task 1 models; the final model and the threshold were Person B's decisions.</w:t>
            </w:r>
          </w:p>
          <w:p w14:paraId="2BCC7DE3" w14:textId="77777777" w:rsidR="00E93420" w:rsidRDefault="00E93420" w:rsidP="00E93420">
            <w:pPr>
              <w:rPr>
                <w:sz w:val="22"/>
                <w:szCs w:val="22"/>
              </w:rPr>
            </w:pPr>
          </w:p>
          <w:p w14:paraId="5A3F771A" w14:textId="77777777" w:rsidR="00E93420" w:rsidRPr="00E93420" w:rsidRDefault="00E93420" w:rsidP="00E93420">
            <w:pPr>
              <w:jc w:val="center"/>
              <w:rPr>
                <w:sz w:val="22"/>
                <w:szCs w:val="22"/>
              </w:rPr>
            </w:pPr>
          </w:p>
        </w:tc>
      </w:tr>
      <w:tr w:rsidR="00E93420" w14:paraId="4C104456" w14:textId="77777777" w:rsidTr="00E93420">
        <w:trPr>
          <w:cantSplit/>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75C0ED" w14:textId="66763E49" w:rsidR="00E93420" w:rsidRDefault="00E93420" w:rsidP="00E93420">
            <w:pPr>
              <w:rPr>
                <w:sz w:val="22"/>
                <w:szCs w:val="22"/>
              </w:rPr>
            </w:pPr>
            <w:r>
              <w:rPr>
                <w:sz w:val="22"/>
                <w:szCs w:val="22"/>
              </w:rPr>
              <w:t>AI-A5</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865879" w14:textId="77777777" w:rsidR="00E93420" w:rsidRDefault="00E93420" w:rsidP="00E93420">
            <w:r>
              <w:rPr>
                <w:sz w:val="22"/>
                <w:szCs w:val="22"/>
              </w:rPr>
              <w:t>1 Oct 2026</w:t>
            </w:r>
          </w:p>
          <w:p w14:paraId="07FCE484" w14:textId="77777777" w:rsidR="00E93420" w:rsidRDefault="00E93420" w:rsidP="00E93420">
            <w:r>
              <w:rPr>
                <w:sz w:val="22"/>
                <w:szCs w:val="22"/>
              </w:rPr>
              <w:t>Alexander (A)</w:t>
            </w:r>
          </w:p>
          <w:p w14:paraId="12774367" w14:textId="0BD7452B" w:rsidR="00E93420" w:rsidRDefault="00E93420" w:rsidP="00E93420">
            <w:pPr>
              <w:rPr>
                <w:sz w:val="22"/>
                <w:szCs w:val="22"/>
              </w:rPr>
            </w:pPr>
            <w:r>
              <w:rPr>
                <w:sz w:val="22"/>
                <w:szCs w:val="22"/>
              </w:rPr>
              <w:t>Claude (Anthropic)</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0E7577" w14:textId="50BD074F" w:rsidR="00E93420" w:rsidRDefault="00E93420" w:rsidP="00E93420">
            <w:pPr>
              <w:rPr>
                <w:sz w:val="22"/>
                <w:szCs w:val="22"/>
              </w:rPr>
            </w:pPr>
            <w:r>
              <w:rPr>
                <w:sz w:val="22"/>
                <w:szCs w:val="22"/>
              </w:rPr>
              <w:t>Notebook editing and repository set-up.</w:t>
            </w:r>
            <w:r>
              <w:rPr>
                <w:sz w:val="22"/>
                <w:szCs w:val="22"/>
              </w:rPr>
              <w:t xml:space="preserve"> Shortened and simplified the notebook's explanatory text and comments before it went into the repository (the code was not changed). Explained how to copy files into the cloned repository, commit and push with GitHub Desktop, and how to create </w:t>
            </w:r>
            <w:proofErr w:type="spellStart"/>
            <w:proofErr w:type="gramStart"/>
            <w:r>
              <w:rPr>
                <w:rFonts w:ascii="Consolas" w:eastAsia="Consolas" w:hAnsi="Consolas" w:cs="Consolas"/>
                <w:sz w:val="22"/>
                <w:szCs w:val="22"/>
              </w:rPr>
              <w:t>renv.lock</w:t>
            </w:r>
            <w:proofErr w:type="spellEnd"/>
            <w:proofErr w:type="gramEnd"/>
            <w:r>
              <w:rPr>
                <w:sz w:val="22"/>
                <w:szCs w:val="22"/>
              </w:rPr>
              <w:t xml:space="preserve"> with </w:t>
            </w:r>
            <w:proofErr w:type="spellStart"/>
            <w:proofErr w:type="gramStart"/>
            <w:r>
              <w:rPr>
                <w:rFonts w:ascii="Consolas" w:eastAsia="Consolas" w:hAnsi="Consolas" w:cs="Consolas"/>
                <w:sz w:val="22"/>
                <w:szCs w:val="22"/>
              </w:rPr>
              <w:t>renv</w:t>
            </w:r>
            <w:proofErr w:type="spellEnd"/>
            <w:r>
              <w:rPr>
                <w:rFonts w:ascii="Consolas" w:eastAsia="Consolas" w:hAnsi="Consolas" w:cs="Consolas"/>
                <w:sz w:val="22"/>
                <w:szCs w:val="22"/>
              </w:rPr>
              <w:t>::</w:t>
            </w:r>
            <w:proofErr w:type="spellStart"/>
            <w:r>
              <w:rPr>
                <w:rFonts w:ascii="Consolas" w:eastAsia="Consolas" w:hAnsi="Consolas" w:cs="Consolas"/>
                <w:sz w:val="22"/>
                <w:szCs w:val="22"/>
              </w:rPr>
              <w:t>init</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rPr>
                <w:sz w:val="22"/>
                <w:szCs w:val="22"/>
              </w:rPr>
              <w:t>.</w:t>
            </w:r>
          </w:p>
          <w:p w14:paraId="04619146" w14:textId="77777777" w:rsidR="00E93420" w:rsidRPr="00E93420" w:rsidRDefault="00E93420" w:rsidP="00E93420">
            <w:pPr>
              <w:rPr>
                <w:sz w:val="22"/>
                <w:szCs w:val="22"/>
              </w:rPr>
            </w:pP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0EEF84" w14:textId="22628A8B" w:rsidR="00E93420" w:rsidRPr="00E93420" w:rsidRDefault="00E93420" w:rsidP="00E93420">
            <w:pPr>
              <w:rPr>
                <w:sz w:val="22"/>
                <w:szCs w:val="22"/>
              </w:rPr>
            </w:pPr>
            <w:r>
              <w:rPr>
                <w:sz w:val="22"/>
                <w:szCs w:val="22"/>
              </w:rPr>
              <w:t xml:space="preserve">Chunk fences counted by script; Alexander re-knitted the notebook. The live repository was re-checked for the data folders, the notebook version and </w:t>
            </w:r>
            <w:proofErr w:type="spellStart"/>
            <w:proofErr w:type="gramStart"/>
            <w:r>
              <w:rPr>
                <w:rFonts w:ascii="Consolas" w:eastAsia="Consolas" w:hAnsi="Consolas" w:cs="Consolas"/>
                <w:sz w:val="22"/>
                <w:szCs w:val="22"/>
              </w:rPr>
              <w:t>renv.lock</w:t>
            </w:r>
            <w:proofErr w:type="spellEnd"/>
            <w:proofErr w:type="gramEnd"/>
            <w:r>
              <w:rPr>
                <w:sz w:val="22"/>
                <w:szCs w:val="22"/>
              </w:rPr>
              <w:t xml:space="preserve"> (which lists </w:t>
            </w:r>
            <w:proofErr w:type="spellStart"/>
            <w:r>
              <w:rPr>
                <w:sz w:val="22"/>
                <w:szCs w:val="22"/>
              </w:rPr>
              <w:t>tidymodels</w:t>
            </w:r>
            <w:proofErr w:type="spellEnd"/>
            <w:r>
              <w:rPr>
                <w:sz w:val="22"/>
                <w:szCs w:val="22"/>
              </w:rPr>
              <w:t xml:space="preserve">, shiny, </w:t>
            </w:r>
            <w:proofErr w:type="spellStart"/>
            <w:r>
              <w:rPr>
                <w:sz w:val="22"/>
                <w:szCs w:val="22"/>
              </w:rPr>
              <w:t>glmnet</w:t>
            </w:r>
            <w:proofErr w:type="spellEnd"/>
            <w:r>
              <w:rPr>
                <w:sz w:val="22"/>
                <w:szCs w:val="22"/>
              </w:rPr>
              <w:t xml:space="preserve">, ranger, </w:t>
            </w:r>
            <w:proofErr w:type="spellStart"/>
            <w:r>
              <w:rPr>
                <w:sz w:val="22"/>
                <w:szCs w:val="22"/>
              </w:rPr>
              <w:t>rpart</w:t>
            </w:r>
            <w:proofErr w:type="spellEnd"/>
            <w:r>
              <w:rPr>
                <w:sz w:val="22"/>
                <w:szCs w:val="22"/>
              </w:rPr>
              <w:t xml:space="preserve"> and </w:t>
            </w:r>
            <w:proofErr w:type="spellStart"/>
            <w:r>
              <w:rPr>
                <w:sz w:val="22"/>
                <w:szCs w:val="22"/>
              </w:rPr>
              <w:t>knitr</w:t>
            </w:r>
            <w:proofErr w:type="spellEnd"/>
            <w:r>
              <w:rPr>
                <w:sz w:val="22"/>
                <w:szCs w:val="22"/>
              </w:rPr>
              <w:t xml:space="preserve">). </w:t>
            </w: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076091" w14:textId="26D8598D" w:rsidR="00E93420" w:rsidRDefault="00E93420" w:rsidP="00E93420">
            <w:pPr>
              <w:rPr>
                <w:sz w:val="22"/>
                <w:szCs w:val="22"/>
              </w:rPr>
            </w:pPr>
            <w:r>
              <w:rPr>
                <w:sz w:val="22"/>
                <w:szCs w:val="22"/>
              </w:rPr>
              <w:t xml:space="preserve">Alexander made every commit and push himself. The first </w:t>
            </w:r>
            <w:proofErr w:type="spellStart"/>
            <w:proofErr w:type="gramStart"/>
            <w:r>
              <w:rPr>
                <w:rFonts w:ascii="Consolas" w:eastAsia="Consolas" w:hAnsi="Consolas" w:cs="Consolas"/>
                <w:sz w:val="22"/>
                <w:szCs w:val="22"/>
              </w:rPr>
              <w:t>renv.lock</w:t>
            </w:r>
            <w:proofErr w:type="spellEnd"/>
            <w:proofErr w:type="gramEnd"/>
            <w:r>
              <w:rPr>
                <w:sz w:val="22"/>
                <w:szCs w:val="22"/>
              </w:rPr>
              <w:t>, made in the wrong folder, was not committed; the one in the repository was made in the repository project and was later adjusted for Windows by Timothy (AI-6).</w:t>
            </w:r>
          </w:p>
        </w:tc>
      </w:tr>
      <w:tr w:rsidR="00E93420" w14:paraId="0A80174D" w14:textId="77777777" w:rsidTr="00E93420">
        <w:trPr>
          <w:cantSplit/>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8F05D3" w14:textId="66474C93" w:rsidR="00E93420" w:rsidRDefault="00E93420" w:rsidP="00E93420">
            <w:pPr>
              <w:rPr>
                <w:sz w:val="22"/>
                <w:szCs w:val="22"/>
              </w:rPr>
            </w:pPr>
            <w:r>
              <w:rPr>
                <w:sz w:val="22"/>
                <w:szCs w:val="22"/>
              </w:rPr>
              <w:t>AI-A6</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DD2359" w14:textId="77777777" w:rsidR="00E93420" w:rsidRDefault="00E93420" w:rsidP="00E93420">
            <w:r>
              <w:rPr>
                <w:sz w:val="22"/>
                <w:szCs w:val="22"/>
              </w:rPr>
              <w:t>1 Oct 2026</w:t>
            </w:r>
          </w:p>
          <w:p w14:paraId="3FA1FF86" w14:textId="77777777" w:rsidR="00E93420" w:rsidRDefault="00E93420" w:rsidP="00E93420">
            <w:r>
              <w:rPr>
                <w:sz w:val="22"/>
                <w:szCs w:val="22"/>
              </w:rPr>
              <w:t>Alexander (A)</w:t>
            </w:r>
          </w:p>
          <w:p w14:paraId="08DF22AF" w14:textId="44D48AA0" w:rsidR="00E93420" w:rsidRDefault="00E93420" w:rsidP="00E93420">
            <w:pPr>
              <w:rPr>
                <w:sz w:val="22"/>
                <w:szCs w:val="22"/>
              </w:rPr>
            </w:pPr>
            <w:r>
              <w:rPr>
                <w:sz w:val="22"/>
                <w:szCs w:val="22"/>
              </w:rPr>
              <w:t>Claude (Anthropic)</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423B6F" w14:textId="08C04A15" w:rsidR="00E93420" w:rsidRDefault="00E93420" w:rsidP="00E93420">
            <w:pPr>
              <w:rPr>
                <w:sz w:val="22"/>
                <w:szCs w:val="22"/>
              </w:rPr>
            </w:pPr>
            <w:r>
              <w:rPr>
                <w:sz w:val="22"/>
                <w:szCs w:val="22"/>
              </w:rPr>
              <w:t>Report section (Task 1).</w:t>
            </w:r>
            <w:r>
              <w:rPr>
                <w:sz w:val="22"/>
                <w:szCs w:val="22"/>
              </w:rPr>
              <w:t xml:space="preserve"> Drafted the Task 1 section of the report as a Word document: problem framing, data split, predictors, the three techniques and their assumptions, validation design, final models, cross-validation results and reproducibility. Where a number was not yet available the assistant left a marked gap instead of estimating it.</w:t>
            </w: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EF0370" w14:textId="0DAA3451" w:rsidR="00E93420" w:rsidRDefault="00E93420" w:rsidP="00E93420">
            <w:pPr>
              <w:rPr>
                <w:sz w:val="22"/>
                <w:szCs w:val="22"/>
              </w:rPr>
            </w:pPr>
            <w:r>
              <w:rPr>
                <w:sz w:val="22"/>
                <w:szCs w:val="22"/>
              </w:rPr>
              <w:t xml:space="preserve">Hyperparameters taken from </w:t>
            </w:r>
            <w:r>
              <w:rPr>
                <w:rFonts w:ascii="Consolas" w:eastAsia="Consolas" w:hAnsi="Consolas" w:cs="Consolas"/>
                <w:sz w:val="22"/>
                <w:szCs w:val="22"/>
              </w:rPr>
              <w:t>model_parameter_table.csv</w:t>
            </w:r>
            <w:r>
              <w:rPr>
                <w:sz w:val="22"/>
                <w:szCs w:val="22"/>
              </w:rPr>
              <w:t>; the cross-validated ROC-AUC values (forest 0.673, logistic 0.669, tree 0.658) and the multicollinearity check (R-squared 0.064, VIF 1.07) pasted from Alexander's own R Studio output; class counts from the Milestone 2 dataset; document rendered and read.</w:t>
            </w: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63D21A" w14:textId="15F532A8" w:rsidR="00E93420" w:rsidRDefault="00E93420" w:rsidP="00E93420">
            <w:pPr>
              <w:rPr>
                <w:sz w:val="22"/>
                <w:szCs w:val="22"/>
              </w:rPr>
            </w:pPr>
            <w:r>
              <w:rPr>
                <w:sz w:val="22"/>
                <w:szCs w:val="22"/>
              </w:rPr>
              <w:t>Alexander reviewed the text and the group used it as the starting point for the compiled report. Which model is best was left to Person B's evaluation.</w:t>
            </w:r>
          </w:p>
        </w:tc>
      </w:tr>
      <w:tr w:rsidR="0013230D" w14:paraId="29A597FA" w14:textId="77777777">
        <w:tblPrEx>
          <w:tblCellMar>
            <w:top w:w="0" w:type="dxa"/>
            <w:bottom w:w="0" w:type="dxa"/>
          </w:tblCellMar>
        </w:tblPrEx>
        <w:trPr>
          <w:cantSplit/>
        </w:trPr>
        <w:tc>
          <w:tcPr>
            <w:tcW w:w="7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6D074B" w14:textId="77777777" w:rsidR="0013230D" w:rsidRDefault="00000000">
            <w:r>
              <w:rPr>
                <w:sz w:val="22"/>
                <w:szCs w:val="22"/>
              </w:rPr>
              <w:t>AI-B</w:t>
            </w:r>
          </w:p>
        </w:tc>
        <w:tc>
          <w:tcPr>
            <w:tcW w:w="17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BD7C19" w14:textId="77777777" w:rsidR="0013230D" w:rsidRDefault="00000000">
            <w:r>
              <w:rPr>
                <w:sz w:val="22"/>
                <w:szCs w:val="22"/>
              </w:rPr>
              <w:t>2–5 Oct 2026</w:t>
            </w:r>
          </w:p>
          <w:p w14:paraId="664E993B" w14:textId="77777777" w:rsidR="0013230D" w:rsidRDefault="00000000">
            <w:r>
              <w:rPr>
                <w:sz w:val="22"/>
                <w:szCs w:val="22"/>
              </w:rPr>
              <w:t>Rudi (B)</w:t>
            </w:r>
          </w:p>
          <w:p w14:paraId="70595794" w14:textId="77777777" w:rsidR="0013230D" w:rsidRDefault="00000000">
            <w:r>
              <w:rPr>
                <w:sz w:val="22"/>
                <w:szCs w:val="22"/>
              </w:rPr>
              <w:t>Claude (Anthropic)</w:t>
            </w:r>
          </w:p>
        </w:tc>
        <w:tc>
          <w:tcPr>
            <w:tcW w:w="29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81BF3B" w14:textId="77777777" w:rsidR="0013230D" w:rsidRDefault="00000000">
            <w:r>
              <w:rPr>
                <w:sz w:val="22"/>
                <w:szCs w:val="22"/>
              </w:rPr>
              <w:t>Evaluation and interpretation.</w:t>
            </w:r>
            <w:r>
              <w:rPr>
                <w:sz w:val="22"/>
                <w:szCs w:val="22"/>
              </w:rPr>
              <w:t xml:space="preserve"> Coding and writing assistant for Tasks 2 and 3: used to plan the Person B tasks, to draft and debug R code in the evaluation notebook, and to help draft the text of the Task 2 and Task 3 sections.</w:t>
            </w:r>
          </w:p>
        </w:tc>
        <w:tc>
          <w:tcPr>
            <w:tcW w:w="189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91F4A7" w14:textId="77777777" w:rsidR="0013230D" w:rsidRDefault="00000000">
            <w:r>
              <w:rPr>
                <w:sz w:val="22"/>
                <w:szCs w:val="22"/>
              </w:rPr>
              <w:t>Every number, table and figure in these sections was generated by running the notebook on the team's data; the text was checked against those outputs before submission.</w:t>
            </w:r>
          </w:p>
        </w:tc>
        <w:tc>
          <w:tcPr>
            <w:tcW w:w="180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6389AD" w14:textId="77777777" w:rsidR="0013230D" w:rsidRDefault="00000000">
            <w:r>
              <w:rPr>
                <w:sz w:val="22"/>
                <w:szCs w:val="22"/>
              </w:rPr>
              <w:t>Rudi reviewed and approved all analysis decisions, including the choice of metrics, the threshold rule and the final model. Responsibility for the content rests with the author.</w:t>
            </w:r>
          </w:p>
        </w:tc>
      </w:tr>
    </w:tbl>
    <w:p w14:paraId="50C41B79" w14:textId="77777777" w:rsidR="0013230D" w:rsidRDefault="00000000">
      <w:pPr>
        <w:spacing w:before="60" w:after="200"/>
      </w:pPr>
      <w:r>
        <w:rPr>
          <w:i/>
          <w:iCs/>
          <w:sz w:val="22"/>
          <w:szCs w:val="22"/>
        </w:rPr>
        <w:t>Table 2. Responsible AI usage log for Milestone 3.</w:t>
      </w:r>
    </w:p>
    <w:p w14:paraId="0E5EE001" w14:textId="77777777" w:rsidR="0013230D" w:rsidRDefault="00000000">
      <w:pPr>
        <w:pStyle w:val="Heading1"/>
      </w:pPr>
      <w:r>
        <w:t>4. Acknowledgement statement for the report</w:t>
      </w:r>
    </w:p>
    <w:p w14:paraId="68C4412E" w14:textId="6BA9546E" w:rsidR="0013230D" w:rsidRDefault="00000000">
      <w:pPr>
        <w:spacing w:after="120" w:line="276" w:lineRule="auto"/>
      </w:pPr>
      <w:r>
        <w:t xml:space="preserve">The following paragraph is the AI acknowledgement section of the compiled Milestone 3 report </w:t>
      </w:r>
      <w:r w:rsidR="009C089B">
        <w:t>.</w:t>
      </w:r>
      <w:r>
        <w:t xml:space="preserve"> </w:t>
      </w:r>
    </w:p>
    <w:p w14:paraId="4C05721A" w14:textId="3580020B" w:rsidR="0013230D" w:rsidRDefault="00000000">
      <w:pPr>
        <w:spacing w:before="120" w:after="160" w:line="264" w:lineRule="auto"/>
        <w:ind w:left="160" w:right="160"/>
      </w:pPr>
      <w:r>
        <w:rPr>
          <w:sz w:val="22"/>
          <w:szCs w:val="22"/>
        </w:rPr>
        <w:t>Acknowledgement of AI use.</w:t>
      </w:r>
      <w:r>
        <w:rPr>
          <w:sz w:val="22"/>
          <w:szCs w:val="22"/>
        </w:rPr>
        <w:t xml:space="preserve"> Generative AI was used in this milestone. Timothy Wubbeling (Person C) used Claude (Anthropic), through the Claude desktop application, as a coding and writing assistant. It was used to plan the Person C tasks; to</w:t>
      </w:r>
      <w:r w:rsidR="009C089B">
        <w:rPr>
          <w:sz w:val="22"/>
          <w:szCs w:val="22"/>
        </w:rPr>
        <w:t xml:space="preserve"> give guidance on the</w:t>
      </w:r>
      <w:r>
        <w:rPr>
          <w:sz w:val="22"/>
          <w:szCs w:val="22"/>
        </w:rPr>
        <w:t xml:space="preserve"> draft and debug the R code for the Shiny app (input validation, scoring and explanations, drift monitoring), the consistency and fairness checks and the Person C and merged notebooks; to set up the repository and fix the package environment; to</w:t>
      </w:r>
      <w:r w:rsidR="009C089B">
        <w:rPr>
          <w:sz w:val="22"/>
          <w:szCs w:val="22"/>
        </w:rPr>
        <w:t xml:space="preserve"> guide Timothy on how to create the</w:t>
      </w:r>
      <w:r>
        <w:rPr>
          <w:sz w:val="22"/>
          <w:szCs w:val="22"/>
        </w:rPr>
        <w:t xml:space="preserve"> draft </w:t>
      </w:r>
      <w:r w:rsidR="009C089B">
        <w:rPr>
          <w:sz w:val="22"/>
          <w:szCs w:val="22"/>
        </w:rPr>
        <w:t xml:space="preserve">of </w:t>
      </w:r>
      <w:r>
        <w:rPr>
          <w:sz w:val="22"/>
          <w:szCs w:val="22"/>
        </w:rPr>
        <w:t>the deplo</w:t>
      </w:r>
      <w:r w:rsidR="009C089B">
        <w:rPr>
          <w:sz w:val="22"/>
          <w:szCs w:val="22"/>
        </w:rPr>
        <w:t>yment</w:t>
      </w:r>
      <w:r>
        <w:rPr>
          <w:sz w:val="22"/>
          <w:szCs w:val="22"/>
        </w:rPr>
        <w:t xml:space="preserve">, monitoring and ethics sections, and the workflow diagram. All AI-assisted code was run and tested on the project data, and every reported number was checked against the notebooks' outputs. Rudi du Plessis (Tasks 2 and 3) used Claude (Anthropic) as a coding and writing assistant. It was used to plan the Person B tasks; to draft and debug R code in the evaluation notebook and helped draft the text of the Task 2 and Task 3 sections. The author reviewed and approved all analysis decisions, including the choice of metrics, the threshold rule and the final model. Every number, table and figure in these sections was generated by running the notebook on the team's data. The text was checked against those outputs before submission. Responsibility for the content rests with the author. Alexander Solomon (Task 1) used Claude (Anthropic) as a coding and writing assistant. It was used to check the Milestone 3 work split against the verified Milestone 2 output; to explain tidymodels concepts and R error messages; to review the repository for what the deployment needed; to add the binary screening model to the modelling notebook; to simplify the notebook's explanatory text and set up the repository and renv; and to draft the Task 1 section of the report. Every figure was checked against the Milestone 2 dataset and his own R output, he ran and committed all code himself, and the choice of the final model was left to Person B's evaluation. </w:t>
      </w:r>
      <w:r>
        <w:rPr>
          <w:sz w:val="22"/>
          <w:szCs w:val="22"/>
        </w:rPr>
        <w:lastRenderedPageBreak/>
        <w:t>The group takes full responsibility for the submitted work. Each use is recorded in the group's Ethics and Responsible AI Usage Log.</w:t>
      </w:r>
    </w:p>
    <w:p w14:paraId="07F73AF9" w14:textId="77777777" w:rsidR="0013230D" w:rsidRDefault="00000000">
      <w:pPr>
        <w:pStyle w:val="Heading1"/>
      </w:pPr>
      <w:r>
        <w:t>5. How the AI tools were used responsibly</w:t>
      </w:r>
    </w:p>
    <w:p w14:paraId="329E08AC" w14:textId="77777777" w:rsidR="0013230D" w:rsidRDefault="00000000">
      <w:pPr>
        <w:pStyle w:val="ListParagraph"/>
        <w:numPr>
          <w:ilvl w:val="0"/>
          <w:numId w:val="2"/>
        </w:numPr>
        <w:spacing w:after="60" w:line="264" w:lineRule="auto"/>
      </w:pPr>
      <w:r>
        <w:rPr/>
        <w:t>Data shared.</w:t>
      </w:r>
      <w:r>
        <w:t xml:space="preserve"> The assistant worked inside Timothy's project folder, which contains the de-identified Stats SA survey extracts used by the whole class (no names, addresses or contact details) and the group's code and reports. No other personal information was shared.</w:t>
      </w:r>
    </w:p>
    <w:p w14:paraId="73BF7A62" w14:textId="77777777" w:rsidR="0013230D" w:rsidRDefault="00000000">
      <w:pPr>
        <w:pStyle w:val="ListParagraph"/>
        <w:numPr>
          <w:ilvl w:val="0"/>
          <w:numId w:val="2"/>
        </w:numPr>
        <w:spacing w:after="60" w:line="264" w:lineRule="auto"/>
      </w:pPr>
      <w:r>
        <w:rPr/>
        <w:t>Verification, not trust.</w:t>
      </w:r>
      <w:r>
        <w:t xml:space="preserve"> Code was accepted only after it ran on the project data and passed tests, and numbers were accepted only when they matched the evaluation files. The checks caught errors in both directions: the assistant flagged figures in the work split that Milestone 2 had disproved, and testing caught the assistant's own mistakes (a rounding error that reported recall as 0.809 instead of 0.807, a drift test that first used an unrepresentative sample, and a fairness re-check that compared values at different precision), all corrected before use.</w:t>
      </w:r>
    </w:p>
    <w:p w14:paraId="13C701E2" w14:textId="26CAFAC3" w:rsidR="0013230D" w:rsidRDefault="00000000">
      <w:pPr>
        <w:pStyle w:val="ListParagraph"/>
        <w:numPr>
          <w:ilvl w:val="0"/>
          <w:numId w:val="2"/>
        </w:numPr>
        <w:spacing w:after="60" w:line="264" w:lineRule="auto"/>
      </w:pPr>
      <w:r>
        <w:rPr/>
        <w:t>Human decisions.</w:t>
      </w:r>
      <w:r>
        <w:t xml:space="preserve"> Choices about the model, the metric and the threshold were made by Persons A and B in their own notebooks. Person C's design choices that the assistant </w:t>
      </w:r>
      <w:r w:rsidR="009C089B">
        <w:t xml:space="preserve">backed up </w:t>
      </w:r>
      <w:r>
        <w:t xml:space="preserve"> (for example, the two-missing-inputs rule, the 10-point fairness tolerance and the hosting recommendation) were accepted by Timothy, and are open to the group's review.</w:t>
      </w:r>
    </w:p>
    <w:p w14:paraId="549FED61" w14:textId="77777777" w:rsidR="0013230D" w:rsidRDefault="00000000">
      <w:pPr>
        <w:pStyle w:val="ListParagraph"/>
        <w:numPr>
          <w:ilvl w:val="0"/>
          <w:numId w:val="2"/>
        </w:numPr>
        <w:spacing w:after="60" w:line="264" w:lineRule="auto"/>
      </w:pPr>
      <w:r>
        <w:rPr/>
        <w:t>Attribution.</w:t>
      </w:r>
      <w:r>
        <w:t xml:space="preserve"> AI assistance is acknowledged in this log and in the report, not in the repository's commit history; all commits were made under the group members' own accounts after review.</w:t>
      </w:r>
    </w:p>
    <w:p w14:paraId="16627782" w14:textId="0E61D968" w:rsidR="0013230D" w:rsidRDefault="00000000">
      <w:pPr>
        <w:pStyle w:val="ListParagraph"/>
        <w:numPr>
          <w:ilvl w:val="0"/>
          <w:numId w:val="2"/>
        </w:numPr>
        <w:spacing w:after="60" w:line="264" w:lineRule="auto"/>
      </w:pPr>
      <w:r>
        <w:rPr/>
        <w:t>Academic integrity.</w:t>
      </w:r>
      <w:r>
        <w:t xml:space="preserve"> The analysis, the decisions and the final wording are the group's responsibility. AI-drafted text </w:t>
      </w:r>
      <w:r w:rsidR="00BC399F">
        <w:t xml:space="preserve">proposals </w:t>
      </w:r>
      <w:r>
        <w:t>w</w:t>
      </w:r>
      <w:r w:rsidR="00BC399F">
        <w:t>ere</w:t>
      </w:r>
      <w:r>
        <w:t xml:space="preserve"> reviewed and edited by the group member responsible for that section before submission.</w:t>
      </w:r>
    </w:p>
    <w:sectPr w:rsidR="0013230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30CE3" w14:textId="77777777" w:rsidR="00581B3B" w:rsidRDefault="00581B3B">
      <w:r>
        <w:separator/>
      </w:r>
    </w:p>
  </w:endnote>
  <w:endnote w:type="continuationSeparator" w:id="0">
    <w:p w14:paraId="315AA9AE" w14:textId="77777777" w:rsidR="00581B3B" w:rsidRDefault="00581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3F6E" w14:textId="77777777" w:rsidR="0013230D" w:rsidRDefault="00000000">
    <w:pPr>
      <w:jc w:val="center"/>
    </w:pPr>
    <w:r>
      <w:rPr>
        <w:sz w:val="22"/>
        <w:szCs w:val="22"/>
      </w:rPr>
      <w:t xml:space="preserve">BIN381 Milestone 3 Group P1, Ethics and Responsible AI Usage Log, page </w:t>
    </w:r>
    <w:r>
      <w:rPr>
        <w:sz w:val="22"/>
        <w:szCs w:val="22"/>
      </w:rPr>
      <w:fldChar w:fldCharType="begin"/>
    </w:r>
    <w:r>
      <w:rPr>
        <w:sz w:val="22"/>
        <w:szCs w:val="22"/>
      </w:rPr>
      <w:instrText>PAGE</w:instrText>
    </w:r>
    <w:r>
      <w:rPr>
        <w:sz w:val="22"/>
        <w:szCs w:val="22"/>
      </w:rPr>
      <w:fldChar w:fldCharType="separate"/>
    </w:r>
    <w:r w:rsidR="00017B7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CF8D4" w14:textId="77777777" w:rsidR="00581B3B" w:rsidRDefault="00581B3B">
      <w:r>
        <w:separator/>
      </w:r>
    </w:p>
  </w:footnote>
  <w:footnote w:type="continuationSeparator" w:id="0">
    <w:p w14:paraId="6BB5A866" w14:textId="77777777" w:rsidR="00581B3B" w:rsidRDefault="00581B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66468"/>
    <w:multiLevelType w:val="hybridMultilevel"/>
    <w:tmpl w:val="F78EAF74"/>
    <w:lvl w:ilvl="0" w:tplc="85963190" w:tentative="1">
      <w:start w:val="1"/>
      <w:numFmt w:val="bullet"/>
      <w:lvlText w:val="●"/>
      <w:lvlJc w:val="left"/>
      <w:pPr>
        <w:ind w:left="720" w:hanging="360"/>
      </w:pPr>
    </w:lvl>
    <w:lvl w:ilvl="1" w:tplc="C7464F14" w:tentative="1">
      <w:start w:val="1"/>
      <w:numFmt w:val="bullet"/>
      <w:lvlText w:val="○"/>
      <w:lvlJc w:val="left"/>
      <w:pPr>
        <w:ind w:left="1440" w:hanging="360"/>
      </w:pPr>
    </w:lvl>
    <w:lvl w:ilvl="2" w:tplc="16AC1BEA" w:tentative="1">
      <w:start w:val="1"/>
      <w:numFmt w:val="bullet"/>
      <w:lvlText w:val="■"/>
      <w:lvlJc w:val="left"/>
      <w:pPr>
        <w:ind w:left="2160" w:hanging="360"/>
      </w:pPr>
    </w:lvl>
    <w:lvl w:ilvl="3" w:tplc="5A4C7A58" w:tentative="1">
      <w:start w:val="1"/>
      <w:numFmt w:val="bullet"/>
      <w:lvlText w:val="●"/>
      <w:lvlJc w:val="left"/>
      <w:pPr>
        <w:ind w:left="2880" w:hanging="360"/>
      </w:pPr>
    </w:lvl>
    <w:lvl w:ilvl="4" w:tplc="F77CDA2A" w:tentative="1">
      <w:start w:val="1"/>
      <w:numFmt w:val="bullet"/>
      <w:lvlText w:val="○"/>
      <w:lvlJc w:val="left"/>
      <w:pPr>
        <w:ind w:left="3600" w:hanging="360"/>
      </w:pPr>
    </w:lvl>
    <w:lvl w:ilvl="5" w:tplc="188AA492" w:tentative="1">
      <w:start w:val="1"/>
      <w:numFmt w:val="bullet"/>
      <w:lvlText w:val="■"/>
      <w:lvlJc w:val="left"/>
      <w:pPr>
        <w:ind w:left="4320" w:hanging="360"/>
      </w:pPr>
    </w:lvl>
    <w:lvl w:ilvl="6" w:tplc="FC783BFE" w:tentative="1">
      <w:start w:val="1"/>
      <w:numFmt w:val="bullet"/>
      <w:lvlText w:val="●"/>
      <w:lvlJc w:val="left"/>
      <w:pPr>
        <w:ind w:left="5040" w:hanging="360"/>
      </w:pPr>
    </w:lvl>
    <w:lvl w:ilvl="7" w:tplc="CB46B9E4" w:tentative="1">
      <w:start w:val="1"/>
      <w:numFmt w:val="bullet"/>
      <w:lvlText w:val="●"/>
      <w:lvlJc w:val="left"/>
      <w:pPr>
        <w:ind w:left="5760" w:hanging="360"/>
      </w:pPr>
    </w:lvl>
    <w:lvl w:ilvl="8" w:tplc="D2BC162C" w:tentative="1">
      <w:start w:val="1"/>
      <w:numFmt w:val="bullet"/>
      <w:lvlText w:val="●"/>
      <w:lvlJc w:val="left"/>
      <w:pPr>
        <w:ind w:left="6480" w:hanging="360"/>
      </w:pPr>
    </w:lvl>
  </w:abstractNum>
  <w:abstractNum w:abstractNumId="1" w15:restartNumberingAfterBreak="0">
    <w:nsid w:val="4F0E0691"/>
    <w:multiLevelType w:val="hybridMultilevel"/>
    <w:tmpl w:val="2E0E52C2"/>
    <w:lvl w:ilvl="0" w:tplc="370404E8">
      <w:start w:val="1"/>
      <w:numFmt w:val="bullet"/>
      <w:lvlText w:val="•"/>
      <w:lvlJc w:val="left"/>
      <w:pPr>
        <w:ind w:left="400" w:hanging="260"/>
      </w:pPr>
    </w:lvl>
    <w:lvl w:ilvl="1" w:tplc="A888E9F8" w:tentative="1">
      <w:start w:val="1"/>
      <w:numFmt w:val="bullet"/>
      <w:lvlText w:val="–"/>
      <w:lvlJc w:val="left"/>
      <w:pPr>
        <w:ind w:left="800" w:hanging="260"/>
      </w:pPr>
    </w:lvl>
    <w:lvl w:ilvl="2" w:tplc="804A3456">
      <w:numFmt w:val="decimal"/>
      <w:lvlText w:val=""/>
      <w:lvlJc w:val="left"/>
    </w:lvl>
    <w:lvl w:ilvl="3" w:tplc="5420D006">
      <w:numFmt w:val="decimal"/>
      <w:lvlText w:val=""/>
      <w:lvlJc w:val="left"/>
    </w:lvl>
    <w:lvl w:ilvl="4" w:tplc="2F80ACF4">
      <w:numFmt w:val="decimal"/>
      <w:lvlText w:val=""/>
      <w:lvlJc w:val="left"/>
    </w:lvl>
    <w:lvl w:ilvl="5" w:tplc="B388FEAA">
      <w:numFmt w:val="decimal"/>
      <w:lvlText w:val=""/>
      <w:lvlJc w:val="left"/>
    </w:lvl>
    <w:lvl w:ilvl="6" w:tplc="861C41CE">
      <w:numFmt w:val="decimal"/>
      <w:lvlText w:val=""/>
      <w:lvlJc w:val="left"/>
    </w:lvl>
    <w:lvl w:ilvl="7" w:tplc="1060A1EE">
      <w:numFmt w:val="decimal"/>
      <w:lvlText w:val=""/>
      <w:lvlJc w:val="left"/>
    </w:lvl>
    <w:lvl w:ilvl="8" w:tplc="DA3CDCFC">
      <w:numFmt w:val="decimal"/>
      <w:lvlText w:val=""/>
      <w:lvlJc w:val="left"/>
    </w:lvl>
  </w:abstractNum>
  <w:abstractNum w:abstractNumId="2" w15:restartNumberingAfterBreak="0">
    <w:nsid w:val="64E455BF"/>
    <w:multiLevelType w:val="hybridMultilevel"/>
    <w:tmpl w:val="A822B356"/>
    <w:lvl w:ilvl="0" w:tplc="7820D58C" w:tentative="1">
      <w:start w:val="1"/>
      <w:numFmt w:val="decimal"/>
      <w:lvlText w:val="%1."/>
      <w:lvlJc w:val="left"/>
      <w:pPr>
        <w:ind w:left="400" w:hanging="300"/>
      </w:pPr>
    </w:lvl>
    <w:lvl w:ilvl="1" w:tplc="E7040786">
      <w:numFmt w:val="decimal"/>
      <w:lvlText w:val=""/>
      <w:lvlJc w:val="left"/>
    </w:lvl>
    <w:lvl w:ilvl="2" w:tplc="16A2ACB0">
      <w:numFmt w:val="decimal"/>
      <w:lvlText w:val=""/>
      <w:lvlJc w:val="left"/>
    </w:lvl>
    <w:lvl w:ilvl="3" w:tplc="85A23D4A">
      <w:numFmt w:val="decimal"/>
      <w:lvlText w:val=""/>
      <w:lvlJc w:val="left"/>
    </w:lvl>
    <w:lvl w:ilvl="4" w:tplc="9EC21ADA">
      <w:numFmt w:val="decimal"/>
      <w:lvlText w:val=""/>
      <w:lvlJc w:val="left"/>
    </w:lvl>
    <w:lvl w:ilvl="5" w:tplc="6338F5FA">
      <w:numFmt w:val="decimal"/>
      <w:lvlText w:val=""/>
      <w:lvlJc w:val="left"/>
    </w:lvl>
    <w:lvl w:ilvl="6" w:tplc="22C0692E">
      <w:numFmt w:val="decimal"/>
      <w:lvlText w:val=""/>
      <w:lvlJc w:val="left"/>
    </w:lvl>
    <w:lvl w:ilvl="7" w:tplc="97984D5E">
      <w:numFmt w:val="decimal"/>
      <w:lvlText w:val=""/>
      <w:lvlJc w:val="left"/>
    </w:lvl>
    <w:lvl w:ilvl="8" w:tplc="5DE80BFC">
      <w:numFmt w:val="decimal"/>
      <w:lvlText w:val=""/>
      <w:lvlJc w:val="left"/>
    </w:lvl>
  </w:abstractNum>
  <w:num w:numId="1" w16cid:durableId="678429130">
    <w:abstractNumId w:val="0"/>
    <w:lvlOverride w:ilvl="0">
      <w:startOverride w:val="1"/>
    </w:lvlOverride>
  </w:num>
  <w:num w:numId="2" w16cid:durableId="666143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30D"/>
    <w:rsid w:val="00017B7C"/>
    <w:rsid w:val="0013230D"/>
    <w:rsid w:val="00581B3B"/>
    <w:rsid w:val="00603D68"/>
    <w:rsid w:val="009C089B"/>
    <w:rsid w:val="009F2099"/>
    <w:rsid w:val="00BC399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89DC5"/>
  <w15:docId w15:val="{603C78DC-EAE0-4FAB-8209-243BBEF4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40"/>
      <w:outlineLvl w:val="0"/>
    </w:pPr>
    <w:rPr>
      <w:b/>
      <w:bCs/>
      <w:sz w:val="22"/>
      <w:szCs w:val="22"/>
    </w:rPr>
  </w:style>
  <w:style w:type="paragraph" w:styleId="Heading2">
    <w:name w:val="heading 2"/>
    <w:basedOn w:val="Normal"/>
    <w:next w:val="Normal"/>
    <w:uiPriority w:val="9"/>
    <w:semiHidden/>
    <w:unhideWhenUsed/>
    <w:qFormat/>
    <w:pPr>
      <w:keepNext/>
      <w:spacing w:before="280" w:after="100"/>
      <w:outlineLvl w:val="1"/>
    </w:pPr>
    <w:rPr>
      <w:b/>
      <w:bCs/>
      <w:sz w:val="22"/>
      <w:szCs w:val="22"/>
    </w:rPr>
  </w:style>
  <w:style w:type="paragraph" w:styleId="Heading3">
    <w:name w:val="heading 3"/>
    <w:basedOn w:val="Normal"/>
    <w:next w:val="Normal"/>
    <w:uiPriority w:val="9"/>
    <w:semiHidden/>
    <w:unhideWhenUsed/>
    <w:qFormat/>
    <w:pPr>
      <w:keepNext/>
      <w:spacing w:before="200" w:after="80"/>
      <w:outlineLvl w:val="2"/>
    </w:pPr>
    <w:rPr>
      <w:b/>
      <w:bCs/>
    </w:rPr>
  </w:style>
  <w:style w:type="paragraph" w:styleId="Heading4">
    <w:name w:val="heading 4"/>
    <w:basedOn w:val="Normal"/>
    <w:next w:val="Normal"/>
    <w:uiPriority w:val="9"/>
    <w:semiHidden/>
    <w:unhideWhenUsed/>
    <w:qFormat/>
    <w:pPr>
      <w:outlineLvl w:val="3"/>
    </w:pPr>
    <w:rPr>
      <w:i/>
      <w:iCs/>
    </w:rPr>
  </w:style>
  <w:style w:type="paragraph" w:styleId="Heading5">
    <w:name w:val="heading 5"/>
    <w:basedOn w:val="Normal"/>
    <w:next w:val="Normal"/>
    <w:uiPriority w:val="9"/>
    <w:semiHidden/>
    <w:unhideWhenUsed/>
    <w:qFormat/>
    <w:pPr>
      <w:outlineLvl w:val="4"/>
    </w:pPr>
    <w:rPr/>
  </w:style>
  <w:style w:type="paragraph" w:styleId="Heading6">
    <w:name w:val="heading 6"/>
    <w:basedOn w:val="Normal"/>
    <w:next w:val="Normal"/>
    <w:uiPriority w:val="9"/>
    <w:semiHidden/>
    <w:unhideWhenUsed/>
    <w:qFormat/>
    <w:pPr>
      <w:outlineLvl w:val="5"/>
    </w:pP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22"/>
      <w:szCs w:val="22"/>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2"/>
      <w:szCs w:val="22"/>
    </w:rPr>
  </w:style>
  <w:style w:type="character" w:customStyle="1" w:styleId="FootnoteTextChar">
    <w:name w:val="Footnote Text Char"/>
    <w:link w:val="FootnoteText"/>
    <w:uiPriority w:val="99"/>
    <w:semiHidden/>
    <w:unhideWhenUsed/>
    <w:rPr>
      <w:sz w:val="22"/>
      <w:szCs w:val="22"/>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2"/>
      <w:szCs w:val="22"/>
    </w:rPr>
  </w:style>
  <w:style w:type="character" w:customStyle="1" w:styleId="EndnoteTextChar">
    <w:name w:val="Endnote Text Char"/>
    <w:link w:val="EndnoteText"/>
    <w:uiPriority w:val="99"/>
    <w:semiHidden/>
    <w:unhideWhenUse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1697</Words>
  <Characters>9673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BIN381 Milestone 3 - Ethics and Responsible AI Usage Log</vt:lpstr>
    </vt:vector>
  </TitlesOfParts>
  <Company/>
  <LinksUpToDate>false</LinksUpToDate>
  <CharactersWithSpaces>11348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BIN381 Milestone 3 - Ethics and Responsible AI Usage Log</dc:title>
  <dc:creator>Timothy Wubbeling</dc:creator>
  <cp:lastModifiedBy>Timothy Wubbeling</cp:lastModifiedBy>
  <cp:revision>3</cp:revision>
  <dcterms:created xsi:type="dcterms:W3CDTF">2026-10-05T21:04:00Z</dcterms:created>
  <dcterms:modified xsi:type="dcterms:W3CDTF">2026-10-06T18:05:00Z</dcterms:modified>
</cp:coreProperties>
</file>