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F6BA5" w14:textId="750104C6" w:rsidR="066760EE" w:rsidRDefault="066760EE" w:rsidP="2CA2B059">
      <w:pPr>
        <w:pStyle w:val="Title"/>
        <w:jc w:val="right"/>
        <w:rPr>
          <w:lang w:val="sr-Latn-RS"/>
        </w:rPr>
      </w:pPr>
      <w:r>
        <w:t xml:space="preserve"> </w:t>
      </w:r>
      <w:r w:rsidR="177EACE8">
        <w:t xml:space="preserve">Artify </w:t>
      </w:r>
    </w:p>
    <w:p w14:paraId="1D3EFFE7" w14:textId="1355474B" w:rsidR="2CA2B059" w:rsidRDefault="2CA2B059" w:rsidP="2CA2B059">
      <w:pPr>
        <w:tabs>
          <w:tab w:val="left" w:pos="2970"/>
          <w:tab w:val="left" w:pos="3060"/>
        </w:tabs>
      </w:pPr>
    </w:p>
    <w:p w14:paraId="0A37501D" w14:textId="101A9F4D" w:rsidR="00391CE7" w:rsidRDefault="177EACE8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  <w:r w:rsidRPr="118C34E9">
        <w:rPr>
          <w:lang w:val="sr-Latn-CS"/>
        </w:rPr>
        <w:t xml:space="preserve">Web </w:t>
      </w:r>
      <w:r w:rsidR="002A6C11">
        <w:rPr>
          <w:lang w:val="sr-Latn-CS"/>
        </w:rPr>
        <w:t>platforma</w:t>
      </w:r>
      <w:r w:rsidRPr="118C34E9">
        <w:rPr>
          <w:lang w:val="sr-Latn-CS"/>
        </w:rPr>
        <w:t xml:space="preserve"> za prodaju umetničkih dela</w:t>
      </w:r>
    </w:p>
    <w:p w14:paraId="346304E6" w14:textId="0D8822F7" w:rsidR="118C34E9" w:rsidRDefault="118C34E9" w:rsidP="118C34E9">
      <w:pPr>
        <w:tabs>
          <w:tab w:val="left" w:pos="2970"/>
          <w:tab w:val="left" w:pos="3060"/>
        </w:tabs>
        <w:rPr>
          <w:lang w:val="sr-Latn-CS"/>
        </w:rPr>
      </w:pPr>
    </w:p>
    <w:p w14:paraId="3CC94ADE" w14:textId="77777777" w:rsidR="00391CE7" w:rsidRDefault="00391CE7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  <w:r>
        <w:rPr>
          <w:lang w:val="sr-Latn-CS"/>
        </w:rPr>
        <w:t xml:space="preserve">Plan realizacije projekta </w:t>
      </w:r>
    </w:p>
    <w:p w14:paraId="5DAB6C7B" w14:textId="77777777" w:rsidR="00391CE7" w:rsidRDefault="00391CE7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</w:p>
    <w:p w14:paraId="7E7B734B" w14:textId="77777777" w:rsidR="00391CE7" w:rsidRDefault="00391CE7">
      <w:pPr>
        <w:pStyle w:val="Title"/>
        <w:jc w:val="right"/>
        <w:rPr>
          <w:sz w:val="28"/>
          <w:lang w:val="sr-Latn-CS"/>
        </w:rPr>
      </w:pPr>
      <w:r>
        <w:rPr>
          <w:sz w:val="28"/>
          <w:lang w:val="sr-Latn-CS"/>
        </w:rPr>
        <w:t>Verzija 1.0</w:t>
      </w:r>
    </w:p>
    <w:p w14:paraId="02EB378F" w14:textId="77777777" w:rsidR="00391CE7" w:rsidRDefault="00391CE7">
      <w:pPr>
        <w:rPr>
          <w:lang w:val="sr-Latn-CS"/>
        </w:rPr>
        <w:sectPr w:rsidR="00391CE7">
          <w:headerReference w:type="default" r:id="rId7"/>
          <w:footerReference w:type="even" r:id="rId8"/>
          <w:footerReference w:type="default" r:id="rId9"/>
          <w:pgSz w:w="11907" w:h="16840"/>
          <w:pgMar w:top="1440" w:right="1440" w:bottom="1440" w:left="1440" w:header="708" w:footer="708" w:gutter="0"/>
          <w:cols w:space="720"/>
        </w:sectPr>
      </w:pPr>
    </w:p>
    <w:p w14:paraId="023F6467" w14:textId="77777777" w:rsidR="00391CE7" w:rsidRDefault="00391CE7">
      <w:pPr>
        <w:pStyle w:val="Title"/>
        <w:rPr>
          <w:lang w:val="sr-Latn-CS"/>
        </w:rPr>
      </w:pPr>
      <w:r>
        <w:rPr>
          <w:lang w:val="sr-Latn-CS"/>
        </w:rPr>
        <w:lastRenderedPageBreak/>
        <w:t>Pregled izmena</w:t>
      </w:r>
    </w:p>
    <w:tbl>
      <w:tblPr>
        <w:tblW w:w="924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600" w:firstRow="0" w:lastRow="0" w:firstColumn="0" w:lastColumn="0" w:noHBand="1" w:noVBand="1"/>
      </w:tblPr>
      <w:tblGrid>
        <w:gridCol w:w="2304"/>
        <w:gridCol w:w="1152"/>
        <w:gridCol w:w="3598"/>
        <w:gridCol w:w="2195"/>
      </w:tblGrid>
      <w:tr w:rsidR="0000253A" w14:paraId="29D06CEC" w14:textId="77777777" w:rsidTr="118C34E9">
        <w:trPr>
          <w:trHeight w:val="300"/>
        </w:trPr>
        <w:tc>
          <w:tcPr>
            <w:tcW w:w="2304" w:type="dxa"/>
          </w:tcPr>
          <w:p w14:paraId="746F1487" w14:textId="77777777" w:rsidR="00391CE7" w:rsidRDefault="00391CE7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</w:tcPr>
          <w:p w14:paraId="3102AD42" w14:textId="77777777" w:rsidR="00391CE7" w:rsidRDefault="00391CE7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598" w:type="dxa"/>
          </w:tcPr>
          <w:p w14:paraId="702199EA" w14:textId="77777777" w:rsidR="00391CE7" w:rsidRDefault="00391CE7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195" w:type="dxa"/>
          </w:tcPr>
          <w:p w14:paraId="4C320DDC" w14:textId="77777777" w:rsidR="00391CE7" w:rsidRDefault="00391CE7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 w:rsidR="0000253A" w14:paraId="15A9C626" w14:textId="77777777" w:rsidTr="118C34E9">
        <w:tc>
          <w:tcPr>
            <w:tcW w:w="2304" w:type="dxa"/>
          </w:tcPr>
          <w:p w14:paraId="4F9D12F2" w14:textId="5A6256F6" w:rsidR="00391CE7" w:rsidRDefault="002A6C11">
            <w:pPr>
              <w:pStyle w:val="Tabletext"/>
              <w:rPr>
                <w:lang w:val="sr-Latn-CS"/>
              </w:rPr>
            </w:pPr>
            <w:r>
              <w:t>12</w:t>
            </w:r>
            <w:r w:rsidR="00391CE7" w:rsidRPr="118C34E9">
              <w:rPr>
                <w:lang w:val="sr-Latn-CS"/>
              </w:rPr>
              <w:t>.</w:t>
            </w:r>
            <w:r w:rsidR="00391CE7">
              <w:t>1</w:t>
            </w:r>
            <w:r>
              <w:t>1</w:t>
            </w:r>
            <w:r w:rsidR="00391CE7" w:rsidRPr="118C34E9">
              <w:rPr>
                <w:lang w:val="sr-Latn-CS"/>
              </w:rPr>
              <w:t>.20</w:t>
            </w:r>
            <w:r w:rsidR="00391CE7">
              <w:t>2</w:t>
            </w:r>
            <w:r>
              <w:t>5</w:t>
            </w:r>
            <w:r w:rsidR="00391CE7">
              <w:t>.</w:t>
            </w:r>
          </w:p>
        </w:tc>
        <w:tc>
          <w:tcPr>
            <w:tcW w:w="1152" w:type="dxa"/>
          </w:tcPr>
          <w:p w14:paraId="4B3AA50C" w14:textId="77777777" w:rsidR="00391CE7" w:rsidRDefault="00391CE7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1.0</w:t>
            </w:r>
          </w:p>
        </w:tc>
        <w:tc>
          <w:tcPr>
            <w:tcW w:w="3598" w:type="dxa"/>
          </w:tcPr>
          <w:p w14:paraId="637F0B55" w14:textId="77777777" w:rsidR="00391CE7" w:rsidRDefault="00391CE7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Inicijalna verzija</w:t>
            </w:r>
          </w:p>
        </w:tc>
        <w:tc>
          <w:tcPr>
            <w:tcW w:w="2195" w:type="dxa"/>
          </w:tcPr>
          <w:p w14:paraId="61CEEBA7" w14:textId="27875215" w:rsidR="00391CE7" w:rsidRDefault="58595711">
            <w:pPr>
              <w:pStyle w:val="Tabletext"/>
            </w:pPr>
            <w:r>
              <w:t>Željko</w:t>
            </w:r>
            <w:r w:rsidR="44BB569D">
              <w:t xml:space="preserve"> </w:t>
            </w:r>
          </w:p>
        </w:tc>
      </w:tr>
      <w:tr w:rsidR="0000253A" w14:paraId="6A05A809" w14:textId="77777777" w:rsidTr="118C34E9">
        <w:tc>
          <w:tcPr>
            <w:tcW w:w="2304" w:type="dxa"/>
          </w:tcPr>
          <w:p w14:paraId="5A39BBE3" w14:textId="77777777" w:rsidR="00391CE7" w:rsidRDefault="00391CE7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41C8F396" w14:textId="77777777" w:rsidR="00391CE7" w:rsidRDefault="00391CE7">
            <w:pPr>
              <w:pStyle w:val="Tabletext"/>
              <w:rPr>
                <w:lang w:val="sr-Latn-CS"/>
              </w:rPr>
            </w:pPr>
          </w:p>
        </w:tc>
        <w:tc>
          <w:tcPr>
            <w:tcW w:w="3598" w:type="dxa"/>
          </w:tcPr>
          <w:p w14:paraId="72A3D3EC" w14:textId="77777777" w:rsidR="00391CE7" w:rsidRDefault="00391CE7">
            <w:pPr>
              <w:pStyle w:val="Tabletext"/>
              <w:rPr>
                <w:lang w:val="sr-Latn-CS"/>
              </w:rPr>
            </w:pPr>
          </w:p>
        </w:tc>
        <w:tc>
          <w:tcPr>
            <w:tcW w:w="2195" w:type="dxa"/>
          </w:tcPr>
          <w:p w14:paraId="0D0B940D" w14:textId="77777777" w:rsidR="00391CE7" w:rsidRDefault="00391CE7">
            <w:pPr>
              <w:pStyle w:val="Tabletext"/>
              <w:rPr>
                <w:lang w:val="sr-Latn-CS"/>
              </w:rPr>
            </w:pPr>
          </w:p>
        </w:tc>
      </w:tr>
      <w:tr w:rsidR="118C34E9" w14:paraId="2E64F92A" w14:textId="77777777" w:rsidTr="118C34E9">
        <w:trPr>
          <w:trHeight w:val="300"/>
        </w:trPr>
        <w:tc>
          <w:tcPr>
            <w:tcW w:w="2304" w:type="dxa"/>
          </w:tcPr>
          <w:p w14:paraId="20BB4AD9" w14:textId="56DCC6B0" w:rsidR="118C34E9" w:rsidRDefault="118C34E9" w:rsidP="118C34E9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0496D9C3" w14:textId="2EBCA533" w:rsidR="118C34E9" w:rsidRDefault="118C34E9" w:rsidP="118C34E9">
            <w:pPr>
              <w:pStyle w:val="Tabletext"/>
              <w:rPr>
                <w:lang w:val="sr-Latn-CS"/>
              </w:rPr>
            </w:pPr>
          </w:p>
        </w:tc>
        <w:tc>
          <w:tcPr>
            <w:tcW w:w="3598" w:type="dxa"/>
          </w:tcPr>
          <w:p w14:paraId="58EE33CC" w14:textId="3736C800" w:rsidR="118C34E9" w:rsidRDefault="118C34E9" w:rsidP="118C34E9">
            <w:pPr>
              <w:pStyle w:val="Tabletext"/>
              <w:rPr>
                <w:lang w:val="sr-Latn-CS"/>
              </w:rPr>
            </w:pPr>
          </w:p>
        </w:tc>
        <w:tc>
          <w:tcPr>
            <w:tcW w:w="2195" w:type="dxa"/>
          </w:tcPr>
          <w:p w14:paraId="362141A8" w14:textId="3EABADBB" w:rsidR="118C34E9" w:rsidRDefault="118C34E9" w:rsidP="118C34E9">
            <w:pPr>
              <w:pStyle w:val="Tabletext"/>
              <w:rPr>
                <w:lang w:val="sr-Latn-CS"/>
              </w:rPr>
            </w:pPr>
          </w:p>
        </w:tc>
      </w:tr>
      <w:tr w:rsidR="0000253A" w14:paraId="0E27B00A" w14:textId="77777777" w:rsidTr="118C34E9">
        <w:tc>
          <w:tcPr>
            <w:tcW w:w="2304" w:type="dxa"/>
          </w:tcPr>
          <w:p w14:paraId="60061E4C" w14:textId="77777777" w:rsidR="00391CE7" w:rsidRDefault="00391CE7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44EAFD9C" w14:textId="77777777" w:rsidR="00391CE7" w:rsidRDefault="00391CE7">
            <w:pPr>
              <w:pStyle w:val="Tabletext"/>
              <w:rPr>
                <w:lang w:val="sr-Latn-CS"/>
              </w:rPr>
            </w:pPr>
          </w:p>
        </w:tc>
        <w:tc>
          <w:tcPr>
            <w:tcW w:w="3598" w:type="dxa"/>
          </w:tcPr>
          <w:p w14:paraId="4B94D5A5" w14:textId="77777777" w:rsidR="00391CE7" w:rsidRDefault="00391CE7">
            <w:pPr>
              <w:pStyle w:val="Tabletext"/>
              <w:rPr>
                <w:lang w:val="sr-Latn-CS"/>
              </w:rPr>
            </w:pPr>
          </w:p>
        </w:tc>
        <w:tc>
          <w:tcPr>
            <w:tcW w:w="2195" w:type="dxa"/>
          </w:tcPr>
          <w:p w14:paraId="3DEEC669" w14:textId="77777777" w:rsidR="00391CE7" w:rsidRDefault="00391CE7">
            <w:pPr>
              <w:pStyle w:val="Tabletext"/>
              <w:rPr>
                <w:lang w:val="sr-Latn-CS"/>
              </w:rPr>
            </w:pPr>
          </w:p>
        </w:tc>
      </w:tr>
      <w:tr w:rsidR="0000253A" w14:paraId="3656B9AB" w14:textId="77777777" w:rsidTr="118C34E9">
        <w:tc>
          <w:tcPr>
            <w:tcW w:w="2304" w:type="dxa"/>
          </w:tcPr>
          <w:p w14:paraId="45FB0818" w14:textId="77777777" w:rsidR="00391CE7" w:rsidRDefault="00391CE7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049F31CB" w14:textId="77777777" w:rsidR="00391CE7" w:rsidRDefault="00391CE7">
            <w:pPr>
              <w:pStyle w:val="Tabletext"/>
              <w:rPr>
                <w:lang w:val="sr-Latn-CS"/>
              </w:rPr>
            </w:pPr>
          </w:p>
        </w:tc>
        <w:tc>
          <w:tcPr>
            <w:tcW w:w="3598" w:type="dxa"/>
          </w:tcPr>
          <w:p w14:paraId="53128261" w14:textId="77777777" w:rsidR="00391CE7" w:rsidRDefault="00391CE7">
            <w:pPr>
              <w:pStyle w:val="Tabletext"/>
              <w:rPr>
                <w:lang w:val="sr-Latn-CS"/>
              </w:rPr>
            </w:pPr>
          </w:p>
        </w:tc>
        <w:tc>
          <w:tcPr>
            <w:tcW w:w="2195" w:type="dxa"/>
          </w:tcPr>
          <w:p w14:paraId="62486C05" w14:textId="77777777" w:rsidR="00391CE7" w:rsidRDefault="00391CE7">
            <w:pPr>
              <w:pStyle w:val="Tabletext"/>
              <w:rPr>
                <w:lang w:val="sr-Latn-CS"/>
              </w:rPr>
            </w:pPr>
          </w:p>
        </w:tc>
      </w:tr>
    </w:tbl>
    <w:p w14:paraId="4101652C" w14:textId="77777777" w:rsidR="00391CE7" w:rsidRDefault="00391CE7">
      <w:pPr>
        <w:rPr>
          <w:lang w:val="sr-Latn-CS"/>
        </w:rPr>
      </w:pPr>
    </w:p>
    <w:p w14:paraId="414DD773" w14:textId="77777777" w:rsidR="00391CE7" w:rsidRDefault="00391CE7">
      <w:pPr>
        <w:pStyle w:val="Title"/>
        <w:rPr>
          <w:lang w:val="sr-Latn-CS"/>
        </w:rPr>
      </w:pPr>
      <w:r>
        <w:rPr>
          <w:lang w:val="sr-Latn-CS"/>
        </w:rPr>
        <w:br w:type="page"/>
      </w:r>
      <w:r>
        <w:rPr>
          <w:lang w:val="sr-Latn-CS"/>
        </w:rPr>
        <w:lastRenderedPageBreak/>
        <w:t>Sadržaj</w:t>
      </w:r>
    </w:p>
    <w:p w14:paraId="244A1554" w14:textId="77777777" w:rsidR="00391CE7" w:rsidRDefault="00391CE7">
      <w:pPr>
        <w:pStyle w:val="TOC1"/>
        <w:tabs>
          <w:tab w:val="left" w:pos="432"/>
        </w:tabs>
        <w:rPr>
          <w:sz w:val="24"/>
          <w:szCs w:val="24"/>
          <w:lang w:val="sr-Cyrl-CS" w:eastAsia="sr-Cyrl-CS"/>
        </w:rPr>
      </w:pPr>
      <w:r>
        <w:rPr>
          <w:lang w:val="sr-Latn-CS"/>
        </w:rPr>
        <w:fldChar w:fldCharType="begin"/>
      </w:r>
      <w:r>
        <w:rPr>
          <w:lang w:val="sr-Latn-CS"/>
        </w:rPr>
        <w:instrText xml:space="preserve"> TOC \o "1-3" </w:instrText>
      </w:r>
      <w:r>
        <w:rPr>
          <w:lang w:val="sr-Latn-CS"/>
        </w:rPr>
        <w:fldChar w:fldCharType="separate"/>
      </w:r>
      <w:r>
        <w:rPr>
          <w:lang w:val="sr-Latn-CS" w:eastAsia="ja-JP"/>
        </w:rPr>
        <w:t>1.</w:t>
      </w:r>
      <w:r>
        <w:rPr>
          <w:sz w:val="24"/>
          <w:szCs w:val="24"/>
          <w:lang w:val="sr-Cyrl-CS" w:eastAsia="sr-Cyrl-CS"/>
        </w:rPr>
        <w:tab/>
      </w:r>
      <w:r>
        <w:rPr>
          <w:lang w:val="sr-Latn-CS" w:eastAsia="ja-JP"/>
        </w:rPr>
        <w:t>Ciljev dokumenta</w:t>
      </w:r>
      <w:r>
        <w:rPr>
          <w:lang w:val="sr-Latn-RS" w:eastAsia="ja-JP"/>
        </w:rPr>
        <w:tab/>
      </w:r>
      <w:r>
        <w:rPr>
          <w:lang w:val="sr-Latn-RS" w:eastAsia="ja-JP"/>
        </w:rPr>
        <w:fldChar w:fldCharType="begin"/>
      </w:r>
      <w:r>
        <w:rPr>
          <w:lang w:val="sr-Latn-RS" w:eastAsia="ja-JP"/>
        </w:rPr>
        <w:instrText xml:space="preserve"> PAGEREF _Toc193690323 \h </w:instrText>
      </w:r>
      <w:r>
        <w:rPr>
          <w:lang w:val="sr-Latn-RS" w:eastAsia="ja-JP"/>
        </w:rPr>
      </w:r>
      <w:r>
        <w:rPr>
          <w:lang w:val="sr-Latn-RS" w:eastAsia="ja-JP"/>
        </w:rPr>
        <w:fldChar w:fldCharType="separate"/>
      </w:r>
      <w:r>
        <w:rPr>
          <w:lang w:val="sr-Latn-RS" w:eastAsia="ja-JP"/>
        </w:rPr>
        <w:t>4</w:t>
      </w:r>
      <w:r>
        <w:rPr>
          <w:lang w:val="sr-Latn-RS" w:eastAsia="ja-JP"/>
        </w:rPr>
        <w:fldChar w:fldCharType="end"/>
      </w:r>
    </w:p>
    <w:p w14:paraId="5988275C" w14:textId="77777777" w:rsidR="00391CE7" w:rsidRDefault="00391CE7">
      <w:pPr>
        <w:pStyle w:val="TOC1"/>
        <w:tabs>
          <w:tab w:val="left" w:pos="432"/>
        </w:tabs>
        <w:rPr>
          <w:sz w:val="24"/>
          <w:szCs w:val="24"/>
          <w:lang w:val="sr-Cyrl-CS" w:eastAsia="sr-Cyrl-CS"/>
        </w:rPr>
      </w:pPr>
      <w:r>
        <w:rPr>
          <w:lang w:val="sr-Latn-CS" w:eastAsia="ja-JP"/>
        </w:rPr>
        <w:t>2.</w:t>
      </w:r>
      <w:r>
        <w:rPr>
          <w:sz w:val="24"/>
          <w:szCs w:val="24"/>
          <w:lang w:val="sr-Cyrl-CS" w:eastAsia="sr-Cyrl-CS"/>
        </w:rPr>
        <w:tab/>
      </w:r>
      <w:r>
        <w:rPr>
          <w:lang w:val="sr-Latn-CS" w:eastAsia="ja-JP"/>
        </w:rPr>
        <w:t>Opseg dokumenta</w:t>
      </w:r>
      <w:r>
        <w:rPr>
          <w:lang w:val="sr-Latn-RS" w:eastAsia="ja-JP"/>
        </w:rPr>
        <w:tab/>
      </w:r>
      <w:r>
        <w:rPr>
          <w:lang w:val="sr-Latn-RS" w:eastAsia="ja-JP"/>
        </w:rPr>
        <w:fldChar w:fldCharType="begin"/>
      </w:r>
      <w:r>
        <w:rPr>
          <w:lang w:val="sr-Latn-RS" w:eastAsia="ja-JP"/>
        </w:rPr>
        <w:instrText xml:space="preserve"> PAGEREF _Toc193690324 \h </w:instrText>
      </w:r>
      <w:r>
        <w:rPr>
          <w:lang w:val="sr-Latn-RS" w:eastAsia="ja-JP"/>
        </w:rPr>
      </w:r>
      <w:r>
        <w:rPr>
          <w:lang w:val="sr-Latn-RS" w:eastAsia="ja-JP"/>
        </w:rPr>
        <w:fldChar w:fldCharType="separate"/>
      </w:r>
      <w:r>
        <w:rPr>
          <w:lang w:val="sr-Latn-RS" w:eastAsia="ja-JP"/>
        </w:rPr>
        <w:t>4</w:t>
      </w:r>
      <w:r>
        <w:rPr>
          <w:lang w:val="sr-Latn-RS" w:eastAsia="ja-JP"/>
        </w:rPr>
        <w:fldChar w:fldCharType="end"/>
      </w:r>
    </w:p>
    <w:p w14:paraId="422A3A84" w14:textId="77777777" w:rsidR="00391CE7" w:rsidRDefault="00391CE7">
      <w:pPr>
        <w:pStyle w:val="TOC1"/>
        <w:tabs>
          <w:tab w:val="left" w:pos="432"/>
        </w:tabs>
        <w:rPr>
          <w:sz w:val="24"/>
          <w:szCs w:val="24"/>
          <w:lang w:val="sr-Cyrl-CS" w:eastAsia="sr-Cyrl-CS"/>
        </w:rPr>
      </w:pPr>
      <w:r>
        <w:rPr>
          <w:lang w:val="sr-Latn-CS" w:eastAsia="ja-JP"/>
        </w:rPr>
        <w:t>3.</w:t>
      </w:r>
      <w:r>
        <w:rPr>
          <w:sz w:val="24"/>
          <w:szCs w:val="24"/>
          <w:lang w:val="sr-Cyrl-CS" w:eastAsia="sr-Cyrl-CS"/>
        </w:rPr>
        <w:tab/>
      </w:r>
      <w:r>
        <w:rPr>
          <w:lang w:val="sr-Latn-CS" w:eastAsia="ja-JP"/>
        </w:rPr>
        <w:t>Reference</w:t>
      </w:r>
      <w:r>
        <w:rPr>
          <w:lang w:val="sr-Latn-RS" w:eastAsia="ja-JP"/>
        </w:rPr>
        <w:tab/>
      </w:r>
      <w:r>
        <w:rPr>
          <w:lang w:val="sr-Latn-RS" w:eastAsia="ja-JP"/>
        </w:rPr>
        <w:fldChar w:fldCharType="begin"/>
      </w:r>
      <w:r>
        <w:rPr>
          <w:lang w:val="sr-Latn-RS" w:eastAsia="ja-JP"/>
        </w:rPr>
        <w:instrText xml:space="preserve"> PAGEREF _Toc193690325 \h </w:instrText>
      </w:r>
      <w:r>
        <w:rPr>
          <w:lang w:val="sr-Latn-RS" w:eastAsia="ja-JP"/>
        </w:rPr>
      </w:r>
      <w:r>
        <w:rPr>
          <w:lang w:val="sr-Latn-RS" w:eastAsia="ja-JP"/>
        </w:rPr>
        <w:fldChar w:fldCharType="separate"/>
      </w:r>
      <w:r>
        <w:rPr>
          <w:lang w:val="sr-Latn-RS" w:eastAsia="ja-JP"/>
        </w:rPr>
        <w:t>4</w:t>
      </w:r>
      <w:r>
        <w:rPr>
          <w:lang w:val="sr-Latn-RS" w:eastAsia="ja-JP"/>
        </w:rPr>
        <w:fldChar w:fldCharType="end"/>
      </w:r>
    </w:p>
    <w:p w14:paraId="5FDA0EF9" w14:textId="77777777" w:rsidR="00391CE7" w:rsidRDefault="00391CE7">
      <w:pPr>
        <w:pStyle w:val="TOC1"/>
        <w:tabs>
          <w:tab w:val="left" w:pos="432"/>
        </w:tabs>
        <w:rPr>
          <w:sz w:val="24"/>
          <w:szCs w:val="24"/>
          <w:lang w:val="sr-Cyrl-CS" w:eastAsia="sr-Cyrl-CS"/>
        </w:rPr>
      </w:pPr>
      <w:r>
        <w:rPr>
          <w:lang w:val="sr-Latn-CS" w:eastAsia="ja-JP"/>
        </w:rPr>
        <w:t>4.</w:t>
      </w:r>
      <w:r>
        <w:rPr>
          <w:sz w:val="24"/>
          <w:szCs w:val="24"/>
          <w:lang w:val="sr-Cyrl-CS" w:eastAsia="sr-Cyrl-CS"/>
        </w:rPr>
        <w:tab/>
      </w:r>
      <w:r>
        <w:rPr>
          <w:lang w:val="sr-Latn-CS" w:eastAsia="ja-JP"/>
        </w:rPr>
        <w:t>Plan razvojnih faza</w:t>
      </w:r>
      <w:r>
        <w:rPr>
          <w:lang w:val="sr-Latn-RS" w:eastAsia="ja-JP"/>
        </w:rPr>
        <w:tab/>
      </w:r>
      <w:r>
        <w:rPr>
          <w:lang w:val="sr-Latn-RS" w:eastAsia="ja-JP"/>
        </w:rPr>
        <w:fldChar w:fldCharType="begin"/>
      </w:r>
      <w:r>
        <w:rPr>
          <w:lang w:val="sr-Latn-RS" w:eastAsia="ja-JP"/>
        </w:rPr>
        <w:instrText xml:space="preserve"> PAGEREF _Toc193690326 \h </w:instrText>
      </w:r>
      <w:r>
        <w:rPr>
          <w:lang w:val="sr-Latn-RS" w:eastAsia="ja-JP"/>
        </w:rPr>
      </w:r>
      <w:r>
        <w:rPr>
          <w:lang w:val="sr-Latn-RS" w:eastAsia="ja-JP"/>
        </w:rPr>
        <w:fldChar w:fldCharType="separate"/>
      </w:r>
      <w:r>
        <w:rPr>
          <w:lang w:val="sr-Latn-RS" w:eastAsia="ja-JP"/>
        </w:rPr>
        <w:t>4</w:t>
      </w:r>
      <w:r>
        <w:rPr>
          <w:lang w:val="sr-Latn-RS" w:eastAsia="ja-JP"/>
        </w:rPr>
        <w:fldChar w:fldCharType="end"/>
      </w:r>
    </w:p>
    <w:p w14:paraId="23A30394" w14:textId="77777777" w:rsidR="00391CE7" w:rsidRDefault="00391CE7">
      <w:pPr>
        <w:pStyle w:val="TOC1"/>
        <w:tabs>
          <w:tab w:val="left" w:pos="432"/>
        </w:tabs>
        <w:rPr>
          <w:sz w:val="24"/>
          <w:szCs w:val="24"/>
          <w:lang w:val="sr-Cyrl-CS" w:eastAsia="sr-Cyrl-CS"/>
        </w:rPr>
      </w:pPr>
      <w:r>
        <w:rPr>
          <w:i/>
          <w:lang w:val="sr-Latn-CS" w:eastAsia="ja-JP"/>
        </w:rPr>
        <w:t>5.</w:t>
      </w:r>
      <w:r>
        <w:rPr>
          <w:sz w:val="24"/>
          <w:szCs w:val="24"/>
          <w:lang w:val="sr-Cyrl-CS" w:eastAsia="sr-Cyrl-CS"/>
        </w:rPr>
        <w:tab/>
      </w:r>
      <w:r>
        <w:rPr>
          <w:lang w:val="sr-Latn-CS" w:eastAsia="ja-JP"/>
        </w:rPr>
        <w:t>Raspored aktivnosti</w:t>
      </w:r>
      <w:r>
        <w:rPr>
          <w:lang w:val="sr-Latn-RS" w:eastAsia="ja-JP"/>
        </w:rPr>
        <w:tab/>
      </w:r>
      <w:r>
        <w:rPr>
          <w:lang w:val="sr-Latn-RS" w:eastAsia="ja-JP"/>
        </w:rPr>
        <w:fldChar w:fldCharType="begin"/>
      </w:r>
      <w:r>
        <w:rPr>
          <w:lang w:val="sr-Latn-RS" w:eastAsia="ja-JP"/>
        </w:rPr>
        <w:instrText xml:space="preserve"> PAGEREF _Toc193690327 \h </w:instrText>
      </w:r>
      <w:r>
        <w:rPr>
          <w:lang w:val="sr-Latn-RS" w:eastAsia="ja-JP"/>
        </w:rPr>
      </w:r>
      <w:r>
        <w:rPr>
          <w:lang w:val="sr-Latn-RS" w:eastAsia="ja-JP"/>
        </w:rPr>
        <w:fldChar w:fldCharType="separate"/>
      </w:r>
      <w:r>
        <w:rPr>
          <w:lang w:val="sr-Latn-RS" w:eastAsia="ja-JP"/>
        </w:rPr>
        <w:t>5</w:t>
      </w:r>
      <w:r>
        <w:rPr>
          <w:lang w:val="sr-Latn-RS" w:eastAsia="ja-JP"/>
        </w:rPr>
        <w:fldChar w:fldCharType="end"/>
      </w:r>
    </w:p>
    <w:p w14:paraId="07BA13E8" w14:textId="77777777" w:rsidR="00391CE7" w:rsidRDefault="00391CE7">
      <w:pPr>
        <w:pStyle w:val="TOC1"/>
        <w:tabs>
          <w:tab w:val="left" w:pos="432"/>
        </w:tabs>
        <w:rPr>
          <w:sz w:val="24"/>
          <w:szCs w:val="24"/>
          <w:lang w:val="sr-Cyrl-CS" w:eastAsia="sr-Cyrl-CS"/>
        </w:rPr>
      </w:pPr>
      <w:r>
        <w:rPr>
          <w:i/>
          <w:lang w:val="sr-Latn-CS" w:eastAsia="ja-JP"/>
        </w:rPr>
        <w:t>6.</w:t>
      </w:r>
      <w:r>
        <w:rPr>
          <w:sz w:val="24"/>
          <w:szCs w:val="24"/>
          <w:lang w:val="sr-Cyrl-CS" w:eastAsia="sr-Cyrl-CS"/>
        </w:rPr>
        <w:tab/>
      </w:r>
      <w:r>
        <w:rPr>
          <w:lang w:val="sr-Latn-CS" w:eastAsia="ja-JP"/>
        </w:rPr>
        <w:t>Ciljevi iteracija</w:t>
      </w:r>
      <w:r>
        <w:rPr>
          <w:lang w:val="sr-Latn-RS" w:eastAsia="ja-JP"/>
        </w:rPr>
        <w:tab/>
      </w:r>
      <w:r>
        <w:rPr>
          <w:lang w:val="sr-Latn-RS" w:eastAsia="ja-JP"/>
        </w:rPr>
        <w:fldChar w:fldCharType="begin"/>
      </w:r>
      <w:r>
        <w:rPr>
          <w:lang w:val="sr-Latn-RS" w:eastAsia="ja-JP"/>
        </w:rPr>
        <w:instrText xml:space="preserve"> PAGEREF _Toc193690328 \h </w:instrText>
      </w:r>
      <w:r>
        <w:rPr>
          <w:lang w:val="sr-Latn-RS" w:eastAsia="ja-JP"/>
        </w:rPr>
      </w:r>
      <w:r>
        <w:rPr>
          <w:lang w:val="sr-Latn-RS" w:eastAsia="ja-JP"/>
        </w:rPr>
        <w:fldChar w:fldCharType="separate"/>
      </w:r>
      <w:r>
        <w:rPr>
          <w:lang w:val="sr-Latn-RS" w:eastAsia="ja-JP"/>
        </w:rPr>
        <w:t>5</w:t>
      </w:r>
      <w:r>
        <w:rPr>
          <w:lang w:val="sr-Latn-RS" w:eastAsia="ja-JP"/>
        </w:rPr>
        <w:fldChar w:fldCharType="end"/>
      </w:r>
    </w:p>
    <w:p w14:paraId="00AB2B79" w14:textId="77777777" w:rsidR="00391CE7" w:rsidRDefault="00391CE7">
      <w:pPr>
        <w:pStyle w:val="TOC1"/>
        <w:tabs>
          <w:tab w:val="left" w:pos="432"/>
        </w:tabs>
        <w:rPr>
          <w:sz w:val="24"/>
          <w:szCs w:val="24"/>
          <w:lang w:val="sr-Cyrl-CS" w:eastAsia="sr-Cyrl-CS"/>
        </w:rPr>
      </w:pPr>
      <w:r>
        <w:rPr>
          <w:i/>
          <w:lang w:val="sr-Latn-CS" w:eastAsia="ja-JP"/>
        </w:rPr>
        <w:t>7.</w:t>
      </w:r>
      <w:r>
        <w:rPr>
          <w:sz w:val="24"/>
          <w:szCs w:val="24"/>
          <w:lang w:val="sr-Cyrl-CS" w:eastAsia="sr-Cyrl-CS"/>
        </w:rPr>
        <w:tab/>
      </w:r>
      <w:r>
        <w:rPr>
          <w:lang w:val="sr-Latn-CS" w:eastAsia="ja-JP"/>
        </w:rPr>
        <w:t>Verzije</w:t>
      </w:r>
      <w:r>
        <w:rPr>
          <w:lang w:val="sr-Latn-RS" w:eastAsia="ja-JP"/>
        </w:rPr>
        <w:tab/>
      </w:r>
      <w:r>
        <w:rPr>
          <w:lang w:val="sr-Latn-RS" w:eastAsia="ja-JP"/>
        </w:rPr>
        <w:fldChar w:fldCharType="begin"/>
      </w:r>
      <w:r>
        <w:rPr>
          <w:lang w:val="sr-Latn-RS" w:eastAsia="ja-JP"/>
        </w:rPr>
        <w:instrText xml:space="preserve"> PAGEREF _Toc193690329 \h </w:instrText>
      </w:r>
      <w:r>
        <w:rPr>
          <w:lang w:val="sr-Latn-RS" w:eastAsia="ja-JP"/>
        </w:rPr>
      </w:r>
      <w:r>
        <w:rPr>
          <w:lang w:val="sr-Latn-RS" w:eastAsia="ja-JP"/>
        </w:rPr>
        <w:fldChar w:fldCharType="separate"/>
      </w:r>
      <w:r>
        <w:rPr>
          <w:lang w:val="sr-Latn-RS" w:eastAsia="ja-JP"/>
        </w:rPr>
        <w:t>7</w:t>
      </w:r>
      <w:r>
        <w:rPr>
          <w:lang w:val="sr-Latn-RS" w:eastAsia="ja-JP"/>
        </w:rPr>
        <w:fldChar w:fldCharType="end"/>
      </w:r>
    </w:p>
    <w:p w14:paraId="25170329" w14:textId="77777777" w:rsidR="00391CE7" w:rsidRDefault="00391CE7">
      <w:pPr>
        <w:pStyle w:val="TOC1"/>
        <w:tabs>
          <w:tab w:val="left" w:pos="432"/>
        </w:tabs>
        <w:rPr>
          <w:sz w:val="24"/>
          <w:szCs w:val="24"/>
          <w:lang w:val="sr-Cyrl-CS" w:eastAsia="sr-Cyrl-CS"/>
        </w:rPr>
      </w:pPr>
      <w:r>
        <w:rPr>
          <w:lang w:val="sr-Latn-CS" w:eastAsia="ja-JP"/>
        </w:rPr>
        <w:t>8.</w:t>
      </w:r>
      <w:r>
        <w:rPr>
          <w:sz w:val="24"/>
          <w:szCs w:val="24"/>
          <w:lang w:val="sr-Cyrl-CS" w:eastAsia="sr-Cyrl-CS"/>
        </w:rPr>
        <w:tab/>
      </w:r>
      <w:r>
        <w:rPr>
          <w:lang w:val="sr-Latn-CS" w:eastAsia="ja-JP"/>
        </w:rPr>
        <w:t>Plan korišćenja resursa</w:t>
      </w:r>
      <w:r>
        <w:rPr>
          <w:lang w:val="sr-Latn-RS" w:eastAsia="ja-JP"/>
        </w:rPr>
        <w:tab/>
      </w:r>
      <w:r>
        <w:rPr>
          <w:lang w:val="sr-Latn-RS" w:eastAsia="ja-JP"/>
        </w:rPr>
        <w:fldChar w:fldCharType="begin"/>
      </w:r>
      <w:r>
        <w:rPr>
          <w:lang w:val="sr-Latn-RS" w:eastAsia="ja-JP"/>
        </w:rPr>
        <w:instrText xml:space="preserve"> PAGEREF _Toc193690330 \h </w:instrText>
      </w:r>
      <w:r>
        <w:rPr>
          <w:lang w:val="sr-Latn-RS" w:eastAsia="ja-JP"/>
        </w:rPr>
      </w:r>
      <w:r>
        <w:rPr>
          <w:lang w:val="sr-Latn-RS" w:eastAsia="ja-JP"/>
        </w:rPr>
        <w:fldChar w:fldCharType="separate"/>
      </w:r>
      <w:r>
        <w:rPr>
          <w:lang w:val="sr-Latn-RS" w:eastAsia="ja-JP"/>
        </w:rPr>
        <w:t>7</w:t>
      </w:r>
      <w:r>
        <w:rPr>
          <w:lang w:val="sr-Latn-RS" w:eastAsia="ja-JP"/>
        </w:rPr>
        <w:fldChar w:fldCharType="end"/>
      </w:r>
    </w:p>
    <w:p w14:paraId="7FFB6790" w14:textId="77777777" w:rsidR="00391CE7" w:rsidRDefault="00391CE7">
      <w:pPr>
        <w:pStyle w:val="TOC2"/>
        <w:tabs>
          <w:tab w:val="left" w:pos="1000"/>
        </w:tabs>
        <w:rPr>
          <w:sz w:val="24"/>
          <w:szCs w:val="24"/>
          <w:lang w:val="sr-Cyrl-CS" w:eastAsia="sr-Cyrl-CS"/>
        </w:rPr>
      </w:pPr>
      <w:r>
        <w:rPr>
          <w:lang w:val="sr-Latn-CS" w:eastAsia="ja-JP"/>
        </w:rPr>
        <w:t>8.1</w:t>
      </w:r>
      <w:r>
        <w:rPr>
          <w:sz w:val="24"/>
          <w:szCs w:val="24"/>
          <w:lang w:val="sr-Cyrl-CS" w:eastAsia="sr-Cyrl-CS"/>
        </w:rPr>
        <w:tab/>
      </w:r>
      <w:r>
        <w:rPr>
          <w:lang w:val="sr-Latn-CS" w:eastAsia="ja-JP"/>
        </w:rPr>
        <w:t>Organizaciona struktura</w:t>
      </w:r>
      <w:r>
        <w:rPr>
          <w:lang w:val="sr-Latn-RS" w:eastAsia="ja-JP"/>
        </w:rPr>
        <w:tab/>
      </w:r>
      <w:r>
        <w:rPr>
          <w:lang w:val="sr-Latn-RS" w:eastAsia="ja-JP"/>
        </w:rPr>
        <w:fldChar w:fldCharType="begin"/>
      </w:r>
      <w:r>
        <w:rPr>
          <w:lang w:val="sr-Latn-RS" w:eastAsia="ja-JP"/>
        </w:rPr>
        <w:instrText xml:space="preserve"> PAGEREF _Toc193690331 \h </w:instrText>
      </w:r>
      <w:r>
        <w:rPr>
          <w:lang w:val="sr-Latn-RS" w:eastAsia="ja-JP"/>
        </w:rPr>
      </w:r>
      <w:r>
        <w:rPr>
          <w:lang w:val="sr-Latn-RS" w:eastAsia="ja-JP"/>
        </w:rPr>
        <w:fldChar w:fldCharType="separate"/>
      </w:r>
      <w:r>
        <w:rPr>
          <w:lang w:val="sr-Latn-RS" w:eastAsia="ja-JP"/>
        </w:rPr>
        <w:t>7</w:t>
      </w:r>
      <w:r>
        <w:rPr>
          <w:lang w:val="sr-Latn-RS" w:eastAsia="ja-JP"/>
        </w:rPr>
        <w:fldChar w:fldCharType="end"/>
      </w:r>
    </w:p>
    <w:p w14:paraId="2D56C711" w14:textId="77777777" w:rsidR="00391CE7" w:rsidRDefault="00391CE7">
      <w:pPr>
        <w:pStyle w:val="TOC2"/>
        <w:tabs>
          <w:tab w:val="left" w:pos="1000"/>
        </w:tabs>
        <w:rPr>
          <w:sz w:val="24"/>
          <w:szCs w:val="24"/>
          <w:lang w:val="sr-Cyrl-CS" w:eastAsia="sr-Cyrl-CS"/>
        </w:rPr>
      </w:pPr>
      <w:r>
        <w:rPr>
          <w:lang w:val="sr-Latn-CS" w:eastAsia="ja-JP"/>
        </w:rPr>
        <w:t>8.2</w:t>
      </w:r>
      <w:r>
        <w:rPr>
          <w:sz w:val="24"/>
          <w:szCs w:val="24"/>
          <w:lang w:val="sr-Cyrl-CS" w:eastAsia="sr-Cyrl-CS"/>
        </w:rPr>
        <w:tab/>
      </w:r>
      <w:r>
        <w:rPr>
          <w:lang w:val="sr-Latn-CS" w:eastAsia="ja-JP"/>
        </w:rPr>
        <w:t>Kadrovska politika</w:t>
      </w:r>
      <w:r>
        <w:rPr>
          <w:lang w:val="sr-Latn-RS" w:eastAsia="ja-JP"/>
        </w:rPr>
        <w:tab/>
      </w:r>
      <w:r>
        <w:rPr>
          <w:lang w:val="sr-Latn-RS" w:eastAsia="ja-JP"/>
        </w:rPr>
        <w:fldChar w:fldCharType="begin"/>
      </w:r>
      <w:r>
        <w:rPr>
          <w:lang w:val="sr-Latn-RS" w:eastAsia="ja-JP"/>
        </w:rPr>
        <w:instrText xml:space="preserve"> PAGEREF _Toc193690332 \h </w:instrText>
      </w:r>
      <w:r>
        <w:rPr>
          <w:lang w:val="sr-Latn-RS" w:eastAsia="ja-JP"/>
        </w:rPr>
      </w:r>
      <w:r>
        <w:rPr>
          <w:lang w:val="sr-Latn-RS" w:eastAsia="ja-JP"/>
        </w:rPr>
        <w:fldChar w:fldCharType="separate"/>
      </w:r>
      <w:r>
        <w:rPr>
          <w:lang w:val="sr-Latn-RS" w:eastAsia="ja-JP"/>
        </w:rPr>
        <w:t>7</w:t>
      </w:r>
      <w:r>
        <w:rPr>
          <w:lang w:val="sr-Latn-RS" w:eastAsia="ja-JP"/>
        </w:rPr>
        <w:fldChar w:fldCharType="end"/>
      </w:r>
    </w:p>
    <w:p w14:paraId="0C6087D4" w14:textId="77777777" w:rsidR="00391CE7" w:rsidRDefault="00391CE7">
      <w:pPr>
        <w:pStyle w:val="TOC2"/>
        <w:tabs>
          <w:tab w:val="left" w:pos="1000"/>
        </w:tabs>
        <w:rPr>
          <w:sz w:val="24"/>
          <w:szCs w:val="24"/>
          <w:lang w:val="sr-Cyrl-CS" w:eastAsia="sr-Cyrl-CS"/>
        </w:rPr>
      </w:pPr>
      <w:r>
        <w:rPr>
          <w:lang w:val="sr-Latn-CS" w:eastAsia="ja-JP"/>
        </w:rPr>
        <w:t>8.3</w:t>
      </w:r>
      <w:r>
        <w:rPr>
          <w:sz w:val="24"/>
          <w:szCs w:val="24"/>
          <w:lang w:val="sr-Cyrl-CS" w:eastAsia="sr-Cyrl-CS"/>
        </w:rPr>
        <w:tab/>
      </w:r>
      <w:r>
        <w:rPr>
          <w:lang w:val="sr-Latn-CS" w:eastAsia="ja-JP"/>
        </w:rPr>
        <w:t>Plan obuke</w:t>
      </w:r>
      <w:r>
        <w:rPr>
          <w:lang w:val="sr-Latn-RS" w:eastAsia="ja-JP"/>
        </w:rPr>
        <w:tab/>
      </w:r>
      <w:r>
        <w:rPr>
          <w:lang w:val="sr-Latn-RS" w:eastAsia="ja-JP"/>
        </w:rPr>
        <w:fldChar w:fldCharType="begin"/>
      </w:r>
      <w:r>
        <w:rPr>
          <w:lang w:val="sr-Latn-RS" w:eastAsia="ja-JP"/>
        </w:rPr>
        <w:instrText xml:space="preserve"> PAGEREF _Toc193690333 \h </w:instrText>
      </w:r>
      <w:r>
        <w:rPr>
          <w:lang w:val="sr-Latn-RS" w:eastAsia="ja-JP"/>
        </w:rPr>
      </w:r>
      <w:r>
        <w:rPr>
          <w:lang w:val="sr-Latn-RS" w:eastAsia="ja-JP"/>
        </w:rPr>
        <w:fldChar w:fldCharType="separate"/>
      </w:r>
      <w:r>
        <w:rPr>
          <w:lang w:val="sr-Latn-RS" w:eastAsia="ja-JP"/>
        </w:rPr>
        <w:t>7</w:t>
      </w:r>
      <w:r>
        <w:rPr>
          <w:lang w:val="sr-Latn-RS" w:eastAsia="ja-JP"/>
        </w:rPr>
        <w:fldChar w:fldCharType="end"/>
      </w:r>
    </w:p>
    <w:p w14:paraId="3B983FEB" w14:textId="77777777" w:rsidR="00391CE7" w:rsidRDefault="00391CE7">
      <w:pPr>
        <w:pStyle w:val="TOC1"/>
        <w:tabs>
          <w:tab w:val="left" w:pos="432"/>
        </w:tabs>
        <w:rPr>
          <w:sz w:val="24"/>
          <w:szCs w:val="24"/>
          <w:lang w:val="sr-Cyrl-CS" w:eastAsia="sr-Cyrl-CS"/>
        </w:rPr>
      </w:pPr>
      <w:r>
        <w:rPr>
          <w:lang w:val="sr-Latn-CS" w:eastAsia="ja-JP"/>
        </w:rPr>
        <w:t>9.</w:t>
      </w:r>
      <w:r>
        <w:rPr>
          <w:sz w:val="24"/>
          <w:szCs w:val="24"/>
          <w:lang w:val="sr-Cyrl-CS" w:eastAsia="sr-Cyrl-CS"/>
        </w:rPr>
        <w:tab/>
      </w:r>
      <w:r>
        <w:rPr>
          <w:lang w:val="sr-Latn-CS" w:eastAsia="ja-JP"/>
        </w:rPr>
        <w:t>Cena realizacije projekta</w:t>
      </w:r>
      <w:r>
        <w:rPr>
          <w:lang w:val="sr-Latn-RS" w:eastAsia="ja-JP"/>
        </w:rPr>
        <w:tab/>
      </w:r>
      <w:r>
        <w:rPr>
          <w:lang w:val="sr-Latn-RS" w:eastAsia="ja-JP"/>
        </w:rPr>
        <w:fldChar w:fldCharType="begin"/>
      </w:r>
      <w:r>
        <w:rPr>
          <w:lang w:val="sr-Latn-RS" w:eastAsia="ja-JP"/>
        </w:rPr>
        <w:instrText xml:space="preserve"> PAGEREF _Toc193690334 \h </w:instrText>
      </w:r>
      <w:r>
        <w:rPr>
          <w:lang w:val="sr-Latn-RS" w:eastAsia="ja-JP"/>
        </w:rPr>
      </w:r>
      <w:r>
        <w:rPr>
          <w:lang w:val="sr-Latn-RS" w:eastAsia="ja-JP"/>
        </w:rPr>
        <w:fldChar w:fldCharType="separate"/>
      </w:r>
      <w:r>
        <w:rPr>
          <w:lang w:val="sr-Latn-RS" w:eastAsia="ja-JP"/>
        </w:rPr>
        <w:t>7</w:t>
      </w:r>
      <w:r>
        <w:rPr>
          <w:lang w:val="sr-Latn-RS" w:eastAsia="ja-JP"/>
        </w:rPr>
        <w:fldChar w:fldCharType="end"/>
      </w:r>
    </w:p>
    <w:p w14:paraId="2B7B78D6" w14:textId="77777777" w:rsidR="00391CE7" w:rsidRDefault="00391CE7">
      <w:pPr>
        <w:pStyle w:val="Title"/>
        <w:rPr>
          <w:lang w:val="sr-Latn-CS"/>
        </w:rPr>
      </w:pPr>
      <w:r>
        <w:rPr>
          <w:rFonts w:ascii="Times New Roman" w:hAnsi="Times New Roman"/>
          <w:sz w:val="20"/>
          <w:lang w:val="sr-Latn-CS"/>
        </w:rPr>
        <w:fldChar w:fldCharType="end"/>
      </w:r>
      <w:r>
        <w:rPr>
          <w:lang w:val="sr-Latn-CS"/>
        </w:rPr>
        <w:br w:type="page"/>
      </w:r>
      <w:r>
        <w:rPr>
          <w:lang w:val="sr-Latn-CS"/>
        </w:rPr>
        <w:lastRenderedPageBreak/>
        <w:t xml:space="preserve">Plan realizacije projekta </w:t>
      </w:r>
    </w:p>
    <w:p w14:paraId="362FD78F" w14:textId="77777777" w:rsidR="00391CE7" w:rsidRDefault="00391CE7">
      <w:pPr>
        <w:pStyle w:val="Heading1"/>
        <w:numPr>
          <w:ilvl w:val="0"/>
          <w:numId w:val="2"/>
        </w:numPr>
        <w:rPr>
          <w:lang w:val="sr-Latn-CS"/>
        </w:rPr>
      </w:pPr>
      <w:bookmarkStart w:id="0" w:name="_Toc193690323"/>
      <w:r>
        <w:rPr>
          <w:lang w:val="sr-Latn-CS"/>
        </w:rPr>
        <w:t>Cilj dokumenta</w:t>
      </w:r>
      <w:bookmarkEnd w:id="0"/>
    </w:p>
    <w:p w14:paraId="7AB53D66" w14:textId="49C5053C" w:rsidR="00391CE7" w:rsidRDefault="00391CE7">
      <w:pPr>
        <w:pStyle w:val="BodyText"/>
        <w:rPr>
          <w:color w:val="0000FF"/>
          <w:lang w:val="sr-Latn-CS"/>
        </w:rPr>
      </w:pPr>
      <w:r w:rsidRPr="118C34E9">
        <w:rPr>
          <w:lang w:val="sr-Latn-CS"/>
        </w:rPr>
        <w:t xml:space="preserve">Cilj dokumenta je definisanje zadataka i njihovo organizovanje u faze i iteracije potrebne za implementaciju portala </w:t>
      </w:r>
      <w:r w:rsidRPr="118C34E9">
        <w:rPr>
          <w:lang w:val="sr-Latn-RS"/>
        </w:rPr>
        <w:t xml:space="preserve">Web </w:t>
      </w:r>
      <w:r w:rsidR="6423A1CC" w:rsidRPr="118C34E9">
        <w:rPr>
          <w:lang w:val="sr-Latn-RS"/>
        </w:rPr>
        <w:t>platforma za prodaju umetničkih dela – Artify.</w:t>
      </w:r>
      <w:r w:rsidRPr="118C34E9">
        <w:rPr>
          <w:color w:val="0000FF"/>
          <w:lang w:val="sr-Latn-CS"/>
        </w:rPr>
        <w:t xml:space="preserve"> </w:t>
      </w:r>
    </w:p>
    <w:p w14:paraId="1AA9D462" w14:textId="77777777" w:rsidR="00391CE7" w:rsidRDefault="00391CE7">
      <w:pPr>
        <w:pStyle w:val="Heading1"/>
        <w:rPr>
          <w:lang w:val="sr-Latn-CS"/>
        </w:rPr>
      </w:pPr>
      <w:bookmarkStart w:id="1" w:name="_Toc193690324"/>
      <w:r>
        <w:rPr>
          <w:lang w:val="sr-Latn-CS"/>
        </w:rPr>
        <w:t>Opseg dokumenta</w:t>
      </w:r>
      <w:bookmarkEnd w:id="1"/>
    </w:p>
    <w:p w14:paraId="71A06396" w14:textId="167E9000" w:rsidR="00391CE7" w:rsidRDefault="00391CE7" w:rsidP="118C34E9">
      <w:pPr>
        <w:pStyle w:val="BodyText"/>
        <w:rPr>
          <w:lang w:val="sr-Latn-RS"/>
        </w:rPr>
      </w:pPr>
      <w:r w:rsidRPr="118C34E9">
        <w:rPr>
          <w:lang w:val="sr-Latn-CS"/>
        </w:rPr>
        <w:t xml:space="preserve">Dokument opisuje opšti plan koji će biti korišćen od strane </w:t>
      </w:r>
      <w:r w:rsidR="13F3B633" w:rsidRPr="118C34E9">
        <w:rPr>
          <w:lang w:val="sr-Latn-CS"/>
        </w:rPr>
        <w:t xml:space="preserve">ArtSpark </w:t>
      </w:r>
      <w:r w:rsidRPr="118C34E9">
        <w:rPr>
          <w:lang w:val="sr-Latn-CS"/>
        </w:rPr>
        <w:t xml:space="preserve">za razvoj Web portala </w:t>
      </w:r>
      <w:r w:rsidR="02FE903F" w:rsidRPr="118C34E9">
        <w:rPr>
          <w:lang w:val="sr-Latn-CS"/>
        </w:rPr>
        <w:t>Artify</w:t>
      </w:r>
      <w:r w:rsidRPr="118C34E9">
        <w:rPr>
          <w:color w:val="0000FF"/>
          <w:lang w:val="sr-Latn-CS"/>
        </w:rPr>
        <w:t xml:space="preserve"> </w:t>
      </w:r>
      <w:r w:rsidRPr="118C34E9">
        <w:rPr>
          <w:lang w:val="sr-Latn-CS"/>
        </w:rPr>
        <w:t>namenjenog za</w:t>
      </w:r>
      <w:r w:rsidRPr="118C34E9">
        <w:rPr>
          <w:lang w:val="sr-Latn-RS"/>
        </w:rPr>
        <w:t xml:space="preserve"> </w:t>
      </w:r>
      <w:r w:rsidR="5AA46AF4" w:rsidRPr="118C34E9">
        <w:rPr>
          <w:lang w:val="sr-Latn-RS"/>
        </w:rPr>
        <w:t>prodaju umetničkih dela.</w:t>
      </w:r>
    </w:p>
    <w:p w14:paraId="64E1F285" w14:textId="77777777" w:rsidR="00391CE7" w:rsidRDefault="00391CE7">
      <w:pPr>
        <w:pStyle w:val="BodyText"/>
        <w:rPr>
          <w:lang w:val="sr-Latn-CS"/>
        </w:rPr>
      </w:pPr>
      <w:r>
        <w:rPr>
          <w:lang w:val="sr-Latn-CS"/>
        </w:rPr>
        <w:t xml:space="preserve">Plan opisan u ovom dokumentu zasnovan je na opisu sistema koji se želi razviti datom u predlogu projekta [1].  </w:t>
      </w:r>
    </w:p>
    <w:p w14:paraId="6F3B69C3" w14:textId="77777777" w:rsidR="00391CE7" w:rsidRDefault="00391CE7">
      <w:pPr>
        <w:pStyle w:val="Heading1"/>
        <w:rPr>
          <w:lang w:val="sr-Latn-CS"/>
        </w:rPr>
      </w:pPr>
      <w:bookmarkStart w:id="2" w:name="_Toc193690325"/>
      <w:r>
        <w:rPr>
          <w:lang w:val="sr-Latn-CS"/>
        </w:rPr>
        <w:t>Reference</w:t>
      </w:r>
      <w:bookmarkEnd w:id="2"/>
    </w:p>
    <w:p w14:paraId="207EE3DF" w14:textId="77777777" w:rsidR="00391CE7" w:rsidRDefault="00391CE7">
      <w:pPr>
        <w:pStyle w:val="BodyText"/>
        <w:rPr>
          <w:lang w:val="sr-Latn-CS"/>
        </w:rPr>
      </w:pPr>
      <w:r>
        <w:rPr>
          <w:lang w:val="sr-Latn-CS"/>
        </w:rPr>
        <w:t>Spisak korišćene literature:</w:t>
      </w:r>
    </w:p>
    <w:p w14:paraId="651B75C9" w14:textId="49E35AB0" w:rsidR="00391CE7" w:rsidRDefault="66BAB959">
      <w:pPr>
        <w:pStyle w:val="BodyText"/>
        <w:numPr>
          <w:ilvl w:val="0"/>
          <w:numId w:val="3"/>
        </w:numPr>
        <w:tabs>
          <w:tab w:val="clear" w:pos="360"/>
          <w:tab w:val="left" w:pos="1440"/>
        </w:tabs>
        <w:ind w:left="1440"/>
        <w:rPr>
          <w:lang w:val="sr-Latn-CS"/>
        </w:rPr>
      </w:pPr>
      <w:r w:rsidRPr="2CA2B059">
        <w:rPr>
          <w:lang w:val="sr-Latn-CS"/>
        </w:rPr>
        <w:t>Art</w:t>
      </w:r>
      <w:r w:rsidR="5158AAB2" w:rsidRPr="2CA2B059">
        <w:rPr>
          <w:lang w:val="sr-Latn-CS"/>
        </w:rPr>
        <w:t>ify</w:t>
      </w:r>
      <w:r w:rsidR="00391CE7" w:rsidRPr="2CA2B059">
        <w:rPr>
          <w:lang w:val="sr-Latn-CS"/>
        </w:rPr>
        <w:t xml:space="preserve"> – </w:t>
      </w:r>
      <w:r w:rsidR="42B5E6CB" w:rsidRPr="2CA2B059">
        <w:rPr>
          <w:lang w:val="sr-Latn-CS"/>
        </w:rPr>
        <w:t>Definicija</w:t>
      </w:r>
      <w:r w:rsidR="00391CE7" w:rsidRPr="2CA2B059">
        <w:rPr>
          <w:lang w:val="sr-Latn-CS"/>
        </w:rPr>
        <w:t xml:space="preserve"> projekta, </w:t>
      </w:r>
      <w:r w:rsidR="513B9D1A" w:rsidRPr="2CA2B059">
        <w:rPr>
          <w:lang w:val="sr-Latn-CS"/>
        </w:rPr>
        <w:t>ART</w:t>
      </w:r>
      <w:r w:rsidR="00391CE7" w:rsidRPr="2CA2B059">
        <w:rPr>
          <w:lang w:val="sr-Latn-CS"/>
        </w:rPr>
        <w:t>-</w:t>
      </w:r>
      <w:r w:rsidR="708F2DB2" w:rsidRPr="2CA2B059">
        <w:rPr>
          <w:lang w:val="sr-Latn-CS"/>
        </w:rPr>
        <w:t>Artify</w:t>
      </w:r>
      <w:r w:rsidR="00391CE7" w:rsidRPr="2CA2B059">
        <w:rPr>
          <w:lang w:val="sr-Latn-CS"/>
        </w:rPr>
        <w:t>-01, V1.0, 20</w:t>
      </w:r>
      <w:r w:rsidR="00391CE7" w:rsidRPr="2CA2B059">
        <w:rPr>
          <w:lang w:val="sr-Latn-RS"/>
        </w:rPr>
        <w:t>24</w:t>
      </w:r>
      <w:r w:rsidR="00391CE7" w:rsidRPr="2CA2B059">
        <w:rPr>
          <w:lang w:val="sr-Latn-CS"/>
        </w:rPr>
        <w:t xml:space="preserve">, </w:t>
      </w:r>
      <w:r w:rsidR="485BFBAA" w:rsidRPr="2CA2B059">
        <w:rPr>
          <w:lang w:val="sr-Latn-CS"/>
        </w:rPr>
        <w:t>ArtSpark</w:t>
      </w:r>
      <w:r w:rsidR="00391CE7" w:rsidRPr="2CA2B059">
        <w:rPr>
          <w:lang w:val="sr-Latn-CS"/>
        </w:rPr>
        <w:t>.</w:t>
      </w:r>
    </w:p>
    <w:p w14:paraId="31AD0EE2" w14:textId="6433EB45" w:rsidR="00391CE7" w:rsidRDefault="6E907B78">
      <w:pPr>
        <w:pStyle w:val="BodyText"/>
        <w:numPr>
          <w:ilvl w:val="0"/>
          <w:numId w:val="3"/>
        </w:numPr>
        <w:tabs>
          <w:tab w:val="clear" w:pos="360"/>
          <w:tab w:val="left" w:pos="1440"/>
        </w:tabs>
        <w:ind w:left="1440"/>
        <w:rPr>
          <w:lang w:val="sr-Latn-CS"/>
        </w:rPr>
      </w:pPr>
      <w:r w:rsidRPr="118C34E9">
        <w:rPr>
          <w:lang w:val="sr-Latn-CS"/>
        </w:rPr>
        <w:t>Artify</w:t>
      </w:r>
      <w:r w:rsidR="00391CE7" w:rsidRPr="118C34E9">
        <w:rPr>
          <w:lang w:val="sr-Latn-CS"/>
        </w:rPr>
        <w:t xml:space="preserve"> – Planirani raspored aktivnosti na projektu, V1.0, 20</w:t>
      </w:r>
      <w:r w:rsidR="00391CE7" w:rsidRPr="118C34E9">
        <w:rPr>
          <w:lang w:val="sr-Latn-RS"/>
        </w:rPr>
        <w:t>24</w:t>
      </w:r>
      <w:r w:rsidR="00391CE7" w:rsidRPr="118C34E9">
        <w:rPr>
          <w:lang w:val="sr-Latn-CS"/>
        </w:rPr>
        <w:t xml:space="preserve">, </w:t>
      </w:r>
      <w:r w:rsidR="2581DB38" w:rsidRPr="118C34E9">
        <w:rPr>
          <w:lang w:val="sr-Latn-CS"/>
        </w:rPr>
        <w:t>ArtSpark</w:t>
      </w:r>
      <w:r w:rsidR="00391CE7" w:rsidRPr="118C34E9">
        <w:rPr>
          <w:lang w:val="sr-Latn-CS"/>
        </w:rPr>
        <w:t>.</w:t>
      </w:r>
    </w:p>
    <w:p w14:paraId="32E9A891" w14:textId="77777777" w:rsidR="00391CE7" w:rsidRDefault="00391CE7">
      <w:pPr>
        <w:pStyle w:val="Heading1"/>
        <w:rPr>
          <w:lang w:val="sr-Latn-CS"/>
        </w:rPr>
      </w:pPr>
      <w:bookmarkStart w:id="3" w:name="_Toc193690326"/>
      <w:r>
        <w:rPr>
          <w:lang w:val="sr-Latn-CS"/>
        </w:rPr>
        <w:t>Plan razvojnih faza</w:t>
      </w:r>
      <w:bookmarkEnd w:id="3"/>
    </w:p>
    <w:p w14:paraId="244E9A2D" w14:textId="77777777" w:rsidR="00391CE7" w:rsidRDefault="00391CE7">
      <w:pPr>
        <w:pStyle w:val="BodyText"/>
        <w:rPr>
          <w:lang w:val="sr-Latn-CS"/>
        </w:rPr>
      </w:pPr>
      <w:r>
        <w:rPr>
          <w:lang w:val="sr-Latn-CS"/>
        </w:rPr>
        <w:t>Razvoj sistema će biti sproveden korišćenjem nekoliko faza sa određenim brojem iteracija u okviru svake faze. Spisak faza sa broje iteracija i predloženim trajanjem dat u sledećoj tabeli:</w:t>
      </w:r>
    </w:p>
    <w:p w14:paraId="4B99056E" w14:textId="77777777" w:rsidR="00391CE7" w:rsidRDefault="00391CE7">
      <w:pPr>
        <w:pStyle w:val="BodyText"/>
        <w:rPr>
          <w:lang w:val="sr-Latn-C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800"/>
        <w:gridCol w:w="1620"/>
      </w:tblGrid>
      <w:tr w:rsidR="0000253A" w14:paraId="6DE8C3D7" w14:textId="77777777">
        <w:trPr>
          <w:jc w:val="center"/>
        </w:trPr>
        <w:tc>
          <w:tcPr>
            <w:tcW w:w="2160" w:type="dxa"/>
          </w:tcPr>
          <w:p w14:paraId="17D716E8" w14:textId="77777777" w:rsidR="00391CE7" w:rsidRDefault="00391CE7">
            <w:pPr>
              <w:pStyle w:val="BodyText"/>
              <w:ind w:left="0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Faza</w:t>
            </w:r>
          </w:p>
        </w:tc>
        <w:tc>
          <w:tcPr>
            <w:tcW w:w="1800" w:type="dxa"/>
          </w:tcPr>
          <w:p w14:paraId="189B3A03" w14:textId="77777777" w:rsidR="00391CE7" w:rsidRDefault="00391CE7">
            <w:pPr>
              <w:pStyle w:val="BodyText"/>
              <w:ind w:left="0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Broj iteracija</w:t>
            </w:r>
          </w:p>
        </w:tc>
        <w:tc>
          <w:tcPr>
            <w:tcW w:w="1620" w:type="dxa"/>
          </w:tcPr>
          <w:p w14:paraId="18357BAD" w14:textId="77777777" w:rsidR="00391CE7" w:rsidRDefault="00391CE7">
            <w:pPr>
              <w:pStyle w:val="BodyText"/>
              <w:ind w:left="0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Trajanje</w:t>
            </w:r>
          </w:p>
        </w:tc>
      </w:tr>
      <w:tr w:rsidR="0000253A" w14:paraId="0C78FB8A" w14:textId="77777777">
        <w:trPr>
          <w:jc w:val="center"/>
        </w:trPr>
        <w:tc>
          <w:tcPr>
            <w:tcW w:w="2160" w:type="dxa"/>
          </w:tcPr>
          <w:p w14:paraId="74185A04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Planiranje</w:t>
            </w:r>
          </w:p>
        </w:tc>
        <w:tc>
          <w:tcPr>
            <w:tcW w:w="1800" w:type="dxa"/>
          </w:tcPr>
          <w:p w14:paraId="649841BE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1</w:t>
            </w:r>
          </w:p>
        </w:tc>
        <w:tc>
          <w:tcPr>
            <w:tcW w:w="1620" w:type="dxa"/>
          </w:tcPr>
          <w:p w14:paraId="006D53B4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2 nedelje</w:t>
            </w:r>
          </w:p>
        </w:tc>
      </w:tr>
      <w:tr w:rsidR="0000253A" w14:paraId="32F6999C" w14:textId="77777777">
        <w:trPr>
          <w:jc w:val="center"/>
        </w:trPr>
        <w:tc>
          <w:tcPr>
            <w:tcW w:w="2160" w:type="dxa"/>
          </w:tcPr>
          <w:p w14:paraId="2CE32A57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Razrada</w:t>
            </w:r>
          </w:p>
        </w:tc>
        <w:tc>
          <w:tcPr>
            <w:tcW w:w="1800" w:type="dxa"/>
          </w:tcPr>
          <w:p w14:paraId="56B20A0C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1</w:t>
            </w:r>
          </w:p>
        </w:tc>
        <w:tc>
          <w:tcPr>
            <w:tcW w:w="1620" w:type="dxa"/>
          </w:tcPr>
          <w:p w14:paraId="4B70E477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3 nedelje</w:t>
            </w:r>
          </w:p>
        </w:tc>
      </w:tr>
      <w:tr w:rsidR="0000253A" w14:paraId="00F562AD" w14:textId="77777777">
        <w:trPr>
          <w:jc w:val="center"/>
        </w:trPr>
        <w:tc>
          <w:tcPr>
            <w:tcW w:w="2160" w:type="dxa"/>
          </w:tcPr>
          <w:p w14:paraId="07E86A92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Izrada</w:t>
            </w:r>
          </w:p>
        </w:tc>
        <w:tc>
          <w:tcPr>
            <w:tcW w:w="1800" w:type="dxa"/>
          </w:tcPr>
          <w:p w14:paraId="18F999B5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2</w:t>
            </w:r>
          </w:p>
        </w:tc>
        <w:tc>
          <w:tcPr>
            <w:tcW w:w="1620" w:type="dxa"/>
          </w:tcPr>
          <w:p w14:paraId="139FC29D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4 nedelja</w:t>
            </w:r>
          </w:p>
        </w:tc>
      </w:tr>
      <w:tr w:rsidR="0000253A" w14:paraId="66225D74" w14:textId="77777777">
        <w:trPr>
          <w:jc w:val="center"/>
        </w:trPr>
        <w:tc>
          <w:tcPr>
            <w:tcW w:w="2160" w:type="dxa"/>
          </w:tcPr>
          <w:p w14:paraId="470CA881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Okončanje</w:t>
            </w:r>
          </w:p>
        </w:tc>
        <w:tc>
          <w:tcPr>
            <w:tcW w:w="1800" w:type="dxa"/>
          </w:tcPr>
          <w:p w14:paraId="249FAAB8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1</w:t>
            </w:r>
          </w:p>
        </w:tc>
        <w:tc>
          <w:tcPr>
            <w:tcW w:w="1620" w:type="dxa"/>
          </w:tcPr>
          <w:p w14:paraId="4A0F8311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2 nedelje</w:t>
            </w:r>
          </w:p>
        </w:tc>
      </w:tr>
    </w:tbl>
    <w:p w14:paraId="1299C43A" w14:textId="77777777" w:rsidR="00391CE7" w:rsidRDefault="00391CE7">
      <w:pPr>
        <w:pStyle w:val="BodyText"/>
        <w:rPr>
          <w:lang w:val="sr-Latn-CS"/>
        </w:rPr>
      </w:pPr>
    </w:p>
    <w:p w14:paraId="0F046720" w14:textId="77777777" w:rsidR="00391CE7" w:rsidRDefault="00391CE7">
      <w:pPr>
        <w:pStyle w:val="BodyText"/>
        <w:tabs>
          <w:tab w:val="left" w:pos="1440"/>
        </w:tabs>
        <w:rPr>
          <w:lang w:val="sr-Latn-CS"/>
        </w:rPr>
      </w:pPr>
      <w:r>
        <w:rPr>
          <w:lang w:val="sr-Latn-CS"/>
        </w:rPr>
        <w:t>U tabeli 4.1 prikazane su faze i odgovarajuće zahtevane rezultate vezane za njihov završetak.</w:t>
      </w:r>
    </w:p>
    <w:p w14:paraId="4DDBEF00" w14:textId="77777777" w:rsidR="00391CE7" w:rsidRDefault="00391CE7">
      <w:pPr>
        <w:pStyle w:val="BodyText"/>
        <w:tabs>
          <w:tab w:val="left" w:pos="1440"/>
        </w:tabs>
        <w:jc w:val="center"/>
        <w:rPr>
          <w:rFonts w:ascii="Arial" w:hAnsi="Arial"/>
          <w:b/>
          <w:lang w:val="sr-Latn-CS"/>
        </w:rPr>
      </w:pPr>
      <w:r>
        <w:rPr>
          <w:lang w:val="sr-Latn-CS"/>
        </w:rPr>
        <w:br w:type="page"/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76"/>
        <w:gridCol w:w="4819"/>
        <w:gridCol w:w="2601"/>
      </w:tblGrid>
      <w:tr w:rsidR="0000253A" w14:paraId="292091C8" w14:textId="77777777">
        <w:trPr>
          <w:jc w:val="right"/>
        </w:trPr>
        <w:tc>
          <w:tcPr>
            <w:tcW w:w="1276" w:type="dxa"/>
          </w:tcPr>
          <w:p w14:paraId="517502A6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lastRenderedPageBreak/>
              <w:t>Faza</w:t>
            </w:r>
          </w:p>
        </w:tc>
        <w:tc>
          <w:tcPr>
            <w:tcW w:w="4819" w:type="dxa"/>
          </w:tcPr>
          <w:p w14:paraId="6CD8B696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601" w:type="dxa"/>
          </w:tcPr>
          <w:p w14:paraId="7F965655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Rezultati</w:t>
            </w:r>
          </w:p>
        </w:tc>
      </w:tr>
      <w:tr w:rsidR="0000253A" w14:paraId="05F3C877" w14:textId="77777777">
        <w:trPr>
          <w:jc w:val="right"/>
        </w:trPr>
        <w:tc>
          <w:tcPr>
            <w:tcW w:w="1276" w:type="dxa"/>
          </w:tcPr>
          <w:p w14:paraId="6F82C3F2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Planiranje</w:t>
            </w:r>
          </w:p>
        </w:tc>
        <w:tc>
          <w:tcPr>
            <w:tcW w:w="4819" w:type="dxa"/>
          </w:tcPr>
          <w:p w14:paraId="0B4D5D3D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Prva faza ima za cilj prikupljanje i definisanje zahteva, te analizu poslovnih mogućnosti proizvoda. U okviru ove faze potrebno je specificirati osnovne slučajeve korišćenja sistema. </w:t>
            </w:r>
          </w:p>
        </w:tc>
        <w:tc>
          <w:tcPr>
            <w:tcW w:w="2601" w:type="dxa"/>
          </w:tcPr>
          <w:p w14:paraId="10185058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Izrada vizije sistema.</w:t>
            </w:r>
          </w:p>
          <w:p w14:paraId="5E9DA70D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lang w:val="sr-Latn-CS"/>
              </w:rPr>
              <w:t>Početak izrade dokumenta o zahtevima.</w:t>
            </w:r>
          </w:p>
        </w:tc>
      </w:tr>
      <w:tr w:rsidR="0000253A" w14:paraId="3FEB19E9" w14:textId="77777777">
        <w:trPr>
          <w:jc w:val="right"/>
        </w:trPr>
        <w:tc>
          <w:tcPr>
            <w:tcW w:w="1276" w:type="dxa"/>
          </w:tcPr>
          <w:p w14:paraId="340520FC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Razrada</w:t>
            </w:r>
          </w:p>
        </w:tc>
        <w:tc>
          <w:tcPr>
            <w:tcW w:w="4819" w:type="dxa"/>
          </w:tcPr>
          <w:p w14:paraId="052C988E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U okviru faze razrade biće analizirani zahtevi i razvijen arhitekturni prototip. Potrebno je izvršiti analizu svih slučajeva korišćenja, definisati arhitekturu sistema i započeti projektovanje odgovarajućih komponenti sistema. </w:t>
            </w:r>
          </w:p>
          <w:p w14:paraId="71AD63AA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Nakon razvoja arhitekturnog prototipa potrebno je izvršiti proveru pogodnosti odabrane arhitekture.</w:t>
            </w:r>
          </w:p>
          <w:p w14:paraId="09DC21D7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Ova faza će uključiti i razvoj prototipa korisničkog interfejsa.</w:t>
            </w:r>
          </w:p>
        </w:tc>
        <w:tc>
          <w:tcPr>
            <w:tcW w:w="2601" w:type="dxa"/>
          </w:tcPr>
          <w:p w14:paraId="2DCA9BB4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Završetak izrade dokumenta o zahtevima.</w:t>
            </w:r>
          </w:p>
          <w:p w14:paraId="17426316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Izrada arhitekturnog projekta.</w:t>
            </w:r>
          </w:p>
          <w:p w14:paraId="5AD66B68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Razvoj arhitekturnog prototipa.</w:t>
            </w:r>
          </w:p>
          <w:p w14:paraId="458B2FDE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Razvoj prototipa korisničkog interfejsa.</w:t>
            </w:r>
          </w:p>
        </w:tc>
      </w:tr>
      <w:tr w:rsidR="0000253A" w14:paraId="4F761AA4" w14:textId="77777777">
        <w:trPr>
          <w:jc w:val="right"/>
        </w:trPr>
        <w:tc>
          <w:tcPr>
            <w:tcW w:w="1276" w:type="dxa"/>
          </w:tcPr>
          <w:p w14:paraId="454FEB47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Izrada</w:t>
            </w:r>
          </w:p>
        </w:tc>
        <w:tc>
          <w:tcPr>
            <w:tcW w:w="4819" w:type="dxa"/>
          </w:tcPr>
          <w:p w14:paraId="36F446F7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U toku faze izrade biće završeno projektovanje i počeće implementacija svih komponenti sistema. Nakon implementacije potrebno je izvršiti testiranje sistema i završiti razvoj beta verzije koja će biti distribuirana u cilju evaluacije. Svi nedostatci otkriveni u beta verziji će biti ispravljeni i konačna verzija softvera će biti spremna.</w:t>
            </w:r>
          </w:p>
          <w:p w14:paraId="0FDC8675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Na kraju ove faze biće završeno sa implementacijom i testiranjem konačne verzije softvera.</w:t>
            </w:r>
          </w:p>
        </w:tc>
        <w:tc>
          <w:tcPr>
            <w:tcW w:w="2601" w:type="dxa"/>
          </w:tcPr>
          <w:p w14:paraId="470B7119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Izrada detaljnog projekta.</w:t>
            </w:r>
          </w:p>
          <w:p w14:paraId="2C68357A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Razvoj beta verzije sistema.</w:t>
            </w:r>
          </w:p>
          <w:p w14:paraId="699461F3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Izrada plana testiranja.</w:t>
            </w:r>
          </w:p>
          <w:p w14:paraId="147590FC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Testiranje sistema.</w:t>
            </w:r>
          </w:p>
          <w:p w14:paraId="4E61790A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Izrada izveštaja o testiranju.</w:t>
            </w:r>
          </w:p>
          <w:p w14:paraId="3B659237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Razvoj konačne verzije.</w:t>
            </w:r>
          </w:p>
        </w:tc>
      </w:tr>
      <w:tr w:rsidR="0000253A" w14:paraId="0A40A697" w14:textId="77777777">
        <w:trPr>
          <w:jc w:val="right"/>
        </w:trPr>
        <w:tc>
          <w:tcPr>
            <w:tcW w:w="1276" w:type="dxa"/>
          </w:tcPr>
          <w:p w14:paraId="7FB04FA0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Okončanje</w:t>
            </w:r>
          </w:p>
        </w:tc>
        <w:tc>
          <w:tcPr>
            <w:tcW w:w="4819" w:type="dxa"/>
          </w:tcPr>
          <w:p w14:paraId="7DC2125E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Faza okončanja uključuje pripremu pratećeg materijala i distribuciju softvera korisnicima. </w:t>
            </w:r>
          </w:p>
          <w:p w14:paraId="205B035B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Na kraju ove faze potrebno je imati sređenu projektnu dokumentaciju, gotovo korisničko uputstvo sa uputstvom za instaliranje sistema.</w:t>
            </w:r>
          </w:p>
        </w:tc>
        <w:tc>
          <w:tcPr>
            <w:tcW w:w="2601" w:type="dxa"/>
          </w:tcPr>
          <w:p w14:paraId="4DC47149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Izrada korisničkog uputstva.</w:t>
            </w:r>
          </w:p>
          <w:p w14:paraId="136E6245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Distribucija i instalacija sistema.</w:t>
            </w:r>
          </w:p>
        </w:tc>
      </w:tr>
    </w:tbl>
    <w:p w14:paraId="3461D779" w14:textId="77777777" w:rsidR="00391CE7" w:rsidRDefault="00391CE7">
      <w:pPr>
        <w:pStyle w:val="BodyText"/>
        <w:tabs>
          <w:tab w:val="left" w:pos="1440"/>
        </w:tabs>
        <w:jc w:val="center"/>
        <w:rPr>
          <w:rFonts w:ascii="Arial" w:hAnsi="Arial"/>
          <w:b/>
          <w:lang w:val="sr-Latn-CS"/>
        </w:rPr>
      </w:pPr>
    </w:p>
    <w:p w14:paraId="1C9C836A" w14:textId="77777777" w:rsidR="00391CE7" w:rsidRDefault="00391CE7">
      <w:pPr>
        <w:pStyle w:val="BodyText"/>
        <w:tabs>
          <w:tab w:val="left" w:pos="1440"/>
        </w:tabs>
        <w:jc w:val="center"/>
        <w:rPr>
          <w:rFonts w:ascii="Arial" w:hAnsi="Arial"/>
          <w:b/>
          <w:lang w:val="sr-Latn-CS"/>
        </w:rPr>
      </w:pPr>
      <w:r>
        <w:rPr>
          <w:rFonts w:ascii="Arial" w:hAnsi="Arial"/>
          <w:b/>
          <w:lang w:val="sr-Latn-CS"/>
        </w:rPr>
        <w:t>Tabela 4.1 Faze projekta i zahtevani rezultati</w:t>
      </w:r>
    </w:p>
    <w:p w14:paraId="3CF2D8B6" w14:textId="77777777" w:rsidR="00391CE7" w:rsidRDefault="00391CE7">
      <w:pPr>
        <w:pStyle w:val="BodyText"/>
        <w:rPr>
          <w:lang w:val="sr-Latn-CS"/>
        </w:rPr>
      </w:pPr>
    </w:p>
    <w:p w14:paraId="217D2D0A" w14:textId="77777777" w:rsidR="00391CE7" w:rsidRDefault="00391CE7">
      <w:pPr>
        <w:pStyle w:val="BodyText"/>
        <w:rPr>
          <w:lang w:val="sr-Latn-CS"/>
        </w:rPr>
      </w:pPr>
      <w:r>
        <w:rPr>
          <w:lang w:val="sr-Latn-CS"/>
        </w:rPr>
        <w:t xml:space="preserve">Svaka faza u razvoju sistema je podeljena na iteracije opisane u odeljku 6.  </w:t>
      </w:r>
    </w:p>
    <w:p w14:paraId="72DECE7F" w14:textId="77777777" w:rsidR="00391CE7" w:rsidRDefault="00391CE7">
      <w:pPr>
        <w:pStyle w:val="BodyText"/>
        <w:rPr>
          <w:lang w:val="sr-Latn-CS"/>
        </w:rPr>
      </w:pPr>
      <w:r>
        <w:rPr>
          <w:lang w:val="sr-Latn-CS"/>
        </w:rPr>
        <w:t>Gantov dijagram dat u odeljku 5 ilustruje raspored aktivnosti na realizaciji projekta kroz faze, iteracije i očekivane rezultate. Dužina projekta je procenjena na 11 nedelja.</w:t>
      </w:r>
    </w:p>
    <w:p w14:paraId="7F27F1BF" w14:textId="77777777" w:rsidR="00391CE7" w:rsidRDefault="00391CE7">
      <w:pPr>
        <w:pStyle w:val="Heading1"/>
        <w:rPr>
          <w:i/>
          <w:lang w:val="sr-Latn-CS"/>
        </w:rPr>
      </w:pPr>
      <w:bookmarkStart w:id="4" w:name="_Toc193690327"/>
      <w:r>
        <w:rPr>
          <w:lang w:val="sr-Latn-CS"/>
        </w:rPr>
        <w:t>Raspored aktivnosti</w:t>
      </w:r>
      <w:bookmarkEnd w:id="4"/>
    </w:p>
    <w:p w14:paraId="715E0CFF" w14:textId="313692F3" w:rsidR="00391CE7" w:rsidRDefault="00391CE7">
      <w:pPr>
        <w:pStyle w:val="BodyText"/>
        <w:rPr>
          <w:lang w:val="sr-Latn-CS"/>
        </w:rPr>
      </w:pPr>
      <w:r w:rsidRPr="118C34E9">
        <w:rPr>
          <w:lang w:val="sr-Latn-CS"/>
        </w:rPr>
        <w:t xml:space="preserve">Planirani raspored aktivnosti koji prikazuje faze, iteracije i očekivane rezultate projekta sadržan je u dokumentu </w:t>
      </w:r>
      <w:r w:rsidR="13E17F03" w:rsidRPr="118C34E9">
        <w:rPr>
          <w:lang w:val="sr-Latn-CS"/>
        </w:rPr>
        <w:t>Artify</w:t>
      </w:r>
      <w:r w:rsidRPr="118C34E9">
        <w:rPr>
          <w:lang w:val="sr-Latn-RS"/>
        </w:rPr>
        <w:t xml:space="preserve"> </w:t>
      </w:r>
      <w:r w:rsidRPr="118C34E9">
        <w:rPr>
          <w:lang w:val="sr-Latn-CS"/>
        </w:rPr>
        <w:t xml:space="preserve">– Planirani raspored aktivnosti [2]. </w:t>
      </w:r>
    </w:p>
    <w:p w14:paraId="5BA7AA11" w14:textId="34B45ABD" w:rsidR="00391CE7" w:rsidRDefault="00391CE7" w:rsidP="118C34E9">
      <w:pPr>
        <w:pStyle w:val="BodyText"/>
        <w:rPr>
          <w:b/>
          <w:bCs/>
          <w:lang w:val="sr-Latn-CS"/>
        </w:rPr>
      </w:pPr>
      <w:r w:rsidRPr="118C34E9">
        <w:rPr>
          <w:lang w:val="sr-Latn-CS"/>
        </w:rPr>
        <w:t xml:space="preserve">Pogledati dokument: </w:t>
      </w:r>
      <w:r w:rsidR="2FB49CB8" w:rsidRPr="118C34E9">
        <w:rPr>
          <w:lang w:val="sr-Latn-CS"/>
        </w:rPr>
        <w:t>ART</w:t>
      </w:r>
      <w:r w:rsidRPr="118C34E9">
        <w:rPr>
          <w:b/>
          <w:bCs/>
          <w:lang w:val="sr-Latn-CS"/>
        </w:rPr>
        <w:t>_</w:t>
      </w:r>
      <w:r w:rsidR="6A521F79" w:rsidRPr="118C34E9">
        <w:rPr>
          <w:b/>
          <w:bCs/>
          <w:lang w:val="sr-Latn-CS"/>
        </w:rPr>
        <w:t>ZT</w:t>
      </w:r>
      <w:r w:rsidRPr="118C34E9">
        <w:rPr>
          <w:b/>
          <w:bCs/>
          <w:lang w:val="sr-Latn-CS"/>
        </w:rPr>
        <w:t>02_Raspored_aktivnosti.mpp</w:t>
      </w:r>
    </w:p>
    <w:p w14:paraId="4FDC87BF" w14:textId="77777777" w:rsidR="00391CE7" w:rsidRDefault="00391CE7">
      <w:pPr>
        <w:pStyle w:val="Heading1"/>
        <w:rPr>
          <w:i/>
          <w:lang w:val="sr-Latn-CS"/>
        </w:rPr>
      </w:pPr>
      <w:bookmarkStart w:id="5" w:name="_Toc193690328"/>
      <w:r>
        <w:rPr>
          <w:lang w:val="sr-Latn-CS"/>
        </w:rPr>
        <w:t>Ciljevi iteracija</w:t>
      </w:r>
      <w:bookmarkEnd w:id="5"/>
    </w:p>
    <w:p w14:paraId="59327CF6" w14:textId="77777777" w:rsidR="00391CE7" w:rsidRDefault="00391CE7">
      <w:pPr>
        <w:pStyle w:val="BodyText"/>
        <w:rPr>
          <w:lang w:val="sr-Latn-CS"/>
        </w:rPr>
      </w:pPr>
      <w:r>
        <w:rPr>
          <w:lang w:val="sr-Latn-CS"/>
        </w:rPr>
        <w:t>Svaka faza se sastoji od razvojnih iteracija u kojima se razvija određena celina sistema. U osnovi, ove iteracije treba da obezbede:</w:t>
      </w:r>
    </w:p>
    <w:p w14:paraId="3CC47D9B" w14:textId="77777777" w:rsidR="00391CE7" w:rsidRDefault="00391CE7">
      <w:pPr>
        <w:pStyle w:val="BodyText"/>
        <w:numPr>
          <w:ilvl w:val="0"/>
          <w:numId w:val="4"/>
        </w:numPr>
        <w:tabs>
          <w:tab w:val="clear" w:pos="360"/>
          <w:tab w:val="left" w:pos="1080"/>
        </w:tabs>
        <w:ind w:left="1080"/>
        <w:rPr>
          <w:lang w:val="sr-Latn-CS"/>
        </w:rPr>
      </w:pPr>
      <w:r>
        <w:rPr>
          <w:lang w:val="sr-Latn-CS"/>
        </w:rPr>
        <w:t>smanjenje rizika,</w:t>
      </w:r>
    </w:p>
    <w:p w14:paraId="4CC0DA62" w14:textId="77777777" w:rsidR="00391CE7" w:rsidRDefault="00391CE7">
      <w:pPr>
        <w:pStyle w:val="BodyText"/>
        <w:numPr>
          <w:ilvl w:val="0"/>
          <w:numId w:val="4"/>
        </w:numPr>
        <w:tabs>
          <w:tab w:val="clear" w:pos="360"/>
          <w:tab w:val="left" w:pos="1080"/>
        </w:tabs>
        <w:ind w:left="1080"/>
        <w:rPr>
          <w:lang w:val="sr-Latn-CS"/>
        </w:rPr>
      </w:pPr>
      <w:r>
        <w:rPr>
          <w:lang w:val="sr-Latn-CS"/>
        </w:rPr>
        <w:t>ranije dobijanje funkcionalnih verzija sistema i</w:t>
      </w:r>
    </w:p>
    <w:p w14:paraId="1C7E9934" w14:textId="77777777" w:rsidR="00391CE7" w:rsidRDefault="00391CE7">
      <w:pPr>
        <w:pStyle w:val="BodyText"/>
        <w:numPr>
          <w:ilvl w:val="0"/>
          <w:numId w:val="4"/>
        </w:numPr>
        <w:tabs>
          <w:tab w:val="clear" w:pos="360"/>
          <w:tab w:val="left" w:pos="1080"/>
        </w:tabs>
        <w:ind w:left="1080"/>
        <w:rPr>
          <w:lang w:val="sr-Latn-CS"/>
        </w:rPr>
      </w:pPr>
      <w:r>
        <w:rPr>
          <w:lang w:val="sr-Latn-CS"/>
        </w:rPr>
        <w:t>maksimalnu fleksibilnost u planiranju funkcionalnosti za narednu verziju.</w:t>
      </w:r>
    </w:p>
    <w:p w14:paraId="77A75EE5" w14:textId="77777777" w:rsidR="00391CE7" w:rsidRDefault="00391CE7">
      <w:pPr>
        <w:pStyle w:val="BodyText"/>
        <w:rPr>
          <w:lang w:val="sr-Latn-CS"/>
        </w:rPr>
      </w:pPr>
      <w:r>
        <w:rPr>
          <w:lang w:val="sr-Latn-CS"/>
        </w:rPr>
        <w:lastRenderedPageBreak/>
        <w:t>Sledeća tabela opisuje iteracije zajedno sa očekivanim rezultatima i pridruženim rizicima.</w:t>
      </w:r>
    </w:p>
    <w:tbl>
      <w:tblPr>
        <w:tblW w:w="8421" w:type="dxa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50"/>
        <w:gridCol w:w="1350"/>
        <w:gridCol w:w="1967"/>
        <w:gridCol w:w="1559"/>
        <w:gridCol w:w="2195"/>
      </w:tblGrid>
      <w:tr w:rsidR="0000253A" w14:paraId="7054ED59" w14:textId="77777777">
        <w:tc>
          <w:tcPr>
            <w:tcW w:w="1350" w:type="dxa"/>
          </w:tcPr>
          <w:p w14:paraId="3995F8F6" w14:textId="77777777" w:rsidR="00391CE7" w:rsidRDefault="00391CE7">
            <w:pPr>
              <w:pStyle w:val="BodyText"/>
              <w:ind w:left="0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Faza</w:t>
            </w:r>
          </w:p>
        </w:tc>
        <w:tc>
          <w:tcPr>
            <w:tcW w:w="1350" w:type="dxa"/>
          </w:tcPr>
          <w:p w14:paraId="6C45689C" w14:textId="77777777" w:rsidR="00391CE7" w:rsidRDefault="00391CE7">
            <w:pPr>
              <w:pStyle w:val="BodyText"/>
              <w:ind w:left="0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Iteracija</w:t>
            </w:r>
          </w:p>
        </w:tc>
        <w:tc>
          <w:tcPr>
            <w:tcW w:w="1967" w:type="dxa"/>
          </w:tcPr>
          <w:p w14:paraId="52A21BCE" w14:textId="77777777" w:rsidR="00391CE7" w:rsidRDefault="00391CE7">
            <w:pPr>
              <w:pStyle w:val="BodyText"/>
              <w:ind w:left="0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Opis</w:t>
            </w:r>
          </w:p>
        </w:tc>
        <w:tc>
          <w:tcPr>
            <w:tcW w:w="1559" w:type="dxa"/>
          </w:tcPr>
          <w:p w14:paraId="0DDCFDA9" w14:textId="77777777" w:rsidR="00391CE7" w:rsidRDefault="00391CE7">
            <w:pPr>
              <w:pStyle w:val="BodyText"/>
              <w:ind w:left="0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Rezultati</w:t>
            </w:r>
          </w:p>
        </w:tc>
        <w:tc>
          <w:tcPr>
            <w:tcW w:w="2195" w:type="dxa"/>
          </w:tcPr>
          <w:p w14:paraId="5B30D4E2" w14:textId="77777777" w:rsidR="00391CE7" w:rsidRDefault="00391CE7">
            <w:pPr>
              <w:pStyle w:val="BodyText"/>
              <w:ind w:left="0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Rizici</w:t>
            </w:r>
          </w:p>
        </w:tc>
      </w:tr>
      <w:tr w:rsidR="0000253A" w14:paraId="0BAD90E4" w14:textId="77777777">
        <w:tc>
          <w:tcPr>
            <w:tcW w:w="1350" w:type="dxa"/>
          </w:tcPr>
          <w:p w14:paraId="6DAD6E45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Planiranje</w:t>
            </w:r>
          </w:p>
        </w:tc>
        <w:tc>
          <w:tcPr>
            <w:tcW w:w="1350" w:type="dxa"/>
          </w:tcPr>
          <w:p w14:paraId="516F8AC5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Preliminarna iteracija</w:t>
            </w:r>
          </w:p>
        </w:tc>
        <w:tc>
          <w:tcPr>
            <w:tcW w:w="1967" w:type="dxa"/>
          </w:tcPr>
          <w:p w14:paraId="3E4EF347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Definisanje zahteva i poslovnih mogućnosti.</w:t>
            </w:r>
          </w:p>
          <w:p w14:paraId="326275A5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Modelovanje domena</w:t>
            </w:r>
          </w:p>
        </w:tc>
        <w:tc>
          <w:tcPr>
            <w:tcW w:w="1559" w:type="dxa"/>
          </w:tcPr>
          <w:p w14:paraId="294053DC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Vizija sistema</w:t>
            </w:r>
          </w:p>
        </w:tc>
        <w:tc>
          <w:tcPr>
            <w:tcW w:w="2195" w:type="dxa"/>
          </w:tcPr>
          <w:p w14:paraId="6C5C199E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Razjašnjavanje korisničkih zahteva na samom početku.</w:t>
            </w:r>
          </w:p>
          <w:p w14:paraId="3DBFC216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Razvoj realističnog plana realizacija. </w:t>
            </w:r>
          </w:p>
          <w:p w14:paraId="738F0AC0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Utvrđivanje opravdanosti projekta sa poslovne tačke gledišta.</w:t>
            </w:r>
          </w:p>
        </w:tc>
      </w:tr>
      <w:tr w:rsidR="0000253A" w14:paraId="18EE51A4" w14:textId="77777777">
        <w:tc>
          <w:tcPr>
            <w:tcW w:w="1350" w:type="dxa"/>
          </w:tcPr>
          <w:p w14:paraId="1824E2AE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Razrada</w:t>
            </w:r>
          </w:p>
        </w:tc>
        <w:tc>
          <w:tcPr>
            <w:tcW w:w="1350" w:type="dxa"/>
          </w:tcPr>
          <w:p w14:paraId="643A34C1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R1 Iteracija – Razvoj arhitekturnog prototipa</w:t>
            </w:r>
          </w:p>
        </w:tc>
        <w:tc>
          <w:tcPr>
            <w:tcW w:w="1967" w:type="dxa"/>
          </w:tcPr>
          <w:p w14:paraId="078DFF4F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Analiza slučajeva korišćenja i arhitekturno projektovanje.</w:t>
            </w:r>
          </w:p>
          <w:p w14:paraId="0963D5EC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Razvoj arhitekturnog prototipa.</w:t>
            </w:r>
          </w:p>
          <w:p w14:paraId="3B77EC55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Razvoj prototipa korisničkog interfejsa.</w:t>
            </w:r>
          </w:p>
        </w:tc>
        <w:tc>
          <w:tcPr>
            <w:tcW w:w="1559" w:type="dxa"/>
          </w:tcPr>
          <w:p w14:paraId="5EDDDB64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Dokument o zahtevima</w:t>
            </w:r>
          </w:p>
          <w:p w14:paraId="36BC4539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Arhitekturni projekat</w:t>
            </w:r>
          </w:p>
          <w:p w14:paraId="06609209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Arhitekturni prototip </w:t>
            </w:r>
          </w:p>
          <w:p w14:paraId="376ABA6B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Prototip korisničkog interfejsa</w:t>
            </w:r>
          </w:p>
        </w:tc>
        <w:tc>
          <w:tcPr>
            <w:tcW w:w="2195" w:type="dxa"/>
          </w:tcPr>
          <w:p w14:paraId="1AFE193A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Razjašnjavanje arhitekturnih nedoumica.</w:t>
            </w:r>
          </w:p>
          <w:p w14:paraId="1C2050DF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Ublažavanje tehničkih rizika.</w:t>
            </w:r>
          </w:p>
          <w:p w14:paraId="4C5BFEEA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Rano dobijanje prototipa koji može biti ocenjen od strane korisnika.</w:t>
            </w:r>
          </w:p>
        </w:tc>
      </w:tr>
      <w:tr w:rsidR="0000253A" w14:paraId="32612233" w14:textId="77777777">
        <w:tc>
          <w:tcPr>
            <w:tcW w:w="1350" w:type="dxa"/>
            <w:vMerge w:val="restart"/>
          </w:tcPr>
          <w:p w14:paraId="5EA27D07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Izrada</w:t>
            </w:r>
          </w:p>
        </w:tc>
        <w:tc>
          <w:tcPr>
            <w:tcW w:w="1350" w:type="dxa"/>
          </w:tcPr>
          <w:p w14:paraId="1900AC07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I1 Iteracija – Razvoj beta verzija</w:t>
            </w:r>
          </w:p>
        </w:tc>
        <w:tc>
          <w:tcPr>
            <w:tcW w:w="1967" w:type="dxa"/>
          </w:tcPr>
          <w:p w14:paraId="4A50AC3B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Implementacija i testiranje beta verzije.</w:t>
            </w:r>
          </w:p>
        </w:tc>
        <w:tc>
          <w:tcPr>
            <w:tcW w:w="1559" w:type="dxa"/>
          </w:tcPr>
          <w:p w14:paraId="052CECAA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Detaljni projekat</w:t>
            </w:r>
          </w:p>
          <w:p w14:paraId="360704C6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Beta verzija </w:t>
            </w:r>
          </w:p>
          <w:p w14:paraId="6A86E2DC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Plan testiranja</w:t>
            </w:r>
          </w:p>
        </w:tc>
        <w:tc>
          <w:tcPr>
            <w:tcW w:w="2195" w:type="dxa"/>
          </w:tcPr>
          <w:p w14:paraId="68D76CCA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Implementacija svih ključnih funkcionalnosti u beta verziji.</w:t>
            </w:r>
          </w:p>
          <w:p w14:paraId="7ACA7C5B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Dobijanje povratne reakcije od korisnika pre implementacije konačne verzije.</w:t>
            </w:r>
          </w:p>
        </w:tc>
      </w:tr>
      <w:tr w:rsidR="0000253A" w14:paraId="76F22A76" w14:textId="77777777">
        <w:tc>
          <w:tcPr>
            <w:tcW w:w="1350" w:type="dxa"/>
            <w:vMerge/>
          </w:tcPr>
          <w:p w14:paraId="0FB78278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</w:p>
        </w:tc>
        <w:tc>
          <w:tcPr>
            <w:tcW w:w="1350" w:type="dxa"/>
          </w:tcPr>
          <w:p w14:paraId="7927241E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I2 Iteracija – Razvoj konačne verzije</w:t>
            </w:r>
          </w:p>
        </w:tc>
        <w:tc>
          <w:tcPr>
            <w:tcW w:w="1967" w:type="dxa"/>
          </w:tcPr>
          <w:p w14:paraId="04ECB55E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Implementacija preostalih slučajeva korišćenja i ispravka grešaka i nedostataka uočenih u beta verziji.</w:t>
            </w:r>
          </w:p>
          <w:p w14:paraId="76B5F07A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Razvoj konačne verzije.</w:t>
            </w:r>
          </w:p>
        </w:tc>
        <w:tc>
          <w:tcPr>
            <w:tcW w:w="1559" w:type="dxa"/>
          </w:tcPr>
          <w:p w14:paraId="4C81CB99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Izveštaj o testiranju</w:t>
            </w:r>
          </w:p>
          <w:p w14:paraId="3A0A6C22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Konačna verzija</w:t>
            </w:r>
          </w:p>
        </w:tc>
        <w:tc>
          <w:tcPr>
            <w:tcW w:w="2195" w:type="dxa"/>
          </w:tcPr>
          <w:p w14:paraId="4CB19DCE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Softver ocenjen od strane korisnika.</w:t>
            </w:r>
          </w:p>
          <w:p w14:paraId="315595F7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Visok nivo kvaliteta proizvoda.</w:t>
            </w:r>
          </w:p>
          <w:p w14:paraId="1BD8D949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Umanjenje verovatnoće pojave greški.</w:t>
            </w:r>
          </w:p>
        </w:tc>
      </w:tr>
      <w:tr w:rsidR="0000253A" w14:paraId="75A8AC3F" w14:textId="77777777">
        <w:tc>
          <w:tcPr>
            <w:tcW w:w="1350" w:type="dxa"/>
          </w:tcPr>
          <w:p w14:paraId="24A7132F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Okončanje</w:t>
            </w:r>
          </w:p>
        </w:tc>
        <w:tc>
          <w:tcPr>
            <w:tcW w:w="1350" w:type="dxa"/>
          </w:tcPr>
          <w:p w14:paraId="2695F436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F1 Iteracija – Izlazak proizvoda</w:t>
            </w:r>
          </w:p>
        </w:tc>
        <w:tc>
          <w:tcPr>
            <w:tcW w:w="1967" w:type="dxa"/>
          </w:tcPr>
          <w:p w14:paraId="5614E735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Priprema pratećeg materijala, distribuiranje i instalacija sistema.</w:t>
            </w:r>
          </w:p>
        </w:tc>
        <w:tc>
          <w:tcPr>
            <w:tcW w:w="1559" w:type="dxa"/>
          </w:tcPr>
          <w:p w14:paraId="2F5FF793" w14:textId="77777777" w:rsidR="00391CE7" w:rsidRDefault="00391CE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Proizvod</w:t>
            </w:r>
          </w:p>
        </w:tc>
        <w:tc>
          <w:tcPr>
            <w:tcW w:w="2195" w:type="dxa"/>
          </w:tcPr>
          <w:p w14:paraId="1FC39945" w14:textId="77777777" w:rsidR="00391CE7" w:rsidRDefault="00391CE7">
            <w:pPr>
              <w:pStyle w:val="BodyText"/>
              <w:ind w:left="0"/>
              <w:rPr>
                <w:lang w:val="sr-Latn-CS"/>
              </w:rPr>
            </w:pPr>
          </w:p>
        </w:tc>
      </w:tr>
    </w:tbl>
    <w:p w14:paraId="0562CB0E" w14:textId="77777777" w:rsidR="00391CE7" w:rsidRDefault="00391CE7">
      <w:pPr>
        <w:pStyle w:val="BodyText"/>
        <w:rPr>
          <w:lang w:val="sr-Latn-CS"/>
        </w:rPr>
      </w:pPr>
    </w:p>
    <w:p w14:paraId="302230F5" w14:textId="77777777" w:rsidR="00391CE7" w:rsidRDefault="00391CE7">
      <w:pPr>
        <w:pStyle w:val="Heading1"/>
        <w:rPr>
          <w:i/>
          <w:lang w:val="sr-Latn-CS"/>
        </w:rPr>
      </w:pPr>
      <w:bookmarkStart w:id="6" w:name="_Toc193690329"/>
      <w:r>
        <w:rPr>
          <w:lang w:val="sr-Latn-CS"/>
        </w:rPr>
        <w:t>Verzije</w:t>
      </w:r>
      <w:bookmarkEnd w:id="6"/>
    </w:p>
    <w:p w14:paraId="606F83FB" w14:textId="77777777" w:rsidR="00391CE7" w:rsidRDefault="00391CE7">
      <w:pPr>
        <w:pStyle w:val="BodyText"/>
        <w:rPr>
          <w:lang w:val="sr-Latn-CS"/>
        </w:rPr>
      </w:pPr>
      <w:r>
        <w:rPr>
          <w:lang w:val="sr-Latn-CS"/>
        </w:rPr>
        <w:t xml:space="preserve">Predloženi plan zahteva izdavanje jedne verzije softvera koji se razvija. Pretpostavlja se da će se planirani sadržaj verzije menjati u toku rada na projektu. Vodiće se računa i o definisanom prioritetu funkcionalnosti. </w:t>
      </w:r>
    </w:p>
    <w:p w14:paraId="641024FF" w14:textId="77777777" w:rsidR="00391CE7" w:rsidRDefault="00391CE7">
      <w:pPr>
        <w:pStyle w:val="BodyText"/>
        <w:rPr>
          <w:lang w:val="sr-Latn-CS"/>
        </w:rPr>
      </w:pPr>
      <w:r>
        <w:rPr>
          <w:lang w:val="sr-Latn-CS"/>
        </w:rPr>
        <w:t>Pre konačne verzije biće izdata beta verzija koja će biti dostavljena korisnicima na ispitivanje.</w:t>
      </w:r>
    </w:p>
    <w:p w14:paraId="7DBDECB6" w14:textId="77777777" w:rsidR="00391CE7" w:rsidRDefault="00391CE7">
      <w:pPr>
        <w:pStyle w:val="Heading1"/>
        <w:rPr>
          <w:lang w:val="sr-Latn-CS"/>
        </w:rPr>
      </w:pPr>
      <w:bookmarkStart w:id="7" w:name="_Toc193690330"/>
      <w:r>
        <w:rPr>
          <w:lang w:val="sr-Latn-CS"/>
        </w:rPr>
        <w:lastRenderedPageBreak/>
        <w:t>Plan korišćenja resursa</w:t>
      </w:r>
      <w:bookmarkEnd w:id="7"/>
    </w:p>
    <w:p w14:paraId="396A1B44" w14:textId="77777777" w:rsidR="00391CE7" w:rsidRDefault="00391CE7">
      <w:pPr>
        <w:pStyle w:val="Heading2"/>
        <w:widowControl/>
        <w:rPr>
          <w:lang w:val="sr-Latn-CS"/>
        </w:rPr>
      </w:pPr>
      <w:bookmarkStart w:id="8" w:name="_Toc193690331"/>
      <w:r>
        <w:rPr>
          <w:lang w:val="sr-Latn-CS"/>
        </w:rPr>
        <w:t>Organizaciona struktura</w:t>
      </w:r>
      <w:bookmarkEnd w:id="8"/>
    </w:p>
    <w:p w14:paraId="42CC9A7B" w14:textId="77777777" w:rsidR="00391CE7" w:rsidRDefault="00391CE7">
      <w:pPr>
        <w:pStyle w:val="BodyText"/>
        <w:rPr>
          <w:lang w:val="sr-Latn-CS"/>
        </w:rPr>
      </w:pPr>
      <w:r>
        <w:rPr>
          <w:lang w:val="sr-Latn-CS"/>
        </w:rPr>
        <w:t>Organizaciona struktura ljudstva angažovanog na projektu prikazana je na sledećem grafikonu:</w:t>
      </w:r>
    </w:p>
    <w:p w14:paraId="34CE0A41" w14:textId="77777777" w:rsidR="00391CE7" w:rsidRDefault="00391CE7">
      <w:pPr>
        <w:pStyle w:val="BodyText"/>
        <w:jc w:val="center"/>
        <w:rPr>
          <w:lang w:val="sr-Latn-CS"/>
        </w:rPr>
      </w:pPr>
    </w:p>
    <w:p w14:paraId="62EBF3C5" w14:textId="77777777" w:rsidR="00391CE7" w:rsidRDefault="00391CE7">
      <w:pPr>
        <w:pStyle w:val="BodyText"/>
        <w:jc w:val="center"/>
        <w:rPr>
          <w:lang w:val="sr-Latn-CS"/>
        </w:rPr>
      </w:pPr>
    </w:p>
    <w:p w14:paraId="6D98A12B" w14:textId="41A64324" w:rsidR="00391CE7" w:rsidRDefault="26D0A199">
      <w:pPr>
        <w:pStyle w:val="BodyText"/>
        <w:jc w:val="center"/>
      </w:pPr>
      <w:r>
        <w:rPr>
          <w:noProof/>
        </w:rPr>
        <w:drawing>
          <wp:inline distT="0" distB="0" distL="0" distR="0" wp14:anchorId="094E92CE" wp14:editId="685DFE0C">
            <wp:extent cx="4203778" cy="2578400"/>
            <wp:effectExtent l="0" t="0" r="0" b="0"/>
            <wp:docPr id="493895991" name="Picture 4938959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778" cy="257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6DB82" w14:textId="77777777" w:rsidR="00391CE7" w:rsidRDefault="00391CE7">
      <w:pPr>
        <w:pStyle w:val="BodyText"/>
        <w:jc w:val="center"/>
        <w:rPr>
          <w:lang w:val="sr-Latn-CS"/>
        </w:rPr>
      </w:pPr>
    </w:p>
    <w:p w14:paraId="7AAE2EC7" w14:textId="77777777" w:rsidR="00391CE7" w:rsidRDefault="00391CE7">
      <w:pPr>
        <w:pStyle w:val="Heading2"/>
        <w:widowControl/>
        <w:rPr>
          <w:lang w:val="sr-Latn-CS"/>
        </w:rPr>
      </w:pPr>
      <w:bookmarkStart w:id="9" w:name="_Toc193690332"/>
      <w:r>
        <w:rPr>
          <w:lang w:val="sr-Latn-CS"/>
        </w:rPr>
        <w:t>Kadrovska politika</w:t>
      </w:r>
      <w:bookmarkEnd w:id="9"/>
    </w:p>
    <w:p w14:paraId="15CBF224" w14:textId="23290053" w:rsidR="00391CE7" w:rsidRDefault="00391CE7">
      <w:pPr>
        <w:pStyle w:val="BodyText"/>
        <w:rPr>
          <w:lang w:val="sr-Latn-CS"/>
        </w:rPr>
      </w:pPr>
      <w:r w:rsidRPr="118C34E9">
        <w:rPr>
          <w:lang w:val="sr-Latn-CS"/>
        </w:rPr>
        <w:t xml:space="preserve">Osobe identifikovane na organizacionom grafikonu u odeljku 8.1 čine tim koji će razvijati projekat </w:t>
      </w:r>
      <w:r w:rsidR="6D85D599" w:rsidRPr="118C34E9">
        <w:rPr>
          <w:lang w:val="sr-Latn-CS"/>
        </w:rPr>
        <w:t>Artify</w:t>
      </w:r>
      <w:r w:rsidRPr="118C34E9">
        <w:rPr>
          <w:lang w:val="sr-Latn-CS"/>
        </w:rPr>
        <w:t>. Projektni tim se neće menjati u toku realizacije projekta.</w:t>
      </w:r>
    </w:p>
    <w:p w14:paraId="4086990F" w14:textId="77777777" w:rsidR="00391CE7" w:rsidRDefault="00391CE7">
      <w:pPr>
        <w:pStyle w:val="Heading2"/>
        <w:widowControl/>
        <w:rPr>
          <w:lang w:val="sr-Latn-CS"/>
        </w:rPr>
      </w:pPr>
      <w:bookmarkStart w:id="10" w:name="_Toc193690333"/>
      <w:r>
        <w:rPr>
          <w:lang w:val="sr-Latn-CS"/>
        </w:rPr>
        <w:t>Plan obuke</w:t>
      </w:r>
      <w:bookmarkEnd w:id="10"/>
    </w:p>
    <w:p w14:paraId="776A0FE5" w14:textId="77777777" w:rsidR="00391CE7" w:rsidRDefault="00391CE7">
      <w:pPr>
        <w:pStyle w:val="BodyText"/>
        <w:rPr>
          <w:lang w:val="sr-Latn-RS"/>
        </w:rPr>
      </w:pPr>
      <w:r>
        <w:rPr>
          <w:lang w:val="sr-Latn-CS"/>
        </w:rPr>
        <w:t>Za projektni tim će biti organizovana obuka iz sledećih oblasti:</w:t>
      </w:r>
    </w:p>
    <w:p w14:paraId="74A06BDF" w14:textId="77777777" w:rsidR="00391CE7" w:rsidRDefault="00391CE7">
      <w:pPr>
        <w:pStyle w:val="BodyText"/>
        <w:numPr>
          <w:ilvl w:val="0"/>
          <w:numId w:val="5"/>
        </w:numPr>
        <w:tabs>
          <w:tab w:val="clear" w:pos="360"/>
          <w:tab w:val="left" w:pos="1080"/>
        </w:tabs>
        <w:ind w:left="1080"/>
        <w:rPr>
          <w:lang w:val="sr-Latn-CS"/>
        </w:rPr>
      </w:pPr>
      <w:r>
        <w:rPr>
          <w:lang w:val="sr-Latn-CS"/>
        </w:rPr>
        <w:t xml:space="preserve">Upoznavanje sa </w:t>
      </w:r>
      <w:r>
        <w:rPr>
          <w:i/>
          <w:lang w:val="sr-Latn-CS"/>
        </w:rPr>
        <w:t>Rational Unified Process</w:t>
      </w:r>
      <w:r>
        <w:rPr>
          <w:lang w:val="sr-Latn-CS"/>
        </w:rPr>
        <w:t>-om</w:t>
      </w:r>
    </w:p>
    <w:p w14:paraId="6B645097" w14:textId="638A3458" w:rsidR="00391CE7" w:rsidRDefault="00391CE7">
      <w:pPr>
        <w:pStyle w:val="BodyText"/>
        <w:numPr>
          <w:ilvl w:val="0"/>
          <w:numId w:val="5"/>
        </w:numPr>
        <w:tabs>
          <w:tab w:val="clear" w:pos="360"/>
          <w:tab w:val="left" w:pos="1080"/>
        </w:tabs>
        <w:ind w:left="1080"/>
        <w:rPr>
          <w:lang w:val="sr-Latn-CS"/>
        </w:rPr>
      </w:pPr>
      <w:r w:rsidRPr="118C34E9">
        <w:rPr>
          <w:lang w:val="sr-Latn-CS"/>
        </w:rPr>
        <w:t xml:space="preserve">Web programiranje u </w:t>
      </w:r>
      <w:r w:rsidRPr="118C34E9">
        <w:rPr>
          <w:lang w:val="sr-Latn-RS"/>
        </w:rPr>
        <w:t>React</w:t>
      </w:r>
      <w:r w:rsidR="74918BC7" w:rsidRPr="118C34E9">
        <w:rPr>
          <w:lang w:val="sr-Latn-RS"/>
        </w:rPr>
        <w:t>-</w:t>
      </w:r>
      <w:r w:rsidRPr="118C34E9">
        <w:rPr>
          <w:lang w:val="sr-Latn-RS"/>
        </w:rPr>
        <w:t>u</w:t>
      </w:r>
    </w:p>
    <w:p w14:paraId="2E23FDDC" w14:textId="77777777" w:rsidR="00391CE7" w:rsidRDefault="00391CE7">
      <w:pPr>
        <w:pStyle w:val="BodyText"/>
        <w:rPr>
          <w:lang w:val="sr-Latn-CS"/>
        </w:rPr>
      </w:pPr>
      <w:r>
        <w:rPr>
          <w:lang w:val="sr-Latn-CS"/>
        </w:rPr>
        <w:t>Prvi kurs je zakazan na početku prve faze projekta, dok bi drugi treba da bude organizovan pri kraju faze razrade. Predavači za kurseve su nađeni i kontaktirani.</w:t>
      </w:r>
    </w:p>
    <w:p w14:paraId="6708D1B4" w14:textId="77777777" w:rsidR="00391CE7" w:rsidRDefault="00391CE7">
      <w:pPr>
        <w:pStyle w:val="Heading1"/>
        <w:rPr>
          <w:lang w:val="sr-Latn-CS"/>
        </w:rPr>
      </w:pPr>
      <w:bookmarkStart w:id="11" w:name="_Toc193690334"/>
      <w:r>
        <w:rPr>
          <w:lang w:val="sr-Latn-CS"/>
        </w:rPr>
        <w:t>Cena realizacije projekta</w:t>
      </w:r>
      <w:bookmarkEnd w:id="11"/>
    </w:p>
    <w:p w14:paraId="1DDBB0A2" w14:textId="77777777" w:rsidR="00391CE7" w:rsidRDefault="00391CE7">
      <w:pPr>
        <w:pStyle w:val="BodyText"/>
        <w:rPr>
          <w:lang w:val="sr-Latn-CS"/>
        </w:rPr>
      </w:pPr>
      <w:r>
        <w:rPr>
          <w:lang w:val="sr-Latn-CS"/>
        </w:rPr>
        <w:t>Budžet definisan za projekat na osnovu preliminarnih procena je dat u nastavku: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96"/>
        <w:gridCol w:w="884"/>
        <w:gridCol w:w="954"/>
        <w:gridCol w:w="270"/>
        <w:gridCol w:w="1715"/>
        <w:gridCol w:w="570"/>
        <w:gridCol w:w="1440"/>
      </w:tblGrid>
      <w:tr w:rsidR="0000253A" w14:paraId="00CD3D71" w14:textId="77777777" w:rsidTr="118C34E9">
        <w:trPr>
          <w:cantSplit/>
          <w:trHeight w:val="255"/>
          <w:jc w:val="center"/>
        </w:trPr>
        <w:tc>
          <w:tcPr>
            <w:tcW w:w="0" w:type="auto"/>
            <w:gridSpan w:val="7"/>
            <w:noWrap/>
            <w:vAlign w:val="bottom"/>
          </w:tcPr>
          <w:p w14:paraId="00392FD8" w14:textId="17CD4689" w:rsidR="00391CE7" w:rsidRDefault="00391CE7">
            <w:pPr>
              <w:keepLines/>
              <w:widowControl/>
              <w:spacing w:line="240" w:lineRule="auto"/>
              <w:jc w:val="center"/>
              <w:rPr>
                <w:b/>
                <w:bCs/>
                <w:lang w:val="sr-Latn-CS"/>
              </w:rPr>
            </w:pPr>
            <w:r w:rsidRPr="118C34E9">
              <w:rPr>
                <w:b/>
                <w:bCs/>
                <w:lang w:val="sr-Latn-CS"/>
              </w:rPr>
              <w:t xml:space="preserve">Budžet projekta </w:t>
            </w:r>
            <w:r w:rsidR="36247E8C" w:rsidRPr="118C34E9">
              <w:rPr>
                <w:b/>
                <w:bCs/>
                <w:lang w:val="sr-Latn-CS"/>
              </w:rPr>
              <w:t>Artify</w:t>
            </w:r>
            <w:r w:rsidRPr="118C34E9">
              <w:rPr>
                <w:b/>
                <w:bCs/>
                <w:lang w:val="sr-Latn-CS"/>
              </w:rPr>
              <w:t xml:space="preserve"> (primer)</w:t>
            </w:r>
          </w:p>
        </w:tc>
      </w:tr>
      <w:tr w:rsidR="0000253A" w14:paraId="3DB1DA19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2CAF4614" w14:textId="77777777" w:rsidR="00391CE7" w:rsidRDefault="00391CE7">
            <w:pPr>
              <w:keepLines/>
              <w:widowControl/>
              <w:spacing w:line="240" w:lineRule="auto"/>
              <w:rPr>
                <w:b/>
                <w:bCs/>
                <w:lang w:val="sr-Latn-CS"/>
              </w:rPr>
            </w:pPr>
            <w:r>
              <w:rPr>
                <w:b/>
                <w:bCs/>
                <w:lang w:val="sr-Latn-CS"/>
              </w:rPr>
              <w:t>Rad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97CC1D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0FFD37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99379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E9F23F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72F646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08CE6F91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</w:tr>
      <w:tr w:rsidR="0000253A" w14:paraId="5856741F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61CDCEAD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00B8C1" w14:textId="77777777" w:rsidR="00391CE7" w:rsidRDefault="00391CE7">
            <w:pPr>
              <w:keepLines/>
              <w:widowControl/>
              <w:spacing w:line="240" w:lineRule="auto"/>
              <w:rPr>
                <w:b/>
                <w:bCs/>
                <w:lang w:val="sr-Latn-CS"/>
              </w:rPr>
            </w:pPr>
            <w:r>
              <w:rPr>
                <w:b/>
                <w:bCs/>
                <w:lang w:val="sr-Latn-CS"/>
              </w:rPr>
              <w:t>Aktivnosti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B9E253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24B23B" w14:textId="77777777" w:rsidR="00391CE7" w:rsidRDefault="00391CE7">
            <w:pPr>
              <w:keepLines/>
              <w:widowControl/>
              <w:spacing w:line="240" w:lineRule="auto"/>
              <w:rPr>
                <w:b/>
                <w:bCs/>
                <w:lang w:val="sr-Latn-CS"/>
              </w:rPr>
            </w:pPr>
            <w:r>
              <w:rPr>
                <w:b/>
                <w:bCs/>
                <w:lang w:val="sr-Latn-CS"/>
              </w:rPr>
              <w:t>Trud (PD)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03492230" w14:textId="77777777" w:rsidR="00391CE7" w:rsidRDefault="00391CE7">
            <w:pPr>
              <w:keepLines/>
              <w:widowControl/>
              <w:spacing w:line="240" w:lineRule="auto"/>
              <w:rPr>
                <w:b/>
                <w:bCs/>
                <w:lang w:val="sr-Latn-CS"/>
              </w:rPr>
            </w:pPr>
            <w:r>
              <w:rPr>
                <w:b/>
                <w:bCs/>
                <w:lang w:val="sr-Latn-CS"/>
              </w:rPr>
              <w:t>Cena</w:t>
            </w:r>
          </w:p>
        </w:tc>
      </w:tr>
      <w:tr w:rsidR="0000253A" w14:paraId="42421583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23DE523C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5B3B50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  <w:r>
              <w:rPr>
                <w:lang w:val="sr-Latn-CS"/>
              </w:rPr>
              <w:t>Specifikacija zahteva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07C906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E56223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4748788F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16,000.00 Din.</w:t>
            </w:r>
          </w:p>
        </w:tc>
      </w:tr>
      <w:tr w:rsidR="0000253A" w14:paraId="091C6CA6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07547A01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DC0B0B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  <w:r>
              <w:rPr>
                <w:lang w:val="sr-Latn-CS"/>
              </w:rPr>
              <w:t>Analiza i projektovanje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4292C4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32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43CB0F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19CD4780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25,600.00 Din.</w:t>
            </w:r>
          </w:p>
        </w:tc>
      </w:tr>
      <w:tr w:rsidR="0000253A" w14:paraId="33DA1675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07459315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7CDC98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  <w:r>
              <w:rPr>
                <w:lang w:val="sr-Latn-CS"/>
              </w:rPr>
              <w:t>Implementacija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A771A2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75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37F28F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7562A6E3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60,000.00 Din.</w:t>
            </w:r>
          </w:p>
        </w:tc>
      </w:tr>
      <w:tr w:rsidR="0000253A" w14:paraId="74B0E289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6DFB9E20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BA680A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  <w:r>
              <w:rPr>
                <w:lang w:val="sr-Latn-CS"/>
              </w:rPr>
              <w:t>Testiranje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A4FFC0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DF9E56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523FAC3F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16,000.00 Din.</w:t>
            </w:r>
          </w:p>
        </w:tc>
      </w:tr>
      <w:tr w:rsidR="0000253A" w14:paraId="4E28EED3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44E871BC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CDB349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  <w:r>
              <w:rPr>
                <w:lang w:val="sr-Latn-CS"/>
              </w:rPr>
              <w:t>Instalacija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CD5EC4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4A5D23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11079CFF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2,400.00 Din.</w:t>
            </w:r>
          </w:p>
        </w:tc>
      </w:tr>
      <w:tr w:rsidR="0000253A" w14:paraId="2679263C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738610EB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7805D2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647DFC" w14:textId="77777777" w:rsidR="00391CE7" w:rsidRDefault="00391CE7">
            <w:pPr>
              <w:keepLines/>
              <w:widowControl/>
              <w:spacing w:line="240" w:lineRule="auto"/>
              <w:rPr>
                <w:i/>
                <w:iCs/>
                <w:lang w:val="sr-Latn-CS"/>
              </w:rPr>
            </w:pPr>
            <w:r>
              <w:rPr>
                <w:i/>
                <w:iCs/>
                <w:lang w:val="sr-Latn-CS"/>
              </w:rPr>
              <w:t>Ukupna trud: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89157D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150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3F29E8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2CBAD90F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120,000.00 Din.</w:t>
            </w:r>
          </w:p>
        </w:tc>
      </w:tr>
      <w:tr w:rsidR="0000253A" w14:paraId="2C4B3741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3B7B4B86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0FF5F2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0AD66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29076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6F9923" w14:textId="77777777" w:rsidR="00391CE7" w:rsidRDefault="00391CE7">
            <w:pPr>
              <w:keepLines/>
              <w:widowControl/>
              <w:spacing w:line="240" w:lineRule="auto"/>
              <w:rPr>
                <w:b/>
                <w:bCs/>
                <w:lang w:val="sr-Latn-CS"/>
              </w:rPr>
            </w:pPr>
            <w:r>
              <w:rPr>
                <w:b/>
                <w:bCs/>
                <w:lang w:val="sr-Latn-CS"/>
              </w:rPr>
              <w:t>UKUPNO ZA RAD: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65D2AD4C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240,000.00 Din.</w:t>
            </w:r>
          </w:p>
        </w:tc>
      </w:tr>
      <w:tr w:rsidR="0000253A" w14:paraId="1E1D13DE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52E5AE89" w14:textId="77777777" w:rsidR="00391CE7" w:rsidRDefault="00391CE7">
            <w:pPr>
              <w:keepLines/>
              <w:widowControl/>
              <w:spacing w:line="240" w:lineRule="auto"/>
              <w:rPr>
                <w:b/>
                <w:bCs/>
                <w:lang w:val="sr-Latn-CS"/>
              </w:rPr>
            </w:pPr>
            <w:r>
              <w:rPr>
                <w:b/>
                <w:bCs/>
                <w:lang w:val="sr-Latn-CS"/>
              </w:rPr>
              <w:t>Ostalo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A226A1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AD93B2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E4B5B7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204FF1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BF0D7D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6B62F1B3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</w:tr>
      <w:tr w:rsidR="0000253A" w14:paraId="06BAF1CE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02F2C34E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D24662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  <w:r>
              <w:rPr>
                <w:lang w:val="sr-Latn-CS"/>
              </w:rPr>
              <w:t>Putovanja i smeštaj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0A4E5D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219836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3EFC2FB4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0.00 Din.</w:t>
            </w:r>
          </w:p>
        </w:tc>
      </w:tr>
      <w:tr w:rsidR="0000253A" w14:paraId="182B0B93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296FEF7D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1AE248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  <w:r>
              <w:rPr>
                <w:lang w:val="sr-Latn-CS"/>
              </w:rPr>
              <w:t>Transport robe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94DBDC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9D0D3C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52BD4A4F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0.00 Din.</w:t>
            </w:r>
          </w:p>
        </w:tc>
      </w:tr>
      <w:tr w:rsidR="0000253A" w14:paraId="53B3ED08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54CD245A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0D32FC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  <w:r>
              <w:rPr>
                <w:lang w:val="sr-Latn-CS"/>
              </w:rPr>
              <w:t>Usluge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31BE67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FEB5B0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4B83B8B5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1,000.00 Din.</w:t>
            </w:r>
          </w:p>
        </w:tc>
      </w:tr>
      <w:tr w:rsidR="0000253A" w14:paraId="34FB19E7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30D7AA69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97474A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  <w:r>
              <w:rPr>
                <w:lang w:val="sr-Latn-CS"/>
              </w:rPr>
              <w:t>Materijal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96D064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FF1C98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3D7EED4C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3,000.00 Din.</w:t>
            </w:r>
          </w:p>
        </w:tc>
      </w:tr>
      <w:tr w:rsidR="0000253A" w14:paraId="6025F7A9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6D072C0D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048FB9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  <w:r>
              <w:rPr>
                <w:lang w:val="sr-Latn-CS"/>
              </w:rPr>
              <w:t>Drugi direktni troškovi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A21919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D18F9B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50C36ACC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2,000.00 Din.</w:t>
            </w:r>
          </w:p>
        </w:tc>
      </w:tr>
      <w:tr w:rsidR="0000253A" w14:paraId="35FB8CD8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238601FE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3CABC7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08B5D1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DEB4AB" w14:textId="77777777" w:rsidR="00391CE7" w:rsidRDefault="00391CE7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56DA46" w14:textId="77777777" w:rsidR="00391CE7" w:rsidRDefault="00391CE7">
            <w:pPr>
              <w:keepLines/>
              <w:widowControl/>
              <w:spacing w:line="240" w:lineRule="auto"/>
              <w:rPr>
                <w:b/>
                <w:bCs/>
                <w:lang w:val="sr-Latn-CS"/>
              </w:rPr>
            </w:pPr>
            <w:r>
              <w:rPr>
                <w:b/>
                <w:bCs/>
                <w:lang w:val="sr-Latn-CS"/>
              </w:rPr>
              <w:t>UKUPNO ZA OSTALO: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2AE328F2" w14:textId="77777777" w:rsidR="00391CE7" w:rsidRDefault="00391CE7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6,000.00 Din.</w:t>
            </w:r>
          </w:p>
        </w:tc>
      </w:tr>
      <w:tr w:rsidR="0000253A" w14:paraId="0AD9C6F4" w14:textId="77777777" w:rsidTr="118C34E9">
        <w:trPr>
          <w:cantSplit/>
          <w:trHeight w:val="114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noWrap/>
            <w:vAlign w:val="bottom"/>
          </w:tcPr>
          <w:p w14:paraId="4B1F511A" w14:textId="77777777" w:rsidR="00391CE7" w:rsidRDefault="00391CE7">
            <w:pPr>
              <w:keepLines/>
              <w:widowControl/>
              <w:spacing w:line="240" w:lineRule="auto"/>
              <w:rPr>
                <w:sz w:val="16"/>
                <w:szCs w:val="16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F9C3DC" w14:textId="77777777" w:rsidR="00391CE7" w:rsidRDefault="00391CE7">
            <w:pPr>
              <w:keepLines/>
              <w:widowControl/>
              <w:spacing w:line="240" w:lineRule="auto"/>
              <w:rPr>
                <w:sz w:val="16"/>
                <w:szCs w:val="16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23141B" w14:textId="77777777" w:rsidR="00391CE7" w:rsidRDefault="00391CE7">
            <w:pPr>
              <w:keepLines/>
              <w:widowControl/>
              <w:spacing w:line="240" w:lineRule="auto"/>
              <w:rPr>
                <w:sz w:val="16"/>
                <w:szCs w:val="16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3B1409" w14:textId="77777777" w:rsidR="00391CE7" w:rsidRDefault="00391CE7">
            <w:pPr>
              <w:keepLines/>
              <w:widowControl/>
              <w:spacing w:line="240" w:lineRule="auto"/>
              <w:rPr>
                <w:sz w:val="16"/>
                <w:szCs w:val="16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2C75D1" w14:textId="77777777" w:rsidR="00391CE7" w:rsidRDefault="00391CE7">
            <w:pPr>
              <w:keepLines/>
              <w:widowControl/>
              <w:spacing w:line="240" w:lineRule="auto"/>
              <w:rPr>
                <w:sz w:val="16"/>
                <w:szCs w:val="16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355AD" w14:textId="77777777" w:rsidR="00391CE7" w:rsidRDefault="00391CE7">
            <w:pPr>
              <w:keepLines/>
              <w:widowControl/>
              <w:spacing w:line="240" w:lineRule="auto"/>
              <w:rPr>
                <w:sz w:val="16"/>
                <w:szCs w:val="16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noWrap/>
            <w:vAlign w:val="bottom"/>
          </w:tcPr>
          <w:p w14:paraId="1A965116" w14:textId="77777777" w:rsidR="00391CE7" w:rsidRDefault="00391CE7">
            <w:pPr>
              <w:keepLines/>
              <w:widowControl/>
              <w:spacing w:line="240" w:lineRule="auto"/>
              <w:rPr>
                <w:sz w:val="16"/>
                <w:szCs w:val="16"/>
                <w:lang w:val="sr-Latn-CS"/>
              </w:rPr>
            </w:pPr>
          </w:p>
        </w:tc>
      </w:tr>
      <w:tr w:rsidR="0000253A" w14:paraId="5EFFAC88" w14:textId="77777777" w:rsidTr="118C34E9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right w:val="nil"/>
            </w:tcBorders>
            <w:noWrap/>
            <w:vAlign w:val="bottom"/>
          </w:tcPr>
          <w:p w14:paraId="7DF4E37C" w14:textId="77777777" w:rsidR="00391CE7" w:rsidRDefault="00391CE7" w:rsidP="118C34E9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bottom"/>
          </w:tcPr>
          <w:p w14:paraId="44FB30F8" w14:textId="77777777" w:rsidR="00391CE7" w:rsidRDefault="00391CE7" w:rsidP="118C34E9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bottom"/>
          </w:tcPr>
          <w:p w14:paraId="1DA6542E" w14:textId="77777777" w:rsidR="00391CE7" w:rsidRDefault="00391CE7" w:rsidP="118C34E9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bottom"/>
          </w:tcPr>
          <w:p w14:paraId="3041E394" w14:textId="77777777" w:rsidR="00391CE7" w:rsidRDefault="00391CE7" w:rsidP="118C34E9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right w:val="nil"/>
            </w:tcBorders>
            <w:noWrap/>
            <w:vAlign w:val="bottom"/>
          </w:tcPr>
          <w:p w14:paraId="72A62CFA" w14:textId="37267409" w:rsidR="00391CE7" w:rsidRDefault="00391CE7" w:rsidP="118C34E9">
            <w:pPr>
              <w:keepLines/>
              <w:widowControl/>
              <w:spacing w:line="240" w:lineRule="auto"/>
              <w:jc w:val="right"/>
              <w:rPr>
                <w:b/>
                <w:bCs/>
                <w:lang w:val="sr-Latn-CS"/>
              </w:rPr>
            </w:pPr>
            <w:r w:rsidRPr="118C34E9">
              <w:rPr>
                <w:b/>
                <w:bCs/>
                <w:lang w:val="sr-Latn-CS"/>
              </w:rPr>
              <w:t>UKUPAN BUDŽET:</w:t>
            </w:r>
            <w:r w:rsidR="6DAE7C44" w:rsidRPr="118C34E9">
              <w:rPr>
                <w:b/>
                <w:bCs/>
                <w:lang w:val="sr-Latn-CS"/>
              </w:rPr>
              <w:t xml:space="preserve">      </w:t>
            </w:r>
          </w:p>
        </w:tc>
        <w:tc>
          <w:tcPr>
            <w:tcW w:w="0" w:type="auto"/>
            <w:tcBorders>
              <w:top w:val="nil"/>
              <w:left w:val="nil"/>
            </w:tcBorders>
            <w:noWrap/>
            <w:vAlign w:val="bottom"/>
          </w:tcPr>
          <w:p w14:paraId="2B76E581" w14:textId="628F740F" w:rsidR="00391CE7" w:rsidRDefault="00391CE7" w:rsidP="118C34E9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</w:p>
          <w:p w14:paraId="2A9C723C" w14:textId="74F81C48" w:rsidR="00391CE7" w:rsidRDefault="00391CE7" w:rsidP="118C34E9">
            <w:pPr>
              <w:keepLines/>
              <w:widowControl/>
              <w:spacing w:line="240" w:lineRule="auto"/>
              <w:jc w:val="right"/>
              <w:rPr>
                <w:sz w:val="18"/>
                <w:szCs w:val="18"/>
                <w:lang w:val="sr-Latn-CS"/>
              </w:rPr>
            </w:pPr>
            <w:r w:rsidRPr="118C34E9">
              <w:rPr>
                <w:lang w:val="sr-Latn-CS"/>
              </w:rPr>
              <w:t>246,000.00Din.</w:t>
            </w:r>
          </w:p>
        </w:tc>
      </w:tr>
    </w:tbl>
    <w:p w14:paraId="722B00AE" w14:textId="77777777" w:rsidR="00391CE7" w:rsidRDefault="00391CE7" w:rsidP="118C34E9">
      <w:pPr>
        <w:pStyle w:val="BodyText"/>
        <w:jc w:val="right"/>
        <w:rPr>
          <w:lang w:val="sr-Latn-CS"/>
        </w:rPr>
      </w:pPr>
    </w:p>
    <w:p w14:paraId="4516D0D6" w14:textId="3578E2F6" w:rsidR="118C34E9" w:rsidRDefault="118C34E9" w:rsidP="118C34E9">
      <w:pPr>
        <w:pStyle w:val="BodyText"/>
        <w:rPr>
          <w:lang w:val="sr-Latn-CS"/>
        </w:rPr>
      </w:pPr>
    </w:p>
    <w:sectPr w:rsidR="118C34E9">
      <w:headerReference w:type="default" r:id="rId11"/>
      <w:footerReference w:type="default" r:id="rId12"/>
      <w:headerReference w:type="first" r:id="rId13"/>
      <w:footerReference w:type="first" r:id="rId14"/>
      <w:pgSz w:w="11907" w:h="16840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8FA04" w14:textId="77777777" w:rsidR="00B11302" w:rsidRDefault="00B11302">
      <w:pPr>
        <w:spacing w:line="240" w:lineRule="auto"/>
      </w:pPr>
      <w:r>
        <w:separator/>
      </w:r>
    </w:p>
  </w:endnote>
  <w:endnote w:type="continuationSeparator" w:id="0">
    <w:p w14:paraId="5EDCF239" w14:textId="77777777" w:rsidR="00B11302" w:rsidRDefault="00B1130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CC"/>
    <w:family w:val="roman"/>
    <w:pitch w:val="default"/>
    <w:sig w:usb0="20007A87" w:usb1="80000000" w:usb2="00000008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391CE7" w:rsidRDefault="00391CE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2C6D796" w14:textId="77777777" w:rsidR="00391CE7" w:rsidRDefault="00391CE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18C34E9" w14:paraId="7EC9D5EA" w14:textId="77777777" w:rsidTr="118C34E9">
      <w:trPr>
        <w:trHeight w:val="300"/>
      </w:trPr>
      <w:tc>
        <w:tcPr>
          <w:tcW w:w="3005" w:type="dxa"/>
        </w:tcPr>
        <w:p w14:paraId="5BF9C562" w14:textId="7D7366B0" w:rsidR="118C34E9" w:rsidRDefault="118C34E9" w:rsidP="118C34E9">
          <w:pPr>
            <w:pStyle w:val="Header"/>
            <w:ind w:left="-115"/>
          </w:pPr>
        </w:p>
      </w:tc>
      <w:tc>
        <w:tcPr>
          <w:tcW w:w="3005" w:type="dxa"/>
        </w:tcPr>
        <w:p w14:paraId="061BE078" w14:textId="58DCF63C" w:rsidR="118C34E9" w:rsidRDefault="118C34E9" w:rsidP="118C34E9">
          <w:pPr>
            <w:pStyle w:val="Header"/>
            <w:jc w:val="center"/>
          </w:pPr>
        </w:p>
      </w:tc>
      <w:tc>
        <w:tcPr>
          <w:tcW w:w="3005" w:type="dxa"/>
        </w:tcPr>
        <w:p w14:paraId="661A35AD" w14:textId="308CC67D" w:rsidR="118C34E9" w:rsidRDefault="118C34E9" w:rsidP="118C34E9">
          <w:pPr>
            <w:pStyle w:val="Header"/>
            <w:ind w:right="-115"/>
            <w:jc w:val="right"/>
          </w:pPr>
        </w:p>
      </w:tc>
    </w:tr>
  </w:tbl>
  <w:p w14:paraId="63C39289" w14:textId="79A68F1B" w:rsidR="118C34E9" w:rsidRDefault="118C34E9" w:rsidP="118C34E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49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538"/>
      <w:gridCol w:w="4516"/>
      <w:gridCol w:w="2195"/>
    </w:tblGrid>
    <w:tr w:rsidR="0000253A" w14:paraId="57CC1006" w14:textId="77777777" w:rsidTr="118C34E9">
      <w:tc>
        <w:tcPr>
          <w:tcW w:w="2538" w:type="dxa"/>
          <w:tcBorders>
            <w:top w:val="nil"/>
            <w:left w:val="nil"/>
            <w:bottom w:val="nil"/>
            <w:right w:val="nil"/>
          </w:tcBorders>
        </w:tcPr>
        <w:p w14:paraId="31F4DE5D" w14:textId="77777777" w:rsidR="00391CE7" w:rsidRDefault="00391CE7">
          <w:pPr>
            <w:ind w:right="360"/>
            <w:rPr>
              <w:lang w:val="sr-Latn-CS"/>
            </w:rPr>
          </w:pPr>
          <w:r>
            <w:rPr>
              <w:lang w:val="sr-Latn-CS"/>
            </w:rPr>
            <w:t>Poverljivo</w:t>
          </w:r>
        </w:p>
      </w:tc>
      <w:tc>
        <w:tcPr>
          <w:tcW w:w="4516" w:type="dxa"/>
          <w:tcBorders>
            <w:top w:val="nil"/>
            <w:left w:val="nil"/>
            <w:bottom w:val="nil"/>
            <w:right w:val="nil"/>
          </w:tcBorders>
        </w:tcPr>
        <w:p w14:paraId="4198DDB4" w14:textId="2B4F2C64" w:rsidR="00391CE7" w:rsidRDefault="118C34E9" w:rsidP="118C34E9">
          <w:pPr>
            <w:jc w:val="center"/>
          </w:pPr>
          <w:r w:rsidRPr="118C34E9">
            <w:rPr>
              <w:rFonts w:ascii="Symbol" w:eastAsia="Symbol" w:hAnsi="Symbol" w:cs="Symbol"/>
              <w:lang w:val="sr-Latn-CS"/>
            </w:rPr>
            <w:t>Ó</w:t>
          </w:r>
          <w:r w:rsidRPr="118C34E9">
            <w:rPr>
              <w:lang w:val="sr-Latn-CS"/>
            </w:rPr>
            <w:t xml:space="preserve"> ArtSpark, 20</w:t>
          </w:r>
          <w:r>
            <w:t>2</w:t>
          </w:r>
          <w:r w:rsidR="002A6C11">
            <w:t>5</w:t>
          </w:r>
        </w:p>
      </w:tc>
      <w:tc>
        <w:tcPr>
          <w:tcW w:w="2195" w:type="dxa"/>
          <w:tcBorders>
            <w:top w:val="nil"/>
            <w:left w:val="nil"/>
            <w:bottom w:val="nil"/>
            <w:right w:val="nil"/>
          </w:tcBorders>
        </w:tcPr>
        <w:p w14:paraId="2DE48D9A" w14:textId="77777777" w:rsidR="00391CE7" w:rsidRDefault="00391CE7">
          <w:pPr>
            <w:jc w:val="right"/>
            <w:rPr>
              <w:lang w:val="sr-Latn-CS"/>
            </w:rPr>
          </w:pPr>
          <w:r>
            <w:rPr>
              <w:lang w:val="sr-Latn-CS"/>
            </w:rPr>
            <w:t xml:space="preserve">Strana </w:t>
          </w:r>
          <w:r>
            <w:rPr>
              <w:rStyle w:val="PageNumber"/>
              <w:lang w:val="sr-Latn-CS"/>
            </w:rPr>
            <w:fldChar w:fldCharType="begin"/>
          </w:r>
          <w:r>
            <w:rPr>
              <w:rStyle w:val="PageNumber"/>
              <w:lang w:val="sr-Latn-CS"/>
            </w:rPr>
            <w:instrText xml:space="preserve"> PAGE </w:instrText>
          </w:r>
          <w:r>
            <w:rPr>
              <w:rStyle w:val="PageNumber"/>
              <w:lang w:val="sr-Latn-CS"/>
            </w:rPr>
            <w:fldChar w:fldCharType="separate"/>
          </w:r>
          <w:r>
            <w:rPr>
              <w:rStyle w:val="PageNumber"/>
              <w:lang w:val="sr-Latn-CS" w:eastAsia="ja-JP"/>
            </w:rPr>
            <w:t>7</w:t>
          </w:r>
          <w:r>
            <w:rPr>
              <w:rStyle w:val="PageNumber"/>
              <w:lang w:val="sr-Latn-CS"/>
            </w:rPr>
            <w:fldChar w:fldCharType="end"/>
          </w:r>
          <w:r>
            <w:rPr>
              <w:rStyle w:val="PageNumber"/>
              <w:lang w:val="sr-Latn-CS"/>
            </w:rPr>
            <w:t xml:space="preserve"> od </w:t>
          </w:r>
          <w:r>
            <w:rPr>
              <w:rStyle w:val="PageNumber"/>
              <w:lang w:val="sr-Latn-CS"/>
            </w:rPr>
            <w:fldChar w:fldCharType="begin"/>
          </w:r>
          <w:r>
            <w:rPr>
              <w:rStyle w:val="PageNumber"/>
              <w:lang w:val="sr-Latn-CS"/>
            </w:rPr>
            <w:instrText xml:space="preserve"> NUMPAGES  \* MERGEFORMAT </w:instrText>
          </w:r>
          <w:r>
            <w:rPr>
              <w:rStyle w:val="PageNumber"/>
              <w:lang w:val="sr-Latn-CS"/>
            </w:rPr>
            <w:fldChar w:fldCharType="separate"/>
          </w:r>
          <w:r>
            <w:rPr>
              <w:rStyle w:val="PageNumber"/>
              <w:lang w:val="sr-Latn-CS" w:eastAsia="ja-JP"/>
            </w:rPr>
            <w:t>7</w:t>
          </w:r>
          <w:r>
            <w:rPr>
              <w:rStyle w:val="PageNumber"/>
              <w:lang w:val="sr-Latn-CS"/>
            </w:rPr>
            <w:fldChar w:fldCharType="end"/>
          </w:r>
        </w:p>
      </w:tc>
    </w:tr>
  </w:tbl>
  <w:p w14:paraId="384BA73E" w14:textId="77777777" w:rsidR="00391CE7" w:rsidRDefault="00391CE7">
    <w:pPr>
      <w:pStyle w:val="Footer"/>
      <w:rPr>
        <w:lang w:val="sr-Latn-C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831B3" w14:textId="77777777" w:rsidR="00391CE7" w:rsidRDefault="00391C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B2838" w14:textId="77777777" w:rsidR="00B11302" w:rsidRDefault="00B11302">
      <w:pPr>
        <w:spacing w:line="240" w:lineRule="auto"/>
      </w:pPr>
      <w:r>
        <w:separator/>
      </w:r>
    </w:p>
  </w:footnote>
  <w:footnote w:type="continuationSeparator" w:id="0">
    <w:p w14:paraId="509D77F0" w14:textId="77777777" w:rsidR="00B11302" w:rsidRDefault="00B1130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11D2A" w14:textId="77777777" w:rsidR="00391CE7" w:rsidRDefault="00391CE7">
    <w:pPr>
      <w:rPr>
        <w:sz w:val="24"/>
      </w:rPr>
    </w:pPr>
  </w:p>
  <w:p w14:paraId="660C5947" w14:textId="2F3144E0" w:rsidR="118C34E9" w:rsidRDefault="118C34E9" w:rsidP="118C34E9">
    <w:pPr>
      <w:pBdr>
        <w:top w:val="single" w:sz="6" w:space="1" w:color="auto"/>
      </w:pBdr>
      <w:jc w:val="both"/>
      <w:rPr>
        <w:sz w:val="24"/>
        <w:szCs w:val="24"/>
      </w:rPr>
    </w:pPr>
  </w:p>
  <w:p w14:paraId="31126E5D" w14:textId="1C13F3FF" w:rsidR="00391CE7" w:rsidRDefault="118C34E9" w:rsidP="118C34E9">
    <w:pPr>
      <w:pBdr>
        <w:top w:val="single" w:sz="6" w:space="1" w:color="auto"/>
      </w:pBdr>
      <w:jc w:val="right"/>
      <w:rPr>
        <w:b/>
        <w:bCs/>
        <w:sz w:val="36"/>
        <w:szCs w:val="36"/>
      </w:rPr>
    </w:pPr>
    <w:r w:rsidRPr="118C34E9">
      <w:rPr>
        <w:b/>
        <w:bCs/>
        <w:sz w:val="36"/>
        <w:szCs w:val="36"/>
      </w:rPr>
      <w:t>ArtSpark</w:t>
    </w:r>
  </w:p>
  <w:p w14:paraId="2DE403A5" w14:textId="77777777" w:rsidR="00391CE7" w:rsidRDefault="00391CE7">
    <w:pPr>
      <w:pBdr>
        <w:bottom w:val="single" w:sz="6" w:space="1" w:color="auto"/>
      </w:pBdr>
      <w:jc w:val="right"/>
      <w:rPr>
        <w:sz w:val="24"/>
      </w:rPr>
    </w:pPr>
  </w:p>
  <w:p w14:paraId="62431CDC" w14:textId="77777777" w:rsidR="00391CE7" w:rsidRDefault="00391CE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49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2870"/>
    </w:tblGrid>
    <w:tr w:rsidR="0000253A" w14:paraId="63A9B4B7" w14:textId="77777777" w:rsidTr="118C34E9">
      <w:tc>
        <w:tcPr>
          <w:tcW w:w="6379" w:type="dxa"/>
        </w:tcPr>
        <w:p w14:paraId="0EBA2132" w14:textId="3BE933A3" w:rsidR="00391CE7" w:rsidRDefault="118C34E9">
          <w:r>
            <w:t>Artify</w:t>
          </w:r>
        </w:p>
      </w:tc>
      <w:tc>
        <w:tcPr>
          <w:tcW w:w="2870" w:type="dxa"/>
        </w:tcPr>
        <w:p w14:paraId="06F89D34" w14:textId="77777777" w:rsidR="00391CE7" w:rsidRDefault="00391CE7">
          <w:pPr>
            <w:tabs>
              <w:tab w:val="left" w:pos="1276"/>
            </w:tabs>
            <w:spacing w:before="40"/>
            <w:ind w:right="68"/>
            <w:rPr>
              <w:lang w:val="sr-Latn-CS"/>
            </w:rPr>
          </w:pPr>
          <w:r>
            <w:rPr>
              <w:lang w:val="sr-Latn-CS"/>
            </w:rPr>
            <w:t xml:space="preserve">  Verzija:           1.0</w:t>
          </w:r>
        </w:p>
      </w:tc>
    </w:tr>
    <w:tr w:rsidR="0000253A" w14:paraId="07663BDE" w14:textId="77777777" w:rsidTr="118C34E9">
      <w:tc>
        <w:tcPr>
          <w:tcW w:w="6379" w:type="dxa"/>
        </w:tcPr>
        <w:p w14:paraId="307E0DEA" w14:textId="77777777" w:rsidR="00391CE7" w:rsidRDefault="00391CE7">
          <w:pPr>
            <w:rPr>
              <w:lang w:val="sr-Latn-CS"/>
            </w:rPr>
          </w:pPr>
          <w:r>
            <w:rPr>
              <w:lang w:val="sr-Latn-CS"/>
            </w:rPr>
            <w:t>Plan realizacije projekta</w:t>
          </w:r>
        </w:p>
      </w:tc>
      <w:tc>
        <w:tcPr>
          <w:tcW w:w="2870" w:type="dxa"/>
        </w:tcPr>
        <w:p w14:paraId="7522E6E4" w14:textId="646BABF1" w:rsidR="00391CE7" w:rsidRDefault="118C34E9">
          <w:pPr>
            <w:rPr>
              <w:lang w:val="sr-Latn-CS"/>
            </w:rPr>
          </w:pPr>
          <w:r w:rsidRPr="118C34E9">
            <w:rPr>
              <w:lang w:val="sr-Latn-CS"/>
            </w:rPr>
            <w:t xml:space="preserve">  Datum: </w:t>
          </w:r>
          <w:r w:rsidR="002A6C11">
            <w:t>12.11.2025</w:t>
          </w:r>
          <w:r>
            <w:t>.</w:t>
          </w:r>
          <w:r w:rsidRPr="118C34E9">
            <w:rPr>
              <w:lang w:val="sr-Latn-CS"/>
            </w:rPr>
            <w:t xml:space="preserve"> god.</w:t>
          </w:r>
        </w:p>
      </w:tc>
    </w:tr>
    <w:tr w:rsidR="0000253A" w14:paraId="0FBC9680" w14:textId="77777777" w:rsidTr="118C34E9">
      <w:tc>
        <w:tcPr>
          <w:tcW w:w="9249" w:type="dxa"/>
          <w:gridSpan w:val="2"/>
        </w:tcPr>
        <w:p w14:paraId="35ADE0BE" w14:textId="0616C51F" w:rsidR="00391CE7" w:rsidRDefault="118C34E9" w:rsidP="118C34E9">
          <w:pPr>
            <w:rPr>
              <w:lang w:val="sr-Latn-RS"/>
            </w:rPr>
          </w:pPr>
          <w:r>
            <w:t>ART-Artify-</w:t>
          </w:r>
          <w:r w:rsidRPr="118C34E9">
            <w:rPr>
              <w:lang w:val="sr-Latn-RS"/>
            </w:rPr>
            <w:t>02</w:t>
          </w:r>
        </w:p>
      </w:tc>
    </w:tr>
  </w:tbl>
  <w:p w14:paraId="0B4020A7" w14:textId="77777777" w:rsidR="00391CE7" w:rsidRDefault="00391CE7">
    <w:pPr>
      <w:pStyle w:val="Header"/>
      <w:rPr>
        <w:lang w:val="sr-Latn-C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398E2" w14:textId="77777777" w:rsidR="00391CE7" w:rsidRDefault="00391C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B"/>
    <w:lvl w:ilvl="0">
      <w:start w:val="1"/>
      <w:numFmt w:val="decimal"/>
      <w:pStyle w:val="Heading1"/>
      <w:lvlText w:val="%1."/>
      <w:legacy w:legacy="1" w:legacySpace="144" w:legacyIndent="720"/>
      <w:lvlJc w:val="left"/>
      <w:pPr>
        <w:ind w:left="720" w:hanging="720"/>
      </w:pPr>
    </w:lvl>
    <w:lvl w:ilvl="1">
      <w:start w:val="1"/>
      <w:numFmt w:val="decimal"/>
      <w:pStyle w:val="Heading2"/>
      <w:lvlText w:val="%1.%2"/>
      <w:legacy w:legacy="1" w:legacySpace="144" w:legacyIndent="720"/>
      <w:lvlJc w:val="left"/>
      <w:pPr>
        <w:ind w:left="720" w:hanging="720"/>
      </w:pPr>
    </w:lvl>
    <w:lvl w:ilvl="2">
      <w:start w:val="1"/>
      <w:numFmt w:val="decimal"/>
      <w:pStyle w:val="Heading3"/>
      <w:lvlText w:val="%1.%2.%3"/>
      <w:legacy w:legacy="1" w:legacySpace="144" w:legacyIndent="720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egacy w:legacy="1" w:legacySpace="144" w:legacyIndent="720"/>
      <w:lvlJc w:val="left"/>
      <w:pPr>
        <w:ind w:left="720" w:hanging="720"/>
      </w:pPr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3C1C390E"/>
    <w:multiLevelType w:val="singleLevel"/>
    <w:tmpl w:val="3C1C390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4A62502A"/>
    <w:multiLevelType w:val="singleLevel"/>
    <w:tmpl w:val="4A62502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536E6231"/>
    <w:multiLevelType w:val="singleLevel"/>
    <w:tmpl w:val="536E623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766345113">
    <w:abstractNumId w:val="0"/>
  </w:num>
  <w:num w:numId="2" w16cid:durableId="7064857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96415206">
    <w:abstractNumId w:val="3"/>
  </w:num>
  <w:num w:numId="4" w16cid:durableId="133910058">
    <w:abstractNumId w:val="2"/>
  </w:num>
  <w:num w:numId="5" w16cid:durableId="1793673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1C6"/>
    <w:rsid w:val="000012A9"/>
    <w:rsid w:val="0000253A"/>
    <w:rsid w:val="000F5EE8"/>
    <w:rsid w:val="00103833"/>
    <w:rsid w:val="00151CDF"/>
    <w:rsid w:val="00157DAE"/>
    <w:rsid w:val="001B128E"/>
    <w:rsid w:val="001F6798"/>
    <w:rsid w:val="00210E17"/>
    <w:rsid w:val="002343C5"/>
    <w:rsid w:val="0024759A"/>
    <w:rsid w:val="00257501"/>
    <w:rsid w:val="00260B17"/>
    <w:rsid w:val="00280CEF"/>
    <w:rsid w:val="002A6C11"/>
    <w:rsid w:val="003312BC"/>
    <w:rsid w:val="00382BDE"/>
    <w:rsid w:val="00387292"/>
    <w:rsid w:val="00391CE7"/>
    <w:rsid w:val="003A4834"/>
    <w:rsid w:val="003C6C27"/>
    <w:rsid w:val="003D5CA3"/>
    <w:rsid w:val="003E416D"/>
    <w:rsid w:val="00422B0E"/>
    <w:rsid w:val="00440F57"/>
    <w:rsid w:val="004561C7"/>
    <w:rsid w:val="0046479A"/>
    <w:rsid w:val="0046548E"/>
    <w:rsid w:val="00490DC7"/>
    <w:rsid w:val="00495821"/>
    <w:rsid w:val="004A22E8"/>
    <w:rsid w:val="00525A35"/>
    <w:rsid w:val="0053248E"/>
    <w:rsid w:val="005430FA"/>
    <w:rsid w:val="00555767"/>
    <w:rsid w:val="00574004"/>
    <w:rsid w:val="005F3958"/>
    <w:rsid w:val="00614EF5"/>
    <w:rsid w:val="006776CF"/>
    <w:rsid w:val="006D0694"/>
    <w:rsid w:val="006D41CE"/>
    <w:rsid w:val="006F61C6"/>
    <w:rsid w:val="007A2854"/>
    <w:rsid w:val="007D274D"/>
    <w:rsid w:val="007E1F8E"/>
    <w:rsid w:val="0081471E"/>
    <w:rsid w:val="0084235B"/>
    <w:rsid w:val="00851B00"/>
    <w:rsid w:val="00870F50"/>
    <w:rsid w:val="008E3870"/>
    <w:rsid w:val="009207A8"/>
    <w:rsid w:val="0093054F"/>
    <w:rsid w:val="0099694D"/>
    <w:rsid w:val="00A355DD"/>
    <w:rsid w:val="00A73660"/>
    <w:rsid w:val="00AC06A4"/>
    <w:rsid w:val="00B11302"/>
    <w:rsid w:val="00B357AD"/>
    <w:rsid w:val="00B40827"/>
    <w:rsid w:val="00B549D9"/>
    <w:rsid w:val="00B657EC"/>
    <w:rsid w:val="00B75D52"/>
    <w:rsid w:val="00B93575"/>
    <w:rsid w:val="00BD39B8"/>
    <w:rsid w:val="00C24B5D"/>
    <w:rsid w:val="00C30C23"/>
    <w:rsid w:val="00C4723D"/>
    <w:rsid w:val="00C502CA"/>
    <w:rsid w:val="00C75DBE"/>
    <w:rsid w:val="00CC420E"/>
    <w:rsid w:val="00CF694C"/>
    <w:rsid w:val="00D36260"/>
    <w:rsid w:val="00D97F08"/>
    <w:rsid w:val="00DF310B"/>
    <w:rsid w:val="00E464F7"/>
    <w:rsid w:val="00EA1072"/>
    <w:rsid w:val="00EB4996"/>
    <w:rsid w:val="00EC70CF"/>
    <w:rsid w:val="00F334DC"/>
    <w:rsid w:val="00F62203"/>
    <w:rsid w:val="00FD0ACA"/>
    <w:rsid w:val="02FE903F"/>
    <w:rsid w:val="066760EE"/>
    <w:rsid w:val="07C701C2"/>
    <w:rsid w:val="0CF705D6"/>
    <w:rsid w:val="118C34E9"/>
    <w:rsid w:val="120B7256"/>
    <w:rsid w:val="134A4DBA"/>
    <w:rsid w:val="13E17F03"/>
    <w:rsid w:val="13F3B633"/>
    <w:rsid w:val="157850CD"/>
    <w:rsid w:val="175332E2"/>
    <w:rsid w:val="177EACE8"/>
    <w:rsid w:val="18E584B2"/>
    <w:rsid w:val="1A01FC42"/>
    <w:rsid w:val="1C1A0759"/>
    <w:rsid w:val="1C21D50D"/>
    <w:rsid w:val="1C9F3C8A"/>
    <w:rsid w:val="212974BD"/>
    <w:rsid w:val="22D5DA26"/>
    <w:rsid w:val="2581DB38"/>
    <w:rsid w:val="26988658"/>
    <w:rsid w:val="26D0A199"/>
    <w:rsid w:val="28230775"/>
    <w:rsid w:val="2BFEFB11"/>
    <w:rsid w:val="2CA2B059"/>
    <w:rsid w:val="2FB49CB8"/>
    <w:rsid w:val="31AC6C77"/>
    <w:rsid w:val="32CECC1F"/>
    <w:rsid w:val="33D6E435"/>
    <w:rsid w:val="36247E8C"/>
    <w:rsid w:val="39F984EC"/>
    <w:rsid w:val="3E7423BE"/>
    <w:rsid w:val="42B5E6CB"/>
    <w:rsid w:val="4319E21F"/>
    <w:rsid w:val="44BB569D"/>
    <w:rsid w:val="45AB1FDA"/>
    <w:rsid w:val="46D84B0C"/>
    <w:rsid w:val="485BFBAA"/>
    <w:rsid w:val="48B64FE0"/>
    <w:rsid w:val="499D550C"/>
    <w:rsid w:val="4A0380E4"/>
    <w:rsid w:val="4BE2FB71"/>
    <w:rsid w:val="4FE20216"/>
    <w:rsid w:val="513B9D1A"/>
    <w:rsid w:val="514412F1"/>
    <w:rsid w:val="5158AAB2"/>
    <w:rsid w:val="531D93C5"/>
    <w:rsid w:val="538CC603"/>
    <w:rsid w:val="551CC3B5"/>
    <w:rsid w:val="55FEDD1B"/>
    <w:rsid w:val="5608AFDB"/>
    <w:rsid w:val="58595711"/>
    <w:rsid w:val="58879845"/>
    <w:rsid w:val="5AA46AF4"/>
    <w:rsid w:val="5B8C1423"/>
    <w:rsid w:val="5F1E5223"/>
    <w:rsid w:val="63784CEC"/>
    <w:rsid w:val="6423A1CC"/>
    <w:rsid w:val="66BAB959"/>
    <w:rsid w:val="670234D0"/>
    <w:rsid w:val="6A521F79"/>
    <w:rsid w:val="6ADDB9DE"/>
    <w:rsid w:val="6D85D599"/>
    <w:rsid w:val="6DAE7C44"/>
    <w:rsid w:val="6E907B78"/>
    <w:rsid w:val="6ED225AC"/>
    <w:rsid w:val="6F59B847"/>
    <w:rsid w:val="708F2DB2"/>
    <w:rsid w:val="720AD636"/>
    <w:rsid w:val="74918BC7"/>
    <w:rsid w:val="760DC32C"/>
    <w:rsid w:val="7895C3FC"/>
    <w:rsid w:val="7F4E5128"/>
    <w:rsid w:val="7F711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F97F451"/>
  <w15:chartTrackingRefBased/>
  <w15:docId w15:val="{046B7DD0-3594-42CD-A9AE-CD4FAA581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r-Latn-R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sr-Latn-C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NormalIndent">
    <w:name w:val="Normal Indent"/>
    <w:basedOn w:val="Normal"/>
    <w:pPr>
      <w:ind w:left="900" w:hanging="900"/>
    </w:pPr>
  </w:style>
  <w:style w:type="character" w:styleId="PageNumber">
    <w:name w:val="page number"/>
    <w:basedOn w:val="DefaultParagraphFont"/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TOC1">
    <w:name w:val="toc 1"/>
    <w:basedOn w:val="Normal"/>
    <w:next w:val="Normal"/>
    <w:semiHidden/>
    <w:pPr>
      <w:tabs>
        <w:tab w:val="right" w:pos="9015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015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right" w:pos="9360"/>
      </w:tabs>
      <w:ind w:left="864"/>
    </w:pPr>
  </w:style>
  <w:style w:type="paragraph" w:styleId="TOC4">
    <w:name w:val="toc 4"/>
    <w:basedOn w:val="Normal"/>
    <w:next w:val="Normal"/>
    <w:semiHidden/>
    <w:pPr>
      <w:ind w:left="600"/>
    </w:pPr>
  </w:style>
  <w:style w:type="paragraph" w:styleId="TOC5">
    <w:name w:val="toc 5"/>
    <w:basedOn w:val="Normal"/>
    <w:next w:val="Normal"/>
    <w:semiHidden/>
    <w:pPr>
      <w:ind w:left="800"/>
    </w:pPr>
  </w:style>
  <w:style w:type="paragraph" w:styleId="TOC6">
    <w:name w:val="toc 6"/>
    <w:basedOn w:val="Normal"/>
    <w:next w:val="Normal"/>
    <w:semiHidden/>
    <w:pPr>
      <w:ind w:left="1000"/>
    </w:pPr>
  </w:style>
  <w:style w:type="paragraph" w:styleId="TOC7">
    <w:name w:val="toc 7"/>
    <w:basedOn w:val="Normal"/>
    <w:next w:val="Normal"/>
    <w:semiHidden/>
    <w:pPr>
      <w:ind w:left="1200"/>
    </w:pPr>
  </w:style>
  <w:style w:type="paragraph" w:styleId="TOC8">
    <w:name w:val="toc 8"/>
    <w:basedOn w:val="Normal"/>
    <w:next w:val="Normal"/>
    <w:semiHidden/>
    <w:pPr>
      <w:ind w:left="1400"/>
    </w:pPr>
  </w:style>
  <w:style w:type="paragraph" w:styleId="TOC9">
    <w:name w:val="toc 9"/>
    <w:basedOn w:val="Normal"/>
    <w:next w:val="Normal"/>
    <w:semiHidden/>
    <w:pPr>
      <w:ind w:left="1600"/>
    </w:pPr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customStyle="1" w:styleId="nspace">
    <w:name w:val="n+ space"/>
    <w:pPr>
      <w:widowControl w:val="0"/>
      <w:tabs>
        <w:tab w:val="left" w:pos="1440"/>
      </w:tabs>
      <w:spacing w:after="200" w:line="280" w:lineRule="exact"/>
      <w:ind w:left="1440" w:hanging="360"/>
    </w:pPr>
    <w:rPr>
      <w:rFonts w:ascii="Times" w:hAnsi="Times"/>
      <w:color w:val="000000"/>
      <w:sz w:val="24"/>
      <w:lang w:val="en-US" w:eastAsia="en-US"/>
    </w:rPr>
  </w:style>
  <w:style w:type="paragraph" w:customStyle="1" w:styleId="paraspace">
    <w:name w:val="para space"/>
    <w:pPr>
      <w:keepNext/>
      <w:widowControl w:val="0"/>
      <w:spacing w:after="200" w:line="280" w:lineRule="exact"/>
      <w:ind w:left="1080"/>
      <w:jc w:val="both"/>
    </w:pPr>
    <w:rPr>
      <w:rFonts w:ascii="Times" w:hAnsi="Times"/>
      <w:color w:val="000000"/>
      <w:sz w:val="24"/>
      <w:lang w:val="en-US" w:eastAsia="en-US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lice's%20files\rational\RUP5.0.36\wordtmpl\templates\mgmnt\ProjectPla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ProjectPlan.dot</Template>
  <TotalTime>4</TotalTime>
  <Pages>8</Pages>
  <Words>1146</Words>
  <Characters>6537</Characters>
  <Application>Microsoft Office Word</Application>
  <DocSecurity>0</DocSecurity>
  <Lines>54</Lines>
  <Paragraphs>15</Paragraphs>
  <ScaleCrop>false</ScaleCrop>
  <Company/>
  <LinksUpToDate>false</LinksUpToDate>
  <CharactersWithSpaces>7668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Plan</dc:title>
  <dc:subject>C-Registration System</dc:subject>
  <dc:creator>Wylie College</dc:creator>
  <cp:keywords/>
  <dc:description/>
  <cp:lastModifiedBy>Home</cp:lastModifiedBy>
  <cp:revision>4</cp:revision>
  <cp:lastPrinted>1999-04-23T22:49:00Z</cp:lastPrinted>
  <dcterms:created xsi:type="dcterms:W3CDTF">2024-10-29T10:35:00Z</dcterms:created>
  <dcterms:modified xsi:type="dcterms:W3CDTF">2025-11-19T09:43:00Z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1033-12.2.0.18607</vt:lpwstr>
  </property>
  <property fmtid="{D5CDD505-2E9C-101B-9397-08002B2CF9AE}" pid="3" name="ICV">
    <vt:lpwstr>1F5AEE25B8A6451CBDBB03BF7CFDE16A_13</vt:lpwstr>
  </property>
</Properties>
</file>