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AF4" w:rsidRDefault="00234216" w:rsidP="00234216">
      <w:pPr>
        <w:pStyle w:val="1"/>
        <w:rPr>
          <w:lang w:val="en-US"/>
        </w:rPr>
      </w:pPr>
      <w:r>
        <w:rPr>
          <w:lang w:val="en-US"/>
        </w:rPr>
        <w:t>Use case</w:t>
      </w:r>
    </w:p>
    <w:p w:rsidR="00234216" w:rsidRPr="00234216" w:rsidRDefault="00234216" w:rsidP="00234216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7.25pt;height:289.5pt">
            <v:imagedata r:id="rId5" o:title="usecase"/>
          </v:shape>
        </w:pict>
      </w:r>
    </w:p>
    <w:p w:rsidR="00234216" w:rsidRPr="00234216" w:rsidRDefault="00234216" w:rsidP="00234216">
      <w:r w:rsidRPr="00234216">
        <w:t>О</w:t>
      </w:r>
      <w:r>
        <w:t>сновные варианты использования:</w:t>
      </w:r>
    </w:p>
    <w:p w:rsidR="00234216" w:rsidRPr="00234216" w:rsidRDefault="00234216" w:rsidP="00234216">
      <w:pPr>
        <w:pStyle w:val="a5"/>
        <w:numPr>
          <w:ilvl w:val="0"/>
          <w:numId w:val="1"/>
        </w:numPr>
      </w:pPr>
      <w:r w:rsidRPr="00234216">
        <w:t xml:space="preserve">«Выбрать тестовую задачу» </w:t>
      </w:r>
      <w:r w:rsidRPr="00234216">
        <w:t xml:space="preserve">- </w:t>
      </w:r>
      <w:r w:rsidRPr="00234216">
        <w:t>пользователь задаёт, для какой функции/задачи оптимизации будет запускаться ГА (напр</w:t>
      </w:r>
      <w:r>
        <w:t xml:space="preserve">имер, сфера, </w:t>
      </w:r>
      <w:proofErr w:type="spellStart"/>
      <w:r>
        <w:t>Растригин</w:t>
      </w:r>
      <w:proofErr w:type="spellEnd"/>
      <w:r>
        <w:t xml:space="preserve"> и т.п.).</w:t>
      </w:r>
    </w:p>
    <w:p w:rsidR="00234216" w:rsidRPr="00234216" w:rsidRDefault="00234216" w:rsidP="00234216">
      <w:pPr>
        <w:pStyle w:val="a5"/>
        <w:numPr>
          <w:ilvl w:val="0"/>
          <w:numId w:val="1"/>
        </w:numPr>
      </w:pPr>
      <w:r w:rsidRPr="00234216">
        <w:t xml:space="preserve">«Задать </w:t>
      </w:r>
      <w:proofErr w:type="spellStart"/>
      <w:r w:rsidRPr="00234216">
        <w:t>гиперпараметры</w:t>
      </w:r>
      <w:proofErr w:type="spellEnd"/>
      <w:r w:rsidRPr="00234216">
        <w:t xml:space="preserve"> ГА» </w:t>
      </w:r>
      <w:r>
        <w:t>-</w:t>
      </w:r>
      <w:r w:rsidRPr="00234216">
        <w:t xml:space="preserve"> настройка размера популяции, вероятностей кроссинговера и мутации, числа </w:t>
      </w:r>
      <w:r>
        <w:t>поколений, числа запусков и др.</w:t>
      </w:r>
    </w:p>
    <w:p w:rsidR="00234216" w:rsidRPr="00234216" w:rsidRDefault="00234216" w:rsidP="00234216">
      <w:pPr>
        <w:pStyle w:val="a5"/>
        <w:numPr>
          <w:ilvl w:val="0"/>
          <w:numId w:val="1"/>
        </w:numPr>
      </w:pPr>
      <w:r w:rsidRPr="00234216">
        <w:t xml:space="preserve">«Выбрать оператор кроссинговера» </w:t>
      </w:r>
      <w:r w:rsidRPr="00234216">
        <w:t>-</w:t>
      </w:r>
      <w:r w:rsidRPr="00234216">
        <w:t xml:space="preserve"> выбор, какой оператор использовать: один из стандартных или </w:t>
      </w:r>
      <w:r>
        <w:t>новый, разработанный в проекте.</w:t>
      </w:r>
    </w:p>
    <w:p w:rsidR="00234216" w:rsidRPr="00234216" w:rsidRDefault="00234216" w:rsidP="00234216">
      <w:pPr>
        <w:pStyle w:val="a5"/>
        <w:numPr>
          <w:ilvl w:val="0"/>
          <w:numId w:val="1"/>
        </w:numPr>
      </w:pPr>
      <w:r w:rsidRPr="00234216">
        <w:t xml:space="preserve">«Запустить один эксперимент» </w:t>
      </w:r>
      <w:r w:rsidRPr="00234216">
        <w:t>-</w:t>
      </w:r>
      <w:r w:rsidRPr="00234216">
        <w:t xml:space="preserve"> одиночный прогон ГА с выбранными настройками для наглядной де</w:t>
      </w:r>
      <w:r>
        <w:t>монстрации поведения алгоритма.</w:t>
      </w:r>
    </w:p>
    <w:p w:rsidR="00234216" w:rsidRPr="00234216" w:rsidRDefault="00234216" w:rsidP="00234216">
      <w:pPr>
        <w:pStyle w:val="a5"/>
        <w:numPr>
          <w:ilvl w:val="0"/>
          <w:numId w:val="1"/>
        </w:numPr>
      </w:pPr>
      <w:r w:rsidRPr="00234216">
        <w:t xml:space="preserve">«Запустить серию экспериментов» </w:t>
      </w:r>
      <w:r w:rsidRPr="00234216">
        <w:t>-</w:t>
      </w:r>
      <w:r w:rsidRPr="00234216">
        <w:t xml:space="preserve"> многократный запуск ГА для сбора статистики и сравнения операторов кросс</w:t>
      </w:r>
      <w:r>
        <w:t xml:space="preserve">инговера и/или </w:t>
      </w:r>
      <w:proofErr w:type="spellStart"/>
      <w:r>
        <w:t>гиперпараметров</w:t>
      </w:r>
      <w:proofErr w:type="spellEnd"/>
      <w:r>
        <w:t>.</w:t>
      </w:r>
    </w:p>
    <w:p w:rsidR="00234216" w:rsidRPr="00234216" w:rsidRDefault="00234216" w:rsidP="00234216">
      <w:pPr>
        <w:pStyle w:val="a5"/>
        <w:numPr>
          <w:ilvl w:val="0"/>
          <w:numId w:val="1"/>
        </w:numPr>
      </w:pPr>
      <w:r w:rsidRPr="00234216">
        <w:t xml:space="preserve">«Просмотреть результаты» </w:t>
      </w:r>
      <w:r w:rsidRPr="00234216">
        <w:t>-</w:t>
      </w:r>
      <w:r w:rsidRPr="00234216">
        <w:t xml:space="preserve"> просмотр итоговых значений функции приспособленности, графиков сходимости, сравнительных т</w:t>
      </w:r>
      <w:r>
        <w:t>аблиц по операторам.</w:t>
      </w:r>
    </w:p>
    <w:p w:rsidR="00234216" w:rsidRDefault="00234216" w:rsidP="00234216">
      <w:pPr>
        <w:pStyle w:val="a5"/>
        <w:numPr>
          <w:ilvl w:val="0"/>
          <w:numId w:val="1"/>
        </w:numPr>
      </w:pPr>
      <w:r w:rsidRPr="00234216">
        <w:t xml:space="preserve">«Экспортировать результаты» </w:t>
      </w:r>
      <w:r w:rsidRPr="00234216">
        <w:t>-</w:t>
      </w:r>
      <w:r w:rsidRPr="00234216">
        <w:t xml:space="preserve"> сохранение таблиц/данных (например, в </w:t>
      </w:r>
      <w:r w:rsidRPr="00234216">
        <w:rPr>
          <w:lang w:val="en-US"/>
        </w:rPr>
        <w:t>CSV</w:t>
      </w:r>
      <w:r w:rsidRPr="00234216">
        <w:t>) и, при необходимости, графиков для последующего анализа и включения в отчёт.</w:t>
      </w:r>
    </w:p>
    <w:p w:rsidR="00234216" w:rsidRDefault="00234216" w:rsidP="00234216">
      <w:pPr>
        <w:pStyle w:val="1"/>
        <w:rPr>
          <w:lang w:val="en-US"/>
        </w:rPr>
      </w:pPr>
      <w:r>
        <w:rPr>
          <w:lang w:val="en-US"/>
        </w:rPr>
        <w:lastRenderedPageBreak/>
        <w:t xml:space="preserve">Class </w:t>
      </w:r>
      <w:r w:rsidRPr="00234216">
        <w:rPr>
          <w:lang w:val="en-US"/>
        </w:rPr>
        <w:t>Diagram</w:t>
      </w:r>
    </w:p>
    <w:p w:rsidR="00234216" w:rsidRPr="00234216" w:rsidRDefault="00234216" w:rsidP="00234216">
      <w:pPr>
        <w:rPr>
          <w:lang w:val="en-US"/>
        </w:rPr>
      </w:pPr>
      <w:r>
        <w:rPr>
          <w:lang w:val="en-US"/>
        </w:rPr>
        <w:pict>
          <v:shape id="_x0000_i1038" type="#_x0000_t75" style="width:467.25pt;height:152.25pt">
            <v:imagedata r:id="rId6" o:title="class_ga"/>
          </v:shape>
        </w:pict>
      </w:r>
    </w:p>
    <w:p w:rsidR="00234216" w:rsidRDefault="00234216" w:rsidP="00234216">
      <w:pPr>
        <w:pStyle w:val="a5"/>
        <w:numPr>
          <w:ilvl w:val="0"/>
          <w:numId w:val="2"/>
        </w:numPr>
      </w:pPr>
      <w:proofErr w:type="spellStart"/>
      <w:r w:rsidRPr="00234216">
        <w:t>Core</w:t>
      </w:r>
      <w:proofErr w:type="spellEnd"/>
      <w:r w:rsidRPr="00234216">
        <w:t xml:space="preserve"> GA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GeneticAlgorithm</w:t>
      </w:r>
      <w:proofErr w:type="spellEnd"/>
      <w:r>
        <w:t xml:space="preserve"> </w:t>
      </w:r>
      <w:r>
        <w:t>-</w:t>
      </w:r>
      <w:r>
        <w:t xml:space="preserve"> основной класс, который запускает ГА: хранит ссылки </w:t>
      </w:r>
      <w:proofErr w:type="gramStart"/>
      <w:r>
        <w:t>на оператор</w:t>
      </w:r>
      <w:proofErr w:type="gramEnd"/>
      <w:r>
        <w:t xml:space="preserve"> селекции, кроссинговера, мутации, задачу (</w:t>
      </w:r>
      <w:proofErr w:type="spellStart"/>
      <w:r>
        <w:t>OptimizationProblem</w:t>
      </w:r>
      <w:proofErr w:type="spellEnd"/>
      <w:r>
        <w:t>) и параметры (</w:t>
      </w:r>
      <w:proofErr w:type="spellStart"/>
      <w:r>
        <w:t>GAParameters</w:t>
      </w:r>
      <w:proofErr w:type="spellEnd"/>
      <w:r>
        <w:t>), и возвращает результат (</w:t>
      </w:r>
      <w:proofErr w:type="spellStart"/>
      <w:r>
        <w:t>GAResult</w:t>
      </w:r>
      <w:proofErr w:type="spellEnd"/>
      <w:r>
        <w:t>).</w:t>
      </w:r>
      <w:r>
        <w:t xml:space="preserve"> 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GAParameters</w:t>
      </w:r>
      <w:proofErr w:type="spellEnd"/>
      <w:r>
        <w:t xml:space="preserve"> </w:t>
      </w:r>
      <w:r>
        <w:t>-</w:t>
      </w:r>
      <w:r>
        <w:t xml:space="preserve"> все </w:t>
      </w:r>
      <w:proofErr w:type="spellStart"/>
      <w:r>
        <w:t>гиперпараметры</w:t>
      </w:r>
      <w:proofErr w:type="spellEnd"/>
      <w:r>
        <w:t xml:space="preserve"> ГА (размер популяции, вероятности, число поколений и т.п.).</w:t>
      </w:r>
      <w:r>
        <w:t xml:space="preserve"> 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Population</w:t>
      </w:r>
      <w:proofErr w:type="spellEnd"/>
      <w:r>
        <w:t xml:space="preserve"> и </w:t>
      </w:r>
      <w:proofErr w:type="spellStart"/>
      <w:r>
        <w:t>Individual</w:t>
      </w:r>
      <w:proofErr w:type="spellEnd"/>
      <w:r>
        <w:t xml:space="preserve"> </w:t>
      </w:r>
      <w:r>
        <w:t>-</w:t>
      </w:r>
      <w:r>
        <w:t xml:space="preserve"> представление популяции и особей (хромосом) с их генами и значением </w:t>
      </w:r>
      <w:proofErr w:type="spellStart"/>
      <w:r>
        <w:t>fitness</w:t>
      </w:r>
      <w:proofErr w:type="spellEnd"/>
      <w:r>
        <w:t>.</w:t>
      </w:r>
    </w:p>
    <w:p w:rsidR="00234216" w:rsidRDefault="00234216" w:rsidP="00234216">
      <w:pPr>
        <w:pStyle w:val="a5"/>
        <w:numPr>
          <w:ilvl w:val="1"/>
          <w:numId w:val="2"/>
        </w:numPr>
      </w:pPr>
      <w:r>
        <w:t xml:space="preserve"> </w:t>
      </w:r>
      <w:proofErr w:type="spellStart"/>
      <w:r>
        <w:t>GAResult</w:t>
      </w:r>
      <w:proofErr w:type="spellEnd"/>
      <w:r>
        <w:t xml:space="preserve"> и </w:t>
      </w:r>
      <w:proofErr w:type="spellStart"/>
      <w:r>
        <w:t>GenerationStat</w:t>
      </w:r>
      <w:proofErr w:type="spellEnd"/>
      <w:r>
        <w:t xml:space="preserve"> </w:t>
      </w:r>
      <w:r>
        <w:t>-</w:t>
      </w:r>
      <w:r>
        <w:t xml:space="preserve"> результаты одного запуска и статистика по поколениям (лучший/средний </w:t>
      </w:r>
      <w:proofErr w:type="spellStart"/>
      <w:r>
        <w:t>fitness</w:t>
      </w:r>
      <w:proofErr w:type="spellEnd"/>
      <w:r>
        <w:t>).</w:t>
      </w:r>
    </w:p>
    <w:p w:rsidR="00234216" w:rsidRDefault="00234216" w:rsidP="00234216">
      <w:pPr>
        <w:pStyle w:val="a5"/>
        <w:numPr>
          <w:ilvl w:val="0"/>
          <w:numId w:val="2"/>
        </w:numPr>
      </w:pPr>
      <w:proofErr w:type="spellStart"/>
      <w:r w:rsidRPr="00234216">
        <w:t>Operators</w:t>
      </w:r>
      <w:proofErr w:type="spellEnd"/>
    </w:p>
    <w:p w:rsidR="00234216" w:rsidRDefault="00234216" w:rsidP="00234216">
      <w:pPr>
        <w:pStyle w:val="a5"/>
        <w:numPr>
          <w:ilvl w:val="1"/>
          <w:numId w:val="2"/>
        </w:numPr>
      </w:pPr>
      <w:r>
        <w:t xml:space="preserve">Интерфейсы </w:t>
      </w:r>
      <w:proofErr w:type="spellStart"/>
      <w:r>
        <w:t>SelectionOperator</w:t>
      </w:r>
      <w:proofErr w:type="spellEnd"/>
      <w:r>
        <w:t xml:space="preserve">, </w:t>
      </w:r>
      <w:proofErr w:type="spellStart"/>
      <w:r>
        <w:t>CrossoverOperator</w:t>
      </w:r>
      <w:proofErr w:type="spellEnd"/>
      <w:r>
        <w:t xml:space="preserve">, </w:t>
      </w:r>
      <w:proofErr w:type="spellStart"/>
      <w:r>
        <w:t>MutationOperator</w:t>
      </w:r>
      <w:proofErr w:type="spellEnd"/>
      <w:r>
        <w:t>.</w:t>
      </w:r>
    </w:p>
    <w:p w:rsidR="00234216" w:rsidRDefault="00234216" w:rsidP="00234216">
      <w:pPr>
        <w:pStyle w:val="a5"/>
        <w:numPr>
          <w:ilvl w:val="1"/>
          <w:numId w:val="2"/>
        </w:numPr>
      </w:pPr>
      <w:r>
        <w:t xml:space="preserve">Реализации селекции: </w:t>
      </w:r>
      <w:proofErr w:type="spellStart"/>
      <w:r>
        <w:t>TournamentSelection</w:t>
      </w:r>
      <w:proofErr w:type="spellEnd"/>
      <w:r>
        <w:t xml:space="preserve">, </w:t>
      </w:r>
      <w:proofErr w:type="spellStart"/>
      <w:r>
        <w:t>RouletteSelection</w:t>
      </w:r>
      <w:proofErr w:type="spellEnd"/>
      <w:r>
        <w:t>.</w:t>
      </w:r>
    </w:p>
    <w:p w:rsidR="00234216" w:rsidRDefault="00234216" w:rsidP="00234216">
      <w:pPr>
        <w:pStyle w:val="a5"/>
        <w:numPr>
          <w:ilvl w:val="1"/>
          <w:numId w:val="2"/>
        </w:numPr>
      </w:pPr>
      <w:r>
        <w:t xml:space="preserve">Реализации кроссинговера: </w:t>
      </w:r>
      <w:proofErr w:type="spellStart"/>
      <w:r>
        <w:t>OnePointCrossover</w:t>
      </w:r>
      <w:proofErr w:type="spellEnd"/>
      <w:r>
        <w:t xml:space="preserve">, </w:t>
      </w:r>
      <w:proofErr w:type="spellStart"/>
      <w:r>
        <w:t>TwoPointCrossover</w:t>
      </w:r>
      <w:proofErr w:type="spellEnd"/>
      <w:r>
        <w:t xml:space="preserve">, </w:t>
      </w:r>
      <w:proofErr w:type="spellStart"/>
      <w:r>
        <w:t>UniformCrossover</w:t>
      </w:r>
      <w:proofErr w:type="spellEnd"/>
      <w:r>
        <w:t xml:space="preserve">, </w:t>
      </w:r>
      <w:proofErr w:type="spellStart"/>
      <w:r>
        <w:t>NewCrossoverOperator</w:t>
      </w:r>
      <w:proofErr w:type="spellEnd"/>
      <w:r>
        <w:t xml:space="preserve"> (твой новый оператор).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SimpleMutation</w:t>
      </w:r>
      <w:proofErr w:type="spellEnd"/>
      <w:r>
        <w:t xml:space="preserve"> </w:t>
      </w:r>
      <w:r>
        <w:t>-</w:t>
      </w:r>
      <w:r>
        <w:t xml:space="preserve"> базовый оператор мутации.</w:t>
      </w:r>
    </w:p>
    <w:p w:rsidR="00234216" w:rsidRDefault="00234216" w:rsidP="00234216">
      <w:pPr>
        <w:ind w:left="1080"/>
      </w:pPr>
      <w:r>
        <w:t>Через наследование (реализацию интерфейсов) показано, что легко добавлять новые операторы.</w:t>
      </w:r>
    </w:p>
    <w:p w:rsidR="00234216" w:rsidRDefault="00234216" w:rsidP="00234216">
      <w:pPr>
        <w:pStyle w:val="a5"/>
        <w:numPr>
          <w:ilvl w:val="0"/>
          <w:numId w:val="2"/>
        </w:numPr>
      </w:pPr>
      <w:proofErr w:type="spellStart"/>
      <w:r w:rsidRPr="00234216">
        <w:t>Problems</w:t>
      </w:r>
      <w:proofErr w:type="spellEnd"/>
    </w:p>
    <w:p w:rsidR="00234216" w:rsidRDefault="00234216" w:rsidP="00234216">
      <w:pPr>
        <w:pStyle w:val="a5"/>
        <w:numPr>
          <w:ilvl w:val="1"/>
          <w:numId w:val="2"/>
        </w:numPr>
      </w:pPr>
      <w:r>
        <w:t xml:space="preserve">Абстрактный </w:t>
      </w:r>
      <w:proofErr w:type="spellStart"/>
      <w:r>
        <w:t>OptimizationProblem</w:t>
      </w:r>
      <w:proofErr w:type="spellEnd"/>
      <w:r>
        <w:t xml:space="preserve"> </w:t>
      </w:r>
      <w:r>
        <w:t>-</w:t>
      </w:r>
      <w:r>
        <w:t xml:space="preserve"> базовый класс для задач оптимизации.</w:t>
      </w:r>
      <w:r>
        <w:t xml:space="preserve"> </w:t>
      </w:r>
    </w:p>
    <w:p w:rsidR="00234216" w:rsidRDefault="00234216" w:rsidP="00234216">
      <w:pPr>
        <w:pStyle w:val="a5"/>
        <w:numPr>
          <w:ilvl w:val="1"/>
          <w:numId w:val="2"/>
        </w:numPr>
      </w:pPr>
      <w:r>
        <w:t xml:space="preserve">Конкретные задачи: </w:t>
      </w:r>
      <w:proofErr w:type="spellStart"/>
      <w:r>
        <w:t>SphereProblem</w:t>
      </w:r>
      <w:proofErr w:type="spellEnd"/>
      <w:r>
        <w:t xml:space="preserve">, </w:t>
      </w:r>
      <w:proofErr w:type="spellStart"/>
      <w:r>
        <w:t>RastriginProblem</w:t>
      </w:r>
      <w:proofErr w:type="spellEnd"/>
      <w:r>
        <w:t xml:space="preserve">, </w:t>
      </w:r>
      <w:proofErr w:type="spellStart"/>
      <w:r>
        <w:t>AnotherTestProblem</w:t>
      </w:r>
      <w:proofErr w:type="spellEnd"/>
      <w:r>
        <w:t xml:space="preserve"> </w:t>
      </w:r>
      <w:r>
        <w:t>-</w:t>
      </w:r>
      <w:r>
        <w:t xml:space="preserve"> позволяют тестировать алгоритм на разных функциях.</w:t>
      </w:r>
    </w:p>
    <w:p w:rsidR="00234216" w:rsidRDefault="00234216" w:rsidP="00234216">
      <w:pPr>
        <w:pStyle w:val="a5"/>
        <w:numPr>
          <w:ilvl w:val="0"/>
          <w:numId w:val="2"/>
        </w:numPr>
      </w:pPr>
      <w:proofErr w:type="spellStart"/>
      <w:r w:rsidRPr="00234216">
        <w:t>Experiment</w:t>
      </w:r>
      <w:proofErr w:type="spellEnd"/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ExperimentConfig</w:t>
      </w:r>
      <w:proofErr w:type="spellEnd"/>
      <w:r>
        <w:t xml:space="preserve"> </w:t>
      </w:r>
      <w:r>
        <w:t>-</w:t>
      </w:r>
      <w:r>
        <w:t xml:space="preserve"> одна конфигурация эксперимента: какая задача, какие </w:t>
      </w:r>
      <w:proofErr w:type="spellStart"/>
      <w:r>
        <w:t>гиперпараметры</w:t>
      </w:r>
      <w:proofErr w:type="spellEnd"/>
      <w:r>
        <w:t>, какой кроссинговер и др.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ExperimentRunner</w:t>
      </w:r>
      <w:proofErr w:type="spellEnd"/>
      <w:r>
        <w:t xml:space="preserve"> </w:t>
      </w:r>
      <w:r>
        <w:t>-</w:t>
      </w:r>
      <w:r>
        <w:t xml:space="preserve"> запускает один эксперимент, серию экспериментов и (опционально) поиск по </w:t>
      </w:r>
      <w:proofErr w:type="spellStart"/>
      <w:r>
        <w:t>гиперпараметрам</w:t>
      </w:r>
      <w:proofErr w:type="spellEnd"/>
      <w:r>
        <w:t xml:space="preserve"> (</w:t>
      </w:r>
      <w:proofErr w:type="spellStart"/>
      <w:r>
        <w:t>runHyperparameterSearch</w:t>
      </w:r>
      <w:proofErr w:type="spellEnd"/>
      <w:r>
        <w:t>).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ExperimentStats</w:t>
      </w:r>
      <w:proofErr w:type="spellEnd"/>
      <w:r>
        <w:t xml:space="preserve"> </w:t>
      </w:r>
      <w:r>
        <w:t>-</w:t>
      </w:r>
      <w:r>
        <w:t xml:space="preserve"> агрегированная статистика по серии запусков (средний, минимум, максимум </w:t>
      </w:r>
      <w:proofErr w:type="spellStart"/>
      <w:r>
        <w:t>fitness</w:t>
      </w:r>
      <w:proofErr w:type="spellEnd"/>
      <w:r>
        <w:t xml:space="preserve"> и т.д.).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t>HyperparameterSpace</w:t>
      </w:r>
      <w:proofErr w:type="spellEnd"/>
      <w:r>
        <w:t xml:space="preserve"> </w:t>
      </w:r>
      <w:r>
        <w:t>-</w:t>
      </w:r>
      <w:r>
        <w:t xml:space="preserve"> задаёт сетку </w:t>
      </w:r>
      <w:proofErr w:type="spellStart"/>
      <w:r>
        <w:t>гиперпараметров</w:t>
      </w:r>
      <w:proofErr w:type="spellEnd"/>
      <w:r>
        <w:t xml:space="preserve"> и генерирует множество </w:t>
      </w:r>
      <w:proofErr w:type="spellStart"/>
      <w:r>
        <w:t>ExperimentConfig</w:t>
      </w:r>
      <w:proofErr w:type="spellEnd"/>
      <w:r>
        <w:t>.</w:t>
      </w:r>
    </w:p>
    <w:p w:rsidR="00234216" w:rsidRDefault="00234216" w:rsidP="00234216">
      <w:pPr>
        <w:pStyle w:val="a5"/>
        <w:numPr>
          <w:ilvl w:val="1"/>
          <w:numId w:val="2"/>
        </w:numPr>
      </w:pPr>
      <w:proofErr w:type="spellStart"/>
      <w:r>
        <w:lastRenderedPageBreak/>
        <w:t>ResultExporter</w:t>
      </w:r>
      <w:proofErr w:type="spellEnd"/>
      <w:r>
        <w:t xml:space="preserve"> </w:t>
      </w:r>
      <w:r>
        <w:t>-</w:t>
      </w:r>
      <w:r>
        <w:t xml:space="preserve"> экспорт результатов и истории сходимости в файлы (например, CSV).</w:t>
      </w:r>
    </w:p>
    <w:p w:rsidR="00234216" w:rsidRDefault="007257A1" w:rsidP="007257A1">
      <w:pPr>
        <w:pStyle w:val="1"/>
      </w:pPr>
      <w:proofErr w:type="spellStart"/>
      <w:r w:rsidRPr="007257A1">
        <w:t>Sequence</w:t>
      </w:r>
      <w:proofErr w:type="spellEnd"/>
      <w:r w:rsidRPr="007257A1">
        <w:t xml:space="preserve"> </w:t>
      </w:r>
      <w:proofErr w:type="spellStart"/>
      <w:r w:rsidRPr="007257A1">
        <w:t>Diagram</w:t>
      </w:r>
      <w:proofErr w:type="spellEnd"/>
    </w:p>
    <w:p w:rsidR="007257A1" w:rsidRDefault="007257A1" w:rsidP="007257A1">
      <w:r>
        <w:pict>
          <v:shape id="_x0000_i1039" type="#_x0000_t75" style="width:467.25pt;height:321pt">
            <v:imagedata r:id="rId7" o:title="sequence"/>
          </v:shape>
        </w:pict>
      </w:r>
    </w:p>
    <w:p w:rsidR="007257A1" w:rsidRDefault="007257A1" w:rsidP="007257A1">
      <w:r>
        <w:t>Основной сценарий:</w:t>
      </w:r>
      <w:bookmarkStart w:id="0" w:name="_GoBack"/>
      <w:bookmarkEnd w:id="0"/>
    </w:p>
    <w:p w:rsidR="007257A1" w:rsidRDefault="007257A1" w:rsidP="007257A1">
      <w:pPr>
        <w:pStyle w:val="a5"/>
        <w:numPr>
          <w:ilvl w:val="0"/>
          <w:numId w:val="3"/>
        </w:numPr>
      </w:pPr>
      <w:r>
        <w:t xml:space="preserve">Пользователь через UI задаёт задачу, оператор(ы) кроссинговера, </w:t>
      </w:r>
      <w:proofErr w:type="spellStart"/>
      <w:r>
        <w:t>гиперпараметры</w:t>
      </w:r>
      <w:proofErr w:type="spellEnd"/>
      <w:r>
        <w:t xml:space="preserve"> и/или пространство </w:t>
      </w:r>
      <w:proofErr w:type="spellStart"/>
      <w:r>
        <w:t>гиперпараметров</w:t>
      </w:r>
      <w:proofErr w:type="spellEnd"/>
      <w:r>
        <w:t>.</w:t>
      </w:r>
      <w:r>
        <w:t xml:space="preserve"> </w:t>
      </w:r>
    </w:p>
    <w:p w:rsidR="007257A1" w:rsidRPr="007257A1" w:rsidRDefault="007257A1" w:rsidP="007257A1">
      <w:pPr>
        <w:pStyle w:val="a5"/>
        <w:numPr>
          <w:ilvl w:val="0"/>
          <w:numId w:val="3"/>
        </w:numPr>
        <w:rPr>
          <w:lang w:val="en-US"/>
        </w:rPr>
      </w:pPr>
      <w:r w:rsidRPr="007257A1">
        <w:rPr>
          <w:lang w:val="en-US"/>
        </w:rPr>
        <w:t xml:space="preserve">UI </w:t>
      </w:r>
      <w:r>
        <w:t>вызывает</w:t>
      </w:r>
      <w:r w:rsidRPr="007257A1">
        <w:rPr>
          <w:lang w:val="en-US"/>
        </w:rPr>
        <w:t xml:space="preserve"> </w:t>
      </w:r>
      <w:r>
        <w:t>у</w:t>
      </w:r>
      <w:r w:rsidRPr="007257A1">
        <w:rPr>
          <w:lang w:val="en-US"/>
        </w:rPr>
        <w:t xml:space="preserve"> </w:t>
      </w:r>
      <w:proofErr w:type="spellStart"/>
      <w:r w:rsidRPr="007257A1">
        <w:rPr>
          <w:lang w:val="en-US"/>
        </w:rPr>
        <w:t>ExperimentRunner</w:t>
      </w:r>
      <w:proofErr w:type="spellEnd"/>
      <w:r w:rsidRPr="007257A1">
        <w:rPr>
          <w:lang w:val="en-US"/>
        </w:rPr>
        <w:t xml:space="preserve"> </w:t>
      </w:r>
      <w:r>
        <w:t>метод</w:t>
      </w:r>
      <w:r w:rsidRPr="007257A1">
        <w:rPr>
          <w:lang w:val="en-US"/>
        </w:rPr>
        <w:t xml:space="preserve"> </w:t>
      </w:r>
      <w:proofErr w:type="spellStart"/>
      <w:r w:rsidRPr="007257A1">
        <w:rPr>
          <w:lang w:val="en-US"/>
        </w:rPr>
        <w:t>runHyperparameterSearch</w:t>
      </w:r>
      <w:proofErr w:type="spellEnd"/>
      <w:r w:rsidRPr="007257A1">
        <w:rPr>
          <w:lang w:val="en-US"/>
        </w:rPr>
        <w:t>(space).</w:t>
      </w:r>
    </w:p>
    <w:p w:rsidR="007257A1" w:rsidRPr="007257A1" w:rsidRDefault="007257A1" w:rsidP="007257A1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7257A1">
        <w:rPr>
          <w:lang w:val="en-US"/>
        </w:rPr>
        <w:t>ExperimentRunner</w:t>
      </w:r>
      <w:proofErr w:type="spellEnd"/>
      <w:r w:rsidRPr="007257A1">
        <w:rPr>
          <w:lang w:val="en-US"/>
        </w:rPr>
        <w:t xml:space="preserve"> </w:t>
      </w:r>
      <w:r>
        <w:t>запрашивает</w:t>
      </w:r>
      <w:r w:rsidRPr="007257A1">
        <w:rPr>
          <w:lang w:val="en-US"/>
        </w:rPr>
        <w:t xml:space="preserve"> </w:t>
      </w:r>
      <w:r>
        <w:t>у</w:t>
      </w:r>
      <w:r w:rsidRPr="007257A1">
        <w:rPr>
          <w:lang w:val="en-US"/>
        </w:rPr>
        <w:t xml:space="preserve"> </w:t>
      </w:r>
      <w:proofErr w:type="spellStart"/>
      <w:r w:rsidRPr="007257A1">
        <w:rPr>
          <w:lang w:val="en-US"/>
        </w:rPr>
        <w:t>HyperparameterSpace</w:t>
      </w:r>
      <w:proofErr w:type="spellEnd"/>
      <w:r w:rsidRPr="007257A1">
        <w:rPr>
          <w:lang w:val="en-US"/>
        </w:rPr>
        <w:t xml:space="preserve"> </w:t>
      </w:r>
      <w:r>
        <w:t>набор</w:t>
      </w:r>
      <w:r w:rsidRPr="007257A1">
        <w:rPr>
          <w:lang w:val="en-US"/>
        </w:rPr>
        <w:t xml:space="preserve"> </w:t>
      </w:r>
      <w:r>
        <w:t>конфигураций</w:t>
      </w:r>
      <w:r w:rsidRPr="007257A1">
        <w:rPr>
          <w:lang w:val="en-US"/>
        </w:rPr>
        <w:t xml:space="preserve"> (</w:t>
      </w:r>
      <w:proofErr w:type="spellStart"/>
      <w:r w:rsidRPr="007257A1">
        <w:rPr>
          <w:lang w:val="en-US"/>
        </w:rPr>
        <w:t>ExperimentConfig</w:t>
      </w:r>
      <w:proofErr w:type="spellEnd"/>
      <w:r w:rsidRPr="007257A1">
        <w:rPr>
          <w:lang w:val="en-US"/>
        </w:rPr>
        <w:t xml:space="preserve">) </w:t>
      </w:r>
      <w:r>
        <w:t>и</w:t>
      </w:r>
      <w:r w:rsidRPr="007257A1">
        <w:rPr>
          <w:lang w:val="en-US"/>
        </w:rPr>
        <w:t xml:space="preserve"> </w:t>
      </w:r>
      <w:r>
        <w:t>получает</w:t>
      </w:r>
      <w:r w:rsidRPr="007257A1">
        <w:rPr>
          <w:lang w:val="en-US"/>
        </w:rPr>
        <w:t xml:space="preserve"> </w:t>
      </w:r>
      <w:r>
        <w:t>список</w:t>
      </w:r>
      <w:r w:rsidRPr="007257A1">
        <w:rPr>
          <w:lang w:val="en-US"/>
        </w:rPr>
        <w:t>.</w:t>
      </w:r>
    </w:p>
    <w:p w:rsidR="007257A1" w:rsidRDefault="007257A1" w:rsidP="007257A1">
      <w:pPr>
        <w:pStyle w:val="a5"/>
        <w:numPr>
          <w:ilvl w:val="0"/>
          <w:numId w:val="3"/>
        </w:numPr>
      </w:pPr>
      <w:r>
        <w:t>Д</w:t>
      </w:r>
      <w:r>
        <w:t>ля каждой конфигурации в цикле:</w:t>
      </w:r>
    </w:p>
    <w:p w:rsidR="007257A1" w:rsidRDefault="007257A1" w:rsidP="007257A1">
      <w:pPr>
        <w:pStyle w:val="a5"/>
        <w:numPr>
          <w:ilvl w:val="0"/>
          <w:numId w:val="3"/>
        </w:numPr>
      </w:pPr>
      <w:r>
        <w:t xml:space="preserve">создаётся/настраивается </w:t>
      </w:r>
      <w:proofErr w:type="spellStart"/>
      <w:r>
        <w:t>GeneticAlgorithm</w:t>
      </w:r>
      <w:proofErr w:type="spellEnd"/>
      <w:r>
        <w:t xml:space="preserve"> с нужными параметр</w:t>
      </w:r>
      <w:r>
        <w:t>ами и оператором кроссинговера;</w:t>
      </w:r>
    </w:p>
    <w:p w:rsidR="007257A1" w:rsidRDefault="007257A1" w:rsidP="007257A1">
      <w:pPr>
        <w:pStyle w:val="a5"/>
        <w:numPr>
          <w:ilvl w:val="0"/>
          <w:numId w:val="3"/>
        </w:numPr>
      </w:pPr>
      <w:r>
        <w:t xml:space="preserve">вызывается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>), ГА выполняет опт</w:t>
      </w:r>
      <w:r>
        <w:t xml:space="preserve">имизацию и возвращает </w:t>
      </w:r>
      <w:proofErr w:type="spellStart"/>
      <w:r>
        <w:t>GAResult</w:t>
      </w:r>
      <w:proofErr w:type="spellEnd"/>
      <w:r>
        <w:t>;</w:t>
      </w:r>
    </w:p>
    <w:p w:rsidR="007257A1" w:rsidRPr="007257A1" w:rsidRDefault="007257A1" w:rsidP="007257A1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7257A1">
        <w:rPr>
          <w:lang w:val="en-US"/>
        </w:rPr>
        <w:t>ExperimentRunner</w:t>
      </w:r>
      <w:proofErr w:type="spellEnd"/>
      <w:r w:rsidRPr="007257A1">
        <w:rPr>
          <w:lang w:val="en-US"/>
        </w:rPr>
        <w:t xml:space="preserve"> </w:t>
      </w:r>
      <w:r>
        <w:t>накапливает</w:t>
      </w:r>
      <w:r w:rsidRPr="007257A1">
        <w:rPr>
          <w:lang w:val="en-US"/>
        </w:rPr>
        <w:t xml:space="preserve"> </w:t>
      </w:r>
      <w:r>
        <w:t>статистику</w:t>
      </w:r>
      <w:r w:rsidRPr="007257A1">
        <w:rPr>
          <w:lang w:val="en-US"/>
        </w:rPr>
        <w:t xml:space="preserve"> </w:t>
      </w:r>
      <w:r>
        <w:t>в</w:t>
      </w:r>
      <w:r w:rsidRPr="007257A1">
        <w:rPr>
          <w:lang w:val="en-US"/>
        </w:rPr>
        <w:t xml:space="preserve"> </w:t>
      </w:r>
      <w:proofErr w:type="spellStart"/>
      <w:r w:rsidRPr="007257A1">
        <w:rPr>
          <w:lang w:val="en-US"/>
        </w:rPr>
        <w:t>ExperimentStats</w:t>
      </w:r>
      <w:proofErr w:type="spellEnd"/>
      <w:r w:rsidRPr="007257A1">
        <w:rPr>
          <w:lang w:val="en-US"/>
        </w:rPr>
        <w:t>.</w:t>
      </w:r>
    </w:p>
    <w:p w:rsidR="007257A1" w:rsidRDefault="007257A1" w:rsidP="007257A1">
      <w:pPr>
        <w:pStyle w:val="a5"/>
        <w:numPr>
          <w:ilvl w:val="0"/>
          <w:numId w:val="3"/>
        </w:numPr>
      </w:pPr>
      <w:r>
        <w:t xml:space="preserve">По завершении всех экспериментов </w:t>
      </w:r>
      <w:proofErr w:type="spellStart"/>
      <w:r>
        <w:t>ExperimentRunner</w:t>
      </w:r>
      <w:proofErr w:type="spellEnd"/>
      <w:r>
        <w:t xml:space="preserve"> возвращает в UI список статистик (по к</w:t>
      </w:r>
      <w:r>
        <w:t>онфигурациям / кроссинговерам).</w:t>
      </w:r>
    </w:p>
    <w:p w:rsidR="007257A1" w:rsidRPr="007257A1" w:rsidRDefault="007257A1" w:rsidP="007257A1">
      <w:pPr>
        <w:pStyle w:val="a5"/>
        <w:numPr>
          <w:ilvl w:val="0"/>
          <w:numId w:val="3"/>
        </w:numPr>
      </w:pPr>
      <w:r>
        <w:t xml:space="preserve">Пользователь через UI может запросить экспорт результатов, UI вызывает </w:t>
      </w:r>
      <w:proofErr w:type="spellStart"/>
      <w:r>
        <w:t>ResultExporter.exportCSV</w:t>
      </w:r>
      <w:proofErr w:type="spellEnd"/>
      <w:r>
        <w:t>(...), который сохраняет данные (например, в CSV).</w:t>
      </w:r>
    </w:p>
    <w:p w:rsidR="00234216" w:rsidRPr="00234216" w:rsidRDefault="00234216" w:rsidP="00234216"/>
    <w:sectPr w:rsidR="00234216" w:rsidRPr="00234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A3E24"/>
    <w:multiLevelType w:val="multilevel"/>
    <w:tmpl w:val="A912A1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388E6C47"/>
    <w:multiLevelType w:val="hybridMultilevel"/>
    <w:tmpl w:val="408A6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37E55"/>
    <w:multiLevelType w:val="multilevel"/>
    <w:tmpl w:val="A912A1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932"/>
    <w:rsid w:val="00234216"/>
    <w:rsid w:val="00391AF4"/>
    <w:rsid w:val="007257A1"/>
    <w:rsid w:val="00B96932"/>
    <w:rsid w:val="00DA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480B2"/>
  <w15:chartTrackingRefBased/>
  <w15:docId w15:val="{3EAE1771-7CCC-4BE5-9732-DBE5E1DB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216"/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234216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216"/>
    <w:rPr>
      <w:rFonts w:ascii="Arial" w:eastAsiaTheme="majorEastAsia" w:hAnsi="Arial" w:cstheme="majorBidi"/>
      <w:b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342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34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БингоТак БингоТак</dc:creator>
  <cp:keywords/>
  <dc:description/>
  <cp:lastModifiedBy>БингоТак БингоТак</cp:lastModifiedBy>
  <cp:revision>2</cp:revision>
  <dcterms:created xsi:type="dcterms:W3CDTF">2025-11-25T22:39:00Z</dcterms:created>
  <dcterms:modified xsi:type="dcterms:W3CDTF">2025-11-25T22:59:00Z</dcterms:modified>
</cp:coreProperties>
</file>