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EEE18E" w14:textId="77777777" w:rsidR="001D0172" w:rsidRDefault="001D0172" w:rsidP="001D0172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0E4FDD61" w14:textId="77777777" w:rsidR="001D0172" w:rsidRDefault="001D0172" w:rsidP="001D0172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8EC8F15" w14:textId="77777777" w:rsidR="001D0172" w:rsidRDefault="001D0172" w:rsidP="001D0172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«УЛЬЯНОВСКИЙ ГОСУДАРСТВЕННЫЙ ТЕХНИЧЕСКИЙ УНИВЕРСИТЕТ»</w:t>
      </w:r>
    </w:p>
    <w:p w14:paraId="1639DEFD" w14:textId="77777777" w:rsidR="001D0172" w:rsidRDefault="001D0172" w:rsidP="001D0172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Факультет информационных систем и технологий</w:t>
      </w:r>
    </w:p>
    <w:p w14:paraId="452C58E4" w14:textId="77777777" w:rsidR="001D0172" w:rsidRDefault="001D0172" w:rsidP="001D0172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Кафедра «Информационные системы»</w:t>
      </w:r>
    </w:p>
    <w:p w14:paraId="515AF985" w14:textId="77777777" w:rsidR="001D0172" w:rsidRDefault="001D0172" w:rsidP="001D0172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Дисциплина «Тестирование программного обеспечения»</w:t>
      </w:r>
    </w:p>
    <w:p w14:paraId="2A23433A" w14:textId="77777777" w:rsidR="001D0172" w:rsidRDefault="001D0172" w:rsidP="001D0172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</w:p>
    <w:p w14:paraId="25D6CEBB" w14:textId="77777777" w:rsidR="001D0172" w:rsidRDefault="001D0172" w:rsidP="001D0172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</w:p>
    <w:p w14:paraId="3CC59A6D" w14:textId="77777777" w:rsidR="001D0172" w:rsidRDefault="001D0172" w:rsidP="001D0172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</w:p>
    <w:p w14:paraId="03C20DCF" w14:textId="77777777" w:rsidR="001D0172" w:rsidRDefault="001D0172" w:rsidP="001D0172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</w:p>
    <w:p w14:paraId="4698793E" w14:textId="77777777" w:rsidR="001D0172" w:rsidRDefault="001D0172" w:rsidP="001D0172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</w:p>
    <w:p w14:paraId="62701E75" w14:textId="7824357F" w:rsidR="001D0172" w:rsidRDefault="001D0172" w:rsidP="001D0172">
      <w:pPr>
        <w:pStyle w:val="a3"/>
        <w:spacing w:before="3000" w:before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Лабораторная работа </w:t>
      </w:r>
      <w:r w:rsidRPr="00DD5A69">
        <w:rPr>
          <w:color w:val="000000" w:themeColor="text1"/>
          <w:sz w:val="28"/>
          <w:szCs w:val="28"/>
        </w:rPr>
        <w:t>№</w:t>
      </w:r>
      <w:r w:rsidR="005E6C0A">
        <w:rPr>
          <w:color w:val="000000" w:themeColor="text1"/>
          <w:sz w:val="28"/>
          <w:szCs w:val="28"/>
        </w:rPr>
        <w:t>5</w:t>
      </w:r>
    </w:p>
    <w:p w14:paraId="024D4DAB" w14:textId="77777777" w:rsidR="001D0172" w:rsidRDefault="001D0172" w:rsidP="001D0172">
      <w:pPr>
        <w:pStyle w:val="a3"/>
        <w:spacing w:before="3000" w:before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</w:p>
    <w:p w14:paraId="6AA94075" w14:textId="77777777" w:rsidR="001D0172" w:rsidRDefault="001D0172" w:rsidP="001D0172">
      <w:pPr>
        <w:pStyle w:val="a3"/>
        <w:spacing w:before="3000" w:before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</w:p>
    <w:p w14:paraId="7A1AB034" w14:textId="77777777" w:rsidR="001D0172" w:rsidRDefault="001D0172" w:rsidP="001D0172">
      <w:pPr>
        <w:pStyle w:val="a3"/>
        <w:spacing w:before="3000" w:before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</w:p>
    <w:p w14:paraId="6CE6BAB7" w14:textId="77777777" w:rsidR="001D0172" w:rsidRDefault="001D0172" w:rsidP="001D0172">
      <w:pPr>
        <w:pStyle w:val="a3"/>
        <w:spacing w:before="3360" w:beforeAutospacing="0" w:after="0" w:afterAutospacing="0" w:line="360" w:lineRule="auto"/>
        <w:contextualSpacing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</w:t>
      </w:r>
      <w:proofErr w:type="gramStart"/>
      <w:r>
        <w:rPr>
          <w:color w:val="000000" w:themeColor="text1"/>
          <w:sz w:val="28"/>
          <w:szCs w:val="28"/>
        </w:rPr>
        <w:t>л(</w:t>
      </w:r>
      <w:proofErr w:type="gramEnd"/>
      <w:r>
        <w:rPr>
          <w:color w:val="000000" w:themeColor="text1"/>
          <w:sz w:val="28"/>
          <w:szCs w:val="28"/>
        </w:rPr>
        <w:t>а):</w:t>
      </w:r>
    </w:p>
    <w:p w14:paraId="6A95FA2F" w14:textId="77777777" w:rsidR="001D0172" w:rsidRDefault="001D0172" w:rsidP="001D0172">
      <w:pPr>
        <w:pStyle w:val="a3"/>
        <w:spacing w:before="1000" w:beforeAutospacing="0" w:after="0" w:afterAutospacing="0" w:line="360" w:lineRule="auto"/>
        <w:contextualSpacing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студен</w:t>
      </w:r>
      <w:proofErr w:type="gramStart"/>
      <w:r>
        <w:rPr>
          <w:color w:val="000000" w:themeColor="text1"/>
          <w:sz w:val="28"/>
          <w:szCs w:val="28"/>
        </w:rPr>
        <w:t>т(</w:t>
      </w:r>
      <w:proofErr w:type="gramEnd"/>
      <w:r>
        <w:rPr>
          <w:color w:val="000000" w:themeColor="text1"/>
          <w:sz w:val="28"/>
          <w:szCs w:val="28"/>
        </w:rPr>
        <w:t xml:space="preserve">ка) гр. </w:t>
      </w:r>
      <w:proofErr w:type="spellStart"/>
      <w:r>
        <w:rPr>
          <w:color w:val="000000" w:themeColor="text1"/>
          <w:sz w:val="28"/>
          <w:szCs w:val="28"/>
        </w:rPr>
        <w:t>ПИбд</w:t>
      </w:r>
      <w:proofErr w:type="spellEnd"/>
      <w:r>
        <w:rPr>
          <w:color w:val="000000" w:themeColor="text1"/>
          <w:sz w:val="28"/>
          <w:szCs w:val="28"/>
        </w:rPr>
        <w:t xml:space="preserve"> -</w:t>
      </w:r>
      <w:r w:rsidRPr="006F47D3">
        <w:rPr>
          <w:color w:val="000000" w:themeColor="text1"/>
          <w:sz w:val="28"/>
          <w:szCs w:val="28"/>
        </w:rPr>
        <w:t>31</w:t>
      </w:r>
    </w:p>
    <w:p w14:paraId="16ABD915" w14:textId="6B469F52" w:rsidR="001D0172" w:rsidRDefault="006F47D3" w:rsidP="001D0172">
      <w:pPr>
        <w:pStyle w:val="a3"/>
        <w:spacing w:before="1000" w:beforeAutospacing="0" w:after="0" w:afterAutospacing="0" w:line="360" w:lineRule="auto"/>
        <w:contextualSpacing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Кувшинов Т.А.</w:t>
      </w:r>
    </w:p>
    <w:p w14:paraId="59B3C5B5" w14:textId="77777777" w:rsidR="001D0172" w:rsidRDefault="001D0172" w:rsidP="004324A1">
      <w:pPr>
        <w:pStyle w:val="a3"/>
        <w:spacing w:before="1000" w:beforeAutospacing="0" w:after="0" w:afterAutospacing="0" w:line="360" w:lineRule="auto"/>
        <w:contextualSpacing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Проверила:</w:t>
      </w:r>
      <w:r>
        <w:rPr>
          <w:color w:val="000000" w:themeColor="text1"/>
          <w:sz w:val="28"/>
          <w:szCs w:val="28"/>
        </w:rPr>
        <w:br/>
        <w:t xml:space="preserve">Островская С.Ф. </w:t>
      </w:r>
    </w:p>
    <w:p w14:paraId="60B48ABE" w14:textId="77777777" w:rsidR="004324A1" w:rsidRDefault="004324A1" w:rsidP="001D0172">
      <w:pPr>
        <w:spacing w:before="2520" w:line="360" w:lineRule="auto"/>
        <w:contextualSpacing/>
        <w:jc w:val="center"/>
        <w:rPr>
          <w:rFonts w:cs="Times New Roman"/>
          <w:color w:val="000000" w:themeColor="text1"/>
          <w:szCs w:val="28"/>
        </w:rPr>
      </w:pPr>
    </w:p>
    <w:p w14:paraId="093B7AA3" w14:textId="77777777" w:rsidR="0064316B" w:rsidRDefault="001D0172" w:rsidP="001D0172">
      <w:pPr>
        <w:spacing w:before="2520" w:line="360" w:lineRule="auto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Ульяновск, 2025г.</w:t>
      </w:r>
    </w:p>
    <w:p w14:paraId="49DC6A00" w14:textId="77777777" w:rsidR="00653FF2" w:rsidRDefault="00A56AA1">
      <w:pPr>
        <w:rPr>
          <w:rFonts w:cs="Times New Roman"/>
          <w:color w:val="000000" w:themeColor="text1"/>
          <w:szCs w:val="28"/>
        </w:rPr>
      </w:pPr>
    </w:p>
    <w:p w14:paraId="27DB50FA" w14:textId="77777777" w:rsidR="00323972" w:rsidRDefault="00323972" w:rsidP="00323972">
      <w:pPr>
        <w:pStyle w:val="1"/>
      </w:pPr>
      <w:r w:rsidRPr="00323972">
        <w:lastRenderedPageBreak/>
        <w:t xml:space="preserve">1. </w:t>
      </w:r>
      <w:r w:rsidR="0064316B" w:rsidRPr="00323972">
        <w:t>Задание</w:t>
      </w:r>
      <w:r w:rsidR="00D61F7A">
        <w:t>.</w:t>
      </w:r>
    </w:p>
    <w:p w14:paraId="23BE4B88" w14:textId="4B863322" w:rsidR="00D61F7A" w:rsidRDefault="00D61F7A" w:rsidP="00D61F7A">
      <w:r>
        <w:t xml:space="preserve">1. </w:t>
      </w:r>
      <w:r w:rsidR="007614EC">
        <w:t xml:space="preserve">Основываясь на ранее разработанной тестовой документации разработать </w:t>
      </w:r>
      <w:proofErr w:type="spellStart"/>
      <w:r w:rsidR="007614EC">
        <w:t>автотесты</w:t>
      </w:r>
      <w:proofErr w:type="spellEnd"/>
      <w:r w:rsidR="007614EC">
        <w:t xml:space="preserve"> для проверки функциональности программной системы по варианту в соответствии с требованиями:</w:t>
      </w:r>
    </w:p>
    <w:p w14:paraId="4E842014" w14:textId="3CC3776D" w:rsidR="007614EC" w:rsidRDefault="007614EC" w:rsidP="007614EC">
      <w:pPr>
        <w:pStyle w:val="a4"/>
        <w:numPr>
          <w:ilvl w:val="0"/>
          <w:numId w:val="8"/>
        </w:numPr>
      </w:pPr>
      <w:proofErr w:type="spellStart"/>
      <w:r>
        <w:t>Автотесты</w:t>
      </w:r>
      <w:proofErr w:type="spellEnd"/>
      <w:r>
        <w:t xml:space="preserve"> необходимо проектировать, исходя из свойств </w:t>
      </w:r>
      <w:proofErr w:type="spellStart"/>
      <w:r>
        <w:t>сопровождаемости</w:t>
      </w:r>
      <w:proofErr w:type="spellEnd"/>
      <w:r>
        <w:t>, надежности, структурированности.</w:t>
      </w:r>
    </w:p>
    <w:p w14:paraId="3DCF8A7D" w14:textId="6B2733C5" w:rsidR="007614EC" w:rsidRDefault="007614EC" w:rsidP="007614EC">
      <w:pPr>
        <w:pStyle w:val="a4"/>
        <w:numPr>
          <w:ilvl w:val="0"/>
          <w:numId w:val="8"/>
        </w:numPr>
      </w:pPr>
      <w:proofErr w:type="spellStart"/>
      <w:r>
        <w:t>Автотесты</w:t>
      </w:r>
      <w:proofErr w:type="spellEnd"/>
      <w:r>
        <w:t xml:space="preserve"> можно реализовать в форме отдельного приложения, в виде модульных тестов.</w:t>
      </w:r>
    </w:p>
    <w:p w14:paraId="5E00B47A" w14:textId="688256A8" w:rsidR="007614EC" w:rsidRDefault="007614EC" w:rsidP="007614EC">
      <w:pPr>
        <w:pStyle w:val="a4"/>
        <w:numPr>
          <w:ilvl w:val="0"/>
          <w:numId w:val="8"/>
        </w:numPr>
      </w:pPr>
      <w:proofErr w:type="spellStart"/>
      <w:r>
        <w:t>Автотесты</w:t>
      </w:r>
      <w:proofErr w:type="spellEnd"/>
      <w:r>
        <w:t xml:space="preserve"> должны эмулировать поведение пользователя при взаимодействии с элементами пользовательского интерфейса. Обязательно реализовать контроль результатов выполнения сценария.</w:t>
      </w:r>
    </w:p>
    <w:p w14:paraId="76648F5E" w14:textId="15B6343B" w:rsidR="007614EC" w:rsidRDefault="007614EC" w:rsidP="00D61F7A">
      <w:r>
        <w:t>2. В отчет по лабораторной работе включить:</w:t>
      </w:r>
    </w:p>
    <w:p w14:paraId="56646989" w14:textId="77777777" w:rsidR="00D61F7A" w:rsidRDefault="00D61F7A" w:rsidP="007614EC">
      <w:pPr>
        <w:pStyle w:val="a4"/>
        <w:numPr>
          <w:ilvl w:val="0"/>
          <w:numId w:val="16"/>
        </w:numPr>
      </w:pPr>
      <w:r>
        <w:t>Титульный лист.</w:t>
      </w:r>
    </w:p>
    <w:p w14:paraId="65319165" w14:textId="77777777" w:rsidR="00D61F7A" w:rsidRDefault="00D61F7A" w:rsidP="007614EC">
      <w:pPr>
        <w:pStyle w:val="a4"/>
        <w:numPr>
          <w:ilvl w:val="0"/>
          <w:numId w:val="16"/>
        </w:numPr>
      </w:pPr>
      <w:r>
        <w:t>Задание, вариант.</w:t>
      </w:r>
    </w:p>
    <w:p w14:paraId="39A3CDB9" w14:textId="198ACC49" w:rsidR="00D61F7A" w:rsidRDefault="00D61F7A" w:rsidP="007614EC">
      <w:pPr>
        <w:pStyle w:val="a4"/>
        <w:numPr>
          <w:ilvl w:val="0"/>
          <w:numId w:val="16"/>
        </w:numPr>
      </w:pPr>
      <w:r>
        <w:t>Описание тестируемо</w:t>
      </w:r>
      <w:r w:rsidR="007614EC">
        <w:t>го</w:t>
      </w:r>
      <w:r>
        <w:t xml:space="preserve"> </w:t>
      </w:r>
      <w:r w:rsidR="007614EC">
        <w:t>приложения</w:t>
      </w:r>
      <w:r>
        <w:t>.</w:t>
      </w:r>
    </w:p>
    <w:p w14:paraId="5C17F99D" w14:textId="403A89A7" w:rsidR="00D61F7A" w:rsidRDefault="00D61F7A" w:rsidP="007614EC">
      <w:pPr>
        <w:pStyle w:val="a4"/>
        <w:numPr>
          <w:ilvl w:val="0"/>
          <w:numId w:val="16"/>
        </w:numPr>
      </w:pPr>
      <w:r>
        <w:t xml:space="preserve">Описание </w:t>
      </w:r>
      <w:proofErr w:type="gramStart"/>
      <w:r w:rsidR="007614EC">
        <w:t>реализованных</w:t>
      </w:r>
      <w:proofErr w:type="gramEnd"/>
      <w:r w:rsidR="007614EC">
        <w:t xml:space="preserve"> </w:t>
      </w:r>
      <w:proofErr w:type="spellStart"/>
      <w:r w:rsidR="007614EC">
        <w:t>автотестов</w:t>
      </w:r>
      <w:proofErr w:type="spellEnd"/>
      <w:r w:rsidR="007614EC">
        <w:t>: инструменты, подходы</w:t>
      </w:r>
      <w:r>
        <w:t>.</w:t>
      </w:r>
    </w:p>
    <w:p w14:paraId="1ECFD9D9" w14:textId="05BE5EDA" w:rsidR="00D61F7A" w:rsidRDefault="007614EC" w:rsidP="007614EC">
      <w:pPr>
        <w:pStyle w:val="a4"/>
        <w:numPr>
          <w:ilvl w:val="0"/>
          <w:numId w:val="16"/>
        </w:numPr>
      </w:pPr>
      <w:r>
        <w:t xml:space="preserve">Код </w:t>
      </w:r>
      <w:proofErr w:type="spellStart"/>
      <w:r>
        <w:t>автотестов</w:t>
      </w:r>
      <w:proofErr w:type="spellEnd"/>
      <w:r w:rsidR="00D61F7A">
        <w:t>.</w:t>
      </w:r>
    </w:p>
    <w:p w14:paraId="26E51D32" w14:textId="7B94B1A4" w:rsidR="00D61F7A" w:rsidRDefault="007614EC" w:rsidP="007614EC">
      <w:pPr>
        <w:pStyle w:val="a4"/>
        <w:numPr>
          <w:ilvl w:val="0"/>
          <w:numId w:val="16"/>
        </w:numPr>
      </w:pPr>
      <w:r>
        <w:t xml:space="preserve">Отчет о тестировании (выполненные </w:t>
      </w:r>
      <w:proofErr w:type="gramStart"/>
      <w:r>
        <w:t>тест-кейсы</w:t>
      </w:r>
      <w:proofErr w:type="gramEnd"/>
      <w:r>
        <w:t>, результат, выявленные дефекты)</w:t>
      </w:r>
      <w:r w:rsidR="00D61F7A">
        <w:t>.</w:t>
      </w:r>
    </w:p>
    <w:p w14:paraId="3E9DC5F4" w14:textId="77777777" w:rsidR="00D61F7A" w:rsidRDefault="00D61F7A" w:rsidP="007614EC">
      <w:pPr>
        <w:pStyle w:val="a4"/>
        <w:numPr>
          <w:ilvl w:val="0"/>
          <w:numId w:val="16"/>
        </w:numPr>
      </w:pPr>
      <w:r>
        <w:t>Выводы по работе.</w:t>
      </w:r>
    </w:p>
    <w:p w14:paraId="45C003B9" w14:textId="77777777" w:rsidR="00D61F7A" w:rsidRDefault="00D61F7A" w:rsidP="007614EC">
      <w:pPr>
        <w:pStyle w:val="a4"/>
        <w:numPr>
          <w:ilvl w:val="0"/>
          <w:numId w:val="16"/>
        </w:numPr>
      </w:pPr>
      <w:r>
        <w:t>Список использованных источников.</w:t>
      </w:r>
    </w:p>
    <w:p w14:paraId="725BA120" w14:textId="3273E4B5" w:rsidR="00323972" w:rsidRPr="00D61F7A" w:rsidRDefault="007614EC" w:rsidP="00D61F7A">
      <w:r>
        <w:t>3</w:t>
      </w:r>
      <w:r w:rsidR="00D61F7A">
        <w:t>. Оформить и защитить отчет.</w:t>
      </w:r>
    </w:p>
    <w:p w14:paraId="40414F6C" w14:textId="77777777" w:rsidR="0064316B" w:rsidRDefault="0064316B" w:rsidP="0064316B">
      <w:pPr>
        <w:pStyle w:val="1"/>
      </w:pPr>
      <w:r>
        <w:t>2. Вариант</w:t>
      </w:r>
      <w:r w:rsidR="00D61F7A">
        <w:t>.</w:t>
      </w:r>
    </w:p>
    <w:tbl>
      <w:tblPr>
        <w:tblStyle w:val="a5"/>
        <w:tblW w:w="8206" w:type="dxa"/>
        <w:tblInd w:w="113" w:type="dxa"/>
        <w:tblLook w:val="04A0" w:firstRow="1" w:lastRow="0" w:firstColumn="1" w:lastColumn="0" w:noHBand="0" w:noVBand="1"/>
      </w:tblPr>
      <w:tblGrid>
        <w:gridCol w:w="1960"/>
        <w:gridCol w:w="1469"/>
        <w:gridCol w:w="2677"/>
        <w:gridCol w:w="2100"/>
      </w:tblGrid>
      <w:tr w:rsidR="006F47D3" w14:paraId="1953BD8A" w14:textId="77777777" w:rsidTr="006F41A1">
        <w:trPr>
          <w:trHeight w:val="329"/>
        </w:trPr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231C0" w14:textId="14918E63" w:rsidR="006F47D3" w:rsidRPr="00323972" w:rsidRDefault="006F47D3" w:rsidP="001A4B1D">
            <w:pPr>
              <w:spacing w:line="360" w:lineRule="auto"/>
              <w:jc w:val="left"/>
              <w:rPr>
                <w:rFonts w:eastAsia="Times New Roman"/>
                <w:sz w:val="20"/>
                <w:szCs w:val="20"/>
                <w:highlight w:val="yellow"/>
                <w:lang w:eastAsia="ar-SA"/>
              </w:rPr>
            </w:pPr>
            <w:r w:rsidRPr="00925589">
              <w:t>КУВШИНОВ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B7C79" w14:textId="184E06D4" w:rsidR="006F47D3" w:rsidRPr="00323972" w:rsidRDefault="006F47D3" w:rsidP="001A4B1D">
            <w:pPr>
              <w:spacing w:line="360" w:lineRule="auto"/>
              <w:jc w:val="left"/>
              <w:rPr>
                <w:rFonts w:eastAsia="Times New Roman"/>
                <w:sz w:val="20"/>
                <w:szCs w:val="20"/>
                <w:highlight w:val="yellow"/>
                <w:lang w:eastAsia="ar-SA"/>
              </w:rPr>
            </w:pPr>
            <w:r w:rsidRPr="00925589">
              <w:t>ТИМУР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3131D" w14:textId="41099BF1" w:rsidR="006F47D3" w:rsidRPr="00323972" w:rsidRDefault="006F47D3" w:rsidP="001A4B1D">
            <w:pPr>
              <w:spacing w:line="360" w:lineRule="auto"/>
              <w:jc w:val="left"/>
              <w:rPr>
                <w:rFonts w:eastAsia="Times New Roman"/>
                <w:sz w:val="20"/>
                <w:szCs w:val="20"/>
                <w:highlight w:val="yellow"/>
                <w:lang w:eastAsia="ar-SA"/>
              </w:rPr>
            </w:pPr>
            <w:r w:rsidRPr="00925589">
              <w:t>АЛЕКСАНДРОВИЧ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0FB40" w14:textId="0C97C6DE" w:rsidR="006F47D3" w:rsidRPr="00323972" w:rsidRDefault="006F47D3" w:rsidP="001A4B1D">
            <w:pPr>
              <w:spacing w:line="360" w:lineRule="auto"/>
              <w:rPr>
                <w:rFonts w:eastAsia="Times New Roman"/>
                <w:sz w:val="20"/>
                <w:szCs w:val="20"/>
                <w:highlight w:val="yellow"/>
                <w:lang w:eastAsia="ar-SA"/>
              </w:rPr>
            </w:pPr>
            <w:r w:rsidRPr="00925589">
              <w:t>amediateka.ru</w:t>
            </w:r>
          </w:p>
        </w:tc>
      </w:tr>
    </w:tbl>
    <w:p w14:paraId="3143F3D4" w14:textId="3F54698F" w:rsidR="0064316B" w:rsidRDefault="0064316B" w:rsidP="0064316B">
      <w:pPr>
        <w:pStyle w:val="1"/>
      </w:pPr>
      <w:r>
        <w:t xml:space="preserve">3. Описание </w:t>
      </w:r>
      <w:r w:rsidR="00D0426F">
        <w:t>тестируемо</w:t>
      </w:r>
      <w:r w:rsidR="006F41A1">
        <w:t>го</w:t>
      </w:r>
      <w:r w:rsidR="00D0426F">
        <w:t xml:space="preserve"> </w:t>
      </w:r>
      <w:r w:rsidR="006F41A1">
        <w:t>приложения</w:t>
      </w:r>
      <w:r w:rsidR="00D0426F">
        <w:t>.</w:t>
      </w:r>
    </w:p>
    <w:p w14:paraId="53667BCD" w14:textId="14130CF3" w:rsidR="00410CEB" w:rsidRPr="00A56AA1" w:rsidRDefault="002F0268" w:rsidP="00D0426F">
      <w:pPr>
        <w:rPr>
          <w:lang w:val="en-US"/>
        </w:rPr>
      </w:pPr>
      <w:r w:rsidRPr="00CE6F40">
        <w:t>Тестируемое приложение — веб-версия Amediateka.ru. Оно должно обеспечивать стабильную работу, корректное отображение контента, удобную навигацию, а также безопасные механизмы аутентификации и оплаты.</w:t>
      </w:r>
    </w:p>
    <w:p w14:paraId="3B8A22EB" w14:textId="3385EDD7" w:rsidR="00D61F7A" w:rsidRDefault="0064316B" w:rsidP="00D61F7A">
      <w:pPr>
        <w:pStyle w:val="1"/>
      </w:pPr>
      <w:r>
        <w:t xml:space="preserve">4. </w:t>
      </w:r>
      <w:r w:rsidR="00D0426F">
        <w:t xml:space="preserve">Описание </w:t>
      </w:r>
      <w:proofErr w:type="gramStart"/>
      <w:r w:rsidR="006F41A1">
        <w:t>реализованных</w:t>
      </w:r>
      <w:proofErr w:type="gramEnd"/>
      <w:r w:rsidR="006F41A1">
        <w:t xml:space="preserve"> </w:t>
      </w:r>
      <w:proofErr w:type="spellStart"/>
      <w:r w:rsidR="006F41A1">
        <w:t>автотестов</w:t>
      </w:r>
      <w:proofErr w:type="spellEnd"/>
      <w:r w:rsidR="00D0426F">
        <w:t>.</w:t>
      </w:r>
    </w:p>
    <w:p w14:paraId="4CC7C421" w14:textId="0F86F2D7" w:rsidR="00D0426F" w:rsidRDefault="00D0426F" w:rsidP="00D0426F"/>
    <w:p w14:paraId="26BC0E24" w14:textId="1C84B5E9" w:rsidR="00D0426F" w:rsidRDefault="00D0426F" w:rsidP="00D0426F">
      <w:pPr>
        <w:pStyle w:val="1"/>
      </w:pPr>
      <w:r>
        <w:lastRenderedPageBreak/>
        <w:t xml:space="preserve">5. </w:t>
      </w:r>
      <w:r w:rsidR="006F41A1">
        <w:t xml:space="preserve">Код </w:t>
      </w:r>
      <w:proofErr w:type="spellStart"/>
      <w:r w:rsidR="006F41A1">
        <w:t>автотестов</w:t>
      </w:r>
      <w:proofErr w:type="spellEnd"/>
      <w:r>
        <w:t>.</w:t>
      </w:r>
    </w:p>
    <w:p w14:paraId="177740FD" w14:textId="61181A9D" w:rsidR="00D0426F" w:rsidRDefault="00D0426F" w:rsidP="00D0426F"/>
    <w:p w14:paraId="5504EF71" w14:textId="596617E3" w:rsidR="00D0426F" w:rsidRDefault="00D0426F" w:rsidP="00D0426F">
      <w:pPr>
        <w:pStyle w:val="1"/>
      </w:pPr>
      <w:r>
        <w:t xml:space="preserve">6. </w:t>
      </w:r>
      <w:r w:rsidR="006F41A1">
        <w:t>Отчет о тестировании</w:t>
      </w:r>
      <w:r>
        <w:t>.</w:t>
      </w:r>
    </w:p>
    <w:p w14:paraId="020B83FC" w14:textId="7D5E3C46" w:rsidR="006F41A1" w:rsidRPr="006F41A1" w:rsidRDefault="006F41A1" w:rsidP="006F41A1">
      <w:pPr>
        <w:rPr>
          <w:i/>
          <w:iCs/>
        </w:rPr>
      </w:pPr>
      <w:r w:rsidRPr="006F41A1">
        <w:rPr>
          <w:i/>
          <w:iCs/>
        </w:rPr>
        <w:t xml:space="preserve">Выполненные </w:t>
      </w:r>
      <w:proofErr w:type="gramStart"/>
      <w:r w:rsidRPr="006F41A1">
        <w:rPr>
          <w:i/>
          <w:iCs/>
        </w:rPr>
        <w:t>тест-кейсы</w:t>
      </w:r>
      <w:proofErr w:type="gramEnd"/>
      <w:r w:rsidRPr="006F41A1">
        <w:rPr>
          <w:i/>
          <w:iCs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9"/>
        <w:gridCol w:w="2069"/>
        <w:gridCol w:w="1445"/>
        <w:gridCol w:w="2032"/>
        <w:gridCol w:w="3185"/>
      </w:tblGrid>
      <w:tr w:rsidR="006F41A1" w14:paraId="47F2B329" w14:textId="77777777" w:rsidTr="006F41A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BF142" w14:textId="77777777" w:rsidR="006F41A1" w:rsidRPr="006F41A1" w:rsidRDefault="006F41A1">
            <w:pPr>
              <w:spacing w:line="360" w:lineRule="auto"/>
              <w:jc w:val="center"/>
              <w:rPr>
                <w:rFonts w:eastAsia="Times New Roman"/>
                <w:sz w:val="22"/>
                <w:szCs w:val="22"/>
              </w:rPr>
            </w:pPr>
            <w:r w:rsidRPr="006F41A1">
              <w:rPr>
                <w:rFonts w:eastAsia="Times New Roman"/>
                <w:sz w:val="22"/>
                <w:szCs w:val="22"/>
                <w:lang w:val="en-US"/>
              </w:rPr>
              <w:t>ID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0349C5" w14:textId="77777777" w:rsidR="006F41A1" w:rsidRPr="006F41A1" w:rsidRDefault="006F41A1">
            <w:pPr>
              <w:spacing w:line="360" w:lineRule="auto"/>
              <w:jc w:val="center"/>
              <w:rPr>
                <w:rFonts w:eastAsia="Times New Roman"/>
                <w:sz w:val="22"/>
                <w:szCs w:val="22"/>
              </w:rPr>
            </w:pPr>
            <w:r w:rsidRPr="006F41A1">
              <w:rPr>
                <w:rFonts w:eastAsia="Times New Roman"/>
                <w:sz w:val="22"/>
                <w:szCs w:val="22"/>
              </w:rPr>
              <w:t>Описание (Тип)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1C768" w14:textId="77777777" w:rsidR="006F41A1" w:rsidRPr="006F41A1" w:rsidRDefault="006F41A1">
            <w:pPr>
              <w:spacing w:line="360" w:lineRule="auto"/>
              <w:jc w:val="center"/>
              <w:rPr>
                <w:rFonts w:eastAsia="Times New Roman"/>
                <w:sz w:val="22"/>
                <w:szCs w:val="22"/>
              </w:rPr>
            </w:pPr>
            <w:r w:rsidRPr="006F41A1">
              <w:rPr>
                <w:rFonts w:eastAsia="Times New Roman"/>
                <w:sz w:val="22"/>
                <w:szCs w:val="22"/>
              </w:rPr>
              <w:t>Предусловия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BBCD80" w14:textId="77777777" w:rsidR="006F41A1" w:rsidRPr="006F41A1" w:rsidRDefault="006F41A1">
            <w:pPr>
              <w:spacing w:line="360" w:lineRule="auto"/>
              <w:jc w:val="center"/>
              <w:rPr>
                <w:rFonts w:eastAsia="Times New Roman"/>
                <w:sz w:val="22"/>
                <w:szCs w:val="22"/>
              </w:rPr>
            </w:pPr>
            <w:r w:rsidRPr="006F41A1">
              <w:rPr>
                <w:rFonts w:eastAsia="Times New Roman"/>
                <w:sz w:val="22"/>
                <w:szCs w:val="22"/>
              </w:rPr>
              <w:t>Шаги</w:t>
            </w:r>
          </w:p>
        </w:tc>
        <w:tc>
          <w:tcPr>
            <w:tcW w:w="3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796D9" w14:textId="77777777" w:rsidR="006F41A1" w:rsidRPr="006F41A1" w:rsidRDefault="006F41A1">
            <w:pPr>
              <w:spacing w:line="360" w:lineRule="auto"/>
              <w:jc w:val="center"/>
              <w:rPr>
                <w:rFonts w:eastAsia="Times New Roman"/>
                <w:sz w:val="22"/>
                <w:szCs w:val="22"/>
              </w:rPr>
            </w:pPr>
            <w:r w:rsidRPr="006F41A1">
              <w:rPr>
                <w:rFonts w:eastAsia="Times New Roman"/>
                <w:sz w:val="22"/>
                <w:szCs w:val="22"/>
              </w:rPr>
              <w:t>Ожидаемый результат</w:t>
            </w:r>
          </w:p>
        </w:tc>
      </w:tr>
      <w:tr w:rsidR="006F41A1" w14:paraId="2BA1C486" w14:textId="77777777" w:rsidTr="006F41A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00BCE" w14:textId="52445FCC" w:rsidR="006F41A1" w:rsidRPr="006F41A1" w:rsidRDefault="006F41A1">
            <w:pPr>
              <w:spacing w:line="360" w:lineRule="auto"/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1A47D" w14:textId="544766EC" w:rsidR="006F41A1" w:rsidRPr="006F41A1" w:rsidRDefault="006F41A1">
            <w:pPr>
              <w:spacing w:line="360" w:lineRule="auto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05AA0" w14:textId="2B7C2295" w:rsidR="006F41A1" w:rsidRPr="006F41A1" w:rsidRDefault="006F41A1" w:rsidP="006F41A1">
            <w:pPr>
              <w:spacing w:before="0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185D0" w14:textId="3AE62DE9" w:rsidR="006F41A1" w:rsidRPr="006F41A1" w:rsidRDefault="006F41A1" w:rsidP="006F41A1">
            <w:pPr>
              <w:spacing w:before="0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3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75341" w14:textId="22629476" w:rsidR="006F41A1" w:rsidRPr="006F41A1" w:rsidRDefault="006F41A1" w:rsidP="006F41A1">
            <w:pPr>
              <w:spacing w:before="0"/>
              <w:rPr>
                <w:rFonts w:eastAsia="Times New Roman"/>
                <w:sz w:val="22"/>
                <w:szCs w:val="22"/>
              </w:rPr>
            </w:pPr>
          </w:p>
        </w:tc>
      </w:tr>
    </w:tbl>
    <w:p w14:paraId="233B3BEC" w14:textId="0CE893BD" w:rsidR="006F41A1" w:rsidRPr="006F41A1" w:rsidRDefault="006F41A1" w:rsidP="006F41A1">
      <w:pPr>
        <w:rPr>
          <w:i/>
          <w:iCs/>
        </w:rPr>
      </w:pPr>
      <w:r w:rsidRPr="006F41A1">
        <w:rPr>
          <w:i/>
          <w:iCs/>
        </w:rPr>
        <w:t>Результаты:</w:t>
      </w:r>
    </w:p>
    <w:p w14:paraId="32AAEA7A" w14:textId="77777777" w:rsidR="006F41A1" w:rsidRPr="00D0426F" w:rsidRDefault="006F41A1" w:rsidP="006F41A1">
      <w:r>
        <w:t>….</w:t>
      </w:r>
    </w:p>
    <w:p w14:paraId="517868F0" w14:textId="56164173" w:rsidR="006F41A1" w:rsidRPr="006F41A1" w:rsidRDefault="006F41A1" w:rsidP="006F41A1">
      <w:pPr>
        <w:rPr>
          <w:i/>
          <w:iCs/>
        </w:rPr>
      </w:pPr>
      <w:r w:rsidRPr="006F41A1">
        <w:rPr>
          <w:i/>
          <w:iCs/>
        </w:rPr>
        <w:t>Выявленные дефекты:</w:t>
      </w:r>
    </w:p>
    <w:tbl>
      <w:tblPr>
        <w:tblW w:w="4881" w:type="pct"/>
        <w:jc w:val="center"/>
        <w:tblLook w:val="04A0" w:firstRow="1" w:lastRow="0" w:firstColumn="1" w:lastColumn="0" w:noHBand="0" w:noVBand="1"/>
      </w:tblPr>
      <w:tblGrid>
        <w:gridCol w:w="2844"/>
        <w:gridCol w:w="4455"/>
        <w:gridCol w:w="1207"/>
        <w:gridCol w:w="598"/>
        <w:gridCol w:w="239"/>
      </w:tblGrid>
      <w:tr w:rsidR="006F41A1" w14:paraId="58D51BF2" w14:textId="77777777" w:rsidTr="001A4B1D">
        <w:trPr>
          <w:gridAfter w:val="1"/>
          <w:wAfter w:w="128" w:type="pct"/>
          <w:trHeight w:val="570"/>
          <w:jc w:val="center"/>
        </w:trPr>
        <w:tc>
          <w:tcPr>
            <w:tcW w:w="15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429180" w14:textId="77777777" w:rsidR="006F41A1" w:rsidRPr="00A77050" w:rsidRDefault="006F41A1" w:rsidP="001A4B1D">
            <w:pPr>
              <w:spacing w:before="0" w:after="100" w:afterAutospacing="1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A77050">
              <w:rPr>
                <w:rFonts w:eastAsia="Times New Roman" w:cs="Times New Roman"/>
                <w:color w:val="000000"/>
                <w:sz w:val="22"/>
              </w:rPr>
              <w:t>Название</w:t>
            </w:r>
          </w:p>
        </w:tc>
        <w:tc>
          <w:tcPr>
            <w:tcW w:w="3350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D4DAA7" w14:textId="77777777" w:rsidR="006F41A1" w:rsidRPr="00A77050" w:rsidRDefault="006F41A1" w:rsidP="001A4B1D">
            <w:pPr>
              <w:spacing w:before="0" w:after="100" w:afterAutospacing="1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</w:p>
        </w:tc>
      </w:tr>
      <w:tr w:rsidR="006F41A1" w14:paraId="6524D051" w14:textId="77777777" w:rsidTr="001A4B1D">
        <w:trPr>
          <w:trHeight w:val="507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9E069B" w14:textId="77777777" w:rsidR="006F41A1" w:rsidRPr="00A77050" w:rsidRDefault="006F41A1" w:rsidP="001A4B1D">
            <w:pPr>
              <w:spacing w:before="0" w:after="100" w:afterAutospacing="1" w:line="256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3350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02D2C" w14:textId="77777777" w:rsidR="006F41A1" w:rsidRPr="00A77050" w:rsidRDefault="006F41A1" w:rsidP="001A4B1D">
            <w:pPr>
              <w:spacing w:before="0" w:after="100" w:afterAutospacing="1" w:line="256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28" w:type="pct"/>
            <w:vAlign w:val="center"/>
            <w:hideMark/>
          </w:tcPr>
          <w:p w14:paraId="0181A1B2" w14:textId="77777777" w:rsidR="006F41A1" w:rsidRDefault="006F41A1" w:rsidP="001A4B1D">
            <w:pPr>
              <w:rPr>
                <w:rFonts w:eastAsia="Times New Roman" w:cs="Times New Roman"/>
                <w:color w:val="000000"/>
                <w:sz w:val="22"/>
              </w:rPr>
            </w:pPr>
          </w:p>
        </w:tc>
      </w:tr>
      <w:tr w:rsidR="006F41A1" w14:paraId="468074A7" w14:textId="77777777" w:rsidTr="001A4B1D">
        <w:trPr>
          <w:trHeight w:val="507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5899E2" w14:textId="77777777" w:rsidR="006F41A1" w:rsidRPr="00A77050" w:rsidRDefault="006F41A1" w:rsidP="001A4B1D">
            <w:pPr>
              <w:spacing w:before="0" w:after="100" w:afterAutospacing="1" w:line="256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3350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44512" w14:textId="77777777" w:rsidR="006F41A1" w:rsidRPr="00A77050" w:rsidRDefault="006F41A1" w:rsidP="001A4B1D">
            <w:pPr>
              <w:spacing w:before="0" w:after="100" w:afterAutospacing="1" w:line="256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28" w:type="pct"/>
            <w:vAlign w:val="center"/>
            <w:hideMark/>
          </w:tcPr>
          <w:p w14:paraId="0EAAB8CE" w14:textId="77777777" w:rsidR="006F41A1" w:rsidRDefault="006F41A1" w:rsidP="001A4B1D">
            <w:pPr>
              <w:spacing w:after="0" w:line="256" w:lineRule="auto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F41A1" w14:paraId="397DFF60" w14:textId="77777777" w:rsidTr="001A4B1D">
        <w:trPr>
          <w:trHeight w:val="312"/>
          <w:jc w:val="center"/>
        </w:trPr>
        <w:tc>
          <w:tcPr>
            <w:tcW w:w="1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7FEE3" w14:textId="77777777" w:rsidR="006F41A1" w:rsidRPr="00A77050" w:rsidRDefault="006F41A1" w:rsidP="001A4B1D">
            <w:pPr>
              <w:spacing w:before="0" w:after="100" w:afterAutospacing="1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A77050">
              <w:rPr>
                <w:rFonts w:eastAsia="Times New Roman" w:cs="Times New Roman"/>
                <w:color w:val="000000"/>
                <w:sz w:val="22"/>
              </w:rPr>
              <w:t>Автор/ Дата/ ID</w:t>
            </w:r>
          </w:p>
        </w:tc>
        <w:tc>
          <w:tcPr>
            <w:tcW w:w="2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CA2A99" w14:textId="77777777" w:rsidR="006F41A1" w:rsidRPr="00A77050" w:rsidRDefault="006F41A1" w:rsidP="001A4B1D">
            <w:pPr>
              <w:spacing w:before="0" w:after="100" w:afterAutospacing="1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6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D10B25" w14:textId="77777777" w:rsidR="006F41A1" w:rsidRPr="00A77050" w:rsidRDefault="006F41A1" w:rsidP="001A4B1D">
            <w:pPr>
              <w:spacing w:before="0" w:after="100" w:afterAutospacing="1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3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A562EE" w14:textId="77777777" w:rsidR="006F41A1" w:rsidRPr="00A77050" w:rsidRDefault="006F41A1" w:rsidP="001A4B1D">
            <w:pPr>
              <w:spacing w:before="0" w:after="100" w:afterAutospacing="1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28" w:type="pct"/>
            <w:vAlign w:val="center"/>
            <w:hideMark/>
          </w:tcPr>
          <w:p w14:paraId="09D13229" w14:textId="77777777" w:rsidR="006F41A1" w:rsidRDefault="006F41A1" w:rsidP="001A4B1D">
            <w:pPr>
              <w:spacing w:after="0" w:line="256" w:lineRule="auto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F41A1" w14:paraId="1D66D080" w14:textId="77777777" w:rsidTr="001A4B1D">
        <w:trPr>
          <w:trHeight w:val="507"/>
          <w:jc w:val="center"/>
        </w:trPr>
        <w:tc>
          <w:tcPr>
            <w:tcW w:w="15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BACD5C" w14:textId="77777777" w:rsidR="006F41A1" w:rsidRPr="00A77050" w:rsidRDefault="006F41A1" w:rsidP="001A4B1D">
            <w:pPr>
              <w:spacing w:before="0" w:after="100" w:afterAutospacing="1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A77050">
              <w:rPr>
                <w:rFonts w:eastAsia="Times New Roman" w:cs="Times New Roman"/>
                <w:color w:val="000000"/>
                <w:sz w:val="22"/>
              </w:rPr>
              <w:t>Описание</w:t>
            </w:r>
          </w:p>
        </w:tc>
        <w:tc>
          <w:tcPr>
            <w:tcW w:w="3350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500D6" w14:textId="77777777" w:rsidR="006F41A1" w:rsidRPr="00A77050" w:rsidRDefault="006F41A1" w:rsidP="001A4B1D">
            <w:pPr>
              <w:spacing w:before="0" w:after="100" w:afterAutospacing="1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28" w:type="pct"/>
            <w:vAlign w:val="center"/>
            <w:hideMark/>
          </w:tcPr>
          <w:p w14:paraId="4BDDF758" w14:textId="77777777" w:rsidR="006F41A1" w:rsidRDefault="006F41A1" w:rsidP="001A4B1D">
            <w:pPr>
              <w:spacing w:after="0" w:line="256" w:lineRule="auto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F41A1" w14:paraId="6DCD8241" w14:textId="77777777" w:rsidTr="001A4B1D">
        <w:trPr>
          <w:trHeight w:val="507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976B3" w14:textId="77777777" w:rsidR="006F41A1" w:rsidRPr="00A77050" w:rsidRDefault="006F41A1" w:rsidP="001A4B1D">
            <w:pPr>
              <w:spacing w:before="0" w:after="100" w:afterAutospacing="1" w:line="256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3350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B6D58" w14:textId="77777777" w:rsidR="006F41A1" w:rsidRPr="00A77050" w:rsidRDefault="006F41A1" w:rsidP="001A4B1D">
            <w:pPr>
              <w:spacing w:before="0" w:after="100" w:afterAutospacing="1" w:line="256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28" w:type="pct"/>
            <w:vAlign w:val="center"/>
            <w:hideMark/>
          </w:tcPr>
          <w:p w14:paraId="200EAB47" w14:textId="77777777" w:rsidR="006F41A1" w:rsidRDefault="006F41A1" w:rsidP="001A4B1D">
            <w:pPr>
              <w:rPr>
                <w:rFonts w:eastAsia="Times New Roman" w:cs="Times New Roman"/>
                <w:color w:val="000000"/>
                <w:sz w:val="22"/>
              </w:rPr>
            </w:pPr>
          </w:p>
        </w:tc>
      </w:tr>
      <w:tr w:rsidR="006F41A1" w14:paraId="53DB1C7D" w14:textId="77777777" w:rsidTr="001A4B1D">
        <w:trPr>
          <w:trHeight w:val="312"/>
          <w:jc w:val="center"/>
        </w:trPr>
        <w:tc>
          <w:tcPr>
            <w:tcW w:w="1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0AF20D" w14:textId="77777777" w:rsidR="006F41A1" w:rsidRPr="00A77050" w:rsidRDefault="006F41A1" w:rsidP="001A4B1D">
            <w:pPr>
              <w:spacing w:before="0" w:after="100" w:afterAutospacing="1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A77050">
              <w:rPr>
                <w:rFonts w:eastAsia="Times New Roman" w:cs="Times New Roman"/>
                <w:color w:val="000000"/>
                <w:sz w:val="22"/>
              </w:rPr>
              <w:t>Серьезность</w:t>
            </w:r>
          </w:p>
        </w:tc>
        <w:tc>
          <w:tcPr>
            <w:tcW w:w="335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F488B5" w14:textId="77777777" w:rsidR="006F41A1" w:rsidRPr="00A77050" w:rsidRDefault="006F41A1" w:rsidP="001A4B1D">
            <w:pPr>
              <w:spacing w:before="0" w:after="100" w:afterAutospacing="1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28" w:type="pct"/>
            <w:vAlign w:val="center"/>
            <w:hideMark/>
          </w:tcPr>
          <w:p w14:paraId="462D5322" w14:textId="77777777" w:rsidR="006F41A1" w:rsidRDefault="006F41A1" w:rsidP="001A4B1D">
            <w:pPr>
              <w:spacing w:after="0" w:line="256" w:lineRule="auto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F41A1" w14:paraId="379B9AF0" w14:textId="77777777" w:rsidTr="001A4B1D">
        <w:trPr>
          <w:trHeight w:val="312"/>
          <w:jc w:val="center"/>
        </w:trPr>
        <w:tc>
          <w:tcPr>
            <w:tcW w:w="1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E0B8C9" w14:textId="77777777" w:rsidR="006F41A1" w:rsidRPr="00A77050" w:rsidRDefault="006F41A1" w:rsidP="001A4B1D">
            <w:pPr>
              <w:spacing w:before="0" w:after="100" w:afterAutospacing="1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A77050">
              <w:rPr>
                <w:rFonts w:eastAsia="Times New Roman" w:cs="Times New Roman"/>
                <w:color w:val="000000"/>
                <w:sz w:val="22"/>
              </w:rPr>
              <w:t>Приоритет</w:t>
            </w:r>
          </w:p>
        </w:tc>
        <w:tc>
          <w:tcPr>
            <w:tcW w:w="335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1DB48A" w14:textId="77777777" w:rsidR="006F41A1" w:rsidRPr="00A77050" w:rsidRDefault="006F41A1" w:rsidP="001A4B1D">
            <w:pPr>
              <w:spacing w:before="0" w:after="100" w:afterAutospacing="1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28" w:type="pct"/>
            <w:vAlign w:val="center"/>
            <w:hideMark/>
          </w:tcPr>
          <w:p w14:paraId="45A3CA7B" w14:textId="77777777" w:rsidR="006F41A1" w:rsidRDefault="006F41A1" w:rsidP="001A4B1D">
            <w:pPr>
              <w:spacing w:after="0" w:line="256" w:lineRule="auto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F41A1" w14:paraId="69177358" w14:textId="77777777" w:rsidTr="001A4B1D">
        <w:trPr>
          <w:trHeight w:val="507"/>
          <w:jc w:val="center"/>
        </w:trPr>
        <w:tc>
          <w:tcPr>
            <w:tcW w:w="15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93C340" w14:textId="77777777" w:rsidR="006F41A1" w:rsidRPr="00A77050" w:rsidRDefault="006F41A1" w:rsidP="001A4B1D">
            <w:pPr>
              <w:spacing w:before="0" w:after="100" w:afterAutospacing="1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A77050">
              <w:rPr>
                <w:rFonts w:eastAsia="Times New Roman" w:cs="Times New Roman"/>
                <w:color w:val="000000"/>
                <w:sz w:val="22"/>
              </w:rPr>
              <w:t>Шаги к воспроизведению</w:t>
            </w:r>
          </w:p>
        </w:tc>
        <w:tc>
          <w:tcPr>
            <w:tcW w:w="3350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654D4" w14:textId="77777777" w:rsidR="006F41A1" w:rsidRPr="00A77050" w:rsidRDefault="006F41A1" w:rsidP="001A4B1D">
            <w:pPr>
              <w:pStyle w:val="a4"/>
              <w:spacing w:before="0" w:after="100" w:afterAutospacing="1" w:line="256" w:lineRule="auto"/>
              <w:ind w:left="23"/>
              <w:contextualSpacing w:val="0"/>
              <w:rPr>
                <w:rFonts w:eastAsia="Times New Roman"/>
                <w:color w:val="000000"/>
                <w:sz w:val="22"/>
                <w:lang w:eastAsia="en-US"/>
              </w:rPr>
            </w:pPr>
          </w:p>
        </w:tc>
        <w:tc>
          <w:tcPr>
            <w:tcW w:w="128" w:type="pct"/>
            <w:vAlign w:val="center"/>
            <w:hideMark/>
          </w:tcPr>
          <w:p w14:paraId="2FE1160B" w14:textId="77777777" w:rsidR="006F41A1" w:rsidRDefault="006F41A1" w:rsidP="001A4B1D">
            <w:pPr>
              <w:spacing w:after="0" w:line="256" w:lineRule="auto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F41A1" w14:paraId="75ED5CBF" w14:textId="77777777" w:rsidTr="001A4B1D">
        <w:trPr>
          <w:trHeight w:val="507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B0DE85" w14:textId="77777777" w:rsidR="006F41A1" w:rsidRPr="00A77050" w:rsidRDefault="006F41A1" w:rsidP="001A4B1D">
            <w:pPr>
              <w:spacing w:before="0" w:after="100" w:afterAutospacing="1" w:line="256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3350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56F34" w14:textId="77777777" w:rsidR="006F41A1" w:rsidRPr="00A77050" w:rsidRDefault="006F41A1" w:rsidP="001A4B1D">
            <w:pPr>
              <w:spacing w:before="0" w:after="100" w:afterAutospacing="1" w:line="256" w:lineRule="auto"/>
              <w:rPr>
                <w:rFonts w:eastAsia="Times New Roman" w:cs="Times New Roman"/>
                <w:color w:val="000000"/>
                <w:sz w:val="22"/>
                <w:lang w:eastAsia="en-US"/>
              </w:rPr>
            </w:pPr>
          </w:p>
        </w:tc>
        <w:tc>
          <w:tcPr>
            <w:tcW w:w="128" w:type="pct"/>
            <w:vAlign w:val="center"/>
            <w:hideMark/>
          </w:tcPr>
          <w:p w14:paraId="2F980465" w14:textId="77777777" w:rsidR="006F41A1" w:rsidRDefault="006F41A1" w:rsidP="001A4B1D">
            <w:pPr>
              <w:rPr>
                <w:rFonts w:eastAsia="Times New Roman"/>
                <w:color w:val="000000"/>
                <w:sz w:val="22"/>
                <w:lang w:eastAsia="en-US"/>
              </w:rPr>
            </w:pPr>
          </w:p>
        </w:tc>
      </w:tr>
      <w:tr w:rsidR="006F41A1" w14:paraId="0B22A019" w14:textId="77777777" w:rsidTr="001A4B1D">
        <w:trPr>
          <w:trHeight w:val="507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C0539" w14:textId="77777777" w:rsidR="006F41A1" w:rsidRPr="00A77050" w:rsidRDefault="006F41A1" w:rsidP="001A4B1D">
            <w:pPr>
              <w:spacing w:before="0" w:after="100" w:afterAutospacing="1" w:line="256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3350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11CAC" w14:textId="77777777" w:rsidR="006F41A1" w:rsidRPr="00A77050" w:rsidRDefault="006F41A1" w:rsidP="001A4B1D">
            <w:pPr>
              <w:spacing w:before="0" w:after="100" w:afterAutospacing="1" w:line="256" w:lineRule="auto"/>
              <w:rPr>
                <w:rFonts w:eastAsia="Times New Roman" w:cs="Times New Roman"/>
                <w:color w:val="000000"/>
                <w:sz w:val="22"/>
                <w:lang w:eastAsia="en-US"/>
              </w:rPr>
            </w:pPr>
          </w:p>
        </w:tc>
        <w:tc>
          <w:tcPr>
            <w:tcW w:w="128" w:type="pct"/>
            <w:vAlign w:val="center"/>
            <w:hideMark/>
          </w:tcPr>
          <w:p w14:paraId="5D25B877" w14:textId="77777777" w:rsidR="006F41A1" w:rsidRDefault="006F41A1" w:rsidP="001A4B1D">
            <w:pPr>
              <w:spacing w:after="0" w:line="256" w:lineRule="auto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F41A1" w14:paraId="5CF5CFA3" w14:textId="77777777" w:rsidTr="001A4B1D">
        <w:trPr>
          <w:trHeight w:val="7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4A404" w14:textId="77777777" w:rsidR="006F41A1" w:rsidRPr="00A77050" w:rsidRDefault="006F41A1" w:rsidP="001A4B1D">
            <w:pPr>
              <w:spacing w:before="0" w:after="100" w:afterAutospacing="1" w:line="256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3350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50B7E" w14:textId="77777777" w:rsidR="006F41A1" w:rsidRPr="00A77050" w:rsidRDefault="006F41A1" w:rsidP="001A4B1D">
            <w:pPr>
              <w:spacing w:before="0" w:after="100" w:afterAutospacing="1" w:line="256" w:lineRule="auto"/>
              <w:rPr>
                <w:rFonts w:eastAsia="Times New Roman" w:cs="Times New Roman"/>
                <w:color w:val="000000"/>
                <w:sz w:val="22"/>
                <w:lang w:eastAsia="en-US"/>
              </w:rPr>
            </w:pPr>
          </w:p>
        </w:tc>
        <w:tc>
          <w:tcPr>
            <w:tcW w:w="128" w:type="pct"/>
            <w:vAlign w:val="center"/>
            <w:hideMark/>
          </w:tcPr>
          <w:p w14:paraId="00C692AE" w14:textId="77777777" w:rsidR="006F41A1" w:rsidRDefault="006F41A1" w:rsidP="001A4B1D">
            <w:pPr>
              <w:spacing w:after="0" w:line="256" w:lineRule="auto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F41A1" w14:paraId="6544007D" w14:textId="77777777" w:rsidTr="001A4B1D">
        <w:trPr>
          <w:trHeight w:val="312"/>
          <w:jc w:val="center"/>
        </w:trPr>
        <w:tc>
          <w:tcPr>
            <w:tcW w:w="1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2B836B" w14:textId="77777777" w:rsidR="006F41A1" w:rsidRPr="00A77050" w:rsidRDefault="006F41A1" w:rsidP="001A4B1D">
            <w:pPr>
              <w:spacing w:before="0" w:after="100" w:afterAutospacing="1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A77050">
              <w:rPr>
                <w:rFonts w:eastAsia="Times New Roman" w:cs="Times New Roman"/>
                <w:color w:val="000000"/>
                <w:sz w:val="22"/>
              </w:rPr>
              <w:t>Результат</w:t>
            </w:r>
          </w:p>
        </w:tc>
        <w:tc>
          <w:tcPr>
            <w:tcW w:w="335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5D980E" w14:textId="77777777" w:rsidR="006F41A1" w:rsidRPr="00A77050" w:rsidRDefault="006F41A1" w:rsidP="001A4B1D">
            <w:pPr>
              <w:spacing w:before="0" w:after="100" w:afterAutospacing="1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28" w:type="pct"/>
            <w:vAlign w:val="center"/>
            <w:hideMark/>
          </w:tcPr>
          <w:p w14:paraId="469F3869" w14:textId="77777777" w:rsidR="006F41A1" w:rsidRDefault="006F41A1" w:rsidP="001A4B1D">
            <w:pPr>
              <w:spacing w:after="0" w:line="256" w:lineRule="auto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F41A1" w14:paraId="6439C992" w14:textId="77777777" w:rsidTr="001A4B1D">
        <w:trPr>
          <w:trHeight w:val="507"/>
          <w:jc w:val="center"/>
        </w:trPr>
        <w:tc>
          <w:tcPr>
            <w:tcW w:w="15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D3AE46" w14:textId="77777777" w:rsidR="006F41A1" w:rsidRPr="00A77050" w:rsidRDefault="006F41A1" w:rsidP="001A4B1D">
            <w:pPr>
              <w:spacing w:before="0" w:after="100" w:afterAutospacing="1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A77050">
              <w:rPr>
                <w:rFonts w:eastAsia="Times New Roman" w:cs="Times New Roman"/>
                <w:color w:val="000000"/>
                <w:sz w:val="22"/>
              </w:rPr>
              <w:t>Ожидаемый результат</w:t>
            </w:r>
          </w:p>
        </w:tc>
        <w:tc>
          <w:tcPr>
            <w:tcW w:w="3350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19EBA" w14:textId="77777777" w:rsidR="006F41A1" w:rsidRPr="00A77050" w:rsidRDefault="006F41A1" w:rsidP="001A4B1D">
            <w:pPr>
              <w:spacing w:before="0" w:after="100" w:afterAutospacing="1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28" w:type="pct"/>
            <w:vAlign w:val="center"/>
            <w:hideMark/>
          </w:tcPr>
          <w:p w14:paraId="07C3239C" w14:textId="77777777" w:rsidR="006F41A1" w:rsidRDefault="006F41A1" w:rsidP="001A4B1D">
            <w:pPr>
              <w:spacing w:after="0" w:line="256" w:lineRule="auto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F41A1" w14:paraId="30CDC80C" w14:textId="77777777" w:rsidTr="001A4B1D">
        <w:trPr>
          <w:trHeight w:val="507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6E532" w14:textId="77777777" w:rsidR="006F41A1" w:rsidRDefault="006F41A1" w:rsidP="001A4B1D">
            <w:pPr>
              <w:spacing w:after="0" w:line="256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50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36C01" w14:textId="77777777" w:rsidR="006F41A1" w:rsidRDefault="006F41A1" w:rsidP="001A4B1D">
            <w:pPr>
              <w:spacing w:after="0" w:line="256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28" w:type="pct"/>
            <w:vAlign w:val="center"/>
            <w:hideMark/>
          </w:tcPr>
          <w:p w14:paraId="65134F15" w14:textId="77777777" w:rsidR="006F41A1" w:rsidRDefault="006F41A1" w:rsidP="001A4B1D">
            <w:pPr>
              <w:rPr>
                <w:rFonts w:eastAsia="Times New Roman" w:cs="Times New Roman"/>
                <w:color w:val="000000"/>
                <w:sz w:val="22"/>
              </w:rPr>
            </w:pPr>
          </w:p>
        </w:tc>
      </w:tr>
      <w:tr w:rsidR="006F41A1" w14:paraId="7B0394EF" w14:textId="77777777" w:rsidTr="001A4B1D">
        <w:trPr>
          <w:trHeight w:val="507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05205" w14:textId="77777777" w:rsidR="006F41A1" w:rsidRDefault="006F41A1" w:rsidP="001A4B1D">
            <w:pPr>
              <w:spacing w:after="0" w:line="256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50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7659B" w14:textId="77777777" w:rsidR="006F41A1" w:rsidRDefault="006F41A1" w:rsidP="001A4B1D">
            <w:pPr>
              <w:spacing w:after="0" w:line="256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28" w:type="pct"/>
            <w:vAlign w:val="center"/>
            <w:hideMark/>
          </w:tcPr>
          <w:p w14:paraId="6C61B257" w14:textId="77777777" w:rsidR="006F41A1" w:rsidRDefault="006F41A1" w:rsidP="001A4B1D">
            <w:pPr>
              <w:spacing w:after="0" w:line="256" w:lineRule="auto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14:paraId="0FE3C13B" w14:textId="77777777" w:rsidR="0064316B" w:rsidRDefault="00D0426F" w:rsidP="0064316B">
      <w:pPr>
        <w:pStyle w:val="1"/>
      </w:pPr>
      <w:r>
        <w:t>7</w:t>
      </w:r>
      <w:r w:rsidR="0064316B">
        <w:t>. Вывод</w:t>
      </w:r>
      <w:r w:rsidR="00D61F7A">
        <w:t>.</w:t>
      </w:r>
    </w:p>
    <w:p w14:paraId="2F78A5AA" w14:textId="77777777" w:rsidR="00D0426F" w:rsidRPr="00D0426F" w:rsidRDefault="00D0426F" w:rsidP="00D0426F">
      <w:r>
        <w:t>….</w:t>
      </w:r>
    </w:p>
    <w:p w14:paraId="42782B32" w14:textId="77777777" w:rsidR="0064316B" w:rsidRDefault="00D0426F" w:rsidP="0064316B">
      <w:pPr>
        <w:pStyle w:val="1"/>
      </w:pPr>
      <w:r>
        <w:t>8</w:t>
      </w:r>
      <w:r w:rsidR="0064316B">
        <w:t xml:space="preserve">. Список </w:t>
      </w:r>
      <w:r>
        <w:t>использованных источников</w:t>
      </w:r>
      <w:r w:rsidR="00D61F7A">
        <w:t>.</w:t>
      </w:r>
    </w:p>
    <w:p w14:paraId="171DFF19" w14:textId="77777777" w:rsidR="00D0426F" w:rsidRDefault="00D0426F" w:rsidP="00D0426F">
      <w:pPr>
        <w:pStyle w:val="a4"/>
        <w:numPr>
          <w:ilvl w:val="0"/>
          <w:numId w:val="10"/>
        </w:numPr>
        <w:spacing w:before="0" w:after="0" w:line="360" w:lineRule="auto"/>
        <w:jc w:val="both"/>
        <w:rPr>
          <w:szCs w:val="28"/>
        </w:rPr>
      </w:pPr>
      <w:r>
        <w:rPr>
          <w:szCs w:val="28"/>
        </w:rPr>
        <w:t>….</w:t>
      </w:r>
    </w:p>
    <w:p w14:paraId="74D02511" w14:textId="77777777" w:rsidR="00D0426F" w:rsidRDefault="00D0426F" w:rsidP="00D0426F">
      <w:pPr>
        <w:pStyle w:val="a4"/>
        <w:numPr>
          <w:ilvl w:val="0"/>
          <w:numId w:val="10"/>
        </w:numPr>
        <w:spacing w:before="0" w:after="0" w:line="360" w:lineRule="auto"/>
        <w:jc w:val="both"/>
        <w:rPr>
          <w:szCs w:val="28"/>
        </w:rPr>
      </w:pPr>
      <w:r>
        <w:rPr>
          <w:szCs w:val="28"/>
        </w:rPr>
        <w:lastRenderedPageBreak/>
        <w:t>….</w:t>
      </w:r>
    </w:p>
    <w:p w14:paraId="702AE5D9" w14:textId="77777777" w:rsidR="00D0426F" w:rsidRDefault="00D0426F" w:rsidP="00D0426F">
      <w:pPr>
        <w:pStyle w:val="a4"/>
        <w:numPr>
          <w:ilvl w:val="0"/>
          <w:numId w:val="10"/>
        </w:numPr>
        <w:spacing w:before="0" w:after="0" w:line="360" w:lineRule="auto"/>
        <w:jc w:val="both"/>
        <w:rPr>
          <w:szCs w:val="28"/>
        </w:rPr>
      </w:pPr>
      <w:r>
        <w:rPr>
          <w:szCs w:val="28"/>
        </w:rPr>
        <w:t>….</w:t>
      </w:r>
    </w:p>
    <w:p w14:paraId="38C0AC98" w14:textId="77777777" w:rsidR="00D0426F" w:rsidRPr="00D0426F" w:rsidRDefault="00D0426F" w:rsidP="00D0426F">
      <w:bookmarkStart w:id="0" w:name="_GoBack"/>
      <w:bookmarkEnd w:id="0"/>
    </w:p>
    <w:sectPr w:rsidR="00D0426F" w:rsidRPr="00D042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64C6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B0738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26F6922"/>
    <w:multiLevelType w:val="hybridMultilevel"/>
    <w:tmpl w:val="235CE8E4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20443F"/>
    <w:multiLevelType w:val="hybridMultilevel"/>
    <w:tmpl w:val="84AACB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541820"/>
    <w:multiLevelType w:val="hybridMultilevel"/>
    <w:tmpl w:val="84AACB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9546E9"/>
    <w:multiLevelType w:val="hybridMultilevel"/>
    <w:tmpl w:val="235CE8E4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8B2AC4"/>
    <w:multiLevelType w:val="hybridMultilevel"/>
    <w:tmpl w:val="C59EC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1E1439"/>
    <w:multiLevelType w:val="hybridMultilevel"/>
    <w:tmpl w:val="761815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CC294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F1C68B3"/>
    <w:multiLevelType w:val="hybridMultilevel"/>
    <w:tmpl w:val="C3124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4E1C75"/>
    <w:multiLevelType w:val="hybridMultilevel"/>
    <w:tmpl w:val="84AACB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AE38A5"/>
    <w:multiLevelType w:val="hybridMultilevel"/>
    <w:tmpl w:val="AD68DF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F67941"/>
    <w:multiLevelType w:val="hybridMultilevel"/>
    <w:tmpl w:val="EB8625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F77ADC"/>
    <w:multiLevelType w:val="hybridMultilevel"/>
    <w:tmpl w:val="3524EE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7611C6"/>
    <w:multiLevelType w:val="hybridMultilevel"/>
    <w:tmpl w:val="F84C12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633FB4"/>
    <w:multiLevelType w:val="hybridMultilevel"/>
    <w:tmpl w:val="538C89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9751A1"/>
    <w:multiLevelType w:val="hybridMultilevel"/>
    <w:tmpl w:val="58AEA84C"/>
    <w:lvl w:ilvl="0" w:tplc="81200E56">
      <w:start w:val="1"/>
      <w:numFmt w:val="decimal"/>
      <w:lvlText w:val="%1."/>
      <w:lvlJc w:val="left"/>
      <w:pPr>
        <w:ind w:left="732" w:hanging="372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3F543B8"/>
    <w:multiLevelType w:val="hybridMultilevel"/>
    <w:tmpl w:val="89D4EF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6F4F26"/>
    <w:multiLevelType w:val="hybridMultilevel"/>
    <w:tmpl w:val="19B6BE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</w:num>
  <w:num w:numId="4">
    <w:abstractNumId w:val="13"/>
  </w:num>
  <w:num w:numId="5">
    <w:abstractNumId w:val="18"/>
  </w:num>
  <w:num w:numId="6">
    <w:abstractNumId w:val="9"/>
  </w:num>
  <w:num w:numId="7">
    <w:abstractNumId w:val="14"/>
  </w:num>
  <w:num w:numId="8">
    <w:abstractNumId w:val="5"/>
  </w:num>
  <w:num w:numId="9">
    <w:abstractNumId w:val="6"/>
  </w:num>
  <w:num w:numId="10">
    <w:abstractNumId w:val="12"/>
  </w:num>
  <w:num w:numId="11">
    <w:abstractNumId w:val="4"/>
  </w:num>
  <w:num w:numId="12">
    <w:abstractNumId w:val="15"/>
  </w:num>
  <w:num w:numId="13">
    <w:abstractNumId w:val="11"/>
  </w:num>
  <w:num w:numId="14">
    <w:abstractNumId w:val="10"/>
  </w:num>
  <w:num w:numId="15">
    <w:abstractNumId w:val="3"/>
  </w:num>
  <w:num w:numId="16">
    <w:abstractNumId w:val="2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5EE"/>
    <w:rsid w:val="001C6D25"/>
    <w:rsid w:val="001D0172"/>
    <w:rsid w:val="002F0268"/>
    <w:rsid w:val="00323972"/>
    <w:rsid w:val="003D75EE"/>
    <w:rsid w:val="003F5351"/>
    <w:rsid w:val="00410CEB"/>
    <w:rsid w:val="004165B9"/>
    <w:rsid w:val="004324A1"/>
    <w:rsid w:val="00480424"/>
    <w:rsid w:val="005E6C0A"/>
    <w:rsid w:val="0064316B"/>
    <w:rsid w:val="00683D41"/>
    <w:rsid w:val="006F41A1"/>
    <w:rsid w:val="006F47D3"/>
    <w:rsid w:val="007614EC"/>
    <w:rsid w:val="00A56AA1"/>
    <w:rsid w:val="00B01A7D"/>
    <w:rsid w:val="00D0426F"/>
    <w:rsid w:val="00D61F7A"/>
    <w:rsid w:val="00D874BC"/>
    <w:rsid w:val="00DD5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9E0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41A1"/>
    <w:pPr>
      <w:spacing w:before="120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E6C0A"/>
    <w:pPr>
      <w:keepNext/>
      <w:keepLines/>
      <w:spacing w:before="240" w:after="0"/>
      <w:ind w:left="-284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D017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64316B"/>
    <w:pPr>
      <w:ind w:left="720"/>
      <w:contextualSpacing/>
    </w:pPr>
  </w:style>
  <w:style w:type="table" w:styleId="a5">
    <w:name w:val="Table Grid"/>
    <w:basedOn w:val="a1"/>
    <w:uiPriority w:val="39"/>
    <w:rsid w:val="0064316B"/>
    <w:pPr>
      <w:spacing w:after="0" w:line="240" w:lineRule="auto"/>
      <w:jc w:val="both"/>
    </w:pPr>
    <w:rPr>
      <w:rFonts w:ascii="Times New Roman" w:hAnsi="Times New Roman" w:cs="Times New Roman"/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E6C0A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41A1"/>
    <w:pPr>
      <w:spacing w:before="120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E6C0A"/>
    <w:pPr>
      <w:keepNext/>
      <w:keepLines/>
      <w:spacing w:before="240" w:after="0"/>
      <w:ind w:left="-284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D017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64316B"/>
    <w:pPr>
      <w:ind w:left="720"/>
      <w:contextualSpacing/>
    </w:pPr>
  </w:style>
  <w:style w:type="table" w:styleId="a5">
    <w:name w:val="Table Grid"/>
    <w:basedOn w:val="a1"/>
    <w:uiPriority w:val="39"/>
    <w:rsid w:val="0064316B"/>
    <w:pPr>
      <w:spacing w:after="0" w:line="240" w:lineRule="auto"/>
      <w:jc w:val="both"/>
    </w:pPr>
    <w:rPr>
      <w:rFonts w:ascii="Times New Roman" w:hAnsi="Times New Roman" w:cs="Times New Roman"/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E6C0A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5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Софья</dc:creator>
  <cp:lastModifiedBy>murmur</cp:lastModifiedBy>
  <cp:revision>3</cp:revision>
  <dcterms:created xsi:type="dcterms:W3CDTF">2025-03-18T10:44:00Z</dcterms:created>
  <dcterms:modified xsi:type="dcterms:W3CDTF">2025-03-25T10:36:00Z</dcterms:modified>
</cp:coreProperties>
</file>