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FD984" w14:textId="77777777" w:rsidR="00683FFF" w:rsidRPr="00683FFF" w:rsidRDefault="00683FFF" w:rsidP="00683FFF">
      <w:pPr>
        <w:spacing w:before="100" w:beforeAutospacing="1" w:after="100" w:afterAutospacing="1" w:line="240" w:lineRule="auto"/>
        <w:outlineLvl w:val="1"/>
        <w:rPr>
          <w:rFonts w:eastAsia="Times New Roman" w:cs="Times New Roman"/>
          <w:b/>
          <w:bCs/>
          <w:kern w:val="0"/>
          <w:sz w:val="36"/>
          <w:szCs w:val="36"/>
          <w14:ligatures w14:val="none"/>
        </w:rPr>
      </w:pPr>
      <w:r w:rsidRPr="00683FFF">
        <w:rPr>
          <w:rFonts w:eastAsia="Times New Roman" w:cs="Times New Roman"/>
          <w:b/>
          <w:bCs/>
          <w:kern w:val="0"/>
          <w:sz w:val="36"/>
          <w:szCs w:val="36"/>
          <w14:ligatures w14:val="none"/>
        </w:rPr>
        <w:t>1) Full screen flow outside battle (menu → map → battle → results)</w:t>
      </w:r>
    </w:p>
    <w:p w14:paraId="50DC4DDA" w14:textId="6BF6CF4D" w:rsidR="0079410B" w:rsidRDefault="00E90BC3" w:rsidP="0079410B">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 xml:space="preserve">TO DO: </w:t>
      </w:r>
      <w:r w:rsidR="0079410B">
        <w:rPr>
          <w:rFonts w:eastAsia="Times New Roman" w:cs="Times New Roman"/>
          <w:kern w:val="0"/>
          <w14:ligatures w14:val="none"/>
        </w:rPr>
        <w:t>Define</w:t>
      </w:r>
      <w:r w:rsidR="00683FFF" w:rsidRPr="00683FFF">
        <w:rPr>
          <w:rFonts w:eastAsia="Times New Roman" w:cs="Times New Roman"/>
          <w:kern w:val="0"/>
          <w14:ligatures w14:val="none"/>
        </w:rPr>
        <w:t xml:space="preserve"> a concrete set of screens (Main menu, Stage/Chapter screen, Location/Encounter screen, </w:t>
      </w:r>
      <w:proofErr w:type="gramStart"/>
      <w:r w:rsidR="00683FFF" w:rsidRPr="00683FFF">
        <w:rPr>
          <w:rFonts w:eastAsia="Times New Roman" w:cs="Times New Roman"/>
          <w:kern w:val="0"/>
          <w14:ligatures w14:val="none"/>
        </w:rPr>
        <w:t>Win</w:t>
      </w:r>
      <w:proofErr w:type="gramEnd"/>
      <w:r w:rsidR="00683FFF" w:rsidRPr="00683FFF">
        <w:rPr>
          <w:rFonts w:eastAsia="Times New Roman" w:cs="Times New Roman"/>
          <w:kern w:val="0"/>
          <w14:ligatures w14:val="none"/>
        </w:rPr>
        <w:t xml:space="preserve"> screen, </w:t>
      </w:r>
      <w:proofErr w:type="gramStart"/>
      <w:r w:rsidR="00683FFF" w:rsidRPr="00683FFF">
        <w:rPr>
          <w:rFonts w:eastAsia="Times New Roman" w:cs="Times New Roman"/>
          <w:kern w:val="0"/>
          <w14:ligatures w14:val="none"/>
        </w:rPr>
        <w:t>Lose</w:t>
      </w:r>
      <w:proofErr w:type="gramEnd"/>
      <w:r w:rsidR="00683FFF" w:rsidRPr="00683FFF">
        <w:rPr>
          <w:rFonts w:eastAsia="Times New Roman" w:cs="Times New Roman"/>
          <w:kern w:val="0"/>
          <w14:ligatures w14:val="none"/>
        </w:rPr>
        <w:t xml:space="preserve"> screen) and what each should show </w:t>
      </w:r>
      <w:r w:rsidR="0079410B">
        <w:rPr>
          <w:rFonts w:eastAsia="Times New Roman" w:cs="Times New Roman"/>
          <w:kern w:val="0"/>
          <w14:ligatures w14:val="none"/>
        </w:rPr>
        <w:t>– according to what was discussed in the chat.</w:t>
      </w:r>
    </w:p>
    <w:p w14:paraId="51C99B89" w14:textId="5F14C7DF" w:rsidR="0079410B" w:rsidRDefault="0079410B" w:rsidP="00683FFF">
      <w:pPr>
        <w:pStyle w:val="ListParagraph"/>
        <w:numPr>
          <w:ilvl w:val="0"/>
          <w:numId w:val="1"/>
        </w:numPr>
        <w:spacing w:before="100" w:beforeAutospacing="1" w:after="100" w:afterAutospacing="1" w:line="240" w:lineRule="auto"/>
        <w:rPr>
          <w:rFonts w:eastAsia="Times New Roman" w:cs="Times New Roman"/>
          <w:kern w:val="0"/>
          <w14:ligatures w14:val="none"/>
        </w:rPr>
      </w:pPr>
      <w:r w:rsidRPr="0079410B">
        <w:rPr>
          <w:rFonts w:eastAsia="Times New Roman" w:cs="Times New Roman"/>
          <w:kern w:val="0"/>
          <w14:ligatures w14:val="none"/>
        </w:rPr>
        <w:t>Main menu</w:t>
      </w:r>
      <w:r w:rsidR="00683FFF" w:rsidRPr="0079410B">
        <w:rPr>
          <w:rFonts w:eastAsia="Times New Roman" w:cs="Times New Roman"/>
          <w:kern w:val="0"/>
          <w14:ligatures w14:val="none"/>
        </w:rPr>
        <w:t>, save slot behavior, reset/run handling</w:t>
      </w:r>
      <w:r w:rsidRPr="0079410B">
        <w:rPr>
          <w:rFonts w:eastAsia="Times New Roman" w:cs="Times New Roman"/>
          <w:kern w:val="0"/>
          <w14:ligatures w14:val="none"/>
        </w:rPr>
        <w:t xml:space="preserve"> – define as “not finalized”</w:t>
      </w:r>
      <w:r>
        <w:rPr>
          <w:rFonts w:eastAsia="Times New Roman" w:cs="Times New Roman"/>
          <w:kern w:val="0"/>
          <w14:ligatures w14:val="none"/>
        </w:rPr>
        <w:t xml:space="preserve"> (not important at that point)</w:t>
      </w:r>
    </w:p>
    <w:p w14:paraId="1D61C8D6" w14:textId="5E2F25CA" w:rsidR="00683FFF" w:rsidRPr="00683FFF" w:rsidRDefault="00683FFF" w:rsidP="00683FFF">
      <w:pPr>
        <w:pStyle w:val="ListParagraph"/>
        <w:numPr>
          <w:ilvl w:val="0"/>
          <w:numId w:val="1"/>
        </w:numPr>
        <w:spacing w:before="100" w:beforeAutospacing="1" w:after="100" w:afterAutospacing="1" w:line="240" w:lineRule="auto"/>
        <w:rPr>
          <w:rFonts w:eastAsia="Times New Roman" w:cs="Times New Roman"/>
          <w:kern w:val="0"/>
          <w14:ligatures w14:val="none"/>
        </w:rPr>
      </w:pPr>
      <w:r w:rsidRPr="00683FFF">
        <w:rPr>
          <w:rFonts w:eastAsia="Times New Roman" w:cs="Times New Roman"/>
          <w:kern w:val="0"/>
          <w14:ligatures w14:val="none"/>
        </w:rPr>
        <w:t xml:space="preserve">Chapter/Map screen: how encounters are presented (list </w:t>
      </w:r>
      <w:r w:rsidR="0079410B" w:rsidRPr="0079410B">
        <w:rPr>
          <w:rFonts w:eastAsia="Times New Roman" w:cs="Times New Roman"/>
          <w:kern w:val="0"/>
          <w14:ligatures w14:val="none"/>
        </w:rPr>
        <w:t>w free selection</w:t>
      </w:r>
      <w:r w:rsidRPr="00683FFF">
        <w:rPr>
          <w:rFonts w:eastAsia="Times New Roman" w:cs="Times New Roman"/>
          <w:kern w:val="0"/>
          <w14:ligatures w14:val="none"/>
        </w:rPr>
        <w:t xml:space="preserve">), beaten markers, boss </w:t>
      </w:r>
      <w:r w:rsidR="0079410B" w:rsidRPr="0079410B">
        <w:rPr>
          <w:rFonts w:eastAsia="Times New Roman" w:cs="Times New Roman"/>
          <w:kern w:val="0"/>
          <w14:ligatures w14:val="none"/>
        </w:rPr>
        <w:t xml:space="preserve">indicator </w:t>
      </w:r>
    </w:p>
    <w:p w14:paraId="03F7A248" w14:textId="77777777" w:rsidR="00683FFF" w:rsidRPr="00683FFF" w:rsidRDefault="00683FFF" w:rsidP="00683FFF">
      <w:pPr>
        <w:spacing w:before="100" w:beforeAutospacing="1" w:after="100" w:afterAutospacing="1" w:line="240" w:lineRule="auto"/>
        <w:outlineLvl w:val="1"/>
        <w:rPr>
          <w:rFonts w:eastAsia="Times New Roman" w:cs="Times New Roman"/>
          <w:b/>
          <w:bCs/>
          <w:kern w:val="0"/>
          <w:sz w:val="36"/>
          <w:szCs w:val="36"/>
          <w14:ligatures w14:val="none"/>
        </w:rPr>
      </w:pPr>
      <w:r w:rsidRPr="00683FFF">
        <w:rPr>
          <w:rFonts w:eastAsia="Times New Roman" w:cs="Times New Roman"/>
          <w:b/>
          <w:bCs/>
          <w:kern w:val="0"/>
          <w:sz w:val="36"/>
          <w:szCs w:val="36"/>
          <w14:ligatures w14:val="none"/>
        </w:rPr>
        <w:t>2) Chapter map rules: skipping, replaying, and “what counts as cleared”</w:t>
      </w:r>
    </w:p>
    <w:p w14:paraId="0083CA66" w14:textId="06028344" w:rsidR="00683FFF" w:rsidRPr="00683FFF" w:rsidRDefault="00E90BC3" w:rsidP="00683FFF">
      <w:pPr>
        <w:numPr>
          <w:ilvl w:val="0"/>
          <w:numId w:val="2"/>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TO DO: mention that e</w:t>
      </w:r>
      <w:r w:rsidR="00683FFF" w:rsidRPr="00683FFF">
        <w:rPr>
          <w:rFonts w:eastAsia="Times New Roman" w:cs="Times New Roman"/>
          <w:kern w:val="0"/>
          <w14:ligatures w14:val="none"/>
        </w:rPr>
        <w:t>ncounters</w:t>
      </w:r>
      <w:r w:rsidR="000C794B" w:rsidRPr="000C794B">
        <w:rPr>
          <w:rFonts w:eastAsia="Times New Roman" w:cs="Times New Roman"/>
          <w:kern w:val="0"/>
          <w14:ligatures w14:val="none"/>
        </w:rPr>
        <w:t>, including bosses,</w:t>
      </w:r>
      <w:r w:rsidR="00683FFF" w:rsidRPr="00683FFF">
        <w:rPr>
          <w:rFonts w:eastAsia="Times New Roman" w:cs="Times New Roman"/>
          <w:kern w:val="0"/>
          <w14:ligatures w14:val="none"/>
        </w:rPr>
        <w:t xml:space="preserve"> are </w:t>
      </w:r>
      <w:r w:rsidR="00683FFF" w:rsidRPr="00683FFF">
        <w:rPr>
          <w:rFonts w:eastAsia="Times New Roman" w:cs="Times New Roman"/>
          <w:b/>
          <w:bCs/>
          <w:kern w:val="0"/>
          <w14:ligatures w14:val="none"/>
        </w:rPr>
        <w:t xml:space="preserve">infinitely </w:t>
      </w:r>
      <w:proofErr w:type="spellStart"/>
      <w:r w:rsidR="00683FFF" w:rsidRPr="00683FFF">
        <w:rPr>
          <w:rFonts w:eastAsia="Times New Roman" w:cs="Times New Roman"/>
          <w:b/>
          <w:bCs/>
          <w:kern w:val="0"/>
          <w14:ligatures w14:val="none"/>
        </w:rPr>
        <w:t>replayable</w:t>
      </w:r>
      <w:proofErr w:type="spellEnd"/>
      <w:r w:rsidR="000C794B" w:rsidRPr="000C794B">
        <w:rPr>
          <w:rFonts w:eastAsia="Times New Roman" w:cs="Times New Roman"/>
          <w:kern w:val="0"/>
          <w14:ligatures w14:val="none"/>
        </w:rPr>
        <w:t>. Loot is randomized so it makes sense to re-farm the enemy. But encounter should be marked in the chapter as “beaten</w:t>
      </w:r>
      <w:proofErr w:type="gramStart"/>
      <w:r w:rsidR="000C794B" w:rsidRPr="000C794B">
        <w:rPr>
          <w:rFonts w:eastAsia="Times New Roman" w:cs="Times New Roman"/>
          <w:kern w:val="0"/>
          <w14:ligatures w14:val="none"/>
        </w:rPr>
        <w:t>”;</w:t>
      </w:r>
      <w:proofErr w:type="gramEnd"/>
    </w:p>
    <w:p w14:paraId="5AF848A6" w14:textId="77777777" w:rsidR="00683FFF" w:rsidRPr="00683FFF" w:rsidRDefault="00683FFF" w:rsidP="00683FFF">
      <w:pPr>
        <w:spacing w:before="100" w:beforeAutospacing="1" w:after="100" w:afterAutospacing="1" w:line="240" w:lineRule="auto"/>
        <w:outlineLvl w:val="1"/>
        <w:rPr>
          <w:rFonts w:eastAsia="Times New Roman" w:cs="Times New Roman"/>
          <w:b/>
          <w:bCs/>
          <w:kern w:val="0"/>
          <w:sz w:val="36"/>
          <w:szCs w:val="36"/>
          <w14:ligatures w14:val="none"/>
        </w:rPr>
      </w:pPr>
      <w:r w:rsidRPr="00683FFF">
        <w:rPr>
          <w:rFonts w:eastAsia="Times New Roman" w:cs="Times New Roman"/>
          <w:b/>
          <w:bCs/>
          <w:kern w:val="0"/>
          <w:sz w:val="36"/>
          <w:szCs w:val="36"/>
          <w14:ligatures w14:val="none"/>
        </w:rPr>
        <w:t>3) XP: does it exist, and what does it do now?</w:t>
      </w:r>
    </w:p>
    <w:p w14:paraId="2A911394" w14:textId="1436C276" w:rsidR="00683FFF" w:rsidRPr="00683FFF" w:rsidRDefault="00E90BC3" w:rsidP="00683FFF">
      <w:pPr>
        <w:spacing w:before="100" w:beforeAutospacing="1" w:after="100" w:afterAutospacing="1" w:line="240" w:lineRule="auto"/>
        <w:ind w:left="720"/>
        <w:rPr>
          <w:rFonts w:eastAsia="Times New Roman" w:cs="Times New Roman"/>
          <w:kern w:val="0"/>
          <w14:ligatures w14:val="none"/>
        </w:rPr>
      </w:pPr>
      <w:r>
        <w:rPr>
          <w:rFonts w:eastAsia="Times New Roman" w:cs="Times New Roman"/>
          <w:kern w:val="0"/>
          <w14:ligatures w14:val="none"/>
        </w:rPr>
        <w:t xml:space="preserve">TO DO: </w:t>
      </w:r>
      <w:r w:rsidR="000C794B">
        <w:rPr>
          <w:rFonts w:eastAsia="Times New Roman" w:cs="Times New Roman"/>
          <w:kern w:val="0"/>
          <w14:ligatures w14:val="none"/>
        </w:rPr>
        <w:t xml:space="preserve">I suggest </w:t>
      </w:r>
      <w:proofErr w:type="gramStart"/>
      <w:r w:rsidR="000C794B">
        <w:rPr>
          <w:rFonts w:eastAsia="Times New Roman" w:cs="Times New Roman"/>
          <w:kern w:val="0"/>
          <w14:ligatures w14:val="none"/>
        </w:rPr>
        <w:t>to remove</w:t>
      </w:r>
      <w:proofErr w:type="gramEnd"/>
      <w:r w:rsidR="000C794B">
        <w:rPr>
          <w:rFonts w:eastAsia="Times New Roman" w:cs="Times New Roman"/>
          <w:kern w:val="0"/>
          <w14:ligatures w14:val="none"/>
        </w:rPr>
        <w:t xml:space="preserve"> the XP mechanic for now. It will simplify the game and remove the need for grind for power players and “</w:t>
      </w:r>
      <w:proofErr w:type="spellStart"/>
      <w:r w:rsidR="000C794B">
        <w:rPr>
          <w:rFonts w:eastAsia="Times New Roman" w:cs="Times New Roman"/>
          <w:kern w:val="0"/>
          <w14:ligatures w14:val="none"/>
        </w:rPr>
        <w:t>speedrunners</w:t>
      </w:r>
      <w:proofErr w:type="spellEnd"/>
      <w:r w:rsidR="000C794B">
        <w:rPr>
          <w:rFonts w:eastAsia="Times New Roman" w:cs="Times New Roman"/>
          <w:kern w:val="0"/>
          <w14:ligatures w14:val="none"/>
        </w:rPr>
        <w:t>”, reducing frustration in case if balance if a bit off (OP “loopholes”)</w:t>
      </w:r>
      <w:r w:rsidR="000A1FC7">
        <w:rPr>
          <w:rFonts w:eastAsia="Times New Roman" w:cs="Times New Roman"/>
          <w:kern w:val="0"/>
          <w14:ligatures w14:val="none"/>
        </w:rPr>
        <w:t>. Remove all XP references</w:t>
      </w:r>
    </w:p>
    <w:p w14:paraId="1AA8D911" w14:textId="77777777" w:rsidR="00683FFF" w:rsidRPr="00683FFF" w:rsidRDefault="00683FFF" w:rsidP="00683FFF">
      <w:pPr>
        <w:spacing w:before="100" w:beforeAutospacing="1" w:after="100" w:afterAutospacing="1" w:line="240" w:lineRule="auto"/>
        <w:outlineLvl w:val="1"/>
        <w:rPr>
          <w:rFonts w:eastAsia="Times New Roman" w:cs="Times New Roman"/>
          <w:b/>
          <w:bCs/>
          <w:kern w:val="0"/>
          <w:sz w:val="36"/>
          <w:szCs w:val="36"/>
          <w14:ligatures w14:val="none"/>
        </w:rPr>
      </w:pPr>
      <w:r w:rsidRPr="00683FFF">
        <w:rPr>
          <w:rFonts w:eastAsia="Times New Roman" w:cs="Times New Roman"/>
          <w:b/>
          <w:bCs/>
          <w:kern w:val="0"/>
          <w:sz w:val="36"/>
          <w:szCs w:val="36"/>
          <w14:ligatures w14:val="none"/>
        </w:rPr>
        <w:t>4) Loss/death handling and persistence rules</w:t>
      </w:r>
    </w:p>
    <w:p w14:paraId="32EAA428" w14:textId="267B3F1C" w:rsidR="00683FFF" w:rsidRPr="00683FFF" w:rsidRDefault="00683FFF" w:rsidP="00683FFF">
      <w:pPr>
        <w:numPr>
          <w:ilvl w:val="0"/>
          <w:numId w:val="4"/>
        </w:numPr>
        <w:spacing w:before="100" w:beforeAutospacing="1" w:after="100" w:afterAutospacing="1" w:line="240" w:lineRule="auto"/>
        <w:rPr>
          <w:rFonts w:eastAsia="Times New Roman" w:cs="Times New Roman"/>
          <w:kern w:val="0"/>
          <w14:ligatures w14:val="none"/>
        </w:rPr>
      </w:pPr>
      <w:r w:rsidRPr="00683FFF">
        <w:rPr>
          <w:rFonts w:eastAsia="Times New Roman" w:cs="Times New Roman"/>
          <w:kern w:val="0"/>
          <w14:ligatures w14:val="none"/>
        </w:rPr>
        <w:t>What happens when player HP hits 0</w:t>
      </w:r>
      <w:r w:rsidR="000A1FC7">
        <w:rPr>
          <w:rFonts w:eastAsia="Times New Roman" w:cs="Times New Roman"/>
          <w:kern w:val="0"/>
          <w14:ligatures w14:val="none"/>
        </w:rPr>
        <w:t xml:space="preserve">: death screen (incl. enemy’s special “loss message” if exists), then simple return to chapter (end of battle with no loot). Penalties might be considered in future but not </w:t>
      </w:r>
      <w:proofErr w:type="gramStart"/>
      <w:r w:rsidR="000A1FC7">
        <w:rPr>
          <w:rFonts w:eastAsia="Times New Roman" w:cs="Times New Roman"/>
          <w:kern w:val="0"/>
          <w14:ligatures w14:val="none"/>
        </w:rPr>
        <w:t>now;</w:t>
      </w:r>
      <w:proofErr w:type="gramEnd"/>
    </w:p>
    <w:p w14:paraId="4DEDAE1D" w14:textId="1D794B3F" w:rsidR="00683FFF" w:rsidRPr="00683FFF" w:rsidRDefault="00683FFF" w:rsidP="000A1FC7">
      <w:pPr>
        <w:numPr>
          <w:ilvl w:val="0"/>
          <w:numId w:val="4"/>
        </w:numPr>
        <w:spacing w:before="100" w:beforeAutospacing="1" w:after="100" w:afterAutospacing="1" w:line="240" w:lineRule="auto"/>
        <w:rPr>
          <w:rFonts w:eastAsia="Times New Roman" w:cs="Times New Roman"/>
          <w:kern w:val="0"/>
          <w14:ligatures w14:val="none"/>
        </w:rPr>
      </w:pPr>
      <w:r w:rsidRPr="00683FFF">
        <w:rPr>
          <w:rFonts w:eastAsia="Times New Roman" w:cs="Times New Roman"/>
          <w:kern w:val="0"/>
          <w14:ligatures w14:val="none"/>
        </w:rPr>
        <w:t>Whether buffs persist through defeat</w:t>
      </w:r>
      <w:r w:rsidR="000A1FC7">
        <w:rPr>
          <w:rFonts w:eastAsia="Times New Roman" w:cs="Times New Roman"/>
          <w:kern w:val="0"/>
          <w14:ligatures w14:val="none"/>
        </w:rPr>
        <w:t>: permanent buffs yes</w:t>
      </w:r>
    </w:p>
    <w:p w14:paraId="656D7BED" w14:textId="5B2E070C" w:rsidR="00E90BC3" w:rsidRPr="00683FFF" w:rsidRDefault="00683FFF" w:rsidP="00683FFF">
      <w:pPr>
        <w:spacing w:before="100" w:beforeAutospacing="1" w:after="100" w:afterAutospacing="1" w:line="240" w:lineRule="auto"/>
        <w:outlineLvl w:val="1"/>
        <w:rPr>
          <w:rFonts w:eastAsia="Times New Roman" w:cs="Times New Roman"/>
          <w:b/>
          <w:bCs/>
          <w:kern w:val="0"/>
          <w:sz w:val="36"/>
          <w:szCs w:val="36"/>
          <w14:ligatures w14:val="none"/>
        </w:rPr>
      </w:pPr>
      <w:r w:rsidRPr="00683FFF">
        <w:rPr>
          <w:rFonts w:eastAsia="Times New Roman" w:cs="Times New Roman"/>
          <w:b/>
          <w:bCs/>
          <w:kern w:val="0"/>
          <w:sz w:val="36"/>
          <w:szCs w:val="36"/>
          <w14:ligatures w14:val="none"/>
        </w:rPr>
        <w:t xml:space="preserve">5) Backfire &amp; Binding failure: triggers and </w:t>
      </w:r>
      <w:r w:rsidR="00E90BC3" w:rsidRPr="00E90BC3">
        <w:rPr>
          <w:rFonts w:eastAsia="Times New Roman" w:cs="Times New Roman"/>
          <w:b/>
          <w:bCs/>
          <w:kern w:val="0"/>
          <w:sz w:val="36"/>
          <w:szCs w:val="36"/>
          <w14:ligatures w14:val="none"/>
        </w:rPr>
        <w:t>timing</w:t>
      </w:r>
    </w:p>
    <w:p w14:paraId="5D5D08ED" w14:textId="0FD13433" w:rsidR="00683FFF" w:rsidRPr="00683FFF" w:rsidRDefault="00683FFF" w:rsidP="00683FFF">
      <w:pPr>
        <w:numPr>
          <w:ilvl w:val="0"/>
          <w:numId w:val="5"/>
        </w:numPr>
        <w:spacing w:before="100" w:beforeAutospacing="1" w:after="100" w:afterAutospacing="1" w:line="240" w:lineRule="auto"/>
        <w:rPr>
          <w:rFonts w:eastAsia="Times New Roman" w:cs="Times New Roman"/>
          <w:kern w:val="0"/>
          <w14:ligatures w14:val="none"/>
        </w:rPr>
      </w:pPr>
      <w:r w:rsidRPr="00683FFF">
        <w:rPr>
          <w:rFonts w:eastAsia="Times New Roman" w:cs="Times New Roman"/>
          <w:kern w:val="0"/>
          <w14:ligatures w14:val="none"/>
        </w:rPr>
        <w:t>Is there a timer per turn / per binding attempt?</w:t>
      </w:r>
      <w:r w:rsidR="000A1FC7">
        <w:rPr>
          <w:rFonts w:eastAsia="Times New Roman" w:cs="Times New Roman"/>
          <w:kern w:val="0"/>
          <w14:ligatures w14:val="none"/>
        </w:rPr>
        <w:t xml:space="preserve"> – let’s assume </w:t>
      </w:r>
      <w:proofErr w:type="gramStart"/>
      <w:r w:rsidR="000A1FC7">
        <w:rPr>
          <w:rFonts w:eastAsia="Times New Roman" w:cs="Times New Roman"/>
          <w:kern w:val="0"/>
          <w14:ligatures w14:val="none"/>
        </w:rPr>
        <w:t>no;</w:t>
      </w:r>
      <w:proofErr w:type="gramEnd"/>
    </w:p>
    <w:p w14:paraId="552C5D03" w14:textId="29861635" w:rsidR="00683FFF" w:rsidRPr="00683FFF" w:rsidRDefault="00683FFF" w:rsidP="00683FFF">
      <w:pPr>
        <w:numPr>
          <w:ilvl w:val="0"/>
          <w:numId w:val="5"/>
        </w:numPr>
        <w:spacing w:before="100" w:beforeAutospacing="1" w:after="100" w:afterAutospacing="1" w:line="240" w:lineRule="auto"/>
        <w:rPr>
          <w:rFonts w:eastAsia="Times New Roman" w:cs="Times New Roman"/>
          <w:kern w:val="0"/>
          <w14:ligatures w14:val="none"/>
        </w:rPr>
      </w:pPr>
      <w:r w:rsidRPr="00683FFF">
        <w:rPr>
          <w:rFonts w:eastAsia="Times New Roman" w:cs="Times New Roman"/>
          <w:kern w:val="0"/>
          <w14:ligatures w14:val="none"/>
        </w:rPr>
        <w:t>Can the player “give up” without typing, and is that identical to clearing</w:t>
      </w:r>
      <w:r w:rsidR="000A1FC7">
        <w:rPr>
          <w:rFonts w:eastAsia="Times New Roman" w:cs="Times New Roman"/>
          <w:kern w:val="0"/>
          <w14:ligatures w14:val="none"/>
        </w:rPr>
        <w:t>? – can give up, this is by definition “failure to seal/bind” – then backfire</w:t>
      </w:r>
      <w:r w:rsidR="003A2352" w:rsidRPr="003A2352">
        <w:rPr>
          <w:rFonts w:eastAsia="Times New Roman" w:cs="Times New Roman"/>
          <w:kern w:val="0"/>
          <w14:ligatures w14:val="none"/>
        </w:rPr>
        <w:t xml:space="preserve"> </w:t>
      </w:r>
      <w:proofErr w:type="gramStart"/>
      <w:r w:rsidR="003A2352">
        <w:rPr>
          <w:rFonts w:eastAsia="Times New Roman" w:cs="Times New Roman"/>
          <w:kern w:val="0"/>
          <w14:ligatures w14:val="none"/>
        </w:rPr>
        <w:t>happens;</w:t>
      </w:r>
      <w:proofErr w:type="gramEnd"/>
    </w:p>
    <w:p w14:paraId="734E97BD" w14:textId="65DA0834" w:rsidR="00683FFF" w:rsidRPr="00683FFF" w:rsidRDefault="00683FFF" w:rsidP="000A1FC7">
      <w:pPr>
        <w:numPr>
          <w:ilvl w:val="0"/>
          <w:numId w:val="5"/>
        </w:numPr>
        <w:spacing w:before="100" w:beforeAutospacing="1" w:after="100" w:afterAutospacing="1" w:line="240" w:lineRule="auto"/>
        <w:rPr>
          <w:rFonts w:eastAsia="Times New Roman" w:cs="Times New Roman"/>
          <w:kern w:val="0"/>
          <w14:ligatures w14:val="none"/>
        </w:rPr>
      </w:pPr>
      <w:r w:rsidRPr="00683FFF">
        <w:rPr>
          <w:rFonts w:eastAsia="Times New Roman" w:cs="Times New Roman"/>
          <w:kern w:val="0"/>
          <w14:ligatures w14:val="none"/>
        </w:rPr>
        <w:t>Can the player try multiple seal inputs safely (invalid attempts</w:t>
      </w:r>
      <w:proofErr w:type="gramStart"/>
      <w:r w:rsidRPr="00683FFF">
        <w:rPr>
          <w:rFonts w:eastAsia="Times New Roman" w:cs="Times New Roman"/>
          <w:kern w:val="0"/>
          <w14:ligatures w14:val="none"/>
        </w:rPr>
        <w:t>), or</w:t>
      </w:r>
      <w:proofErr w:type="gramEnd"/>
      <w:r w:rsidRPr="00683FFF">
        <w:rPr>
          <w:rFonts w:eastAsia="Times New Roman" w:cs="Times New Roman"/>
          <w:kern w:val="0"/>
          <w14:ligatures w14:val="none"/>
        </w:rPr>
        <w:t xml:space="preserve"> does “submit invalid” have a cost?</w:t>
      </w:r>
      <w:r w:rsidR="000A1FC7">
        <w:rPr>
          <w:rFonts w:eastAsia="Times New Roman" w:cs="Times New Roman"/>
          <w:kern w:val="0"/>
          <w14:ligatures w14:val="none"/>
        </w:rPr>
        <w:t xml:space="preserve"> – submit invalid = giving up. Backfire</w:t>
      </w:r>
      <w:r w:rsidR="003A2352">
        <w:rPr>
          <w:rFonts w:eastAsia="Times New Roman" w:cs="Times New Roman"/>
          <w:kern w:val="0"/>
          <w14:ligatures w14:val="none"/>
        </w:rPr>
        <w:t xml:space="preserve"> happens, so you lose health</w:t>
      </w:r>
      <w:r w:rsidR="000A1FC7">
        <w:rPr>
          <w:rFonts w:eastAsia="Times New Roman" w:cs="Times New Roman"/>
          <w:kern w:val="0"/>
          <w14:ligatures w14:val="none"/>
        </w:rPr>
        <w:t xml:space="preserve">. </w:t>
      </w:r>
      <w:r w:rsidR="003A2352">
        <w:rPr>
          <w:rFonts w:eastAsia="Times New Roman" w:cs="Times New Roman"/>
          <w:kern w:val="0"/>
          <w14:ligatures w14:val="none"/>
        </w:rPr>
        <w:t xml:space="preserve">I suggest </w:t>
      </w:r>
      <w:proofErr w:type="gramStart"/>
      <w:r w:rsidR="003A2352">
        <w:rPr>
          <w:rFonts w:eastAsia="Times New Roman" w:cs="Times New Roman"/>
          <w:kern w:val="0"/>
          <w14:ligatures w14:val="none"/>
        </w:rPr>
        <w:t>to allow</w:t>
      </w:r>
      <w:proofErr w:type="gramEnd"/>
      <w:r w:rsidR="003A2352">
        <w:rPr>
          <w:rFonts w:eastAsia="Times New Roman" w:cs="Times New Roman"/>
          <w:kern w:val="0"/>
          <w14:ligatures w14:val="none"/>
        </w:rPr>
        <w:t xml:space="preserve"> unlimited attempts (well, limited by your HP), your turn ends only when you succeed with a spell or explicitly click “skip turn” button.</w:t>
      </w:r>
    </w:p>
    <w:p w14:paraId="2920154A" w14:textId="77777777" w:rsidR="00683FFF" w:rsidRPr="00683FFF" w:rsidRDefault="00683FFF" w:rsidP="00683FFF">
      <w:pPr>
        <w:spacing w:before="100" w:beforeAutospacing="1" w:after="100" w:afterAutospacing="1" w:line="240" w:lineRule="auto"/>
        <w:outlineLvl w:val="1"/>
        <w:rPr>
          <w:rFonts w:eastAsia="Times New Roman" w:cs="Times New Roman"/>
          <w:b/>
          <w:bCs/>
          <w:kern w:val="0"/>
          <w:sz w:val="36"/>
          <w:szCs w:val="36"/>
          <w14:ligatures w14:val="none"/>
        </w:rPr>
      </w:pPr>
      <w:r w:rsidRPr="00683FFF">
        <w:rPr>
          <w:rFonts w:eastAsia="Times New Roman" w:cs="Times New Roman"/>
          <w:b/>
          <w:bCs/>
          <w:kern w:val="0"/>
          <w:sz w:val="36"/>
          <w:szCs w:val="36"/>
          <w14:ligatures w14:val="none"/>
        </w:rPr>
        <w:lastRenderedPageBreak/>
        <w:t>6) Mystery Fragments fairness constraints (anti-unwinnable RNG)</w:t>
      </w:r>
    </w:p>
    <w:p w14:paraId="1EA5D4A9" w14:textId="62EDDF97" w:rsidR="00683FFF" w:rsidRDefault="00200E1F" w:rsidP="00683FFF">
      <w:pPr>
        <w:spacing w:before="100" w:beforeAutospacing="1" w:after="100" w:afterAutospacing="1" w:line="240" w:lineRule="auto"/>
        <w:ind w:left="720"/>
        <w:rPr>
          <w:rFonts w:eastAsia="Times New Roman" w:cs="Times New Roman"/>
          <w:kern w:val="0"/>
          <w14:ligatures w14:val="none"/>
        </w:rPr>
      </w:pPr>
      <w:r>
        <w:rPr>
          <w:rFonts w:eastAsia="Times New Roman" w:cs="Times New Roman"/>
          <w:kern w:val="0"/>
          <w14:ligatures w14:val="none"/>
        </w:rPr>
        <w:t xml:space="preserve">- Mystery fragments </w:t>
      </w:r>
      <w:r w:rsidR="00E90BC3">
        <w:rPr>
          <w:rFonts w:eastAsia="Times New Roman" w:cs="Times New Roman"/>
          <w:kern w:val="0"/>
          <w14:ligatures w14:val="none"/>
        </w:rPr>
        <w:t xml:space="preserve">with hidden letters </w:t>
      </w:r>
      <w:r>
        <w:rPr>
          <w:rFonts w:eastAsia="Times New Roman" w:cs="Times New Roman"/>
          <w:kern w:val="0"/>
          <w14:ligatures w14:val="none"/>
        </w:rPr>
        <w:t xml:space="preserve">– </w:t>
      </w:r>
      <w:r w:rsidR="00E90BC3">
        <w:rPr>
          <w:rFonts w:eastAsia="Times New Roman" w:cs="Times New Roman"/>
          <w:kern w:val="0"/>
          <w14:ligatures w14:val="none"/>
        </w:rPr>
        <w:t xml:space="preserve">TO DO: </w:t>
      </w:r>
      <w:r>
        <w:rPr>
          <w:rFonts w:eastAsia="Times New Roman" w:cs="Times New Roman"/>
          <w:kern w:val="0"/>
          <w14:ligatures w14:val="none"/>
        </w:rPr>
        <w:t xml:space="preserve">this </w:t>
      </w:r>
      <w:r w:rsidR="00E90BC3">
        <w:rPr>
          <w:rFonts w:eastAsia="Times New Roman" w:cs="Times New Roman"/>
          <w:kern w:val="0"/>
          <w14:ligatures w14:val="none"/>
        </w:rPr>
        <w:t>element</w:t>
      </w:r>
      <w:r>
        <w:rPr>
          <w:rFonts w:eastAsia="Times New Roman" w:cs="Times New Roman"/>
          <w:kern w:val="0"/>
          <w14:ligatures w14:val="none"/>
        </w:rPr>
        <w:t xml:space="preserve"> needs to be dropped. This is from before </w:t>
      </w:r>
      <w:r w:rsidR="00E90BC3">
        <w:rPr>
          <w:rFonts w:eastAsia="Times New Roman" w:cs="Times New Roman"/>
          <w:kern w:val="0"/>
          <w14:ligatures w14:val="none"/>
        </w:rPr>
        <w:t xml:space="preserve">we designed </w:t>
      </w:r>
      <w:r>
        <w:rPr>
          <w:rFonts w:eastAsia="Times New Roman" w:cs="Times New Roman"/>
          <w:kern w:val="0"/>
          <w14:ligatures w14:val="none"/>
        </w:rPr>
        <w:t>the sealing mechanic change. All fragments should have all letters visible. However, some fragments might NOT have a highlighted letter (rune) – then the rune is selected at random, adding the risk component. Such ones should first appear only in mid-</w:t>
      </w:r>
      <w:proofErr w:type="gramStart"/>
      <w:r>
        <w:rPr>
          <w:rFonts w:eastAsia="Times New Roman" w:cs="Times New Roman"/>
          <w:kern w:val="0"/>
          <w14:ligatures w14:val="none"/>
        </w:rPr>
        <w:t>game;</w:t>
      </w:r>
      <w:proofErr w:type="gramEnd"/>
    </w:p>
    <w:p w14:paraId="1011BBD3" w14:textId="76C721AE" w:rsidR="00200E1F" w:rsidRPr="00683FFF" w:rsidRDefault="00200E1F" w:rsidP="00683FFF">
      <w:pPr>
        <w:spacing w:before="100" w:beforeAutospacing="1" w:after="100" w:afterAutospacing="1" w:line="240" w:lineRule="auto"/>
        <w:ind w:left="720"/>
        <w:rPr>
          <w:rFonts w:eastAsia="Times New Roman" w:cs="Times New Roman"/>
          <w:kern w:val="0"/>
          <w14:ligatures w14:val="none"/>
        </w:rPr>
      </w:pPr>
      <w:r>
        <w:rPr>
          <w:rFonts w:eastAsia="Times New Roman" w:cs="Times New Roman"/>
          <w:kern w:val="0"/>
          <w14:ligatures w14:val="none"/>
        </w:rPr>
        <w:t xml:space="preserve">- Fairness constraints – </w:t>
      </w:r>
      <w:r w:rsidR="00E90BC3">
        <w:rPr>
          <w:rFonts w:eastAsia="Times New Roman" w:cs="Times New Roman"/>
          <w:kern w:val="0"/>
          <w14:ligatures w14:val="none"/>
        </w:rPr>
        <w:t xml:space="preserve">TO DO: </w:t>
      </w:r>
      <w:r>
        <w:rPr>
          <w:rFonts w:eastAsia="Times New Roman" w:cs="Times New Roman"/>
          <w:kern w:val="0"/>
          <w14:ligatures w14:val="none"/>
        </w:rPr>
        <w:t>let’s drop as well. I hope that with sufficient fragments pool solvability should be guaranteed, at least for simple spells. We can fix it if testing shows I’m wrong;</w:t>
      </w:r>
    </w:p>
    <w:p w14:paraId="5ADC2312" w14:textId="77777777" w:rsidR="00683FFF" w:rsidRPr="00683FFF" w:rsidRDefault="00683FFF" w:rsidP="00683FFF">
      <w:pPr>
        <w:spacing w:before="100" w:beforeAutospacing="1" w:after="100" w:afterAutospacing="1" w:line="240" w:lineRule="auto"/>
        <w:outlineLvl w:val="1"/>
        <w:rPr>
          <w:rFonts w:eastAsia="Times New Roman" w:cs="Times New Roman"/>
          <w:b/>
          <w:bCs/>
          <w:kern w:val="0"/>
          <w:sz w:val="36"/>
          <w:szCs w:val="36"/>
          <w14:ligatures w14:val="none"/>
        </w:rPr>
      </w:pPr>
      <w:r w:rsidRPr="00683FFF">
        <w:rPr>
          <w:rFonts w:eastAsia="Times New Roman" w:cs="Times New Roman"/>
          <w:b/>
          <w:bCs/>
          <w:kern w:val="0"/>
          <w:sz w:val="36"/>
          <w:szCs w:val="36"/>
          <w14:ligatures w14:val="none"/>
        </w:rPr>
        <w:t>7) Slot-gating / teaching UX for sentence-building (Command → Entity)</w:t>
      </w:r>
    </w:p>
    <w:p w14:paraId="6BB39EB2" w14:textId="77777777" w:rsidR="00E90BC3" w:rsidRDefault="00A2186A" w:rsidP="00A2186A">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The GDD is missing an example of early game battle sequence (</w:t>
      </w:r>
      <w:r w:rsidRPr="00683FFF">
        <w:rPr>
          <w:rFonts w:eastAsia="Times New Roman" w:cs="Times New Roman"/>
          <w:kern w:val="0"/>
          <w14:ligatures w14:val="none"/>
        </w:rPr>
        <w:t>only Commands active at first, Entities greyed out, hover hints (“object needed”), then “Seal” button appears, then sealing mode dims the UI, then a spell card animates in</w:t>
      </w:r>
      <w:r>
        <w:rPr>
          <w:rFonts w:eastAsia="Times New Roman" w:cs="Times New Roman"/>
          <w:kern w:val="0"/>
          <w14:ligatures w14:val="none"/>
        </w:rPr>
        <w:t xml:space="preserve"> etc.).</w:t>
      </w:r>
    </w:p>
    <w:p w14:paraId="1D73EC18" w14:textId="65252976" w:rsidR="00A2186A" w:rsidRPr="00683FFF" w:rsidRDefault="00E90BC3" w:rsidP="00A2186A">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 xml:space="preserve">TO DO: </w:t>
      </w:r>
      <w:r w:rsidR="00A2186A">
        <w:rPr>
          <w:rFonts w:eastAsia="Times New Roman" w:cs="Times New Roman"/>
          <w:kern w:val="0"/>
          <w14:ligatures w14:val="none"/>
        </w:rPr>
        <w:t>Please extract the necessary data from the chat and add to the GDD.</w:t>
      </w:r>
    </w:p>
    <w:p w14:paraId="180DDB74" w14:textId="77777777" w:rsidR="00683FFF" w:rsidRPr="00683FFF" w:rsidRDefault="00683FFF" w:rsidP="00683FFF">
      <w:pPr>
        <w:spacing w:before="100" w:beforeAutospacing="1" w:after="100" w:afterAutospacing="1" w:line="240" w:lineRule="auto"/>
        <w:outlineLvl w:val="1"/>
        <w:rPr>
          <w:rFonts w:eastAsia="Times New Roman" w:cs="Times New Roman"/>
          <w:b/>
          <w:bCs/>
          <w:kern w:val="0"/>
          <w:sz w:val="36"/>
          <w:szCs w:val="36"/>
          <w14:ligatures w14:val="none"/>
        </w:rPr>
      </w:pPr>
      <w:r w:rsidRPr="00683FFF">
        <w:rPr>
          <w:rFonts w:eastAsia="Times New Roman" w:cs="Times New Roman"/>
          <w:b/>
          <w:bCs/>
          <w:kern w:val="0"/>
          <w:sz w:val="36"/>
          <w:szCs w:val="36"/>
          <w14:ligatures w14:val="none"/>
        </w:rPr>
        <w:t>8) Rune rule progression beyond “first-letter → random”</w:t>
      </w:r>
    </w:p>
    <w:p w14:paraId="66A8A3F1" w14:textId="480E1FDB" w:rsidR="00683FFF" w:rsidRPr="00683FFF" w:rsidRDefault="00A2186A" w:rsidP="00683FFF">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 xml:space="preserve">&gt;&gt; </w:t>
      </w:r>
      <w:r w:rsidR="00683FFF" w:rsidRPr="00683FFF">
        <w:rPr>
          <w:rFonts w:eastAsia="Times New Roman" w:cs="Times New Roman"/>
          <w:kern w:val="0"/>
          <w14:ligatures w14:val="none"/>
        </w:rPr>
        <w:t>You discussed several escalation variants (multiple letters per fragment, letter chosen after committing, letter hidden until drafted, etc.). The final GDD only captures “first letter early, random later” (plus mystery reveal), but doesn’t define:</w:t>
      </w:r>
    </w:p>
    <w:p w14:paraId="6EA6343B" w14:textId="1D771BB2" w:rsidR="00683FFF" w:rsidRPr="00683FFF" w:rsidRDefault="00683FFF" w:rsidP="00683FFF">
      <w:pPr>
        <w:numPr>
          <w:ilvl w:val="0"/>
          <w:numId w:val="7"/>
        </w:numPr>
        <w:spacing w:before="100" w:beforeAutospacing="1" w:after="100" w:afterAutospacing="1" w:line="240" w:lineRule="auto"/>
        <w:rPr>
          <w:rFonts w:eastAsia="Times New Roman" w:cs="Times New Roman"/>
          <w:kern w:val="0"/>
          <w14:ligatures w14:val="none"/>
        </w:rPr>
      </w:pPr>
      <w:r w:rsidRPr="00683FFF">
        <w:rPr>
          <w:rFonts w:eastAsia="Times New Roman" w:cs="Times New Roman"/>
          <w:kern w:val="0"/>
          <w14:ligatures w14:val="none"/>
        </w:rPr>
        <w:t>When/how multi-rune spells appear (if planned)</w:t>
      </w:r>
      <w:r w:rsidR="00A2186A">
        <w:rPr>
          <w:rFonts w:eastAsia="Times New Roman" w:cs="Times New Roman"/>
          <w:kern w:val="0"/>
          <w14:ligatures w14:val="none"/>
        </w:rPr>
        <w:t>.</w:t>
      </w:r>
    </w:p>
    <w:p w14:paraId="792EB9E9" w14:textId="77777777" w:rsidR="00683FFF" w:rsidRPr="00683FFF" w:rsidRDefault="00683FFF" w:rsidP="00683FFF">
      <w:pPr>
        <w:numPr>
          <w:ilvl w:val="0"/>
          <w:numId w:val="7"/>
        </w:numPr>
        <w:spacing w:before="100" w:beforeAutospacing="1" w:after="100" w:afterAutospacing="1" w:line="240" w:lineRule="auto"/>
        <w:rPr>
          <w:rFonts w:eastAsia="Times New Roman" w:cs="Times New Roman"/>
          <w:kern w:val="0"/>
          <w14:ligatures w14:val="none"/>
        </w:rPr>
      </w:pPr>
      <w:r w:rsidRPr="00683FFF">
        <w:rPr>
          <w:rFonts w:eastAsia="Times New Roman" w:cs="Times New Roman"/>
          <w:kern w:val="0"/>
          <w14:ligatures w14:val="none"/>
        </w:rPr>
        <w:t>Whether rune selection can be delayed until commit (a big difficulty lever)</w:t>
      </w:r>
    </w:p>
    <w:p w14:paraId="109F10DD" w14:textId="77777777" w:rsidR="00683FFF" w:rsidRDefault="00683FFF" w:rsidP="00683FFF">
      <w:pPr>
        <w:numPr>
          <w:ilvl w:val="0"/>
          <w:numId w:val="7"/>
        </w:numPr>
        <w:spacing w:before="100" w:beforeAutospacing="1" w:after="100" w:afterAutospacing="1" w:line="240" w:lineRule="auto"/>
        <w:rPr>
          <w:rFonts w:eastAsia="Times New Roman" w:cs="Times New Roman"/>
          <w:kern w:val="0"/>
          <w14:ligatures w14:val="none"/>
        </w:rPr>
      </w:pPr>
      <w:r w:rsidRPr="00683FFF">
        <w:rPr>
          <w:rFonts w:eastAsia="Times New Roman" w:cs="Times New Roman"/>
          <w:kern w:val="0"/>
          <w14:ligatures w14:val="none"/>
        </w:rPr>
        <w:t xml:space="preserve">Whether enemies/debuffs can alter rune visibility rules as a progression mechanic </w:t>
      </w:r>
    </w:p>
    <w:p w14:paraId="0680B059" w14:textId="023A2EA6" w:rsidR="00A2186A" w:rsidRPr="00683FFF" w:rsidRDefault="00E90BC3" w:rsidP="00A2186A">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TO DO</w:t>
      </w:r>
      <w:r w:rsidR="00A2186A">
        <w:rPr>
          <w:rFonts w:eastAsia="Times New Roman" w:cs="Times New Roman"/>
          <w:kern w:val="0"/>
          <w14:ligatures w14:val="none"/>
        </w:rPr>
        <w:t>: Let’s drop multi-rune fragments for now, leave only “random letter as rune” escalation. Let’s say such fragments appear in the second chapter. Whether enemies can alter rules – interesting idea, but let’s exclude from TDD for now</w:t>
      </w:r>
    </w:p>
    <w:p w14:paraId="362EE8FE" w14:textId="77777777" w:rsidR="00683FFF" w:rsidRPr="00683FFF" w:rsidRDefault="00683FFF" w:rsidP="00683FFF">
      <w:pPr>
        <w:spacing w:before="100" w:beforeAutospacing="1" w:after="100" w:afterAutospacing="1" w:line="240" w:lineRule="auto"/>
        <w:outlineLvl w:val="1"/>
        <w:rPr>
          <w:rFonts w:eastAsia="Times New Roman" w:cs="Times New Roman"/>
          <w:b/>
          <w:bCs/>
          <w:kern w:val="0"/>
          <w:sz w:val="36"/>
          <w:szCs w:val="36"/>
          <w14:ligatures w14:val="none"/>
        </w:rPr>
      </w:pPr>
      <w:r w:rsidRPr="00683FFF">
        <w:rPr>
          <w:rFonts w:eastAsia="Times New Roman" w:cs="Times New Roman"/>
          <w:b/>
          <w:bCs/>
          <w:kern w:val="0"/>
          <w:sz w:val="36"/>
          <w:szCs w:val="36"/>
          <w14:ligatures w14:val="none"/>
        </w:rPr>
        <w:t xml:space="preserve">9) “Utility/Flow” fourth effect type (Aether </w:t>
      </w:r>
      <w:r w:rsidRPr="00683FFF">
        <w:rPr>
          <w:rFonts w:ascii="Apple Color Emoji" w:eastAsia="Times New Roman" w:hAnsi="Apple Color Emoji" w:cs="Apple Color Emoji"/>
          <w:b/>
          <w:bCs/>
          <w:kern w:val="0"/>
          <w:sz w:val="36"/>
          <w:szCs w:val="36"/>
          <w14:ligatures w14:val="none"/>
        </w:rPr>
        <w:t>🌀</w:t>
      </w:r>
      <w:r w:rsidRPr="00683FFF">
        <w:rPr>
          <w:rFonts w:eastAsia="Times New Roman" w:cs="Times New Roman"/>
          <w:b/>
          <w:bCs/>
          <w:kern w:val="0"/>
          <w:sz w:val="36"/>
          <w:szCs w:val="36"/>
          <w14:ligatures w14:val="none"/>
        </w:rPr>
        <w:t>) is missing</w:t>
      </w:r>
    </w:p>
    <w:p w14:paraId="4D51AC43" w14:textId="23008887" w:rsidR="00683FFF" w:rsidRDefault="000418E3" w:rsidP="00526CEA">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 xml:space="preserve">TO DO: </w:t>
      </w:r>
      <w:r w:rsidR="00A2186A">
        <w:rPr>
          <w:rFonts w:eastAsia="Times New Roman" w:cs="Times New Roman"/>
          <w:kern w:val="0"/>
          <w14:ligatures w14:val="none"/>
        </w:rPr>
        <w:t xml:space="preserve">Let’s </w:t>
      </w:r>
      <w:r w:rsidR="00526CEA">
        <w:rPr>
          <w:rFonts w:eastAsia="Times New Roman" w:cs="Times New Roman"/>
          <w:kern w:val="0"/>
          <w14:ligatures w14:val="none"/>
        </w:rPr>
        <w:t>drop it for now.</w:t>
      </w:r>
      <w:r w:rsidR="00526CEA" w:rsidRPr="00526CEA">
        <w:rPr>
          <w:rFonts w:eastAsia="Times New Roman" w:cs="Times New Roman"/>
          <w:kern w:val="0"/>
          <w14:ligatures w14:val="none"/>
        </w:rPr>
        <w:t xml:space="preserve"> </w:t>
      </w:r>
      <w:r w:rsidR="00526CEA">
        <w:rPr>
          <w:rFonts w:eastAsia="Times New Roman" w:cs="Times New Roman"/>
          <w:kern w:val="0"/>
          <w14:ligatures w14:val="none"/>
        </w:rPr>
        <w:t>But let’s create a short section at the end of GDD: future ideas</w:t>
      </w:r>
      <w:r w:rsidR="005C6836">
        <w:rPr>
          <w:rFonts w:eastAsia="Times New Roman" w:cs="Times New Roman"/>
          <w:kern w:val="0"/>
          <w14:ligatures w14:val="none"/>
        </w:rPr>
        <w:t>/roadmap</w:t>
      </w:r>
      <w:r w:rsidR="00526CEA">
        <w:rPr>
          <w:rFonts w:eastAsia="Times New Roman" w:cs="Times New Roman"/>
          <w:kern w:val="0"/>
          <w14:ligatures w14:val="none"/>
        </w:rPr>
        <w:t xml:space="preserve">. Here let’s add a brief mention of Aether mechanic, </w:t>
      </w:r>
      <w:proofErr w:type="gramStart"/>
      <w:r w:rsidR="00526CEA">
        <w:rPr>
          <w:rFonts w:eastAsia="Times New Roman" w:cs="Times New Roman"/>
          <w:kern w:val="0"/>
          <w14:ligatures w14:val="none"/>
        </w:rPr>
        <w:t>and also</w:t>
      </w:r>
      <w:proofErr w:type="gramEnd"/>
      <w:r w:rsidR="00526CEA">
        <w:rPr>
          <w:rFonts w:eastAsia="Times New Roman" w:cs="Times New Roman"/>
          <w:kern w:val="0"/>
          <w14:ligatures w14:val="none"/>
        </w:rPr>
        <w:t xml:space="preserve"> </w:t>
      </w:r>
      <w:proofErr w:type="gramStart"/>
      <w:r w:rsidR="00526CEA">
        <w:rPr>
          <w:rFonts w:eastAsia="Times New Roman" w:cs="Times New Roman"/>
          <w:kern w:val="0"/>
          <w14:ligatures w14:val="none"/>
        </w:rPr>
        <w:t>Gold</w:t>
      </w:r>
      <w:proofErr w:type="gramEnd"/>
      <w:r w:rsidR="00526CEA">
        <w:rPr>
          <w:rFonts w:eastAsia="Times New Roman" w:cs="Times New Roman"/>
          <w:kern w:val="0"/>
          <w14:ligatures w14:val="none"/>
        </w:rPr>
        <w:t xml:space="preserve"> mechanic (to be expanded later)</w:t>
      </w:r>
      <w:r w:rsidR="003A2352">
        <w:rPr>
          <w:rFonts w:eastAsia="Times New Roman" w:cs="Times New Roman"/>
          <w:kern w:val="0"/>
          <w14:ligatures w14:val="none"/>
        </w:rPr>
        <w:t xml:space="preserve">. Additional ideas to add to roadmap: leveling (higher </w:t>
      </w:r>
      <w:r w:rsidR="003A2352">
        <w:rPr>
          <w:rFonts w:eastAsia="Times New Roman" w:cs="Times New Roman"/>
          <w:kern w:val="0"/>
          <w14:ligatures w14:val="none"/>
        </w:rPr>
        <w:lastRenderedPageBreak/>
        <w:t xml:space="preserve">levels allow you additional manipulations with runes (e.g. rearranging or deleting them), allowing for more complex spells later in the game. One more additional idea for later: mana effect on some fragments – acts </w:t>
      </w:r>
      <w:proofErr w:type="gramStart"/>
      <w:r w:rsidR="003A2352">
        <w:rPr>
          <w:rFonts w:eastAsia="Times New Roman" w:cs="Times New Roman"/>
          <w:kern w:val="0"/>
          <w14:ligatures w14:val="none"/>
        </w:rPr>
        <w:t>similar to</w:t>
      </w:r>
      <w:proofErr w:type="gramEnd"/>
      <w:r w:rsidR="003A2352">
        <w:rPr>
          <w:rFonts w:eastAsia="Times New Roman" w:cs="Times New Roman"/>
          <w:kern w:val="0"/>
          <w14:ligatures w14:val="none"/>
        </w:rPr>
        <w:t xml:space="preserve"> levels, allows manipulations with runes, but only temporary.</w:t>
      </w:r>
    </w:p>
    <w:p w14:paraId="44D0DAAE" w14:textId="4FA7B225" w:rsidR="000418E3" w:rsidRPr="00683FFF" w:rsidRDefault="000418E3" w:rsidP="00526CEA">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TO DO: But I think we can add “charge” effects to fragment effects. E.g. “power x1.1 for each remaining turn of this battle”</w:t>
      </w:r>
    </w:p>
    <w:p w14:paraId="514A5EFB" w14:textId="77777777" w:rsidR="00683FFF" w:rsidRPr="00683FFF" w:rsidRDefault="00683FFF" w:rsidP="00683FFF">
      <w:pPr>
        <w:spacing w:before="100" w:beforeAutospacing="1" w:after="100" w:afterAutospacing="1" w:line="240" w:lineRule="auto"/>
        <w:outlineLvl w:val="1"/>
        <w:rPr>
          <w:rFonts w:eastAsia="Times New Roman" w:cs="Times New Roman"/>
          <w:b/>
          <w:bCs/>
          <w:kern w:val="0"/>
          <w:sz w:val="36"/>
          <w:szCs w:val="36"/>
          <w14:ligatures w14:val="none"/>
        </w:rPr>
      </w:pPr>
      <w:r w:rsidRPr="00683FFF">
        <w:rPr>
          <w:rFonts w:eastAsia="Times New Roman" w:cs="Times New Roman"/>
          <w:b/>
          <w:bCs/>
          <w:kern w:val="0"/>
          <w:sz w:val="36"/>
          <w:szCs w:val="36"/>
          <w14:ligatures w14:val="none"/>
        </w:rPr>
        <w:t>10) Hybrid spells via Aspect side-effects: not nailed down</w:t>
      </w:r>
    </w:p>
    <w:p w14:paraId="1606BA1E" w14:textId="77777777" w:rsidR="00E90BC3" w:rsidRDefault="00E90BC3" w:rsidP="00E90BC3">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As the</w:t>
      </w:r>
      <w:r w:rsidR="00683FFF" w:rsidRPr="00683FFF">
        <w:rPr>
          <w:rFonts w:eastAsia="Times New Roman" w:cs="Times New Roman"/>
          <w:kern w:val="0"/>
          <w14:ligatures w14:val="none"/>
        </w:rPr>
        <w:t xml:space="preserve"> “one spell = one effect” is limiting</w:t>
      </w:r>
      <w:r>
        <w:rPr>
          <w:rFonts w:eastAsia="Times New Roman" w:cs="Times New Roman"/>
          <w:kern w:val="0"/>
          <w14:ligatures w14:val="none"/>
        </w:rPr>
        <w:t xml:space="preserve">, </w:t>
      </w:r>
      <w:r w:rsidR="00683FFF" w:rsidRPr="00683FFF">
        <w:rPr>
          <w:rFonts w:eastAsia="Times New Roman" w:cs="Times New Roman"/>
          <w:kern w:val="0"/>
          <w14:ligatures w14:val="none"/>
        </w:rPr>
        <w:t xml:space="preserve">the proposed mitigation was </w:t>
      </w:r>
      <w:r w:rsidR="00683FFF" w:rsidRPr="00683FFF">
        <w:rPr>
          <w:rFonts w:eastAsia="Times New Roman" w:cs="Times New Roman"/>
          <w:b/>
          <w:bCs/>
          <w:kern w:val="0"/>
          <w14:ligatures w14:val="none"/>
        </w:rPr>
        <w:t>Aspect side-effects</w:t>
      </w:r>
      <w:r w:rsidR="00683FFF" w:rsidRPr="00683FFF">
        <w:rPr>
          <w:rFonts w:eastAsia="Times New Roman" w:cs="Times New Roman"/>
          <w:kern w:val="0"/>
          <w14:ligatures w14:val="none"/>
        </w:rPr>
        <w:t xml:space="preserve"> (e.g., add +Block on an attack spell, add </w:t>
      </w:r>
      <w:proofErr w:type="spellStart"/>
      <w:r w:rsidR="00683FFF" w:rsidRPr="00683FFF">
        <w:rPr>
          <w:rFonts w:eastAsia="Times New Roman" w:cs="Times New Roman"/>
          <w:kern w:val="0"/>
          <w14:ligatures w14:val="none"/>
        </w:rPr>
        <w:t>Lifesteal</w:t>
      </w:r>
      <w:proofErr w:type="spellEnd"/>
      <w:r w:rsidR="00683FFF" w:rsidRPr="00683FFF">
        <w:rPr>
          <w:rFonts w:eastAsia="Times New Roman" w:cs="Times New Roman"/>
          <w:kern w:val="0"/>
          <w14:ligatures w14:val="none"/>
        </w:rPr>
        <w:t xml:space="preserve"> trait, etc.). </w:t>
      </w:r>
    </w:p>
    <w:p w14:paraId="44B89916" w14:textId="2E692664" w:rsidR="00683FFF" w:rsidRPr="00683FFF" w:rsidRDefault="00E90BC3" w:rsidP="00E90BC3">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TO DO: mention clearly that</w:t>
      </w:r>
      <w:r w:rsidR="00683FFF" w:rsidRPr="00683FFF">
        <w:rPr>
          <w:rFonts w:eastAsia="Times New Roman" w:cs="Times New Roman"/>
          <w:kern w:val="0"/>
          <w14:ligatures w14:val="none"/>
        </w:rPr>
        <w:t xml:space="preserve"> Aspects can add </w:t>
      </w:r>
      <w:r w:rsidR="00683FFF" w:rsidRPr="00683FFF">
        <w:rPr>
          <w:rFonts w:eastAsia="Times New Roman" w:cs="Times New Roman"/>
          <w:b/>
          <w:bCs/>
          <w:kern w:val="0"/>
          <w14:ligatures w14:val="none"/>
        </w:rPr>
        <w:t>secondary numeric outputs</w:t>
      </w:r>
      <w:r w:rsidR="00683FFF" w:rsidRPr="00683FFF">
        <w:rPr>
          <w:rFonts w:eastAsia="Times New Roman" w:cs="Times New Roman"/>
          <w:kern w:val="0"/>
          <w14:ligatures w14:val="none"/>
        </w:rPr>
        <w:t xml:space="preserve"> (e.g., +3 block) in addition to traits</w:t>
      </w:r>
      <w:r>
        <w:rPr>
          <w:rFonts w:eastAsia="Times New Roman" w:cs="Times New Roman"/>
          <w:kern w:val="0"/>
          <w14:ligatures w14:val="none"/>
        </w:rPr>
        <w:t>. Explain how it can produce a hybrid spell (</w:t>
      </w:r>
      <w:proofErr w:type="spellStart"/>
      <w:r>
        <w:rPr>
          <w:rFonts w:eastAsia="Times New Roman" w:cs="Times New Roman"/>
          <w:kern w:val="0"/>
          <w14:ligatures w14:val="none"/>
        </w:rPr>
        <w:t>attack+block</w:t>
      </w:r>
      <w:proofErr w:type="spellEnd"/>
      <w:r>
        <w:rPr>
          <w:rFonts w:eastAsia="Times New Roman" w:cs="Times New Roman"/>
          <w:kern w:val="0"/>
          <w14:ligatures w14:val="none"/>
        </w:rPr>
        <w:t xml:space="preserve"> or </w:t>
      </w:r>
      <w:proofErr w:type="spellStart"/>
      <w:r>
        <w:rPr>
          <w:rFonts w:eastAsia="Times New Roman" w:cs="Times New Roman"/>
          <w:kern w:val="0"/>
          <w14:ligatures w14:val="none"/>
        </w:rPr>
        <w:t>attack+heal</w:t>
      </w:r>
      <w:proofErr w:type="spellEnd"/>
      <w:r>
        <w:rPr>
          <w:rFonts w:eastAsia="Times New Roman" w:cs="Times New Roman"/>
          <w:kern w:val="0"/>
          <w14:ligatures w14:val="none"/>
        </w:rPr>
        <w:t>).</w:t>
      </w:r>
    </w:p>
    <w:p w14:paraId="78D5CA43" w14:textId="77777777" w:rsidR="00683FFF" w:rsidRPr="00683FFF" w:rsidRDefault="00683FFF" w:rsidP="00683FFF">
      <w:pPr>
        <w:spacing w:before="100" w:beforeAutospacing="1" w:after="100" w:afterAutospacing="1" w:line="240" w:lineRule="auto"/>
        <w:outlineLvl w:val="1"/>
        <w:rPr>
          <w:rFonts w:eastAsia="Times New Roman" w:cs="Times New Roman"/>
          <w:b/>
          <w:bCs/>
          <w:kern w:val="0"/>
          <w:sz w:val="36"/>
          <w:szCs w:val="36"/>
          <w14:ligatures w14:val="none"/>
        </w:rPr>
      </w:pPr>
      <w:r w:rsidRPr="00683FFF">
        <w:rPr>
          <w:rFonts w:eastAsia="Times New Roman" w:cs="Times New Roman"/>
          <w:b/>
          <w:bCs/>
          <w:kern w:val="0"/>
          <w:sz w:val="36"/>
          <w:szCs w:val="36"/>
          <w14:ligatures w14:val="none"/>
        </w:rPr>
        <w:t>11) Buff system depth: key families + stacking/caps/rarity aren’t documented</w:t>
      </w:r>
    </w:p>
    <w:p w14:paraId="2787F241" w14:textId="77777777" w:rsidR="000418E3" w:rsidRDefault="00683FFF" w:rsidP="00683FFF">
      <w:pPr>
        <w:spacing w:before="100" w:beforeAutospacing="1" w:after="100" w:afterAutospacing="1" w:line="240" w:lineRule="auto"/>
        <w:rPr>
          <w:rFonts w:eastAsia="Times New Roman" w:cs="Times New Roman"/>
          <w:kern w:val="0"/>
          <w14:ligatures w14:val="none"/>
        </w:rPr>
      </w:pPr>
      <w:r w:rsidRPr="00683FFF">
        <w:rPr>
          <w:rFonts w:eastAsia="Times New Roman" w:cs="Times New Roman"/>
          <w:kern w:val="0"/>
          <w14:ligatures w14:val="none"/>
        </w:rPr>
        <w:t xml:space="preserve">The final GDD only lists a few archetypes and </w:t>
      </w:r>
      <w:proofErr w:type="gramStart"/>
      <w:r w:rsidRPr="00683FFF">
        <w:rPr>
          <w:rFonts w:eastAsia="Times New Roman" w:cs="Times New Roman"/>
          <w:kern w:val="0"/>
          <w14:ligatures w14:val="none"/>
        </w:rPr>
        <w:t>examples, but</w:t>
      </w:r>
      <w:proofErr w:type="gramEnd"/>
      <w:r w:rsidRPr="00683FFF">
        <w:rPr>
          <w:rFonts w:eastAsia="Times New Roman" w:cs="Times New Roman"/>
          <w:kern w:val="0"/>
          <w14:ligatures w14:val="none"/>
        </w:rPr>
        <w:t xml:space="preserve"> misses design-level rules that testers/</w:t>
      </w:r>
      <w:proofErr w:type="spellStart"/>
      <w:r w:rsidRPr="00683FFF">
        <w:rPr>
          <w:rFonts w:eastAsia="Times New Roman" w:cs="Times New Roman"/>
          <w:kern w:val="0"/>
          <w14:ligatures w14:val="none"/>
        </w:rPr>
        <w:t>devs</w:t>
      </w:r>
      <w:proofErr w:type="spellEnd"/>
      <w:r w:rsidRPr="00683FFF">
        <w:rPr>
          <w:rFonts w:eastAsia="Times New Roman" w:cs="Times New Roman"/>
          <w:kern w:val="0"/>
          <w14:ligatures w14:val="none"/>
        </w:rPr>
        <w:t xml:space="preserve"> need</w:t>
      </w:r>
      <w:r w:rsidR="00E90BC3">
        <w:rPr>
          <w:rFonts w:eastAsia="Times New Roman" w:cs="Times New Roman"/>
          <w:kern w:val="0"/>
          <w14:ligatures w14:val="none"/>
        </w:rPr>
        <w:t xml:space="preserve">. </w:t>
      </w:r>
      <w:r w:rsidR="000418E3">
        <w:rPr>
          <w:rFonts w:eastAsia="Times New Roman" w:cs="Times New Roman"/>
          <w:kern w:val="0"/>
          <w14:ligatures w14:val="none"/>
        </w:rPr>
        <w:t>This is very important.</w:t>
      </w:r>
    </w:p>
    <w:p w14:paraId="3CBD7469" w14:textId="5C1EE018" w:rsidR="00683FFF" w:rsidRPr="00683FFF" w:rsidRDefault="00E90BC3" w:rsidP="00683FFF">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TODO: Add</w:t>
      </w:r>
      <w:r w:rsidR="000418E3">
        <w:rPr>
          <w:rFonts w:eastAsia="Times New Roman" w:cs="Times New Roman"/>
          <w:kern w:val="0"/>
          <w14:ligatures w14:val="none"/>
        </w:rPr>
        <w:t xml:space="preserve"> based on the chat</w:t>
      </w:r>
      <w:r>
        <w:rPr>
          <w:rFonts w:eastAsia="Times New Roman" w:cs="Times New Roman"/>
          <w:kern w:val="0"/>
          <w14:ligatures w14:val="none"/>
        </w:rPr>
        <w:t>:</w:t>
      </w:r>
    </w:p>
    <w:p w14:paraId="0CD5CC7C" w14:textId="6A0FE552" w:rsidR="000418E3" w:rsidRDefault="000418E3" w:rsidP="00683FFF">
      <w:pPr>
        <w:numPr>
          <w:ilvl w:val="0"/>
          <w:numId w:val="9"/>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B</w:t>
      </w:r>
      <w:r w:rsidRPr="00683FFF">
        <w:rPr>
          <w:rFonts w:eastAsia="Times New Roman" w:cs="Times New Roman"/>
          <w:kern w:val="0"/>
          <w14:ligatures w14:val="none"/>
        </w:rPr>
        <w:t>uff concepts (stat, conditional, reactive like Payback/Momentum/Rage</w:t>
      </w:r>
      <w:r>
        <w:rPr>
          <w:rFonts w:eastAsia="Times New Roman" w:cs="Times New Roman"/>
          <w:kern w:val="0"/>
          <w14:ligatures w14:val="none"/>
        </w:rPr>
        <w:t>)</w:t>
      </w:r>
    </w:p>
    <w:p w14:paraId="4B27B497" w14:textId="0651D7F0" w:rsidR="00683FFF" w:rsidRPr="00683FFF" w:rsidRDefault="00683FFF" w:rsidP="00683FFF">
      <w:pPr>
        <w:numPr>
          <w:ilvl w:val="0"/>
          <w:numId w:val="9"/>
        </w:numPr>
        <w:spacing w:before="100" w:beforeAutospacing="1" w:after="100" w:afterAutospacing="1" w:line="240" w:lineRule="auto"/>
        <w:rPr>
          <w:rFonts w:eastAsia="Times New Roman" w:cs="Times New Roman"/>
          <w:kern w:val="0"/>
          <w14:ligatures w14:val="none"/>
        </w:rPr>
      </w:pPr>
      <w:r w:rsidRPr="00683FFF">
        <w:rPr>
          <w:rFonts w:eastAsia="Times New Roman" w:cs="Times New Roman"/>
          <w:kern w:val="0"/>
          <w14:ligatures w14:val="none"/>
        </w:rPr>
        <w:t xml:space="preserve">Intended </w:t>
      </w:r>
      <w:r w:rsidRPr="00683FFF">
        <w:rPr>
          <w:rFonts w:eastAsia="Times New Roman" w:cs="Times New Roman"/>
          <w:b/>
          <w:bCs/>
          <w:kern w:val="0"/>
          <w14:ligatures w14:val="none"/>
        </w:rPr>
        <w:t>buff families</w:t>
      </w:r>
      <w:r w:rsidRPr="00683FFF">
        <w:rPr>
          <w:rFonts w:eastAsia="Times New Roman" w:cs="Times New Roman"/>
          <w:kern w:val="0"/>
          <w14:ligatures w14:val="none"/>
        </w:rPr>
        <w:t xml:space="preserve"> (Power/Armor/Vitality/Lifesteal/Payback/Rage/Momentum/Scale/Mythic restrictions, etc.)</w:t>
      </w:r>
    </w:p>
    <w:p w14:paraId="4D47D388" w14:textId="537E29D4" w:rsidR="00683FFF" w:rsidRPr="00683FFF" w:rsidRDefault="00E90BC3" w:rsidP="00683FFF">
      <w:pPr>
        <w:numPr>
          <w:ilvl w:val="0"/>
          <w:numId w:val="9"/>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 xml:space="preserve">Buffs </w:t>
      </w:r>
      <w:r w:rsidR="000418E3">
        <w:rPr>
          <w:rFonts w:eastAsia="Times New Roman" w:cs="Times New Roman"/>
          <w:kern w:val="0"/>
          <w14:ligatures w14:val="none"/>
        </w:rPr>
        <w:t xml:space="preserve">are mostly </w:t>
      </w:r>
      <w:r w:rsidR="00683FFF" w:rsidRPr="00683FFF">
        <w:rPr>
          <w:rFonts w:eastAsia="Times New Roman" w:cs="Times New Roman"/>
          <w:kern w:val="0"/>
          <w14:ligatures w14:val="none"/>
        </w:rPr>
        <w:t>permanent</w:t>
      </w:r>
      <w:r>
        <w:rPr>
          <w:rFonts w:eastAsia="Times New Roman" w:cs="Times New Roman"/>
          <w:kern w:val="0"/>
          <w14:ligatures w14:val="none"/>
        </w:rPr>
        <w:t xml:space="preserve"> (loot)</w:t>
      </w:r>
      <w:r w:rsidR="000418E3">
        <w:rPr>
          <w:rFonts w:eastAsia="Times New Roman" w:cs="Times New Roman"/>
          <w:kern w:val="0"/>
          <w14:ligatures w14:val="none"/>
        </w:rPr>
        <w:t xml:space="preserve"> but can be temporary </w:t>
      </w:r>
      <w:proofErr w:type="spellStart"/>
      <w:r>
        <w:rPr>
          <w:rFonts w:eastAsia="Times New Roman" w:cs="Times New Roman"/>
          <w:kern w:val="0"/>
          <w14:ligatures w14:val="none"/>
        </w:rPr>
        <w:t>temporary</w:t>
      </w:r>
      <w:proofErr w:type="spellEnd"/>
      <w:r>
        <w:rPr>
          <w:rFonts w:eastAsia="Times New Roman" w:cs="Times New Roman"/>
          <w:kern w:val="0"/>
          <w14:ligatures w14:val="none"/>
        </w:rPr>
        <w:t xml:space="preserve"> (</w:t>
      </w:r>
      <w:r w:rsidR="000418E3">
        <w:rPr>
          <w:rFonts w:eastAsia="Times New Roman" w:cs="Times New Roman"/>
          <w:kern w:val="0"/>
          <w14:ligatures w14:val="none"/>
        </w:rPr>
        <w:t>e.g. “charge” effect from fragments)</w:t>
      </w:r>
    </w:p>
    <w:p w14:paraId="047E2EED" w14:textId="32D014B1" w:rsidR="000418E3" w:rsidRDefault="00683FFF" w:rsidP="000418E3">
      <w:pPr>
        <w:numPr>
          <w:ilvl w:val="0"/>
          <w:numId w:val="9"/>
        </w:numPr>
        <w:spacing w:before="100" w:beforeAutospacing="1" w:after="100" w:afterAutospacing="1" w:line="240" w:lineRule="auto"/>
        <w:rPr>
          <w:rFonts w:eastAsia="Times New Roman" w:cs="Times New Roman"/>
          <w:kern w:val="0"/>
          <w14:ligatures w14:val="none"/>
        </w:rPr>
      </w:pPr>
      <w:r w:rsidRPr="00683FFF">
        <w:rPr>
          <w:rFonts w:eastAsia="Times New Roman" w:cs="Times New Roman"/>
          <w:kern w:val="0"/>
          <w14:ligatures w14:val="none"/>
        </w:rPr>
        <w:t>Rarity tiers</w:t>
      </w:r>
      <w:r w:rsidR="000418E3">
        <w:rPr>
          <w:rFonts w:eastAsia="Times New Roman" w:cs="Times New Roman"/>
          <w:kern w:val="0"/>
          <w14:ligatures w14:val="none"/>
        </w:rPr>
        <w:t xml:space="preserve">: let’s avoid complex (or any) rarity system for now. We only have normal and mythical buffs. </w:t>
      </w:r>
      <w:proofErr w:type="spellStart"/>
      <w:r w:rsidR="000418E3">
        <w:rPr>
          <w:rFonts w:eastAsia="Times New Roman" w:cs="Times New Roman"/>
          <w:kern w:val="0"/>
          <w14:ligatures w14:val="none"/>
        </w:rPr>
        <w:t>Mythicals</w:t>
      </w:r>
      <w:proofErr w:type="spellEnd"/>
      <w:r w:rsidR="000418E3">
        <w:rPr>
          <w:rFonts w:eastAsia="Times New Roman" w:cs="Times New Roman"/>
          <w:kern w:val="0"/>
          <w14:ligatures w14:val="none"/>
        </w:rPr>
        <w:t xml:space="preserve"> are not rare, but might even be guaranteed loots after certain bosses, and they always come with restrictions. So maybe “mythical” is </w:t>
      </w:r>
      <w:proofErr w:type="gramStart"/>
      <w:r w:rsidR="000418E3">
        <w:rPr>
          <w:rFonts w:eastAsia="Times New Roman" w:cs="Times New Roman"/>
          <w:kern w:val="0"/>
          <w14:ligatures w14:val="none"/>
        </w:rPr>
        <w:t>an a</w:t>
      </w:r>
      <w:proofErr w:type="gramEnd"/>
      <w:r w:rsidR="000418E3">
        <w:rPr>
          <w:rFonts w:eastAsia="Times New Roman" w:cs="Times New Roman"/>
          <w:kern w:val="0"/>
          <w14:ligatures w14:val="none"/>
        </w:rPr>
        <w:t xml:space="preserve"> bit misleading term – think it through</w:t>
      </w:r>
    </w:p>
    <w:p w14:paraId="10E9BDC7" w14:textId="71D1E071" w:rsidR="000418E3" w:rsidRPr="00683FFF" w:rsidRDefault="000418E3" w:rsidP="000418E3">
      <w:pPr>
        <w:numPr>
          <w:ilvl w:val="0"/>
          <w:numId w:val="9"/>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Possible cap on active buffs – we can skip for now</w:t>
      </w:r>
    </w:p>
    <w:p w14:paraId="77DAF6DD" w14:textId="247C7478" w:rsidR="00683FFF" w:rsidRPr="00683FFF" w:rsidRDefault="00683FFF" w:rsidP="00683FFF">
      <w:pPr>
        <w:spacing w:before="100" w:beforeAutospacing="1" w:after="100" w:afterAutospacing="1" w:line="240" w:lineRule="auto"/>
        <w:ind w:left="720"/>
        <w:rPr>
          <w:rFonts w:eastAsia="Times New Roman" w:cs="Times New Roman"/>
          <w:kern w:val="0"/>
          <w14:ligatures w14:val="none"/>
        </w:rPr>
      </w:pPr>
    </w:p>
    <w:p w14:paraId="263D620A" w14:textId="77777777" w:rsidR="00683FFF" w:rsidRPr="00683FFF" w:rsidRDefault="00683FFF" w:rsidP="00683FFF">
      <w:pPr>
        <w:spacing w:before="100" w:beforeAutospacing="1" w:after="100" w:afterAutospacing="1" w:line="240" w:lineRule="auto"/>
        <w:outlineLvl w:val="1"/>
        <w:rPr>
          <w:rFonts w:eastAsia="Times New Roman" w:cs="Times New Roman"/>
          <w:b/>
          <w:bCs/>
          <w:kern w:val="0"/>
          <w:sz w:val="36"/>
          <w:szCs w:val="36"/>
          <w14:ligatures w14:val="none"/>
        </w:rPr>
      </w:pPr>
      <w:r w:rsidRPr="00683FFF">
        <w:rPr>
          <w:rFonts w:eastAsia="Times New Roman" w:cs="Times New Roman"/>
          <w:b/>
          <w:bCs/>
          <w:kern w:val="0"/>
          <w:sz w:val="36"/>
          <w:szCs w:val="36"/>
          <w14:ligatures w14:val="none"/>
        </w:rPr>
        <w:t>12) Enemy move system specifics: selection logic + move types</w:t>
      </w:r>
    </w:p>
    <w:p w14:paraId="1BE6E6BD" w14:textId="445A2494" w:rsidR="00683FFF" w:rsidRDefault="00683FFF" w:rsidP="00683FFF">
      <w:pPr>
        <w:spacing w:before="100" w:beforeAutospacing="1" w:after="100" w:afterAutospacing="1" w:line="240" w:lineRule="auto"/>
        <w:rPr>
          <w:rFonts w:eastAsia="Times New Roman" w:cs="Times New Roman"/>
          <w:kern w:val="0"/>
          <w14:ligatures w14:val="none"/>
        </w:rPr>
      </w:pPr>
      <w:r w:rsidRPr="00683FFF">
        <w:rPr>
          <w:rFonts w:eastAsia="Times New Roman" w:cs="Times New Roman"/>
          <w:kern w:val="0"/>
          <w14:ligatures w14:val="none"/>
        </w:rPr>
        <w:lastRenderedPageBreak/>
        <w:t>Earlier moves</w:t>
      </w:r>
      <w:r w:rsidR="003A2352">
        <w:rPr>
          <w:rFonts w:eastAsia="Times New Roman" w:cs="Times New Roman"/>
          <w:kern w:val="0"/>
          <w14:ligatures w14:val="none"/>
        </w:rPr>
        <w:t xml:space="preserve"> were discussed</w:t>
      </w:r>
      <w:r w:rsidRPr="00683FFF">
        <w:rPr>
          <w:rFonts w:eastAsia="Times New Roman" w:cs="Times New Roman"/>
          <w:kern w:val="0"/>
          <w14:ligatures w14:val="none"/>
        </w:rPr>
        <w:t xml:space="preserve"> with examples like “steal a word from spell,” weighted chances, “intent label” style, plus various move categories (attack, debuff, wait/taunt, disrupt). The final GDD lists Attack/Debuff/Disrupt and telegraphed intent</w:t>
      </w:r>
      <w:r w:rsidR="003A2352">
        <w:rPr>
          <w:rFonts w:eastAsia="Times New Roman" w:cs="Times New Roman"/>
          <w:kern w:val="0"/>
          <w14:ligatures w14:val="none"/>
        </w:rPr>
        <w:t>. This is mostly fine. Let’s keep the moves simple in the prototype. Enemies can only:</w:t>
      </w:r>
    </w:p>
    <w:p w14:paraId="3E6FAD67" w14:textId="0283F017" w:rsidR="003A2352" w:rsidRDefault="003A2352" w:rsidP="003A2352">
      <w:pPr>
        <w:pStyle w:val="ListParagraph"/>
        <w:numPr>
          <w:ilvl w:val="0"/>
          <w:numId w:val="13"/>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 xml:space="preserve">Attack with varying </w:t>
      </w:r>
      <w:proofErr w:type="gramStart"/>
      <w:r>
        <w:rPr>
          <w:rFonts w:eastAsia="Times New Roman" w:cs="Times New Roman"/>
          <w:kern w:val="0"/>
          <w14:ligatures w14:val="none"/>
        </w:rPr>
        <w:t>power;</w:t>
      </w:r>
      <w:proofErr w:type="gramEnd"/>
    </w:p>
    <w:p w14:paraId="5501BE4D" w14:textId="753445E2" w:rsidR="003A2352" w:rsidRDefault="003A2352" w:rsidP="003A2352">
      <w:pPr>
        <w:pStyle w:val="ListParagraph"/>
        <w:numPr>
          <w:ilvl w:val="0"/>
          <w:numId w:val="13"/>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 xml:space="preserve">Apply debuff to </w:t>
      </w:r>
      <w:r w:rsidR="00CD264B">
        <w:rPr>
          <w:rFonts w:eastAsia="Times New Roman" w:cs="Times New Roman"/>
          <w:kern w:val="0"/>
          <w14:ligatures w14:val="none"/>
        </w:rPr>
        <w:t xml:space="preserve">the </w:t>
      </w:r>
      <w:r>
        <w:rPr>
          <w:rFonts w:eastAsia="Times New Roman" w:cs="Times New Roman"/>
          <w:kern w:val="0"/>
          <w14:ligatures w14:val="none"/>
        </w:rPr>
        <w:t>player.</w:t>
      </w:r>
    </w:p>
    <w:p w14:paraId="1652F411" w14:textId="24E7DA11" w:rsidR="00CD264B" w:rsidRPr="00683FFF" w:rsidRDefault="003A2352" w:rsidP="00CD264B">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All other types will be explored after the MVP.</w:t>
      </w:r>
      <w:r w:rsidR="00CD264B">
        <w:rPr>
          <w:rFonts w:eastAsia="Times New Roman" w:cs="Times New Roman"/>
          <w:kern w:val="0"/>
          <w14:ligatures w14:val="none"/>
        </w:rPr>
        <w:t xml:space="preserve"> Moves are chosen randomly from the enemy’s </w:t>
      </w:r>
      <w:proofErr w:type="spellStart"/>
      <w:r w:rsidR="00CD264B">
        <w:rPr>
          <w:rFonts w:eastAsia="Times New Roman" w:cs="Times New Roman"/>
          <w:kern w:val="0"/>
          <w14:ligatures w14:val="none"/>
        </w:rPr>
        <w:t>moveset</w:t>
      </w:r>
      <w:proofErr w:type="spellEnd"/>
      <w:r w:rsidR="00CD264B">
        <w:rPr>
          <w:rFonts w:eastAsia="Times New Roman" w:cs="Times New Roman"/>
          <w:kern w:val="0"/>
          <w14:ligatures w14:val="none"/>
        </w:rPr>
        <w:t xml:space="preserve">. </w:t>
      </w:r>
    </w:p>
    <w:p w14:paraId="70A7BEC0" w14:textId="4AE1C631" w:rsidR="00683FFF" w:rsidRPr="00683FFF" w:rsidRDefault="00CD264B" w:rsidP="00683FFF">
      <w:pPr>
        <w:spacing w:before="100" w:beforeAutospacing="1" w:after="100" w:afterAutospacing="1" w:line="240" w:lineRule="auto"/>
        <w:ind w:left="720"/>
        <w:rPr>
          <w:rFonts w:eastAsia="Times New Roman" w:cs="Times New Roman"/>
          <w:kern w:val="0"/>
          <w14:ligatures w14:val="none"/>
        </w:rPr>
      </w:pPr>
      <w:r>
        <w:rPr>
          <w:rFonts w:eastAsia="Times New Roman" w:cs="Times New Roman"/>
          <w:kern w:val="0"/>
          <w14:ligatures w14:val="none"/>
        </w:rPr>
        <w:t>TO DO: document this in the GDD</w:t>
      </w:r>
    </w:p>
    <w:p w14:paraId="6E4DCA00" w14:textId="77777777" w:rsidR="00683FFF" w:rsidRPr="00683FFF" w:rsidRDefault="00683FFF" w:rsidP="00683FFF">
      <w:pPr>
        <w:spacing w:before="100" w:beforeAutospacing="1" w:after="100" w:afterAutospacing="1" w:line="240" w:lineRule="auto"/>
        <w:outlineLvl w:val="1"/>
        <w:rPr>
          <w:rFonts w:eastAsia="Times New Roman" w:cs="Times New Roman"/>
          <w:b/>
          <w:bCs/>
          <w:kern w:val="0"/>
          <w:sz w:val="36"/>
          <w:szCs w:val="36"/>
          <w14:ligatures w14:val="none"/>
        </w:rPr>
      </w:pPr>
      <w:r w:rsidRPr="00683FFF">
        <w:rPr>
          <w:rFonts w:eastAsia="Times New Roman" w:cs="Times New Roman"/>
          <w:b/>
          <w:bCs/>
          <w:kern w:val="0"/>
          <w:sz w:val="36"/>
          <w:szCs w:val="36"/>
          <w14:ligatures w14:val="none"/>
        </w:rPr>
        <w:t>13) “Battle log” / feedback channel (explicitly mentioned earlier)</w:t>
      </w:r>
    </w:p>
    <w:p w14:paraId="1C64F23E" w14:textId="248A0FC6" w:rsidR="00683FFF" w:rsidRPr="00683FFF" w:rsidRDefault="00CD264B" w:rsidP="00683FFF">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 xml:space="preserve">Not sure exactly what is meant by battle log, but I imagine the battle sequence as a state machine. First: enemy’s greet message; then command fragment selection; then </w:t>
      </w:r>
      <w:r w:rsidR="009B6B87">
        <w:rPr>
          <w:rFonts w:eastAsia="Times New Roman" w:cs="Times New Roman"/>
          <w:kern w:val="0"/>
          <w14:ligatures w14:val="none"/>
        </w:rPr>
        <w:t xml:space="preserve">aspect and entity selection (continues until you select an entity); then sealing/binding puzzle; then either spell success state (spell card with calculated effects) or backfire screen; then conditionally – enemy damage animation or back to fragment selection in case of bind failure; then enemy turn </w:t>
      </w:r>
      <w:proofErr w:type="spellStart"/>
      <w:r w:rsidR="009B6B87">
        <w:rPr>
          <w:rFonts w:eastAsia="Times New Roman" w:cs="Times New Roman"/>
          <w:kern w:val="0"/>
          <w14:ligatures w14:val="none"/>
        </w:rPr>
        <w:t>etc</w:t>
      </w:r>
      <w:proofErr w:type="spellEnd"/>
      <w:r w:rsidR="009B6B87">
        <w:rPr>
          <w:rFonts w:eastAsia="Times New Roman" w:cs="Times New Roman"/>
          <w:kern w:val="0"/>
          <w14:ligatures w14:val="none"/>
        </w:rPr>
        <w:t>,; then win/lose screen with enemy commentary etc. No toasts.</w:t>
      </w:r>
    </w:p>
    <w:p w14:paraId="67ADFBDA" w14:textId="77777777" w:rsidR="00683FFF" w:rsidRPr="00683FFF" w:rsidRDefault="00683FFF" w:rsidP="00683FFF">
      <w:pPr>
        <w:spacing w:before="100" w:beforeAutospacing="1" w:after="100" w:afterAutospacing="1" w:line="240" w:lineRule="auto"/>
        <w:outlineLvl w:val="1"/>
        <w:rPr>
          <w:rFonts w:eastAsia="Times New Roman" w:cs="Times New Roman"/>
          <w:b/>
          <w:bCs/>
          <w:kern w:val="0"/>
          <w:sz w:val="36"/>
          <w:szCs w:val="36"/>
          <w14:ligatures w14:val="none"/>
        </w:rPr>
      </w:pPr>
      <w:r w:rsidRPr="00683FFF">
        <w:rPr>
          <w:rFonts w:eastAsia="Times New Roman" w:cs="Times New Roman"/>
          <w:b/>
          <w:bCs/>
          <w:kern w:val="0"/>
          <w:sz w:val="36"/>
          <w:szCs w:val="36"/>
          <w14:ligatures w14:val="none"/>
        </w:rPr>
        <w:t>14) Roadmap items that were explicitly discussed but not captured</w:t>
      </w:r>
    </w:p>
    <w:p w14:paraId="18A3D767" w14:textId="77777777" w:rsidR="00683FFF" w:rsidRPr="00683FFF" w:rsidRDefault="00683FFF" w:rsidP="00683FFF">
      <w:pPr>
        <w:spacing w:before="100" w:beforeAutospacing="1" w:after="100" w:afterAutospacing="1" w:line="240" w:lineRule="auto"/>
        <w:rPr>
          <w:rFonts w:eastAsia="Times New Roman" w:cs="Times New Roman"/>
          <w:kern w:val="0"/>
          <w14:ligatures w14:val="none"/>
        </w:rPr>
      </w:pPr>
      <w:r w:rsidRPr="00683FFF">
        <w:rPr>
          <w:rFonts w:eastAsia="Times New Roman" w:cs="Times New Roman"/>
          <w:kern w:val="0"/>
          <w14:ligatures w14:val="none"/>
        </w:rPr>
        <w:t>These aren’t code/data structures, but they’re product-direction decisions that were stated:</w:t>
      </w:r>
    </w:p>
    <w:p w14:paraId="608B51E6" w14:textId="77777777" w:rsidR="00683FFF" w:rsidRDefault="00683FFF" w:rsidP="00683FFF">
      <w:pPr>
        <w:numPr>
          <w:ilvl w:val="0"/>
          <w:numId w:val="11"/>
        </w:numPr>
        <w:spacing w:before="100" w:beforeAutospacing="1" w:after="100" w:afterAutospacing="1" w:line="240" w:lineRule="auto"/>
        <w:rPr>
          <w:rFonts w:eastAsia="Times New Roman" w:cs="Times New Roman"/>
          <w:kern w:val="0"/>
          <w14:ligatures w14:val="none"/>
        </w:rPr>
      </w:pPr>
      <w:r w:rsidRPr="00683FFF">
        <w:rPr>
          <w:rFonts w:eastAsia="Times New Roman" w:cs="Times New Roman"/>
          <w:kern w:val="0"/>
          <w14:ligatures w14:val="none"/>
        </w:rPr>
        <w:t xml:space="preserve">Potential </w:t>
      </w:r>
      <w:r w:rsidRPr="00683FFF">
        <w:rPr>
          <w:rFonts w:eastAsia="Times New Roman" w:cs="Times New Roman"/>
          <w:b/>
          <w:bCs/>
          <w:kern w:val="0"/>
          <w14:ligatures w14:val="none"/>
        </w:rPr>
        <w:t>auth + backend</w:t>
      </w:r>
      <w:r w:rsidRPr="00683FFF">
        <w:rPr>
          <w:rFonts w:eastAsia="Times New Roman" w:cs="Times New Roman"/>
          <w:kern w:val="0"/>
          <w14:ligatures w14:val="none"/>
        </w:rPr>
        <w:t xml:space="preserve"> for cross-device progress (not just “future backend migration” generally)</w:t>
      </w:r>
    </w:p>
    <w:p w14:paraId="5BD1C955" w14:textId="6688428E" w:rsidR="00683FFF" w:rsidRPr="00683FFF" w:rsidRDefault="009B6B87" w:rsidP="009B6B87">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TO DO: this is not necessary to mention at this point</w:t>
      </w:r>
    </w:p>
    <w:p w14:paraId="50F1D78A" w14:textId="77777777" w:rsidR="000F1377" w:rsidRDefault="000F1377"/>
    <w:p w14:paraId="6D7BD8F4" w14:textId="4DBC61BE" w:rsidR="000C794B" w:rsidRPr="00683FFF" w:rsidRDefault="000C794B"/>
    <w:sectPr w:rsidR="000C794B" w:rsidRPr="00683F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9F507" w14:textId="77777777" w:rsidR="00E72FBE" w:rsidRDefault="00E72FBE" w:rsidP="00526CEA">
      <w:pPr>
        <w:spacing w:after="0" w:line="240" w:lineRule="auto"/>
      </w:pPr>
      <w:r>
        <w:separator/>
      </w:r>
    </w:p>
  </w:endnote>
  <w:endnote w:type="continuationSeparator" w:id="0">
    <w:p w14:paraId="1A113757" w14:textId="77777777" w:rsidR="00E72FBE" w:rsidRDefault="00E72FBE" w:rsidP="00526C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6749B" w14:textId="77777777" w:rsidR="00E72FBE" w:rsidRDefault="00E72FBE" w:rsidP="00526CEA">
      <w:pPr>
        <w:spacing w:after="0" w:line="240" w:lineRule="auto"/>
      </w:pPr>
      <w:r>
        <w:separator/>
      </w:r>
    </w:p>
  </w:footnote>
  <w:footnote w:type="continuationSeparator" w:id="0">
    <w:p w14:paraId="37CFD239" w14:textId="77777777" w:rsidR="00E72FBE" w:rsidRDefault="00E72FBE" w:rsidP="00526C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D3023"/>
    <w:multiLevelType w:val="multilevel"/>
    <w:tmpl w:val="F116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C7F37"/>
    <w:multiLevelType w:val="hybridMultilevel"/>
    <w:tmpl w:val="84D66D70"/>
    <w:lvl w:ilvl="0" w:tplc="77C4F660">
      <w:start w:val="9"/>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CE2BD7"/>
    <w:multiLevelType w:val="multilevel"/>
    <w:tmpl w:val="400C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31B79"/>
    <w:multiLevelType w:val="multilevel"/>
    <w:tmpl w:val="2E66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A3BA3"/>
    <w:multiLevelType w:val="multilevel"/>
    <w:tmpl w:val="1456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53EAC"/>
    <w:multiLevelType w:val="multilevel"/>
    <w:tmpl w:val="1A30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D1A38"/>
    <w:multiLevelType w:val="multilevel"/>
    <w:tmpl w:val="1220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616191"/>
    <w:multiLevelType w:val="multilevel"/>
    <w:tmpl w:val="7288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D23D77"/>
    <w:multiLevelType w:val="hybridMultilevel"/>
    <w:tmpl w:val="9C94758C"/>
    <w:lvl w:ilvl="0" w:tplc="548626AA">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023FCD"/>
    <w:multiLevelType w:val="multilevel"/>
    <w:tmpl w:val="AB0E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F030EC"/>
    <w:multiLevelType w:val="multilevel"/>
    <w:tmpl w:val="27AE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3303FD"/>
    <w:multiLevelType w:val="multilevel"/>
    <w:tmpl w:val="8354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CF3ED0"/>
    <w:multiLevelType w:val="multilevel"/>
    <w:tmpl w:val="E91E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6731503">
    <w:abstractNumId w:val="9"/>
  </w:num>
  <w:num w:numId="2" w16cid:durableId="157577871">
    <w:abstractNumId w:val="4"/>
  </w:num>
  <w:num w:numId="3" w16cid:durableId="1925527972">
    <w:abstractNumId w:val="3"/>
  </w:num>
  <w:num w:numId="4" w16cid:durableId="1188835013">
    <w:abstractNumId w:val="12"/>
  </w:num>
  <w:num w:numId="5" w16cid:durableId="1411846544">
    <w:abstractNumId w:val="11"/>
  </w:num>
  <w:num w:numId="6" w16cid:durableId="910769440">
    <w:abstractNumId w:val="10"/>
  </w:num>
  <w:num w:numId="7" w16cid:durableId="1083256284">
    <w:abstractNumId w:val="6"/>
  </w:num>
  <w:num w:numId="8" w16cid:durableId="765854130">
    <w:abstractNumId w:val="2"/>
  </w:num>
  <w:num w:numId="9" w16cid:durableId="93744589">
    <w:abstractNumId w:val="7"/>
  </w:num>
  <w:num w:numId="10" w16cid:durableId="2104299227">
    <w:abstractNumId w:val="5"/>
  </w:num>
  <w:num w:numId="11" w16cid:durableId="2041858696">
    <w:abstractNumId w:val="0"/>
  </w:num>
  <w:num w:numId="12" w16cid:durableId="1792087552">
    <w:abstractNumId w:val="8"/>
  </w:num>
  <w:num w:numId="13" w16cid:durableId="18510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FFF"/>
    <w:rsid w:val="000418E3"/>
    <w:rsid w:val="000A1FC7"/>
    <w:rsid w:val="000C794B"/>
    <w:rsid w:val="000F1377"/>
    <w:rsid w:val="001611A3"/>
    <w:rsid w:val="00200E1F"/>
    <w:rsid w:val="003A2352"/>
    <w:rsid w:val="00526CEA"/>
    <w:rsid w:val="005850D9"/>
    <w:rsid w:val="005C6836"/>
    <w:rsid w:val="00683FFF"/>
    <w:rsid w:val="00792A67"/>
    <w:rsid w:val="0079410B"/>
    <w:rsid w:val="007E0FC4"/>
    <w:rsid w:val="009B6B87"/>
    <w:rsid w:val="00A2186A"/>
    <w:rsid w:val="00CD264B"/>
    <w:rsid w:val="00E33D5A"/>
    <w:rsid w:val="00E72FBE"/>
    <w:rsid w:val="00E90BC3"/>
    <w:rsid w:val="00F803FE"/>
    <w:rsid w:val="00FA6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5B6B3B"/>
  <w15:chartTrackingRefBased/>
  <w15:docId w15:val="{E308E36D-D893-B641-8B2A-C76DD64B5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F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3F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3F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F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F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F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3F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3F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3F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F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FFF"/>
    <w:rPr>
      <w:rFonts w:eastAsiaTheme="majorEastAsia" w:cstheme="majorBidi"/>
      <w:color w:val="272727" w:themeColor="text1" w:themeTint="D8"/>
    </w:rPr>
  </w:style>
  <w:style w:type="paragraph" w:styleId="Title">
    <w:name w:val="Title"/>
    <w:basedOn w:val="Normal"/>
    <w:next w:val="Normal"/>
    <w:link w:val="TitleChar"/>
    <w:uiPriority w:val="10"/>
    <w:qFormat/>
    <w:rsid w:val="00683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FFF"/>
    <w:pPr>
      <w:spacing w:before="160"/>
      <w:jc w:val="center"/>
    </w:pPr>
    <w:rPr>
      <w:i/>
      <w:iCs/>
      <w:color w:val="404040" w:themeColor="text1" w:themeTint="BF"/>
    </w:rPr>
  </w:style>
  <w:style w:type="character" w:customStyle="1" w:styleId="QuoteChar">
    <w:name w:val="Quote Char"/>
    <w:basedOn w:val="DefaultParagraphFont"/>
    <w:link w:val="Quote"/>
    <w:uiPriority w:val="29"/>
    <w:rsid w:val="00683FFF"/>
    <w:rPr>
      <w:i/>
      <w:iCs/>
      <w:color w:val="404040" w:themeColor="text1" w:themeTint="BF"/>
    </w:rPr>
  </w:style>
  <w:style w:type="paragraph" w:styleId="ListParagraph">
    <w:name w:val="List Paragraph"/>
    <w:basedOn w:val="Normal"/>
    <w:uiPriority w:val="34"/>
    <w:qFormat/>
    <w:rsid w:val="00683FFF"/>
    <w:pPr>
      <w:ind w:left="720"/>
      <w:contextualSpacing/>
    </w:pPr>
  </w:style>
  <w:style w:type="character" w:styleId="IntenseEmphasis">
    <w:name w:val="Intense Emphasis"/>
    <w:basedOn w:val="DefaultParagraphFont"/>
    <w:uiPriority w:val="21"/>
    <w:qFormat/>
    <w:rsid w:val="00683FFF"/>
    <w:rPr>
      <w:i/>
      <w:iCs/>
      <w:color w:val="0F4761" w:themeColor="accent1" w:themeShade="BF"/>
    </w:rPr>
  </w:style>
  <w:style w:type="paragraph" w:styleId="IntenseQuote">
    <w:name w:val="Intense Quote"/>
    <w:basedOn w:val="Normal"/>
    <w:next w:val="Normal"/>
    <w:link w:val="IntenseQuoteChar"/>
    <w:uiPriority w:val="30"/>
    <w:qFormat/>
    <w:rsid w:val="00683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FFF"/>
    <w:rPr>
      <w:i/>
      <w:iCs/>
      <w:color w:val="0F4761" w:themeColor="accent1" w:themeShade="BF"/>
    </w:rPr>
  </w:style>
  <w:style w:type="character" w:styleId="IntenseReference">
    <w:name w:val="Intense Reference"/>
    <w:basedOn w:val="DefaultParagraphFont"/>
    <w:uiPriority w:val="32"/>
    <w:qFormat/>
    <w:rsid w:val="00683FFF"/>
    <w:rPr>
      <w:b/>
      <w:bCs/>
      <w:smallCaps/>
      <w:color w:val="0F4761" w:themeColor="accent1" w:themeShade="BF"/>
      <w:spacing w:val="5"/>
    </w:rPr>
  </w:style>
  <w:style w:type="paragraph" w:styleId="NormalWeb">
    <w:name w:val="Normal (Web)"/>
    <w:basedOn w:val="Normal"/>
    <w:uiPriority w:val="99"/>
    <w:semiHidden/>
    <w:unhideWhenUsed/>
    <w:rsid w:val="00683FF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83FFF"/>
    <w:rPr>
      <w:b/>
      <w:bCs/>
    </w:rPr>
  </w:style>
  <w:style w:type="character" w:customStyle="1" w:styleId="relative">
    <w:name w:val="relative"/>
    <w:basedOn w:val="DefaultParagraphFont"/>
    <w:rsid w:val="00683FFF"/>
  </w:style>
  <w:style w:type="paragraph" w:customStyle="1" w:styleId="not-prose">
    <w:name w:val="not-prose"/>
    <w:basedOn w:val="Normal"/>
    <w:rsid w:val="00683FF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526C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6CEA"/>
  </w:style>
  <w:style w:type="paragraph" w:styleId="Footer">
    <w:name w:val="footer"/>
    <w:basedOn w:val="Normal"/>
    <w:link w:val="FooterChar"/>
    <w:uiPriority w:val="99"/>
    <w:unhideWhenUsed/>
    <w:rsid w:val="00526C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6C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4</Pages>
  <Words>1078</Words>
  <Characters>6151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Kishkin</dc:creator>
  <cp:keywords/>
  <dc:description/>
  <cp:lastModifiedBy>Tim Kishkin</cp:lastModifiedBy>
  <cp:revision>6</cp:revision>
  <dcterms:created xsi:type="dcterms:W3CDTF">2026-01-12T12:29:00Z</dcterms:created>
  <dcterms:modified xsi:type="dcterms:W3CDTF">2026-01-13T12:58:00Z</dcterms:modified>
</cp:coreProperties>
</file>