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AAD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309DA6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0CF9D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D9D18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46E2E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07BBC1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5EBA815" w14:textId="2BB2AAA9" w:rsidR="00AE7B3D" w:rsidRPr="00102F47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74059F">
        <w:rPr>
          <w:color w:val="000000" w:themeColor="text1"/>
        </w:rPr>
        <w:t>6</w:t>
      </w:r>
    </w:p>
    <w:p w14:paraId="3C9BEC6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4C9A6F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716AF9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C5A07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4E7FB7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2A6A5E1" w14:textId="77777777" w:rsidR="00AE7B3D" w:rsidRPr="00AB1A4E" w:rsidRDefault="00AE7B3D" w:rsidP="00AE7B3D">
      <w:pPr>
        <w:rPr>
          <w:color w:val="000000" w:themeColor="text1"/>
        </w:rPr>
      </w:pPr>
    </w:p>
    <w:p w14:paraId="4E364B4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F2D8E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772A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4B0AB26" w14:textId="154DE86D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5D0EDE">
        <w:rPr>
          <w:color w:val="000000" w:themeColor="text1"/>
        </w:rPr>
        <w:t>Пронченко</w:t>
      </w:r>
      <w:r w:rsidR="00EE5DEB">
        <w:rPr>
          <w:color w:val="000000" w:themeColor="text1"/>
        </w:rPr>
        <w:t xml:space="preserve"> </w:t>
      </w:r>
      <w:r w:rsidR="005D0EDE">
        <w:rPr>
          <w:color w:val="000000" w:themeColor="text1"/>
        </w:rPr>
        <w:t>Т</w:t>
      </w:r>
      <w:r w:rsidR="00EE5DEB">
        <w:rPr>
          <w:color w:val="000000" w:themeColor="text1"/>
        </w:rPr>
        <w:t>.</w:t>
      </w:r>
      <w:r w:rsidR="005D0EDE">
        <w:rPr>
          <w:color w:val="000000" w:themeColor="text1"/>
        </w:rPr>
        <w:t>А</w:t>
      </w:r>
      <w:r w:rsidR="00EE5DEB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EE5DEB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08A293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006D551" w14:textId="2F59E86C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102F47">
        <w:rPr>
          <w:color w:val="000000" w:themeColor="text1"/>
        </w:rPr>
        <w:t>0</w:t>
      </w:r>
      <w:r w:rsidR="00EE5DEB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102F47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01325CFF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04264A9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C07BC2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FC8EAFA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9EB611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5F9B61C" w14:textId="45EA1DE2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74059F" w:rsidRPr="0074059F">
        <w:rPr>
          <w:rFonts w:eastAsia="Times New Roman"/>
          <w:color w:val="000000" w:themeColor="text1"/>
          <w:lang w:eastAsia="ru-RU"/>
        </w:rPr>
        <w:t>изучение ансамблей моделей машинного обучения.</w:t>
      </w:r>
    </w:p>
    <w:p w14:paraId="27CC0D77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4BB59F36" w14:textId="77777777" w:rsidR="0074059F" w:rsidRDefault="0074059F" w:rsidP="00922708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 xml:space="preserve">Выберите набор данных (датасет) для решения задачи классификации или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регресии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>.</w:t>
      </w:r>
    </w:p>
    <w:p w14:paraId="64F02CCA" w14:textId="77777777" w:rsidR="0074059F" w:rsidRDefault="0074059F" w:rsidP="0074059F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A5ABF9E" w14:textId="77777777" w:rsidR="0074059F" w:rsidRDefault="0074059F" w:rsidP="0074059F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 xml:space="preserve">С использованием метода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train_test_split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 разделите выборку на обучающую и тестовую</w:t>
      </w:r>
      <w:r>
        <w:rPr>
          <w:rFonts w:eastAsia="Times New Roman"/>
          <w:color w:val="000000" w:themeColor="text1"/>
          <w:lang w:eastAsia="ru-RU"/>
        </w:rPr>
        <w:t xml:space="preserve">. </w:t>
      </w:r>
    </w:p>
    <w:p w14:paraId="34291B15" w14:textId="2522FD43" w:rsidR="0074059F" w:rsidRPr="0074059F" w:rsidRDefault="0074059F" w:rsidP="0074059F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>Обучите следующие ансамблевые модели:</w:t>
      </w:r>
    </w:p>
    <w:p w14:paraId="3E79EBBF" w14:textId="70A095C7" w:rsidR="0074059F" w:rsidRPr="0074059F" w:rsidRDefault="0074059F" w:rsidP="0074059F">
      <w:pPr>
        <w:ind w:firstLine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 xml:space="preserve">одну из моделей группы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стекинга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>.</w:t>
      </w:r>
    </w:p>
    <w:p w14:paraId="6655C950" w14:textId="7B942505" w:rsidR="0074059F" w:rsidRPr="0074059F" w:rsidRDefault="0074059F" w:rsidP="0074059F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 xml:space="preserve">модель многослойного персептрона. По желанию, вместо библиотеки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scikit-learn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 возможно использование библиотек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TensorFlow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,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PyTorch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 xml:space="preserve"> или других аналогичных библиотек.</w:t>
      </w:r>
    </w:p>
    <w:p w14:paraId="0418F47B" w14:textId="1991E346" w:rsidR="0074059F" w:rsidRPr="0074059F" w:rsidRDefault="0074059F" w:rsidP="0074059F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 xml:space="preserve">двумя методами на выбор из семейства МГУА (один из линейных методов COMBI / MULTI + один из нелинейных методов MIA / RIA) с использованием библиотеки </w:t>
      </w:r>
      <w:proofErr w:type="spellStart"/>
      <w:r w:rsidRPr="0074059F">
        <w:rPr>
          <w:rFonts w:eastAsia="Times New Roman"/>
          <w:color w:val="000000" w:themeColor="text1"/>
          <w:lang w:eastAsia="ru-RU"/>
        </w:rPr>
        <w:t>gmdh</w:t>
      </w:r>
      <w:proofErr w:type="spellEnd"/>
      <w:r w:rsidRPr="0074059F">
        <w:rPr>
          <w:rFonts w:eastAsia="Times New Roman"/>
          <w:color w:val="000000" w:themeColor="text1"/>
          <w:lang w:eastAsia="ru-RU"/>
        </w:rPr>
        <w:t>.</w:t>
      </w:r>
    </w:p>
    <w:p w14:paraId="4C67D42C" w14:textId="41081C0F" w:rsidR="0074059F" w:rsidRPr="0074059F" w:rsidRDefault="0074059F" w:rsidP="0074059F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 xml:space="preserve">В настоящее время библиотека МГУА не позволяет решать задачу </w:t>
      </w:r>
      <w:proofErr w:type="gramStart"/>
      <w:r w:rsidRPr="0074059F">
        <w:rPr>
          <w:rFonts w:eastAsia="Times New Roman"/>
          <w:color w:val="000000" w:themeColor="text1"/>
          <w:lang w:eastAsia="ru-RU"/>
        </w:rPr>
        <w:t>классификации !!!</w:t>
      </w:r>
      <w:proofErr w:type="gramEnd"/>
    </w:p>
    <w:p w14:paraId="076622FD" w14:textId="5EDF192B" w:rsidR="0074059F" w:rsidRPr="0074059F" w:rsidRDefault="0074059F" w:rsidP="0074059F">
      <w:p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5. </w:t>
      </w:r>
      <w:r w:rsidRPr="0074059F">
        <w:rPr>
          <w:rFonts w:eastAsia="Times New Roman"/>
          <w:color w:val="000000" w:themeColor="text1"/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14:paraId="1BF80C87" w14:textId="52E71D91" w:rsidR="00FF629B" w:rsidRPr="0074059F" w:rsidRDefault="00AE7B3D" w:rsidP="0074059F">
      <w:pPr>
        <w:ind w:left="360"/>
        <w:rPr>
          <w:rFonts w:eastAsia="Times New Roman"/>
          <w:b/>
          <w:bCs/>
          <w:color w:val="000000" w:themeColor="text1"/>
          <w:lang w:eastAsia="ru-RU"/>
        </w:rPr>
      </w:pPr>
      <w:r w:rsidRPr="0074059F">
        <w:rPr>
          <w:rFonts w:eastAsia="Times New Roman"/>
          <w:b/>
          <w:bCs/>
          <w:color w:val="000000" w:themeColor="text1"/>
          <w:lang w:eastAsia="ru-RU"/>
        </w:rPr>
        <w:t>Ход выполнения:</w:t>
      </w:r>
    </w:p>
    <w:p w14:paraId="59B53066" w14:textId="0B8AB24D" w:rsidR="000C4F82" w:rsidRPr="0074059F" w:rsidRDefault="0074059F" w:rsidP="00142B70">
      <w:r w:rsidRPr="0074059F">
        <w:rPr>
          <w:noProof/>
        </w:rPr>
        <w:lastRenderedPageBreak/>
        <w:drawing>
          <wp:inline distT="0" distB="0" distL="0" distR="0" wp14:anchorId="5A7630B2" wp14:editId="7D13790A">
            <wp:extent cx="6120130" cy="1246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rPr>
          <w:noProof/>
        </w:rPr>
        <w:drawing>
          <wp:inline distT="0" distB="0" distL="0" distR="0" wp14:anchorId="4E3203E7" wp14:editId="2BA9A62A">
            <wp:extent cx="6120130" cy="27222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rPr>
          <w:noProof/>
        </w:rPr>
        <w:drawing>
          <wp:inline distT="0" distB="0" distL="0" distR="0" wp14:anchorId="7E4F2814" wp14:editId="365AF75F">
            <wp:extent cx="6120130" cy="1814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rPr>
          <w:noProof/>
        </w:rPr>
        <w:lastRenderedPageBreak/>
        <w:drawing>
          <wp:inline distT="0" distB="0" distL="0" distR="0" wp14:anchorId="7A3424FA" wp14:editId="2D84844F">
            <wp:extent cx="6120130" cy="26276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rPr>
          <w:noProof/>
        </w:rPr>
        <w:drawing>
          <wp:inline distT="0" distB="0" distL="0" distR="0" wp14:anchorId="62E6E75F" wp14:editId="2F35B14B">
            <wp:extent cx="612013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82" w:rsidRPr="0074059F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D0F86"/>
    <w:multiLevelType w:val="hybridMultilevel"/>
    <w:tmpl w:val="83CA4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867D1"/>
    <w:multiLevelType w:val="hybridMultilevel"/>
    <w:tmpl w:val="20BC4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4635573">
    <w:abstractNumId w:val="0"/>
  </w:num>
  <w:num w:numId="2" w16cid:durableId="1355884464">
    <w:abstractNumId w:val="7"/>
  </w:num>
  <w:num w:numId="3" w16cid:durableId="377247267">
    <w:abstractNumId w:val="1"/>
  </w:num>
  <w:num w:numId="4" w16cid:durableId="1798909713">
    <w:abstractNumId w:val="5"/>
  </w:num>
  <w:num w:numId="5" w16cid:durableId="1568801395">
    <w:abstractNumId w:val="4"/>
  </w:num>
  <w:num w:numId="6" w16cid:durableId="1651985393">
    <w:abstractNumId w:val="8"/>
  </w:num>
  <w:num w:numId="7" w16cid:durableId="253704918">
    <w:abstractNumId w:val="3"/>
  </w:num>
  <w:num w:numId="8" w16cid:durableId="407922499">
    <w:abstractNumId w:val="6"/>
  </w:num>
  <w:num w:numId="9" w16cid:durableId="1802530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A46C9"/>
    <w:rsid w:val="000C4F82"/>
    <w:rsid w:val="00102F47"/>
    <w:rsid w:val="00142B70"/>
    <w:rsid w:val="005D0EDE"/>
    <w:rsid w:val="006C6EE7"/>
    <w:rsid w:val="006E1729"/>
    <w:rsid w:val="0074059F"/>
    <w:rsid w:val="00884381"/>
    <w:rsid w:val="009731F5"/>
    <w:rsid w:val="00AE7B3D"/>
    <w:rsid w:val="00B626F0"/>
    <w:rsid w:val="00E76773"/>
    <w:rsid w:val="00EE54AE"/>
    <w:rsid w:val="00EE5DE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CBF8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7FD1A-1D3F-412B-BB00-2BDB01F1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Тимофей Пронченко</cp:lastModifiedBy>
  <cp:revision>4</cp:revision>
  <dcterms:created xsi:type="dcterms:W3CDTF">2025-04-11T07:40:00Z</dcterms:created>
  <dcterms:modified xsi:type="dcterms:W3CDTF">2025-06-01T13:28:00Z</dcterms:modified>
  <cp:category/>
</cp:coreProperties>
</file>