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after="240" w:line="276" w:lineRule="auto"/>
      </w:pPr>
      <w:r>
        <w:rPr>
          <w:b/>
          <w:bCs/>
          <w:sz w:val="36"/>
          <w:szCs w:val="36"/>
        </w:rPr>
        <w:t xml:space="preserve">СМЕТА</w:t>
      </w:r>
    </w:p>
    <w:p>
      <w:pPr>
        <w:spacing w:after="360" w:line="276" w:lineRule="auto"/>
      </w:pPr>
      <w:r>
        <w:rPr>
          <w:b/>
          <w:bCs/>
          <w:sz w:val="28"/>
          <w:szCs w:val="28"/>
        </w:rPr>
        <w:t xml:space="preserve">на ремонт квартиры (образец)</w:t>
      </w:r>
    </w:p>
    <w:p>
      <w:pPr>
        <w:spacing w:after="120" w:line="276" w:lineRule="auto"/>
      </w:pPr>
      <w:r>
        <w:t xml:space="preserve">Объект: г. Москва, ул. Примерная, д. 1, кв. 1</w:t>
      </w:r>
    </w:p>
    <w:p>
      <w:pPr>
        <w:spacing w:after="120" w:line="276" w:lineRule="auto"/>
      </w:pPr>
      <w:r>
        <w:t xml:space="preserve">Площадь: 50 м²</w:t>
      </w:r>
    </w:p>
    <w:p>
      <w:pPr>
        <w:spacing w:after="360" w:line="276" w:lineRule="auto"/>
      </w:pPr>
      <w:r>
        <w:t xml:space="preserve">Составлена: «___» ________ 20__ г.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6200"/>
        <w:gridCol w:w="700"/>
        <w:gridCol w:w="900"/>
        <w:gridCol w:w="1100"/>
        <w:gridCol w:w="1200"/>
      </w:tblGrid>
      <w:tr>
        <w:tc>
          <w:tcPr>
            <w:tcW w:w="7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w="62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Наименование работ</w:t>
            </w:r>
          </w:p>
        </w:tc>
        <w:tc>
          <w:tcPr>
            <w:tcW w:w="7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Ед.</w:t>
            </w:r>
          </w:p>
        </w:tc>
        <w:tc>
          <w:tcPr>
            <w:tcW w:w="9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Цена, ₽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rPr>
                <w:b/>
                <w:bCs/>
              </w:rPr>
              <w:t xml:space="preserve">Сумма, ₽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Демонтажные работы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1.1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Демонтаж старых обоев и краски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150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50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7 500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1.2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Демонтаж напольного покрытия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50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80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4 000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1.3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Сборка, упаковка и вынос строительного мусора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компл.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12 000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12 000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Черновые работы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2.1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Грунтовка стен и пола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180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60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10 800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2.2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Стяжка пола (толщиной до 50 мм)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50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550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27 500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2.3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Штукатурка стен по маякам (до 30 мм)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130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520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67 600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2.4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Шпаклёвка стен под покраску или обои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130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320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41 600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3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Электромонтажные работы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3.1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Замена электропроводки (штробление, кабель, автоматы)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компл.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45 000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45 000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3.2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Установка подрозетников, розеток и выключателей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шт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40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350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14 000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4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Сантехнические работы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4.1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Разводка труб ХВС и ГВС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компл.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38 000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38 000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4.2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Монтаж сантехники (унитаз, раковина, смесители)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компл.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15 000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15 000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Чистовые работы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5.1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Укладка плитки (стены и пол)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20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1 200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24 000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5.2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Укладка ламината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45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380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17 100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5.3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Покраска стен или поклейка обоев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м²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110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250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27 500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5.4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Монтаж плинтусов и наличников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м.п.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60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180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10 800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5.5</w:t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Финальная уборка помещения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>компл.</w:t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>8 000</w:t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8 000</w:t>
            </w:r>
          </w:p>
        </w:tc>
      </w:tr>
      <w:tr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6200" w:type="dxa"/>
          </w:tcPr>
          <w:p>
            <w:pPr>
              <w:spacing w:after="120" w:line="276" w:lineRule="auto"/>
            </w:pPr>
            <w:r>
              <w:t xml:space="preserve">ИТОГО по смете:</w:t>
            </w:r>
          </w:p>
        </w:tc>
        <w:tc>
          <w:tcPr>
            <w:tcW w:w="7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900" w:type="dxa"/>
          </w:tcPr>
          <w:p>
            <w:pPr>
              <w:spacing w:after="120" w:line="276" w:lineRule="auto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after="120" w:line="276" w:lineRule="auto"/>
              <w:jc w:val="center"/>
            </w:pPr>
            <w:r>
              <w:t xml:space="preserve"/>
            </w:r>
          </w:p>
        </w:tc>
        <w:tc>
          <w:tcPr>
            <w:tcW w:w="1200" w:type="dxa"/>
          </w:tcPr>
          <w:p>
            <w:pPr>
              <w:spacing w:after="120" w:line="276" w:lineRule="auto"/>
              <w:jc w:val="center"/>
            </w:pPr>
            <w:r>
              <w:t xml:space="preserve">370 400</w:t>
            </w:r>
          </w:p>
        </w:tc>
      </w:tr>
    </w:tbl>
    <w:p>
      <w:pPr>
        <w:spacing w:after="240" w:line="276" w:lineRule="auto"/>
      </w:pPr>
      <w:r>
        <w:t xml:space="preserve"/>
      </w:r>
    </w:p>
    <w:p>
      <w:pPr>
        <w:spacing w:after="120" w:line="276" w:lineRule="auto"/>
      </w:pPr>
      <w:r>
        <w:rPr>
          <w:b/>
          <w:bCs/>
        </w:rPr>
        <w:t xml:space="preserve">Условия:</w:t>
      </w:r>
    </w:p>
    <w:p>
      <w:pPr>
        <w:spacing w:after="60" w:line="276" w:lineRule="auto"/>
      </w:pPr>
      <w:r>
        <w:t xml:space="preserve">1. Срок выполнения работ: 30 рабочих дней с момента подписания договора.</w:t>
      </w:r>
    </w:p>
    <w:p>
      <w:pPr>
        <w:spacing w:after="60" w:line="276" w:lineRule="auto"/>
      </w:pPr>
      <w:r>
        <w:t xml:space="preserve">2. Гарантия на выполненные работы: 36 месяцев.</w:t>
      </w:r>
    </w:p>
    <w:p>
      <w:pPr>
        <w:spacing w:after="60" w:line="276" w:lineRule="auto"/>
      </w:pPr>
      <w:r>
        <w:t xml:space="preserve">3. Стоимость материалов в смету не включена и оплачивается Заказчиком отдельно.</w:t>
      </w:r>
    </w:p>
    <w:p>
      <w:pPr>
        <w:spacing w:after="60" w:line="276" w:lineRule="auto"/>
      </w:pPr>
      <w:r>
        <w:t xml:space="preserve">4. Изменение объёмов работ оформляется дополнительным соглашением к договору.</w:t>
      </w:r>
    </w:p>
    <w:p>
      <w:pPr>
        <w:spacing w:after="60" w:line="276" w:lineRule="auto"/>
      </w:pPr>
      <w:r>
        <w:t xml:space="preserve">5. Смета действительна в течение 30 дней с даты составления.</w:t>
      </w:r>
    </w:p>
    <w:p>
      <w:pPr>
        <w:spacing w:after="480" w:line="276" w:lineRule="auto"/>
      </w:pPr>
      <w:r>
        <w:t xml:space="preserve">6. Непредвиденные работы (скрытые дефекты стен, замена стояков) выполняются по согласованию сторон и оплачиваются дополнительно.</w:t>
      </w:r>
    </w:p>
    <w:p>
      <w:pPr>
        <w:spacing w:after="120" w:line="276" w:lineRule="auto"/>
      </w:pPr>
      <w:r>
        <w:t xml:space="preserve">Исполнитель: ______________________ / ООО «Проект Квартира» /</w:t>
      </w:r>
    </w:p>
    <w:p>
      <w:pPr>
        <w:spacing w:after="240" w:line="276" w:lineRule="auto"/>
      </w:pPr>
      <w:r>
        <w:t xml:space="preserve">Заказчик: ______________________ / ____________________ /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2026-05-13T09:04:47.762Z</dcterms:created>
  <dcterms:modified xsi:type="dcterms:W3CDTF">2026-05-13T09:04:47.762Z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