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96F2E" w14:textId="77777777" w:rsidR="0001179E" w:rsidRDefault="00000000">
      <w:pPr>
        <w:pStyle w:val="a4"/>
      </w:pPr>
      <w:r>
        <w:t>Дискреционное разграничение прав в Linux. Основные атрибуты</w:t>
      </w:r>
    </w:p>
    <w:p w14:paraId="04BADEFA" w14:textId="77777777" w:rsidR="0001179E" w:rsidRDefault="00000000">
      <w:pPr>
        <w:pStyle w:val="a5"/>
      </w:pPr>
      <w:r>
        <w:t>Лабораторная работа 2</w:t>
      </w:r>
    </w:p>
    <w:p w14:paraId="1008D732" w14:textId="77777777" w:rsidR="0001179E" w:rsidRDefault="00000000">
      <w:pPr>
        <w:pStyle w:val="Author"/>
      </w:pPr>
      <w:r>
        <w:t>Рыбалко Тимофей Александрович</w:t>
      </w:r>
    </w:p>
    <w:p w14:paraId="3E345061" w14:textId="77777777" w:rsidR="0001179E" w:rsidRDefault="00000000">
      <w:pPr>
        <w:pStyle w:val="a6"/>
      </w:pPr>
      <w:r>
        <w:t>Основы информационной безопасности</w:t>
      </w:r>
    </w:p>
    <w:p w14:paraId="77FC5ECE" w14:textId="77777777" w:rsidR="0001179E" w:rsidRDefault="00000000">
      <w:pPr>
        <w:pStyle w:val="1"/>
      </w:pPr>
      <w:bookmarkStart w:id="0" w:name="цель-работы"/>
      <w:r>
        <w:t>Цель работы</w:t>
      </w:r>
    </w:p>
    <w:p w14:paraId="27CE0AF6" w14:textId="77777777" w:rsidR="0001179E" w:rsidRDefault="00000000">
      <w:pPr>
        <w:pStyle w:val="2"/>
      </w:pPr>
      <w:bookmarkStart w:id="1" w:name="цель"/>
      <w:r>
        <w:t>Цель</w:t>
      </w:r>
    </w:p>
    <w:p w14:paraId="2687383D" w14:textId="77777777" w:rsidR="0001179E" w:rsidRDefault="00000000">
      <w:pPr>
        <w:pStyle w:val="Compact"/>
        <w:numPr>
          <w:ilvl w:val="0"/>
          <w:numId w:val="2"/>
        </w:numPr>
      </w:pPr>
      <w:r>
        <w:t>Получение практических навыков работы в консоли с атрибутами файлов.</w:t>
      </w:r>
    </w:p>
    <w:p w14:paraId="2C8550D5" w14:textId="77777777" w:rsidR="0001179E" w:rsidRDefault="00000000">
      <w:pPr>
        <w:pStyle w:val="Compact"/>
        <w:numPr>
          <w:ilvl w:val="0"/>
          <w:numId w:val="2"/>
        </w:numPr>
      </w:pPr>
      <w:r>
        <w:t>Закрепление теоретических основ дискреционного разграничения доступа в ОС Linux.</w:t>
      </w:r>
    </w:p>
    <w:p w14:paraId="117AB899" w14:textId="77777777" w:rsidR="0001179E" w:rsidRDefault="00000000">
      <w:r>
        <w:pict w14:anchorId="4BE0D711">
          <v:rect id="_x0000_i1025" style="width:0;height:1.5pt" o:hralign="center" o:hrstd="t" o:hr="t"/>
        </w:pict>
      </w:r>
    </w:p>
    <w:p w14:paraId="2C08886B" w14:textId="77777777" w:rsidR="0001179E" w:rsidRDefault="00000000">
      <w:pPr>
        <w:pStyle w:val="1"/>
      </w:pPr>
      <w:bookmarkStart w:id="2" w:name="скриншоты-и-описание-действий"/>
      <w:bookmarkEnd w:id="0"/>
      <w:bookmarkEnd w:id="1"/>
      <w:r>
        <w:t>Скриншоты и описание действий</w:t>
      </w:r>
    </w:p>
    <w:p w14:paraId="5E664B9C" w14:textId="77777777" w:rsidR="0001179E" w:rsidRDefault="00000000">
      <w:pPr>
        <w:pStyle w:val="2"/>
      </w:pPr>
      <w:bookmarkStart w:id="3" w:name="создание-пользователя-guest"/>
      <w:r>
        <w:t>1. Создание пользователя guest</w:t>
      </w:r>
    </w:p>
    <w:p w14:paraId="156F783D" w14:textId="77777777" w:rsidR="0001179E" w:rsidRDefault="00000000">
      <w:pPr>
        <w:pStyle w:val="Compact"/>
        <w:numPr>
          <w:ilvl w:val="0"/>
          <w:numId w:val="3"/>
        </w:numPr>
      </w:pPr>
      <w:r>
        <w:rPr>
          <w:b/>
          <w:bCs/>
        </w:rPr>
        <w:t>Действие:</w:t>
      </w:r>
      <w:r>
        <w:t xml:space="preserve"> С помощью команды sudo useradd guest была создана новая учетная запись пользователя. Командой sudo passwd guest установлен пароль для пользователя guest. После создания пользователя выполнен выход из системы для входа под новой учетной записью.:</w:t>
      </w:r>
    </w:p>
    <w:p w14:paraId="70648A75" w14:textId="034CE307" w:rsidR="0001179E" w:rsidRDefault="00000000">
      <w:pPr>
        <w:pStyle w:val="Compact"/>
        <w:numPr>
          <w:ilvl w:val="0"/>
          <w:numId w:val="3"/>
        </w:numPr>
      </w:pPr>
      <w:r>
        <w:rPr>
          <w:b/>
          <w:bCs/>
        </w:rPr>
        <w:lastRenderedPageBreak/>
        <w:t>Скриншот:</w:t>
      </w:r>
      <w:r w:rsidR="0027422D">
        <w:rPr>
          <w:b/>
          <w:bCs/>
          <w:noProof/>
        </w:rPr>
        <w:drawing>
          <wp:inline distT="0" distB="0" distL="0" distR="0" wp14:anchorId="0543CE4F" wp14:editId="6D6CD5A4">
            <wp:extent cx="4895850" cy="3524250"/>
            <wp:effectExtent l="0" t="0" r="0" b="0"/>
            <wp:docPr id="1568773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95850" cy="3524250"/>
                    </a:xfrm>
                    <a:prstGeom prst="rect">
                      <a:avLst/>
                    </a:prstGeom>
                    <a:noFill/>
                    <a:ln>
                      <a:noFill/>
                    </a:ln>
                  </pic:spPr>
                </pic:pic>
              </a:graphicData>
            </a:graphic>
          </wp:inline>
        </w:drawing>
      </w:r>
      <w:r>
        <w:br/>
        <w:t>Создание пользователя guest</w:t>
      </w:r>
    </w:p>
    <w:p w14:paraId="5C20A396" w14:textId="77777777" w:rsidR="0001179E" w:rsidRDefault="00000000">
      <w:r>
        <w:pict w14:anchorId="0BA78B49">
          <v:rect id="_x0000_i1026" style="width:0;height:1.5pt" o:hralign="center" o:hrstd="t" o:hr="t"/>
        </w:pict>
      </w:r>
    </w:p>
    <w:p w14:paraId="6B309FB6" w14:textId="77777777" w:rsidR="0001179E" w:rsidRDefault="00000000">
      <w:pPr>
        <w:pStyle w:val="2"/>
      </w:pPr>
      <w:bookmarkStart w:id="4" w:name="просмотр-директорий-и-создание-dir1"/>
      <w:bookmarkEnd w:id="3"/>
      <w:r>
        <w:t>2. Просмотр директорий и создание dir1</w:t>
      </w:r>
    </w:p>
    <w:p w14:paraId="436BEA60" w14:textId="77777777" w:rsidR="0001179E" w:rsidRDefault="00000000">
      <w:pPr>
        <w:pStyle w:val="Compact"/>
        <w:numPr>
          <w:ilvl w:val="0"/>
          <w:numId w:val="4"/>
        </w:numPr>
      </w:pPr>
      <w:r>
        <w:rPr>
          <w:b/>
          <w:bCs/>
        </w:rPr>
        <w:t>Действие:</w:t>
      </w:r>
      <w:r>
        <w:t xml:space="preserve"> Команда ls -l /home/ показала список домашних директорий пользователей:</w:t>
      </w:r>
    </w:p>
    <w:p w14:paraId="1E0B3606" w14:textId="35E60E50" w:rsidR="0001179E" w:rsidRDefault="00000000">
      <w:pPr>
        <w:pStyle w:val="Compact"/>
        <w:numPr>
          <w:ilvl w:val="0"/>
          <w:numId w:val="4"/>
        </w:numPr>
      </w:pPr>
      <w:r>
        <w:rPr>
          <w:b/>
          <w:bCs/>
        </w:rPr>
        <w:lastRenderedPageBreak/>
        <w:t>Скриншот:</w:t>
      </w:r>
      <w:r w:rsidR="0027422D">
        <w:rPr>
          <w:b/>
          <w:bCs/>
          <w:noProof/>
        </w:rPr>
        <w:drawing>
          <wp:inline distT="0" distB="0" distL="0" distR="0" wp14:anchorId="0DD50857" wp14:editId="70242681">
            <wp:extent cx="6153150" cy="4800600"/>
            <wp:effectExtent l="0" t="0" r="0" b="0"/>
            <wp:docPr id="113304503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3150" cy="4800600"/>
                    </a:xfrm>
                    <a:prstGeom prst="rect">
                      <a:avLst/>
                    </a:prstGeom>
                    <a:noFill/>
                    <a:ln>
                      <a:noFill/>
                    </a:ln>
                  </pic:spPr>
                </pic:pic>
              </a:graphicData>
            </a:graphic>
          </wp:inline>
        </w:drawing>
      </w:r>
      <w:r>
        <w:br/>
        <w:t>Просмотр директорий и создание dir1</w:t>
      </w:r>
    </w:p>
    <w:p w14:paraId="2F245328" w14:textId="77777777" w:rsidR="0001179E" w:rsidRDefault="00000000">
      <w:r>
        <w:pict w14:anchorId="35971669">
          <v:rect id="_x0000_i1027" style="width:0;height:1.5pt" o:hralign="center" o:hrstd="t" o:hr="t"/>
        </w:pict>
      </w:r>
    </w:p>
    <w:p w14:paraId="1F96EA3E" w14:textId="77777777" w:rsidR="0001179E" w:rsidRDefault="00000000">
      <w:pPr>
        <w:pStyle w:val="2"/>
      </w:pPr>
      <w:bookmarkStart w:id="5" w:name="эксперимент-с-правами-доступа"/>
      <w:bookmarkEnd w:id="4"/>
      <w:r>
        <w:t>3. Эксперимент с правами доступа</w:t>
      </w:r>
    </w:p>
    <w:p w14:paraId="7BA515A6" w14:textId="77777777" w:rsidR="0001179E" w:rsidRDefault="00000000">
      <w:pPr>
        <w:pStyle w:val="Compact"/>
        <w:numPr>
          <w:ilvl w:val="0"/>
          <w:numId w:val="5"/>
        </w:numPr>
      </w:pPr>
      <w:r>
        <w:rPr>
          <w:b/>
          <w:bCs/>
        </w:rPr>
        <w:t>Действие:</w:t>
      </w:r>
      <w:r>
        <w:t xml:space="preserve"> Включаем сеть, задаём имя хоста, пароли root и пользователя</w:t>
      </w:r>
    </w:p>
    <w:p w14:paraId="073C8C4D" w14:textId="4000FB07" w:rsidR="0001179E" w:rsidRDefault="00000000">
      <w:pPr>
        <w:pStyle w:val="Compact"/>
        <w:numPr>
          <w:ilvl w:val="0"/>
          <w:numId w:val="5"/>
        </w:numPr>
      </w:pPr>
      <w:r>
        <w:rPr>
          <w:b/>
          <w:bCs/>
        </w:rPr>
        <w:lastRenderedPageBreak/>
        <w:t>Скриншот:</w:t>
      </w:r>
      <w:r w:rsidR="0027422D">
        <w:rPr>
          <w:b/>
          <w:bCs/>
          <w:noProof/>
        </w:rPr>
        <w:drawing>
          <wp:inline distT="0" distB="0" distL="0" distR="0" wp14:anchorId="7AE0DDF6" wp14:editId="71575FBE">
            <wp:extent cx="6153150" cy="4333875"/>
            <wp:effectExtent l="0" t="0" r="0" b="0"/>
            <wp:docPr id="123570681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3150" cy="4333875"/>
                    </a:xfrm>
                    <a:prstGeom prst="rect">
                      <a:avLst/>
                    </a:prstGeom>
                    <a:noFill/>
                    <a:ln>
                      <a:noFill/>
                    </a:ln>
                  </pic:spPr>
                </pic:pic>
              </a:graphicData>
            </a:graphic>
          </wp:inline>
        </w:drawing>
      </w:r>
      <w:r>
        <w:br/>
        <w:t>Эксперимент с правами доступа</w:t>
      </w:r>
    </w:p>
    <w:p w14:paraId="38DF175A" w14:textId="77777777" w:rsidR="0001179E" w:rsidRDefault="00000000">
      <w:r>
        <w:pict w14:anchorId="0043780A">
          <v:rect id="_x0000_i1028" style="width:0;height:1.5pt" o:hralign="center" o:hrstd="t" o:hr="t"/>
        </w:pict>
      </w:r>
    </w:p>
    <w:p w14:paraId="618FA612" w14:textId="77777777" w:rsidR="0001179E" w:rsidRDefault="00000000">
      <w:pPr>
        <w:pStyle w:val="2"/>
      </w:pPr>
      <w:bookmarkStart w:id="6" w:name="заполнение-таблицы-2.1"/>
      <w:bookmarkEnd w:id="5"/>
      <w:r>
        <w:t>4. Заполнение таблицы 2.1</w:t>
      </w:r>
    </w:p>
    <w:p w14:paraId="5EE2DA3A" w14:textId="77777777" w:rsidR="0001179E" w:rsidRDefault="00000000">
      <w:pPr>
        <w:pStyle w:val="Compact"/>
        <w:numPr>
          <w:ilvl w:val="0"/>
          <w:numId w:val="6"/>
        </w:numPr>
      </w:pPr>
      <w:r>
        <w:rPr>
          <w:b/>
          <w:bCs/>
        </w:rPr>
        <w:t>Действие:</w:t>
      </w:r>
      <w:r>
        <w:t xml:space="preserve"> Примеры выполнения команд для разных прав</w:t>
      </w:r>
    </w:p>
    <w:p w14:paraId="3FDACD2B" w14:textId="79937B12" w:rsidR="0001179E" w:rsidRDefault="00000000">
      <w:pPr>
        <w:pStyle w:val="Compact"/>
        <w:numPr>
          <w:ilvl w:val="0"/>
          <w:numId w:val="6"/>
        </w:numPr>
      </w:pPr>
      <w:r>
        <w:rPr>
          <w:b/>
          <w:bCs/>
        </w:rPr>
        <w:t>Скриншот:</w:t>
      </w:r>
      <w:r w:rsidR="0027422D">
        <w:rPr>
          <w:b/>
          <w:bCs/>
          <w:noProof/>
        </w:rPr>
        <w:drawing>
          <wp:inline distT="0" distB="0" distL="0" distR="0" wp14:anchorId="75067397" wp14:editId="35C27553">
            <wp:extent cx="5238913" cy="2371725"/>
            <wp:effectExtent l="0" t="0" r="0" b="0"/>
            <wp:docPr id="17975896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3915" cy="2373990"/>
                    </a:xfrm>
                    <a:prstGeom prst="rect">
                      <a:avLst/>
                    </a:prstGeom>
                    <a:noFill/>
                    <a:ln>
                      <a:noFill/>
                    </a:ln>
                  </pic:spPr>
                </pic:pic>
              </a:graphicData>
            </a:graphic>
          </wp:inline>
        </w:drawing>
      </w:r>
      <w:r>
        <w:br/>
        <w:t>Заполнение таблицы 2.1</w:t>
      </w:r>
    </w:p>
    <w:p w14:paraId="47FDCC41" w14:textId="77777777" w:rsidR="0001179E" w:rsidRDefault="00000000">
      <w:r>
        <w:pict w14:anchorId="3760CC75">
          <v:rect id="_x0000_i1029" style="width:0;height:1.5pt" o:hralign="center" o:hrstd="t" o:hr="t"/>
        </w:pict>
      </w:r>
    </w:p>
    <w:p w14:paraId="6E91A716" w14:textId="77777777" w:rsidR="0001179E" w:rsidRDefault="00000000">
      <w:pPr>
        <w:pStyle w:val="1"/>
      </w:pPr>
      <w:bookmarkStart w:id="7" w:name="заключение"/>
      <w:bookmarkEnd w:id="2"/>
      <w:bookmarkEnd w:id="6"/>
      <w:r>
        <w:lastRenderedPageBreak/>
        <w:t>Заключение</w:t>
      </w:r>
    </w:p>
    <w:p w14:paraId="64C3F026" w14:textId="77777777" w:rsidR="0001179E" w:rsidRDefault="00000000">
      <w:pPr>
        <w:pStyle w:val="Compact"/>
        <w:numPr>
          <w:ilvl w:val="0"/>
          <w:numId w:val="7"/>
        </w:numPr>
      </w:pPr>
      <w:r>
        <w:t>В ходе выполнения лабораторной работы были получены практические навыки работы с атрибутами файлов и директорий в ОС Linux.</w:t>
      </w:r>
      <w:bookmarkEnd w:id="7"/>
    </w:p>
    <w:sectPr w:rsidR="0001179E">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3B77A" w14:textId="77777777" w:rsidR="00A26EEA" w:rsidRDefault="00A26EEA">
      <w:pPr>
        <w:spacing w:after="0"/>
      </w:pPr>
      <w:r>
        <w:separator/>
      </w:r>
    </w:p>
  </w:endnote>
  <w:endnote w:type="continuationSeparator" w:id="0">
    <w:p w14:paraId="5FB78753" w14:textId="77777777" w:rsidR="00A26EEA" w:rsidRDefault="00A26EE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CC"/>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E5469" w14:textId="77777777" w:rsidR="00A26EEA" w:rsidRDefault="00A26EEA">
      <w:r>
        <w:separator/>
      </w:r>
    </w:p>
  </w:footnote>
  <w:footnote w:type="continuationSeparator" w:id="0">
    <w:p w14:paraId="511699AA" w14:textId="77777777" w:rsidR="00A26EEA" w:rsidRDefault="00A26E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08F42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5358B61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335456387">
    <w:abstractNumId w:val="0"/>
  </w:num>
  <w:num w:numId="2" w16cid:durableId="1873884956">
    <w:abstractNumId w:val="1"/>
  </w:num>
  <w:num w:numId="3" w16cid:durableId="1370181596">
    <w:abstractNumId w:val="1"/>
  </w:num>
  <w:num w:numId="4" w16cid:durableId="936869128">
    <w:abstractNumId w:val="1"/>
  </w:num>
  <w:num w:numId="5" w16cid:durableId="1823428080">
    <w:abstractNumId w:val="1"/>
  </w:num>
  <w:num w:numId="6" w16cid:durableId="1072002045">
    <w:abstractNumId w:val="1"/>
  </w:num>
  <w:num w:numId="7" w16cid:durableId="810253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1179E"/>
    <w:rsid w:val="0001179E"/>
    <w:rsid w:val="0027422D"/>
    <w:rsid w:val="00632F44"/>
    <w:rsid w:val="00A26E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A6C44"/>
  <w15:docId w15:val="{3429DDD1-0F56-460E-8DE3-BD0458158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184</Words>
  <Characters>1055</Characters>
  <Application>Microsoft Office Word</Application>
  <DocSecurity>0</DocSecurity>
  <Lines>8</Lines>
  <Paragraphs>2</Paragraphs>
  <ScaleCrop>false</ScaleCrop>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Дискреционное разграничение прав в Linux. Основные атрибуты</dc:title>
  <dc:creator>Рыбалко Тимофей Александрович</dc:creator>
  <cp:keywords/>
  <cp:lastModifiedBy>Данил Смольняков</cp:lastModifiedBy>
  <cp:revision>2</cp:revision>
  <cp:lastPrinted>2026-03-07T15:56:00Z</cp:lastPrinted>
  <dcterms:created xsi:type="dcterms:W3CDTF">2026-03-07T15:55:00Z</dcterms:created>
  <dcterms:modified xsi:type="dcterms:W3CDTF">2026-03-07T15:58:00Z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pectratio">
    <vt:lpwstr>169</vt:lpwstr>
  </property>
  <property fmtid="{D5CDD505-2E9C-101B-9397-08002B2CF9AE}" pid="3" name="babel-lang">
    <vt:lpwstr>russian</vt:lpwstr>
  </property>
  <property fmtid="{D5CDD505-2E9C-101B-9397-08002B2CF9AE}" pid="4" name="babel-otherlangs">
    <vt:lpwstr>english</vt:lpwstr>
  </property>
  <property fmtid="{D5CDD505-2E9C-101B-9397-08002B2CF9AE}" pid="5" name="date">
    <vt:lpwstr>Основы информационной безопасности</vt:lpwstr>
  </property>
  <property fmtid="{D5CDD505-2E9C-101B-9397-08002B2CF9AE}" pid="6" name="header-includes">
    <vt:lpwstr/>
  </property>
  <property fmtid="{D5CDD505-2E9C-101B-9397-08002B2CF9AE}" pid="7" name="institute">
    <vt:lpwstr/>
  </property>
  <property fmtid="{D5CDD505-2E9C-101B-9397-08002B2CF9AE}" pid="8" name="section-titles">
    <vt:lpwstr>True</vt:lpwstr>
  </property>
  <property fmtid="{D5CDD505-2E9C-101B-9397-08002B2CF9AE}" pid="9" name="slide_level">
    <vt:lpwstr>2</vt:lpwstr>
  </property>
  <property fmtid="{D5CDD505-2E9C-101B-9397-08002B2CF9AE}" pid="10" name="subtitle">
    <vt:lpwstr>Лабораторная работа 2</vt:lpwstr>
  </property>
  <property fmtid="{D5CDD505-2E9C-101B-9397-08002B2CF9AE}" pid="11" name="theme">
    <vt:lpwstr>metropolis</vt:lpwstr>
  </property>
  <property fmtid="{D5CDD505-2E9C-101B-9397-08002B2CF9AE}" pid="12" name="toc">
    <vt:lpwstr>False</vt:lpwstr>
  </property>
  <property fmtid="{D5CDD505-2E9C-101B-9397-08002B2CF9AE}" pid="13" name="toc-title">
    <vt:lpwstr>Содержание</vt:lpwstr>
  </property>
</Properties>
</file>