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AD51F" w14:textId="77777777" w:rsidR="009E2D26" w:rsidRDefault="00000000">
      <w:pPr>
        <w:pStyle w:val="a4"/>
      </w:pPr>
      <w:r>
        <w:t>Дискреционное разграничение прав в Linux. Расширенные атрибуты</w:t>
      </w:r>
    </w:p>
    <w:p w14:paraId="5E0EC75F" w14:textId="77777777" w:rsidR="009E2D26" w:rsidRDefault="00000000">
      <w:pPr>
        <w:pStyle w:val="a5"/>
      </w:pPr>
      <w:r>
        <w:t>Лабораторная работа 4</w:t>
      </w:r>
    </w:p>
    <w:p w14:paraId="780381CB" w14:textId="77777777" w:rsidR="009E2D26" w:rsidRDefault="00000000">
      <w:pPr>
        <w:pStyle w:val="Author"/>
      </w:pPr>
      <w:r>
        <w:t>Рыбалко Тимофей Александрович</w:t>
      </w:r>
    </w:p>
    <w:p w14:paraId="3997335F" w14:textId="77777777" w:rsidR="009E2D26" w:rsidRDefault="00000000">
      <w:pPr>
        <w:pStyle w:val="a6"/>
      </w:pPr>
      <w:r>
        <w:t>Основы информационной безопасности</w:t>
      </w:r>
    </w:p>
    <w:p w14:paraId="789A8944" w14:textId="77777777" w:rsidR="009E2D26" w:rsidRDefault="00000000">
      <w:pPr>
        <w:pStyle w:val="1"/>
      </w:pPr>
      <w:bookmarkStart w:id="0" w:name="цель-работы"/>
      <w:r>
        <w:t>Цель работы</w:t>
      </w:r>
    </w:p>
    <w:p w14:paraId="5B90FA06" w14:textId="77777777" w:rsidR="009E2D26" w:rsidRDefault="00000000">
      <w:pPr>
        <w:pStyle w:val="2"/>
      </w:pPr>
      <w:bookmarkStart w:id="1" w:name="цель"/>
      <w:r>
        <w:t>Цель</w:t>
      </w:r>
    </w:p>
    <w:p w14:paraId="63D4AFFD" w14:textId="77777777" w:rsidR="009E2D26" w:rsidRDefault="00000000">
      <w:pPr>
        <w:pStyle w:val="Compact"/>
        <w:numPr>
          <w:ilvl w:val="0"/>
          <w:numId w:val="2"/>
        </w:numPr>
      </w:pPr>
      <w:r>
        <w:t>Получение практических навыков работы в консоли с расширенными атрибутами файлов в ОС Linux.</w:t>
      </w:r>
    </w:p>
    <w:p w14:paraId="717067C1" w14:textId="77777777" w:rsidR="009E2D26" w:rsidRDefault="00000000">
      <w:pPr>
        <w:pStyle w:val="Compact"/>
        <w:numPr>
          <w:ilvl w:val="0"/>
          <w:numId w:val="2"/>
        </w:numPr>
      </w:pPr>
      <w:r>
        <w:t xml:space="preserve">Изучение механизмов дискреционного разграничения доступа с использованием атрибутов </w:t>
      </w:r>
      <w:r>
        <w:rPr>
          <w:rStyle w:val="VerbatimChar"/>
        </w:rPr>
        <w:t>a</w:t>
      </w:r>
      <w:r>
        <w:t xml:space="preserve"> и </w:t>
      </w:r>
      <w:r>
        <w:rPr>
          <w:rStyle w:val="VerbatimChar"/>
        </w:rPr>
        <w:t>i</w:t>
      </w:r>
      <w:r>
        <w:t>.Linux.</w:t>
      </w:r>
    </w:p>
    <w:p w14:paraId="00495812" w14:textId="77777777" w:rsidR="009E2D26" w:rsidRDefault="00000000">
      <w:r>
        <w:pict w14:anchorId="3A8D7426">
          <v:rect id="_x0000_i1025" style="width:0;height:1.5pt" o:hralign="center" o:hrstd="t" o:hr="t"/>
        </w:pict>
      </w:r>
    </w:p>
    <w:p w14:paraId="18C44EE2" w14:textId="77777777" w:rsidR="009E2D26" w:rsidRDefault="00000000">
      <w:pPr>
        <w:pStyle w:val="1"/>
      </w:pPr>
      <w:bookmarkStart w:id="2" w:name="скриншоты-и-описание-действий"/>
      <w:bookmarkEnd w:id="0"/>
      <w:bookmarkEnd w:id="1"/>
      <w:r>
        <w:t>Скриншоты и описание действий</w:t>
      </w:r>
    </w:p>
    <w:p w14:paraId="3E12EB40" w14:textId="77777777" w:rsidR="009E2D26" w:rsidRDefault="00000000">
      <w:pPr>
        <w:pStyle w:val="2"/>
      </w:pPr>
      <w:bookmarkStart w:id="3" w:name="установка-расширенного-атрибута-a"/>
      <w:r>
        <w:t>1. Установка расширенного атрибута a</w:t>
      </w:r>
    </w:p>
    <w:p w14:paraId="76D7D277" w14:textId="77777777" w:rsidR="009E2D2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Действие:</w:t>
      </w:r>
      <w:r>
        <w:t xml:space="preserve"> От имени пользователя </w:t>
      </w:r>
      <w:r>
        <w:rPr>
          <w:rStyle w:val="VerbatimChar"/>
        </w:rPr>
        <w:t>guest</w:t>
      </w:r>
      <w:r>
        <w:t xml:space="preserve"> была проверена начальная конфигурация файла </w:t>
      </w:r>
      <w:r>
        <w:rPr>
          <w:rStyle w:val="VerbatimChar"/>
        </w:rPr>
        <w:t>/home/guest/dir1/file1</w:t>
      </w:r>
      <w:r>
        <w:t xml:space="preserve">. При попытке установить расширенный атрибут </w:t>
      </w:r>
      <w:r>
        <w:rPr>
          <w:rStyle w:val="VerbatimChar"/>
        </w:rPr>
        <w:t>a</w:t>
      </w:r>
      <w:r>
        <w:t xml:space="preserve"> от обычного пользователя получен отказ. После повышения привилегий до суперпользователя атрибут </w:t>
      </w:r>
      <w:r>
        <w:rPr>
          <w:rStyle w:val="VerbatimChar"/>
        </w:rPr>
        <w:t>a</w:t>
      </w:r>
      <w:r>
        <w:t xml:space="preserve"> был успешно установлен.:</w:t>
      </w:r>
    </w:p>
    <w:p w14:paraId="50B217F0" w14:textId="76DDF0F8" w:rsidR="009E2D2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Скриншот:</w:t>
      </w:r>
      <w:r w:rsidR="00D35C44">
        <w:rPr>
          <w:b/>
          <w:bCs/>
          <w:noProof/>
        </w:rPr>
        <w:drawing>
          <wp:inline distT="0" distB="0" distL="0" distR="0" wp14:anchorId="53F36BC5" wp14:editId="585603D5">
            <wp:extent cx="6143625" cy="3076575"/>
            <wp:effectExtent l="0" t="0" r="0" b="0"/>
            <wp:docPr id="1636490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Установка расширенного атрибута</w:t>
      </w:r>
    </w:p>
    <w:p w14:paraId="5B4D4401" w14:textId="77777777" w:rsidR="009E2D26" w:rsidRDefault="00000000">
      <w:r>
        <w:pict w14:anchorId="5FADAAEC">
          <v:rect id="_x0000_i1026" style="width:0;height:1.5pt" o:hralign="center" o:hrstd="t" o:hr="t"/>
        </w:pict>
      </w:r>
    </w:p>
    <w:p w14:paraId="3E36B0D5" w14:textId="77777777" w:rsidR="009E2D26" w:rsidRDefault="00000000">
      <w:pPr>
        <w:pStyle w:val="2"/>
      </w:pPr>
      <w:bookmarkStart w:id="4" w:name="проверка-работы-атрибута-a"/>
      <w:bookmarkEnd w:id="3"/>
      <w:r>
        <w:t>2. Проверка работы атрибута a</w:t>
      </w:r>
    </w:p>
    <w:p w14:paraId="532AA662" w14:textId="77777777" w:rsidR="009E2D2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Действие:</w:t>
      </w:r>
      <w:r>
        <w:t xml:space="preserve"> При установленном атрибуте a была выполнена дозапись слова «test» в файл с помощью оператора &gt;&gt;. Операция завершилась успешно. Попытки перезаписать файл (&gt;), удалить или переименовать его завершились ошибкой</w:t>
      </w:r>
    </w:p>
    <w:p w14:paraId="263DD0A0" w14:textId="22D69F22" w:rsidR="009E2D2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Скриншот:</w:t>
      </w:r>
      <w:r w:rsidR="00D35C44">
        <w:rPr>
          <w:b/>
          <w:bCs/>
          <w:noProof/>
        </w:rPr>
        <w:drawing>
          <wp:inline distT="0" distB="0" distL="0" distR="0" wp14:anchorId="1072E9CD" wp14:editId="031DA1D8">
            <wp:extent cx="4972050" cy="1828800"/>
            <wp:effectExtent l="0" t="0" r="0" b="0"/>
            <wp:docPr id="1317490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Проверка работы атрибута a</w:t>
      </w:r>
    </w:p>
    <w:p w14:paraId="2C79477E" w14:textId="77777777" w:rsidR="009E2D26" w:rsidRDefault="00000000">
      <w:r>
        <w:pict w14:anchorId="248306C3">
          <v:rect id="_x0000_i1027" style="width:0;height:1.5pt" o:hralign="center" o:hrstd="t" o:hr="t"/>
        </w:pict>
      </w:r>
    </w:p>
    <w:p w14:paraId="43B87D8C" w14:textId="77777777" w:rsidR="009E2D26" w:rsidRDefault="00000000">
      <w:pPr>
        <w:pStyle w:val="2"/>
      </w:pPr>
      <w:bookmarkStart w:id="5" w:name="попытка-изменения-прав-при-атрибуте-a"/>
      <w:bookmarkEnd w:id="4"/>
      <w:r>
        <w:t>3. Попытка изменения прав при атрибуте a</w:t>
      </w:r>
    </w:p>
    <w:p w14:paraId="17B5365C" w14:textId="77777777" w:rsidR="009E2D2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Действие:</w:t>
      </w:r>
      <w:r>
        <w:t xml:space="preserve"> При активном атрибуте a была предпринята попытка изменить стандартные права доступа к файлу с помощью chmod. Команда завершилась ошибкой, что подтверждает блокировку любых изменений метаданных файла.</w:t>
      </w:r>
    </w:p>
    <w:p w14:paraId="1DF31A60" w14:textId="3F2D9E83" w:rsidR="009E2D2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Скриншот:</w:t>
      </w:r>
      <w:r w:rsidR="00D35C44">
        <w:rPr>
          <w:b/>
          <w:bCs/>
          <w:noProof/>
        </w:rPr>
        <w:drawing>
          <wp:inline distT="0" distB="0" distL="0" distR="0" wp14:anchorId="07FD2E5F" wp14:editId="1F4BEF72">
            <wp:extent cx="5029200" cy="1057275"/>
            <wp:effectExtent l="0" t="0" r="0" b="0"/>
            <wp:docPr id="174135967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Попытка изменения прав при атрибуте a</w:t>
      </w:r>
    </w:p>
    <w:p w14:paraId="12479C23" w14:textId="77777777" w:rsidR="009E2D26" w:rsidRDefault="00000000">
      <w:r>
        <w:pict w14:anchorId="51A73750">
          <v:rect id="_x0000_i1028" style="width:0;height:1.5pt" o:hralign="center" o:hrstd="t" o:hr="t"/>
        </w:pict>
      </w:r>
    </w:p>
    <w:p w14:paraId="603D9439" w14:textId="77777777" w:rsidR="009E2D26" w:rsidRDefault="00000000">
      <w:pPr>
        <w:pStyle w:val="2"/>
      </w:pPr>
      <w:bookmarkStart w:id="6" w:name="снятие-атрибута-a-и-проверка-операций"/>
      <w:bookmarkEnd w:id="5"/>
      <w:r>
        <w:t>4. Снятие атрибута a и проверка операций</w:t>
      </w:r>
    </w:p>
    <w:p w14:paraId="356C40AD" w14:textId="77777777" w:rsidR="009E2D2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Действие:</w:t>
      </w:r>
      <w:r>
        <w:t xml:space="preserve"> От имени суперпользователя был снят атрибут a с файла. После этого операции перезаписи, удаления и переименования стали доступны для обычного пользователя.</w:t>
      </w:r>
    </w:p>
    <w:p w14:paraId="14F9EAE4" w14:textId="18E890EF" w:rsidR="009E2D2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Скриншот:</w:t>
      </w:r>
      <w:r w:rsidR="00D35C44">
        <w:rPr>
          <w:b/>
          <w:bCs/>
          <w:noProof/>
        </w:rPr>
        <w:drawing>
          <wp:inline distT="0" distB="0" distL="0" distR="0" wp14:anchorId="4EDA711B" wp14:editId="20A29987">
            <wp:extent cx="5448300" cy="828675"/>
            <wp:effectExtent l="0" t="0" r="0" b="0"/>
            <wp:docPr id="20660724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Снятие атрибута a и проверка операций</w:t>
      </w:r>
    </w:p>
    <w:p w14:paraId="52B4EF97" w14:textId="77777777" w:rsidR="009E2D26" w:rsidRDefault="00000000">
      <w:r>
        <w:pict w14:anchorId="1701D50D">
          <v:rect id="_x0000_i1029" style="width:0;height:1.5pt" o:hralign="center" o:hrstd="t" o:hr="t"/>
        </w:pict>
      </w:r>
    </w:p>
    <w:p w14:paraId="025847A1" w14:textId="77777777" w:rsidR="009E2D26" w:rsidRDefault="00000000">
      <w:pPr>
        <w:pStyle w:val="2"/>
      </w:pPr>
      <w:bookmarkStart w:id="7" w:name="установка-атрибута-i"/>
      <w:bookmarkEnd w:id="6"/>
      <w:r>
        <w:t>5. Установка атрибута i</w:t>
      </w:r>
    </w:p>
    <w:p w14:paraId="0FC0A1D1" w14:textId="77777777" w:rsidR="009E2D2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Действие:</w:t>
      </w:r>
      <w:r>
        <w:t xml:space="preserve"> На файл был установлен расширенный атрибут i от имени суперпользователя. При попытках дозаписи, перезаписи, удаления или переименования файла все операции завершились ошибкой. Атрибут i обеспечивает более строгую защиту, чем a, полностью блокируя любые изменения файла и его метаданных.</w:t>
      </w:r>
    </w:p>
    <w:p w14:paraId="6C0C767D" w14:textId="61CFDE4D" w:rsidR="009E2D2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Скриншот:</w:t>
      </w:r>
      <w:r w:rsidR="00D35C44">
        <w:rPr>
          <w:b/>
          <w:bCs/>
          <w:noProof/>
        </w:rPr>
        <w:drawing>
          <wp:inline distT="0" distB="0" distL="0" distR="0" wp14:anchorId="246F60E2" wp14:editId="51A5D457">
            <wp:extent cx="3971925" cy="828675"/>
            <wp:effectExtent l="0" t="0" r="0" b="0"/>
            <wp:docPr id="4280224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Установка атрибута i</w:t>
      </w:r>
    </w:p>
    <w:p w14:paraId="352A86A8" w14:textId="77777777" w:rsidR="009E2D26" w:rsidRDefault="00000000">
      <w:r>
        <w:pict w14:anchorId="3C571729">
          <v:rect id="_x0000_i1030" style="width:0;height:1.5pt" o:hralign="center" o:hrstd="t" o:hr="t"/>
        </w:pict>
      </w:r>
    </w:p>
    <w:p w14:paraId="3B7CAE94" w14:textId="77777777" w:rsidR="009E2D26" w:rsidRDefault="00000000">
      <w:pPr>
        <w:pStyle w:val="1"/>
      </w:pPr>
      <w:bookmarkStart w:id="8" w:name="заключение"/>
      <w:bookmarkEnd w:id="2"/>
      <w:bookmarkEnd w:id="7"/>
      <w:r>
        <w:t>Заключение</w:t>
      </w:r>
    </w:p>
    <w:p w14:paraId="39422B8C" w14:textId="77777777" w:rsidR="009E2D26" w:rsidRDefault="00000000">
      <w:pPr>
        <w:pStyle w:val="Compact"/>
        <w:numPr>
          <w:ilvl w:val="0"/>
          <w:numId w:val="8"/>
        </w:numPr>
      </w:pPr>
      <w:r>
        <w:t>В ходе выполнения лабораторной работы №4 были получены практические навыки работы с расширенными атрибутами файлов a и i в ОС Linux.</w:t>
      </w:r>
      <w:bookmarkEnd w:id="8"/>
    </w:p>
    <w:sectPr w:rsidR="009E2D26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FE694" w14:textId="77777777" w:rsidR="00F57142" w:rsidRDefault="00F57142">
      <w:pPr>
        <w:spacing w:after="0"/>
      </w:pPr>
      <w:r>
        <w:separator/>
      </w:r>
    </w:p>
  </w:endnote>
  <w:endnote w:type="continuationSeparator" w:id="0">
    <w:p w14:paraId="7C49A114" w14:textId="77777777" w:rsidR="00F57142" w:rsidRDefault="00F5714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48B2D" w14:textId="77777777" w:rsidR="00F57142" w:rsidRDefault="00F57142">
      <w:r>
        <w:separator/>
      </w:r>
    </w:p>
  </w:footnote>
  <w:footnote w:type="continuationSeparator" w:id="0">
    <w:p w14:paraId="2D5DB83C" w14:textId="77777777" w:rsidR="00F57142" w:rsidRDefault="00F571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D4027F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22A317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828015886">
    <w:abstractNumId w:val="0"/>
  </w:num>
  <w:num w:numId="2" w16cid:durableId="1494688623">
    <w:abstractNumId w:val="1"/>
  </w:num>
  <w:num w:numId="3" w16cid:durableId="1106849424">
    <w:abstractNumId w:val="1"/>
  </w:num>
  <w:num w:numId="4" w16cid:durableId="1288047396">
    <w:abstractNumId w:val="1"/>
  </w:num>
  <w:num w:numId="5" w16cid:durableId="317149557">
    <w:abstractNumId w:val="1"/>
  </w:num>
  <w:num w:numId="6" w16cid:durableId="2082561180">
    <w:abstractNumId w:val="1"/>
  </w:num>
  <w:num w:numId="7" w16cid:durableId="376971689">
    <w:abstractNumId w:val="1"/>
  </w:num>
  <w:num w:numId="8" w16cid:durableId="185028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2D26"/>
    <w:rsid w:val="00987237"/>
    <w:rsid w:val="009E2D26"/>
    <w:rsid w:val="00D35C44"/>
    <w:rsid w:val="00F5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917DB"/>
  <w15:docId w15:val="{4B0720C3-167C-4F3E-81A0-EA4FE81E1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Дискреционное разграничение прав в Linux. Расширенные атрибуты</dc:title>
  <dc:creator>Рыбалко Тимофей Александрович</dc:creator>
  <cp:keywords/>
  <cp:lastModifiedBy>Данил Смольняков</cp:lastModifiedBy>
  <cp:revision>2</cp:revision>
  <dcterms:created xsi:type="dcterms:W3CDTF">2026-04-04T19:30:00Z</dcterms:created>
  <dcterms:modified xsi:type="dcterms:W3CDTF">2026-04-04T19:32:00Z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>Основы информационной безопасности</vt:lpwstr>
  </property>
  <property fmtid="{D5CDD505-2E9C-101B-9397-08002B2CF9AE}" pid="6" name="header-includes">
    <vt:lpwstr/>
  </property>
  <property fmtid="{D5CDD505-2E9C-101B-9397-08002B2CF9AE}" pid="7" name="institute">
    <vt:lpwstr/>
  </property>
  <property fmtid="{D5CDD505-2E9C-101B-9397-08002B2CF9AE}" pid="8" name="section-titles">
    <vt:lpwstr>True</vt:lpwstr>
  </property>
  <property fmtid="{D5CDD505-2E9C-101B-9397-08002B2CF9AE}" pid="9" name="slide_level">
    <vt:lpwstr>2</vt:lpwstr>
  </property>
  <property fmtid="{D5CDD505-2E9C-101B-9397-08002B2CF9AE}" pid="10" name="subtitle">
    <vt:lpwstr>Лабораторная работа 4</vt:lpwstr>
  </property>
  <property fmtid="{D5CDD505-2E9C-101B-9397-08002B2CF9AE}" pid="11" name="theme">
    <vt:lpwstr>metropolis</vt:lpwstr>
  </property>
  <property fmtid="{D5CDD505-2E9C-101B-9397-08002B2CF9AE}" pid="12" name="toc">
    <vt:lpwstr>False</vt:lpwstr>
  </property>
  <property fmtid="{D5CDD505-2E9C-101B-9397-08002B2CF9AE}" pid="13" name="toc-title">
    <vt:lpwstr>Содержание</vt:lpwstr>
  </property>
</Properties>
</file>