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B9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>\begin{enumerate}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>\item Constants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\begin{enumerate}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\item DOWN: event denoting component failure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\item UP: event denoting completion of component repair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\end{enumerate}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>\item Variables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\begin{enumerate}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\item </w:t>
      </w:r>
      <w:r w:rsidR="00492DAD">
        <w:rPr>
          <w:lang w:val="en-US"/>
        </w:rPr>
        <w:t>$</w:t>
      </w:r>
      <w:r>
        <w:rPr>
          <w:lang w:val="en-US"/>
        </w:rPr>
        <w:t>T</w:t>
      </w:r>
      <w:proofErr w:type="gramStart"/>
      <w:r>
        <w:rPr>
          <w:lang w:val="en-US"/>
        </w:rPr>
        <w:t>_{</w:t>
      </w:r>
      <w:proofErr w:type="gramEnd"/>
      <w:r>
        <w:rPr>
          <w:lang w:val="en-US"/>
        </w:rPr>
        <w:t>cum}</w:t>
      </w:r>
      <w:r w:rsidR="00492DAD">
        <w:rPr>
          <w:lang w:val="en-US"/>
        </w:rPr>
        <w:t>$</w:t>
      </w:r>
      <w:r>
        <w:rPr>
          <w:lang w:val="en-US"/>
        </w:rPr>
        <w:t xml:space="preserve">: cumulative time 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\item </w:t>
      </w:r>
      <w:r w:rsidR="00492DAD">
        <w:rPr>
          <w:lang w:val="en-US"/>
        </w:rPr>
        <w:t>$</w:t>
      </w:r>
      <w:proofErr w:type="spellStart"/>
      <w:r>
        <w:rPr>
          <w:lang w:val="en-US"/>
        </w:rPr>
        <w:t>T_m</w:t>
      </w:r>
      <w:proofErr w:type="spellEnd"/>
      <w:r w:rsidR="00492DAD">
        <w:rPr>
          <w:lang w:val="en-US"/>
        </w:rPr>
        <w:t>$</w:t>
      </w:r>
      <w:r>
        <w:rPr>
          <w:lang w:val="en-US"/>
        </w:rPr>
        <w:t>: mission time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\item E:</w:t>
      </w:r>
      <w:r>
        <w:rPr>
          <w:lang w:val="en-US"/>
        </w:rPr>
        <w:tab/>
        <w:t xml:space="preserve"> event – either </w:t>
      </w:r>
      <w:r w:rsidR="005731C6">
        <w:rPr>
          <w:lang w:val="en-US"/>
        </w:rPr>
        <w:t xml:space="preserve">component </w:t>
      </w:r>
      <w:r>
        <w:rPr>
          <w:lang w:val="en-US"/>
        </w:rPr>
        <w:t>DOWN or UP</w:t>
      </w:r>
    </w:p>
    <w:p w:rsidR="00492DAD" w:rsidRDefault="00492DAD" w:rsidP="00492DA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\item $</w:t>
      </w:r>
      <w:proofErr w:type="spellStart"/>
      <w:r>
        <w:rPr>
          <w:lang w:val="en-US"/>
        </w:rPr>
        <w:t>T_e</w:t>
      </w:r>
      <w:proofErr w:type="spellEnd"/>
      <w:r>
        <w:rPr>
          <w:lang w:val="en-US"/>
        </w:rPr>
        <w:t>$: Time associated with event E</w:t>
      </w:r>
    </w:p>
    <w:p w:rsidR="00492DAD" w:rsidRDefault="00492DAD" w:rsidP="00492DA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\item C: Component associated with event E</w:t>
      </w:r>
    </w:p>
    <w:p w:rsidR="00492DAD" w:rsidRDefault="00492DAD" w:rsidP="00492DA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\item L: List of events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\end{enumerate}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>\item Initialize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\begin{enumerate}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\end{enumerate}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 xml:space="preserve">\item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component </w:t>
      </w:r>
      <w:r w:rsidR="00492DAD">
        <w:rPr>
          <w:lang w:val="en-US"/>
        </w:rPr>
        <w:t xml:space="preserve">C </w:t>
      </w:r>
      <w:r>
        <w:rPr>
          <w:lang w:val="en-US"/>
        </w:rPr>
        <w:t>in the system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\begin{enumerate}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\item </w:t>
      </w:r>
      <w:r w:rsidR="00492DAD">
        <w:rPr>
          <w:lang w:val="en-US"/>
        </w:rPr>
        <w:t>$</w:t>
      </w:r>
      <w:r>
        <w:rPr>
          <w:lang w:val="en-US"/>
        </w:rPr>
        <w:t>T</w:t>
      </w:r>
      <w:proofErr w:type="gramStart"/>
      <w:r>
        <w:rPr>
          <w:lang w:val="en-US"/>
        </w:rPr>
        <w:t>_{</w:t>
      </w:r>
      <w:proofErr w:type="gramEnd"/>
      <w:r>
        <w:rPr>
          <w:lang w:val="en-US"/>
        </w:rPr>
        <w:t>cum}</w:t>
      </w:r>
      <w:r w:rsidR="00492DAD">
        <w:rPr>
          <w:lang w:val="en-US"/>
        </w:rPr>
        <w:t>$</w:t>
      </w:r>
      <w:r>
        <w:rPr>
          <w:lang w:val="en-US"/>
        </w:rPr>
        <w:t>=0, E=DOWN</w:t>
      </w:r>
    </w:p>
    <w:p w:rsidR="006C5ACF" w:rsidRDefault="006C5ACF" w:rsidP="006C5AC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\item Repeat until </w:t>
      </w:r>
      <w:r w:rsidR="00492DAD">
        <w:rPr>
          <w:lang w:val="en-US"/>
        </w:rPr>
        <w:t>$</w:t>
      </w:r>
      <w:r>
        <w:rPr>
          <w:lang w:val="en-US"/>
        </w:rPr>
        <w:t>T</w:t>
      </w:r>
      <w:proofErr w:type="gramStart"/>
      <w:r>
        <w:rPr>
          <w:lang w:val="en-US"/>
        </w:rPr>
        <w:t>_{</w:t>
      </w:r>
      <w:proofErr w:type="gramEnd"/>
      <w:r>
        <w:rPr>
          <w:lang w:val="en-US"/>
        </w:rPr>
        <w:t>cum}</w:t>
      </w:r>
      <w:r w:rsidR="00492DAD">
        <w:rPr>
          <w:lang w:val="en-US"/>
        </w:rPr>
        <w:t xml:space="preserve">$ </w:t>
      </w:r>
      <w:r>
        <w:rPr>
          <w:lang w:val="en-US"/>
        </w:rPr>
        <w:t xml:space="preserve"> </w:t>
      </w:r>
      <w:r w:rsidR="00492DAD">
        <w:rPr>
          <w:lang w:val="en-US"/>
        </w:rPr>
        <w:t>$</w:t>
      </w:r>
      <w:r>
        <w:rPr>
          <w:lang w:val="en-US"/>
        </w:rPr>
        <w:t>\</w:t>
      </w:r>
      <w:proofErr w:type="spellStart"/>
      <w:r>
        <w:rPr>
          <w:lang w:val="en-US"/>
        </w:rPr>
        <w:t>leq</w:t>
      </w:r>
      <w:proofErr w:type="spellEnd"/>
      <w:r w:rsidR="00492DAD">
        <w:rPr>
          <w:lang w:val="en-US"/>
        </w:rPr>
        <w:t>$</w:t>
      </w:r>
      <w:r>
        <w:rPr>
          <w:lang w:val="en-US"/>
        </w:rPr>
        <w:t xml:space="preserve"> </w:t>
      </w:r>
      <w:r w:rsidR="00492DAD">
        <w:rPr>
          <w:lang w:val="en-US"/>
        </w:rPr>
        <w:t>$</w:t>
      </w:r>
      <w:proofErr w:type="spellStart"/>
      <w:r>
        <w:rPr>
          <w:lang w:val="en-US"/>
        </w:rPr>
        <w:t>T_m</w:t>
      </w:r>
      <w:proofErr w:type="spellEnd"/>
      <w:r w:rsidR="00492DAD">
        <w:rPr>
          <w:lang w:val="en-US"/>
        </w:rPr>
        <w:t>$</w:t>
      </w:r>
    </w:p>
    <w:p w:rsidR="006C5ACF" w:rsidRDefault="006C5ACF" w:rsidP="006C5AC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\begin{enumerate}</w:t>
      </w:r>
    </w:p>
    <w:p w:rsidR="00492DAD" w:rsidRDefault="00492DAD" w:rsidP="006C5AC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\item $</w:t>
      </w:r>
      <w:proofErr w:type="spellStart"/>
      <w:r>
        <w:rPr>
          <w:lang w:val="en-US"/>
        </w:rPr>
        <w:t>T_e</w:t>
      </w:r>
      <w:proofErr w:type="spellEnd"/>
      <w:r>
        <w:rPr>
          <w:lang w:val="en-US"/>
        </w:rPr>
        <w:t>$=\</w:t>
      </w:r>
      <w:proofErr w:type="gramStart"/>
      <w:r>
        <w:rPr>
          <w:lang w:val="en-US"/>
        </w:rPr>
        <w:t>begin{</w:t>
      </w:r>
      <w:proofErr w:type="gramEnd"/>
      <w:r>
        <w:rPr>
          <w:lang w:val="en-US"/>
        </w:rPr>
        <w:t xml:space="preserve">cases} </w:t>
      </w:r>
    </w:p>
    <w:p w:rsidR="006C5ACF" w:rsidRDefault="00492DAD" w:rsidP="00492DAD">
      <w:pPr>
        <w:spacing w:after="0" w:line="240" w:lineRule="auto"/>
        <w:ind w:left="2160" w:firstLine="720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failure time of C &amp; if E=DOWN \\</w:t>
      </w:r>
    </w:p>
    <w:p w:rsidR="00492DAD" w:rsidRDefault="00492DAD" w:rsidP="00492DAD">
      <w:pPr>
        <w:spacing w:after="0" w:line="240" w:lineRule="auto"/>
        <w:ind w:left="2160" w:firstLine="720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of completion of repair of C &amp; if E=UP</w:t>
      </w:r>
    </w:p>
    <w:p w:rsidR="00492DAD" w:rsidRDefault="00492DAD" w:rsidP="00492DAD">
      <w:pPr>
        <w:spacing w:after="0" w:line="240" w:lineRule="auto"/>
        <w:ind w:left="2160" w:firstLine="720"/>
        <w:rPr>
          <w:lang w:val="en-US"/>
        </w:rPr>
      </w:pPr>
      <w:r>
        <w:rPr>
          <w:lang w:val="en-US"/>
        </w:rPr>
        <w:t>\end{cases}</w:t>
      </w:r>
    </w:p>
    <w:p w:rsidR="00492DAD" w:rsidRDefault="00492DAD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\item If $T</w:t>
      </w:r>
      <w:proofErr w:type="gramStart"/>
      <w:r>
        <w:rPr>
          <w:lang w:val="en-US"/>
        </w:rPr>
        <w:t>_{</w:t>
      </w:r>
      <w:proofErr w:type="gramEnd"/>
      <w:r>
        <w:rPr>
          <w:lang w:val="en-US"/>
        </w:rPr>
        <w:t>cum}+</w:t>
      </w:r>
      <w:proofErr w:type="spellStart"/>
      <w:r>
        <w:rPr>
          <w:lang w:val="en-US"/>
        </w:rPr>
        <w:t>T_e</w:t>
      </w:r>
      <w:proofErr w:type="spellEnd"/>
      <w:r>
        <w:rPr>
          <w:lang w:val="en-US"/>
        </w:rPr>
        <w:t>$  has exceeded $</w:t>
      </w:r>
      <w:proofErr w:type="spellStart"/>
      <w:r>
        <w:rPr>
          <w:lang w:val="en-US"/>
        </w:rPr>
        <w:t>T_m</w:t>
      </w:r>
      <w:proofErr w:type="spellEnd"/>
      <w:r>
        <w:rPr>
          <w:lang w:val="en-US"/>
        </w:rPr>
        <w:t xml:space="preserve">$, </w:t>
      </w:r>
      <w:r w:rsidR="005731C6">
        <w:rPr>
          <w:lang w:val="en-US"/>
        </w:rPr>
        <w:t>proceed to</w:t>
      </w:r>
      <w:r>
        <w:rPr>
          <w:lang w:val="en-US"/>
        </w:rPr>
        <w:t xml:space="preserve"> next component</w:t>
      </w:r>
    </w:p>
    <w:p w:rsidR="00492DAD" w:rsidRDefault="00492DAD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\item Add event E to the list L</w:t>
      </w:r>
    </w:p>
    <w:p w:rsidR="00492DAD" w:rsidRDefault="00492DAD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\item </w:t>
      </w:r>
      <w:proofErr w:type="gramStart"/>
      <w:r w:rsidR="005731C6">
        <w:rPr>
          <w:lang w:val="en-US"/>
        </w:rPr>
        <w:t>If</w:t>
      </w:r>
      <w:proofErr w:type="gramEnd"/>
      <w:r w:rsidR="005731C6">
        <w:rPr>
          <w:lang w:val="en-US"/>
        </w:rPr>
        <w:t xml:space="preserve"> component is not repairable, proceed to next component</w:t>
      </w:r>
    </w:p>
    <w:p w:rsidR="005731C6" w:rsidRDefault="005731C6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\item $T</w:t>
      </w:r>
      <w:proofErr w:type="gramStart"/>
      <w:r>
        <w:rPr>
          <w:lang w:val="en-US"/>
        </w:rPr>
        <w:t>_{</w:t>
      </w:r>
      <w:proofErr w:type="gramEnd"/>
      <w:r>
        <w:rPr>
          <w:lang w:val="en-US"/>
        </w:rPr>
        <w:t xml:space="preserve">cum} = T_{cum} + </w:t>
      </w:r>
      <w:proofErr w:type="spellStart"/>
      <w:r>
        <w:rPr>
          <w:lang w:val="en-US"/>
        </w:rPr>
        <w:t>T_e</w:t>
      </w:r>
      <w:proofErr w:type="spellEnd"/>
      <w:r>
        <w:rPr>
          <w:lang w:val="en-US"/>
        </w:rPr>
        <w:t>$</w:t>
      </w:r>
    </w:p>
    <w:p w:rsidR="005731C6" w:rsidRDefault="005731C6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\item Set E = \begin{cases}</w:t>
      </w:r>
    </w:p>
    <w:p w:rsidR="005731C6" w:rsidRDefault="005731C6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DOWN &amp; if E=UP \\</w:t>
      </w:r>
    </w:p>
    <w:p w:rsidR="005731C6" w:rsidRDefault="005731C6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 &amp; if E=DOWN</w:t>
      </w:r>
    </w:p>
    <w:p w:rsidR="005731C6" w:rsidRDefault="005731C6" w:rsidP="00492DA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\end{cases}</w:t>
      </w:r>
    </w:p>
    <w:p w:rsidR="006C5ACF" w:rsidRDefault="006C5ACF" w:rsidP="006C5AC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\end{enumerate}</w:t>
      </w:r>
    </w:p>
    <w:p w:rsidR="006C5ACF" w:rsidRDefault="006C5ACF" w:rsidP="006C5ACF">
      <w:pPr>
        <w:spacing w:after="0" w:line="240" w:lineRule="auto"/>
        <w:rPr>
          <w:lang w:val="en-US"/>
        </w:rPr>
      </w:pPr>
      <w:r>
        <w:rPr>
          <w:lang w:val="en-US"/>
        </w:rPr>
        <w:tab/>
        <w:t>\end{enumerate}</w:t>
      </w:r>
    </w:p>
    <w:p w:rsidR="005731C6" w:rsidRDefault="005731C6" w:rsidP="006C5ACF">
      <w:pPr>
        <w:spacing w:after="0" w:line="240" w:lineRule="auto"/>
        <w:rPr>
          <w:lang w:val="en-US"/>
        </w:rPr>
      </w:pPr>
      <w:r>
        <w:rPr>
          <w:lang w:val="en-US"/>
        </w:rPr>
        <w:t>\item Sort L according to $</w:t>
      </w:r>
      <w:proofErr w:type="spellStart"/>
      <w:r>
        <w:rPr>
          <w:lang w:val="en-US"/>
        </w:rPr>
        <w:t>T_e</w:t>
      </w:r>
      <w:proofErr w:type="spellEnd"/>
      <w:r>
        <w:rPr>
          <w:lang w:val="en-US"/>
        </w:rPr>
        <w:t>$</w:t>
      </w:r>
    </w:p>
    <w:p w:rsidR="005731C6" w:rsidRPr="006C5ACF" w:rsidRDefault="005731C6" w:rsidP="006C5ACF">
      <w:pPr>
        <w:spacing w:after="0" w:line="240" w:lineRule="auto"/>
        <w:rPr>
          <w:lang w:val="en-US"/>
        </w:rPr>
      </w:pPr>
      <w:r>
        <w:rPr>
          <w:lang w:val="en-US"/>
        </w:rPr>
        <w:t>\end{enumerate}</w:t>
      </w:r>
    </w:p>
    <w:sectPr w:rsidR="005731C6" w:rsidRPr="006C5ACF" w:rsidSect="0087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ACF"/>
    <w:rsid w:val="000143A0"/>
    <w:rsid w:val="00045682"/>
    <w:rsid w:val="000708C8"/>
    <w:rsid w:val="000869AC"/>
    <w:rsid w:val="0015646D"/>
    <w:rsid w:val="00170F23"/>
    <w:rsid w:val="00171D9F"/>
    <w:rsid w:val="00220BF2"/>
    <w:rsid w:val="00253BBD"/>
    <w:rsid w:val="002841CF"/>
    <w:rsid w:val="00291291"/>
    <w:rsid w:val="002A1D7C"/>
    <w:rsid w:val="002E57E9"/>
    <w:rsid w:val="003316E4"/>
    <w:rsid w:val="0035727F"/>
    <w:rsid w:val="003D2821"/>
    <w:rsid w:val="00484CB6"/>
    <w:rsid w:val="00486857"/>
    <w:rsid w:val="00492DAD"/>
    <w:rsid w:val="004B1B44"/>
    <w:rsid w:val="004D1B54"/>
    <w:rsid w:val="00501BDB"/>
    <w:rsid w:val="005731C6"/>
    <w:rsid w:val="005A173B"/>
    <w:rsid w:val="00627B67"/>
    <w:rsid w:val="00695D3E"/>
    <w:rsid w:val="006C5ACF"/>
    <w:rsid w:val="006C73C7"/>
    <w:rsid w:val="00731E5B"/>
    <w:rsid w:val="0075297A"/>
    <w:rsid w:val="007733F3"/>
    <w:rsid w:val="007C563A"/>
    <w:rsid w:val="007D122D"/>
    <w:rsid w:val="00852FDC"/>
    <w:rsid w:val="008748B9"/>
    <w:rsid w:val="008750B2"/>
    <w:rsid w:val="008767FA"/>
    <w:rsid w:val="00913D51"/>
    <w:rsid w:val="009427CB"/>
    <w:rsid w:val="009E5712"/>
    <w:rsid w:val="00A24846"/>
    <w:rsid w:val="00A62DFE"/>
    <w:rsid w:val="00AB46E8"/>
    <w:rsid w:val="00BB187E"/>
    <w:rsid w:val="00C46728"/>
    <w:rsid w:val="00C560D5"/>
    <w:rsid w:val="00CA1DBB"/>
    <w:rsid w:val="00D05E0E"/>
    <w:rsid w:val="00D52DA3"/>
    <w:rsid w:val="00D74C58"/>
    <w:rsid w:val="00DB0DEA"/>
    <w:rsid w:val="00E404FE"/>
    <w:rsid w:val="00E70C3B"/>
    <w:rsid w:val="00E806C2"/>
    <w:rsid w:val="00E86C5E"/>
    <w:rsid w:val="00EB1D23"/>
    <w:rsid w:val="00F24D2C"/>
    <w:rsid w:val="00F43831"/>
    <w:rsid w:val="00F7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B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2010-02-07T19:04:00Z</dcterms:created>
  <dcterms:modified xsi:type="dcterms:W3CDTF">2010-02-07T19:30:00Z</dcterms:modified>
</cp:coreProperties>
</file>