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5833BF">
        <w:t xml:space="preserve">2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589FCCC0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</w:t>
            </w:r>
            <w:r w:rsidR="00E4621A">
              <w:rPr>
                <w:rFonts w:ascii="Arial" w:hAnsi="Arial" w:cs="Arial"/>
              </w:rPr>
              <w:t>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157836C8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  <w:r w:rsidR="00F05B7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61857F77" w:rsidR="00C86C0D" w:rsidRPr="00874669" w:rsidRDefault="00E6573E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G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DD12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DD12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DD12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DD128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F05B78" w:rsidRDefault="0017612F" w:rsidP="0017612F">
      <w:pPr>
        <w:rPr>
          <w:rFonts w:ascii="Arial" w:hAnsi="Arial" w:cs="Arial"/>
          <w:lang w:eastAsia="de-DE"/>
        </w:rPr>
      </w:pPr>
      <w:r w:rsidRPr="00F05B78">
        <w:rPr>
          <w:rFonts w:ascii="Arial" w:hAnsi="Arial" w:cs="Arial"/>
        </w:rPr>
        <w:t xml:space="preserve">Diese Projektbeschreibung ist Teil </w:t>
      </w:r>
      <w:r w:rsidRPr="00F05B78"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F05B78" w:rsidRDefault="0017612F" w:rsidP="0017612F">
      <w:pPr>
        <w:rPr>
          <w:rFonts w:ascii="Arial" w:hAnsi="Arial" w:cs="Arial"/>
        </w:rPr>
      </w:pPr>
      <w:r w:rsidRPr="00F05B78">
        <w:rPr>
          <w:rFonts w:ascii="Arial" w:hAnsi="Arial" w:cs="Arial"/>
        </w:rP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Pr="00F05B78" w:rsidRDefault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Projektumsetzung mithilfe agiler Methoden und zugehöriger Artefakte</w:t>
      </w:r>
    </w:p>
    <w:p w14:paraId="1CFAB216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Backlog muss vorliegen</w:t>
      </w:r>
    </w:p>
    <w:p w14:paraId="588ECA23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User-Stories sollten in Sprints verteilt werden (Sprint Planning)</w:t>
      </w:r>
    </w:p>
    <w:p w14:paraId="78ED79E0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User-Stories sollten in entsprechende Tasks eingeteilt werden</w:t>
      </w:r>
    </w:p>
    <w:p w14:paraId="49698C6C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Tasks sollten nachweislich umgesetzt werden (siehe pushes)</w:t>
      </w:r>
    </w:p>
    <w:p w14:paraId="47ED9E6B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Durchführung eines Backlog-Groomings pro Sprint</w:t>
      </w:r>
    </w:p>
    <w:p w14:paraId="01E35634" w14:textId="77777777" w:rsidR="0094125F" w:rsidRPr="00F05B78" w:rsidRDefault="0094125F" w:rsidP="0094125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Hierzu gehört auch die Bestimmung der Story-Points (ggf. Story Point Poker?)</w:t>
      </w:r>
    </w:p>
    <w:p w14:paraId="75437617" w14:textId="3A02679B" w:rsidR="0094125F" w:rsidRPr="00F05B78" w:rsidRDefault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Durchführung eines Sprint plannings vor Beginn eines jeden Sprints</w:t>
      </w:r>
    </w:p>
    <w:p w14:paraId="381652A6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Sprint-Review sollte durchgeführt werden</w:t>
      </w:r>
    </w:p>
    <w:p w14:paraId="4070F3C6" w14:textId="439A193F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Github o.ä. um Code-Iterationen (pushes) zu erkennen (sollten zu User-Stories, bzw. den daraus abgeleiteten Tasks passen)</w:t>
      </w:r>
    </w:p>
    <w:p w14:paraId="4844C43A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Die hierfür erforderliche Arbeit eines Product-Owners wurde schon teilweise abgenommen, dies beinhaltet:</w:t>
      </w:r>
    </w:p>
    <w:p w14:paraId="1128C1FC" w14:textId="77777777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Erstellen relevanter User-Stories aus dem entsprechenden Haupt-Epic</w:t>
      </w:r>
    </w:p>
    <w:p w14:paraId="09E26C56" w14:textId="6D628636" w:rsidR="0094125F" w:rsidRPr="00F05B78" w:rsidRDefault="0094125F" w:rsidP="0094125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Pr="00F05B78" w:rsidRDefault="0094125F" w:rsidP="0094125F">
      <w:pPr>
        <w:rPr>
          <w:rFonts w:ascii="Arial" w:hAnsi="Arial" w:cs="Arial"/>
        </w:rPr>
      </w:pPr>
      <w:r w:rsidRPr="00F05B78">
        <w:rPr>
          <w:rFonts w:ascii="Arial" w:hAnsi="Arial" w:cs="Arial"/>
        </w:rPr>
        <w:t>Folgende Punkte sind</w:t>
      </w:r>
      <w:r w:rsidR="007C393E" w:rsidRPr="00F05B78">
        <w:rPr>
          <w:rFonts w:ascii="Arial" w:hAnsi="Arial" w:cs="Arial"/>
        </w:rPr>
        <w:t xml:space="preserve"> für die vorhandenen User-Stories</w:t>
      </w:r>
      <w:r w:rsidRPr="00F05B78">
        <w:rPr>
          <w:rFonts w:ascii="Arial" w:hAnsi="Arial" w:cs="Arial"/>
        </w:rPr>
        <w:t xml:space="preserve"> </w:t>
      </w:r>
      <w:r w:rsidR="007C393E" w:rsidRPr="00F05B78">
        <w:rPr>
          <w:rFonts w:ascii="Arial" w:hAnsi="Arial" w:cs="Arial"/>
        </w:rPr>
        <w:t>noch zu erledigen (Definition of Ready):</w:t>
      </w:r>
    </w:p>
    <w:p w14:paraId="40CA680D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Story-Point-vergabe je User-Story</w:t>
      </w:r>
    </w:p>
    <w:p w14:paraId="300685E1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Verständnis im Team</w:t>
      </w:r>
    </w:p>
    <w:p w14:paraId="054AC356" w14:textId="77777777" w:rsidR="007C393E" w:rsidRPr="00F05B78" w:rsidRDefault="007C393E" w:rsidP="007C393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DoD geklärt?</w:t>
      </w:r>
    </w:p>
    <w:p w14:paraId="3252684B" w14:textId="77777777" w:rsidR="007C393E" w:rsidRPr="00F05B78" w:rsidRDefault="007C393E" w:rsidP="007C393E">
      <w:pPr>
        <w:rPr>
          <w:rFonts w:ascii="Arial" w:hAnsi="Arial" w:cs="Arial"/>
        </w:rPr>
      </w:pPr>
    </w:p>
    <w:p w14:paraId="1E77C29D" w14:textId="77777777" w:rsidR="007C393E" w:rsidRPr="00F05B78" w:rsidRDefault="002E1705" w:rsidP="001866E2">
      <w:pPr>
        <w:pStyle w:val="berschrift3"/>
        <w:rPr>
          <w:rFonts w:ascii="Arial" w:hAnsi="Arial" w:cs="Arial"/>
        </w:rPr>
      </w:pPr>
      <w:bookmarkStart w:id="7" w:name="_Toc64108254"/>
      <w:r w:rsidRPr="00F05B78">
        <w:rPr>
          <w:rFonts w:ascii="Arial" w:hAnsi="Arial" w:cs="Arial"/>
        </w:rPr>
        <w:t>User-Sto</w:t>
      </w:r>
      <w:r w:rsidR="001866E2" w:rsidRPr="00F05B78">
        <w:rPr>
          <w:rFonts w:ascii="Arial" w:hAnsi="Arial" w:cs="Arial"/>
        </w:rPr>
        <w:t>ry</w:t>
      </w:r>
      <w:r w:rsidRPr="00F05B78">
        <w:rPr>
          <w:rFonts w:ascii="Arial" w:hAnsi="Arial" w:cs="Arial"/>
        </w:rPr>
        <w:t xml:space="preserve"> 1:</w:t>
      </w:r>
      <w:bookmarkEnd w:id="7"/>
    </w:p>
    <w:p w14:paraId="7371D1CE" w14:textId="23053ABC" w:rsidR="007C393E" w:rsidRPr="00F05B78" w:rsidRDefault="002E1705" w:rsidP="007C393E">
      <w:p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Als </w:t>
      </w:r>
      <w:r w:rsidR="00DC1C07" w:rsidRPr="00F05B78">
        <w:rPr>
          <w:rFonts w:ascii="Arial" w:hAnsi="Arial" w:cs="Arial"/>
        </w:rPr>
        <w:t xml:space="preserve">„Software Quality Engineer“ </w:t>
      </w:r>
      <w:r w:rsidRPr="00F05B78">
        <w:rPr>
          <w:rFonts w:ascii="Arial" w:hAnsi="Arial" w:cs="Arial"/>
        </w:rPr>
        <w:t xml:space="preserve">möchte </w:t>
      </w:r>
      <w:r w:rsidR="00CC0D31" w:rsidRPr="00F05B78">
        <w:rPr>
          <w:rFonts w:ascii="Arial" w:hAnsi="Arial" w:cs="Arial"/>
        </w:rPr>
        <w:t>ich,</w:t>
      </w:r>
      <w:r w:rsidR="001866E2" w:rsidRPr="00F05B78">
        <w:rPr>
          <w:rFonts w:ascii="Arial" w:hAnsi="Arial" w:cs="Arial"/>
        </w:rPr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Pr="00F05B78" w:rsidRDefault="00CC0D31" w:rsidP="007C393E">
      <w:pPr>
        <w:rPr>
          <w:rFonts w:ascii="Arial" w:hAnsi="Arial" w:cs="Arial"/>
        </w:rPr>
      </w:pPr>
    </w:p>
    <w:p w14:paraId="16A8BA0E" w14:textId="77777777" w:rsidR="00CC0D31" w:rsidRPr="00F05B78" w:rsidRDefault="00CC0D31" w:rsidP="00CC0D3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Beispielstask: Zusammensetzen und Code (IST-Stand) gemeinsam analysieren.</w:t>
      </w:r>
    </w:p>
    <w:p w14:paraId="61F67962" w14:textId="77777777" w:rsidR="00CC0D31" w:rsidRPr="00F05B78" w:rsidRDefault="00CC0D31" w:rsidP="00CC0D3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 xml:space="preserve">Definition of Ready: </w:t>
      </w:r>
    </w:p>
    <w:p w14:paraId="479B9DAF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Definition of Done geklärt (Projektübergreifend)</w:t>
      </w:r>
    </w:p>
    <w:p w14:paraId="37FD30CB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Story-Points vergeben (Grooming)</w:t>
      </w:r>
    </w:p>
    <w:p w14:paraId="0745BD02" w14:textId="77777777" w:rsidR="00CC0D31" w:rsidRPr="00F05B78" w:rsidRDefault="00CC0D31" w:rsidP="00CC0D31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t>jedem Teammitglied ist klar, dass es darum geht, den Code zu verstehen</w:t>
      </w:r>
    </w:p>
    <w:p w14:paraId="1970A05D" w14:textId="77777777" w:rsidR="00CC0D31" w:rsidRPr="00F05B78" w:rsidRDefault="00CC0D31" w:rsidP="00FA672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05B78">
        <w:rPr>
          <w:rFonts w:ascii="Arial" w:hAnsi="Arial" w:cs="Arial"/>
        </w:rPr>
        <w:lastRenderedPageBreak/>
        <w:t>In Task(s) unterteilt -&gt; z.B. Einrichten der Entwicklungsumgebung + erstes öffnen des Projekts (jeder im Team) + gemeinsame Analyse / selbstständige Analyse etc.</w:t>
      </w:r>
    </w:p>
    <w:p w14:paraId="01596F00" w14:textId="38D21816" w:rsidR="00A07679" w:rsidRDefault="00A07679" w:rsidP="00A07679">
      <w:pPr>
        <w:pStyle w:val="berschrift3"/>
        <w:rPr>
          <w:color w:val="2F5496" w:themeColor="accent1" w:themeShade="BF"/>
          <w:sz w:val="32"/>
          <w:szCs w:val="32"/>
        </w:rPr>
      </w:pPr>
      <w:r w:rsidRPr="00A07679">
        <w:rPr>
          <w:rFonts w:ascii="Arial" w:hAnsi="Arial" w:cs="Arial"/>
        </w:rPr>
        <w:t>Definition of Done</w:t>
      </w:r>
      <w:r>
        <w:rPr>
          <w:color w:val="2F5496" w:themeColor="accent1" w:themeShade="BF"/>
          <w:sz w:val="32"/>
          <w:szCs w:val="32"/>
        </w:rPr>
        <w:t>:</w:t>
      </w:r>
    </w:p>
    <w:p w14:paraId="6EF2C7BA" w14:textId="6BD2F3AA" w:rsidR="00EA4827" w:rsidRPr="000F6F27" w:rsidRDefault="00EA4827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geschrieben.</w:t>
      </w:r>
    </w:p>
    <w:p w14:paraId="16DAA7A3" w14:textId="6BEA97E7" w:rsidR="00EA4827" w:rsidRDefault="00946050" w:rsidP="00EA4827">
      <w:pPr>
        <w:rPr>
          <w:rFonts w:ascii="Arial" w:hAnsi="Arial" w:cs="Arial"/>
        </w:rPr>
      </w:pPr>
      <w:r w:rsidRPr="000F6F27">
        <w:rPr>
          <w:rFonts w:ascii="Arial" w:hAnsi="Arial" w:cs="Arial"/>
        </w:rPr>
        <w:t>Der Code ist getestet.</w:t>
      </w:r>
    </w:p>
    <w:p w14:paraId="21D27BF8" w14:textId="25112F8A" w:rsidR="000F6F27" w:rsidRPr="000F6F27" w:rsidRDefault="000F6F27" w:rsidP="00EA4827">
      <w:pPr>
        <w:rPr>
          <w:rFonts w:ascii="Arial" w:hAnsi="Arial" w:cs="Arial"/>
        </w:rPr>
      </w:pPr>
      <w:r>
        <w:rPr>
          <w:rFonts w:ascii="Arial" w:hAnsi="Arial" w:cs="Arial"/>
        </w:rPr>
        <w:t>Es wurde eine Code-Review durchgeführt.</w:t>
      </w:r>
    </w:p>
    <w:p w14:paraId="74BAB41D" w14:textId="77777777" w:rsidR="00946050" w:rsidRPr="00EA4827" w:rsidRDefault="00946050" w:rsidP="00EA4827"/>
    <w:p w14:paraId="10C4D0D3" w14:textId="5753F53E" w:rsidR="007C393E" w:rsidRPr="00A07679" w:rsidRDefault="007C393E" w:rsidP="00EA4827">
      <w:pPr>
        <w:pStyle w:val="berschrift3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A07679">
        <w:rPr>
          <w:color w:val="2F5496" w:themeColor="accent1" w:themeShade="BF"/>
          <w:sz w:val="32"/>
          <w:szCs w:val="32"/>
        </w:rP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77D190CC" w:rsidR="00DC1C07" w:rsidRPr="004131F7" w:rsidRDefault="007C393E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Die </w:t>
      </w:r>
      <w:r w:rsidR="00C86C0D" w:rsidRPr="004131F7">
        <w:rPr>
          <w:rFonts w:ascii="Arial" w:hAnsi="Arial" w:cs="Arial"/>
        </w:rPr>
        <w:t xml:space="preserve">für das Refactoring des Beispiel-Projekts aufgelisteten User-Stories sind exemplarisch und erheben insbesondere keinen Anspruch auf Vollständigkeit. </w:t>
      </w:r>
      <w:r w:rsidR="007F4D73" w:rsidRPr="004131F7">
        <w:rPr>
          <w:rFonts w:ascii="Arial" w:hAnsi="Arial" w:cs="Arial"/>
        </w:rPr>
        <w:t>Ziel ist es analog zum Fowler-Vortrag der letzten Woche sinnvolle</w:t>
      </w:r>
      <w:r w:rsidRPr="004131F7">
        <w:rPr>
          <w:rFonts w:ascii="Arial" w:hAnsi="Arial" w:cs="Arial"/>
        </w:rPr>
        <w:t xml:space="preserve"> Arbeitsschritte </w:t>
      </w:r>
      <w:r w:rsidR="007F4D73" w:rsidRPr="004131F7">
        <w:rPr>
          <w:rFonts w:ascii="Arial" w:hAnsi="Arial" w:cs="Arial"/>
        </w:rPr>
        <w:t>zu identifizieren und diese</w:t>
      </w:r>
      <w:r w:rsidRPr="004131F7">
        <w:rPr>
          <w:rFonts w:ascii="Arial" w:hAnsi="Arial" w:cs="Arial"/>
        </w:rPr>
        <w:t xml:space="preserve"> im Folgen</w:t>
      </w:r>
      <w:r w:rsidR="007F4D73" w:rsidRPr="004131F7">
        <w:rPr>
          <w:rFonts w:ascii="Arial" w:hAnsi="Arial" w:cs="Arial"/>
        </w:rPr>
        <w:t>den in Form von User-Stories abzubilden</w:t>
      </w:r>
      <w:r w:rsidRPr="004131F7">
        <w:rPr>
          <w:rFonts w:ascii="Arial" w:hAnsi="Arial" w:cs="Arial"/>
        </w:rPr>
        <w:t>.</w:t>
      </w:r>
      <w:r w:rsidR="007F4D73" w:rsidRPr="004131F7">
        <w:rPr>
          <w:rFonts w:ascii="Arial" w:hAnsi="Arial" w:cs="Arial"/>
        </w:rPr>
        <w:t xml:space="preserve"> Da Refactoring ein iterativer Prozess ist ist es sinnvoll die gewünschten Refactorings Schritt für Schritt zu spezifizieren und umzusetzen.</w:t>
      </w:r>
    </w:p>
    <w:p w14:paraId="3DACDE44" w14:textId="1515D546" w:rsidR="007F4D73" w:rsidRPr="004131F7" w:rsidRDefault="007F4D73" w:rsidP="007C393E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Grundlage zur Identifikation notwendiger Refactorings </w:t>
      </w:r>
      <w:r w:rsidR="00615820" w:rsidRPr="004131F7">
        <w:rPr>
          <w:rFonts w:ascii="Arial" w:hAnsi="Arial" w:cs="Arial"/>
        </w:rPr>
        <w:t>sind die vom Kunden gewünsc</w:t>
      </w:r>
      <w:r w:rsidR="009D631B" w:rsidRPr="004131F7">
        <w:rPr>
          <w:rFonts w:ascii="Arial" w:hAnsi="Arial" w:cs="Arial"/>
        </w:rPr>
        <w:t>hten Erweiterungen der Software:</w:t>
      </w:r>
    </w:p>
    <w:p w14:paraId="1E87B6A6" w14:textId="18F2C7CA" w:rsidR="009D631B" w:rsidRPr="004131F7" w:rsidRDefault="009D631B" w:rsidP="009D631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Außer der Plan-Text Aufstellung für die Rechnungen sollen in Zukunft auch HTML-Ausgaben unterstützt werden. </w:t>
      </w:r>
    </w:p>
    <w:p w14:paraId="092B65D3" w14:textId="10BC8E9E" w:rsidR="007C393E" w:rsidRDefault="009D631B" w:rsidP="007C393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7405C">
        <w:rPr>
          <w:rFonts w:ascii="Arial" w:hAnsi="Arial" w:cs="Arial"/>
          <w:lang w:val="en-US"/>
        </w:rPr>
        <w:t xml:space="preserve">In Zukunft werden neben comedy und tragedy auch Stücke der Typen history, pastoral, pastoral­comical, historical­pastoral, tragicalhistorical, tragical­comical­historical­pastoral, scene individable und poem unlimited in das Programm aufgenommen. </w:t>
      </w:r>
      <w:r w:rsidRPr="004131F7">
        <w:rPr>
          <w:rFonts w:ascii="Arial" w:hAnsi="Arial" w:cs="Arial"/>
        </w:rPr>
        <w:t>Diese Aufstellung ist nicht abschließend bzw. vollständig und wann die jeweilige Erweiterung notwendig wird ist nicht kla</w:t>
      </w:r>
      <w:r w:rsidR="00A07679">
        <w:rPr>
          <w:rFonts w:ascii="Arial" w:hAnsi="Arial" w:cs="Arial"/>
        </w:rPr>
        <w:t>r.</w:t>
      </w:r>
    </w:p>
    <w:p w14:paraId="2CB80171" w14:textId="77777777" w:rsidR="0071791B" w:rsidRPr="0071791B" w:rsidRDefault="0071791B" w:rsidP="0071791B">
      <w:pPr>
        <w:rPr>
          <w:rFonts w:ascii="Arial" w:hAnsi="Arial" w:cs="Arial"/>
        </w:rPr>
      </w:pPr>
    </w:p>
    <w:p w14:paraId="60EE01DA" w14:textId="77777777" w:rsidR="002E1705" w:rsidRPr="004131F7" w:rsidRDefault="00FA6726" w:rsidP="00FA6726">
      <w:pPr>
        <w:pStyle w:val="berschrift3"/>
        <w:rPr>
          <w:rFonts w:ascii="Arial" w:hAnsi="Arial" w:cs="Arial"/>
        </w:rPr>
      </w:pPr>
      <w:bookmarkStart w:id="9" w:name="_Toc64108256"/>
      <w:r w:rsidRPr="004131F7">
        <w:rPr>
          <w:rFonts w:ascii="Arial" w:hAnsi="Arial" w:cs="Arial"/>
        </w:rPr>
        <w:t>User-Story 2:</w:t>
      </w:r>
      <w:bookmarkEnd w:id="9"/>
    </w:p>
    <w:p w14:paraId="25C9FCDC" w14:textId="73E343D5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die switch-Anweisung zur </w:t>
      </w:r>
      <w:r w:rsidR="009D631B" w:rsidRPr="004131F7">
        <w:rPr>
          <w:rFonts w:ascii="Arial" w:hAnsi="Arial" w:cs="Arial"/>
        </w:rPr>
        <w:t>Unterscheidung von Typen bei der Berechnung von Aufführungen</w:t>
      </w:r>
      <w:r w:rsidRPr="004131F7">
        <w:rPr>
          <w:rFonts w:ascii="Arial" w:hAnsi="Arial" w:cs="Arial"/>
        </w:rPr>
        <w:t xml:space="preserve"> in eine eigene Methode ausgelagert wird, sodass hierdurch die Übersichtlichkeit und Wartbarkeit des Codes gesteigert wird</w:t>
      </w:r>
      <w:r w:rsidR="006C5BA9">
        <w:rPr>
          <w:rFonts w:ascii="Arial" w:hAnsi="Arial" w:cs="Arial"/>
        </w:rPr>
        <w:t xml:space="preserve"> (</w:t>
      </w:r>
      <w:r w:rsidR="008B3A76">
        <w:rPr>
          <w:rFonts w:ascii="Arial" w:hAnsi="Arial" w:cs="Arial"/>
        </w:rPr>
        <w:t>Replace Type Code with State/Strategy</w:t>
      </w:r>
      <w:r w:rsidR="001A0B26">
        <w:rPr>
          <w:rFonts w:ascii="Arial" w:hAnsi="Arial" w:cs="Arial"/>
        </w:rPr>
        <w:t>)</w:t>
      </w:r>
      <w:r w:rsidRPr="004131F7">
        <w:rPr>
          <w:rFonts w:ascii="Arial" w:hAnsi="Arial" w:cs="Arial"/>
        </w:rPr>
        <w:t>.</w:t>
      </w:r>
    </w:p>
    <w:p w14:paraId="50F656A4" w14:textId="77777777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Tasks: </w:t>
      </w:r>
    </w:p>
    <w:p w14:paraId="1566BFCD" w14:textId="5517227A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Amount-</w:t>
      </w:r>
      <w:r w:rsidR="009D631B" w:rsidRPr="004131F7">
        <w:rPr>
          <w:rFonts w:ascii="Arial" w:hAnsi="Arial" w:cs="Arial"/>
        </w:rPr>
        <w:t>Berechnung</w:t>
      </w:r>
      <w:r w:rsidRPr="004131F7">
        <w:rPr>
          <w:rFonts w:ascii="Arial" w:hAnsi="Arial" w:cs="Arial"/>
        </w:rPr>
        <w:t xml:space="preserve"> in eigene Methode auslagern (entsprechende Benennung)</w:t>
      </w:r>
    </w:p>
    <w:p w14:paraId="21D8D65E" w14:textId="77777777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16A4A526" w14:textId="77777777" w:rsidR="00FA6726" w:rsidRPr="004131F7" w:rsidRDefault="00FA6726" w:rsidP="00FA672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456063D8" w14:textId="77777777" w:rsidR="00FA6726" w:rsidRPr="004131F7" w:rsidRDefault="00FA6726" w:rsidP="00FA6726">
      <w:pPr>
        <w:rPr>
          <w:rFonts w:ascii="Arial" w:hAnsi="Arial" w:cs="Arial"/>
        </w:rPr>
      </w:pPr>
    </w:p>
    <w:p w14:paraId="1DE3226C" w14:textId="77777777" w:rsidR="00FA6726" w:rsidRPr="004131F7" w:rsidRDefault="00FA6726" w:rsidP="00FA6726">
      <w:pPr>
        <w:pStyle w:val="berschrift3"/>
        <w:rPr>
          <w:rFonts w:ascii="Arial" w:hAnsi="Arial" w:cs="Arial"/>
        </w:rPr>
      </w:pPr>
      <w:bookmarkStart w:id="10" w:name="_Toc64108257"/>
      <w:r w:rsidRPr="004131F7">
        <w:rPr>
          <w:rFonts w:ascii="Arial" w:hAnsi="Arial" w:cs="Arial"/>
        </w:rPr>
        <w:t>User-Story 3:</w:t>
      </w:r>
      <w:bookmarkEnd w:id="10"/>
    </w:p>
    <w:p w14:paraId="2DAC519E" w14:textId="378382AA" w:rsidR="00FA6726" w:rsidRPr="004131F7" w:rsidRDefault="00FA6726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 xml:space="preserve">“ möchte ich, dass </w:t>
      </w:r>
      <w:r w:rsidR="00830E51" w:rsidRPr="004131F7">
        <w:rPr>
          <w:rFonts w:ascii="Arial" w:hAnsi="Arial" w:cs="Arial"/>
        </w:rPr>
        <w:t xml:space="preserve">sich </w:t>
      </w:r>
      <w:r w:rsidRPr="004131F7">
        <w:rPr>
          <w:rFonts w:ascii="Arial" w:hAnsi="Arial" w:cs="Arial"/>
        </w:rPr>
        <w:t xml:space="preserve">die Methode zur Preisberechnung in der hierzu geeigneten </w:t>
      </w:r>
      <w:r w:rsidR="00830E51" w:rsidRPr="004131F7">
        <w:rPr>
          <w:rFonts w:ascii="Arial" w:hAnsi="Arial" w:cs="Arial"/>
        </w:rPr>
        <w:t>Klasse befindet, sodass die Kohäsion des Codes erhöht wird</w:t>
      </w:r>
      <w:r w:rsidR="00895373">
        <w:rPr>
          <w:rFonts w:ascii="Arial" w:hAnsi="Arial" w:cs="Arial"/>
        </w:rPr>
        <w:t xml:space="preserve"> (Move Method)</w:t>
      </w:r>
      <w:r w:rsidR="00830E51" w:rsidRPr="004131F7">
        <w:rPr>
          <w:rFonts w:ascii="Arial" w:hAnsi="Arial" w:cs="Arial"/>
        </w:rPr>
        <w:t>.</w:t>
      </w:r>
    </w:p>
    <w:p w14:paraId="46C3DFB5" w14:textId="77777777" w:rsidR="00830E51" w:rsidRPr="004131F7" w:rsidRDefault="00830E51" w:rsidP="00FA6726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Tasks:</w:t>
      </w:r>
    </w:p>
    <w:p w14:paraId="6369FD44" w14:textId="5CEB38FD" w:rsidR="00830E51" w:rsidRPr="004131F7" w:rsidRDefault="00830E51" w:rsidP="00830E5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 xml:space="preserve">Methode in </w:t>
      </w:r>
      <w:r w:rsidR="00BF5167" w:rsidRPr="004131F7">
        <w:rPr>
          <w:rFonts w:ascii="Arial" w:hAnsi="Arial" w:cs="Arial"/>
        </w:rPr>
        <w:t>neue PerformanceCalculator</w:t>
      </w:r>
      <w:r w:rsidRPr="004131F7">
        <w:rPr>
          <w:rFonts w:ascii="Arial" w:hAnsi="Arial" w:cs="Arial"/>
        </w:rPr>
        <w:t>-Klasse verschieben</w:t>
      </w:r>
    </w:p>
    <w:p w14:paraId="742603B9" w14:textId="77777777" w:rsidR="00830E51" w:rsidRPr="004131F7" w:rsidRDefault="00830E51" w:rsidP="00830E5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Methodenaufruf anpassen</w:t>
      </w:r>
    </w:p>
    <w:p w14:paraId="7169D13B" w14:textId="77777777" w:rsidR="00830E51" w:rsidRPr="004131F7" w:rsidRDefault="00830E51" w:rsidP="00830E51">
      <w:pPr>
        <w:rPr>
          <w:rFonts w:ascii="Arial" w:hAnsi="Arial" w:cs="Arial"/>
        </w:rPr>
      </w:pPr>
    </w:p>
    <w:p w14:paraId="038CBC8C" w14:textId="77777777" w:rsidR="00830E51" w:rsidRPr="004131F7" w:rsidRDefault="00830E51" w:rsidP="00830E51">
      <w:pPr>
        <w:pStyle w:val="berschrift3"/>
        <w:rPr>
          <w:rFonts w:ascii="Arial" w:hAnsi="Arial" w:cs="Arial"/>
        </w:rPr>
      </w:pPr>
      <w:bookmarkStart w:id="11" w:name="_Toc64108258"/>
      <w:r w:rsidRPr="004131F7">
        <w:rPr>
          <w:rFonts w:ascii="Arial" w:hAnsi="Arial" w:cs="Arial"/>
        </w:rPr>
        <w:t>User-Story 4:</w:t>
      </w:r>
      <w:bookmarkEnd w:id="11"/>
    </w:p>
    <w:p w14:paraId="492A00EE" w14:textId="49DA15F0" w:rsidR="00830E51" w:rsidRPr="004131F7" w:rsidRDefault="00830E51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Als „</w:t>
      </w:r>
      <w:r w:rsidR="00824E7B" w:rsidRPr="004131F7">
        <w:rPr>
          <w:rFonts w:ascii="Arial" w:hAnsi="Arial" w:cs="Arial"/>
        </w:rPr>
        <w:t>Software Quality Engineer</w:t>
      </w:r>
      <w:r w:rsidRPr="004131F7">
        <w:rPr>
          <w:rFonts w:ascii="Arial" w:hAnsi="Arial" w:cs="Arial"/>
        </w:rPr>
        <w:t>“ möchte ich, dass temporäre Variable</w:t>
      </w:r>
      <w:r w:rsidR="004B46C5" w:rsidRPr="004131F7">
        <w:rPr>
          <w:rFonts w:ascii="Arial" w:hAnsi="Arial" w:cs="Arial"/>
        </w:rPr>
        <w:t>n</w:t>
      </w:r>
      <w:r w:rsidRPr="004131F7">
        <w:rPr>
          <w:rFonts w:ascii="Arial" w:hAnsi="Arial" w:cs="Arial"/>
        </w:rPr>
        <w:t xml:space="preserve"> vermieden und die Methode </w:t>
      </w:r>
      <w:r w:rsidR="00CF6E78">
        <w:rPr>
          <w:rFonts w:ascii="Arial" w:hAnsi="Arial" w:cs="Arial"/>
        </w:rPr>
        <w:t xml:space="preserve">VolumeCredits() </w:t>
      </w:r>
      <w:r w:rsidRPr="004131F7">
        <w:rPr>
          <w:rFonts w:ascii="Arial" w:hAnsi="Arial" w:cs="Arial"/>
        </w:rPr>
        <w:t xml:space="preserve">soweit möglich als </w:t>
      </w:r>
      <w:r w:rsidR="000D1348" w:rsidRPr="004131F7">
        <w:rPr>
          <w:rFonts w:ascii="Arial" w:hAnsi="Arial" w:cs="Arial"/>
        </w:rPr>
        <w:t xml:space="preserve">Query </w:t>
      </w:r>
      <w:r w:rsidRPr="004131F7">
        <w:rPr>
          <w:rFonts w:ascii="Arial" w:hAnsi="Arial" w:cs="Arial"/>
        </w:rPr>
        <w:t>aufgerufen wird, sodass die Code-Menge reduziert wird</w:t>
      </w:r>
      <w:r w:rsidR="00754578">
        <w:rPr>
          <w:rFonts w:ascii="Arial" w:hAnsi="Arial" w:cs="Arial"/>
        </w:rPr>
        <w:t xml:space="preserve"> (Replace Temp with Query)</w:t>
      </w:r>
      <w:r w:rsidRPr="004131F7">
        <w:rPr>
          <w:rFonts w:ascii="Arial" w:hAnsi="Arial" w:cs="Arial"/>
        </w:rPr>
        <w:t>.</w:t>
      </w:r>
    </w:p>
    <w:p w14:paraId="3F1DEF35" w14:textId="3B77BD7B" w:rsidR="004131F7" w:rsidRDefault="004131F7" w:rsidP="00830E51">
      <w:pPr>
        <w:rPr>
          <w:rFonts w:ascii="Arial" w:hAnsi="Arial" w:cs="Arial"/>
        </w:rPr>
      </w:pPr>
      <w:r w:rsidRPr="004131F7">
        <w:rPr>
          <w:rFonts w:ascii="Arial" w:hAnsi="Arial" w:cs="Arial"/>
        </w:rPr>
        <w:t>Tasks</w:t>
      </w:r>
      <w:r>
        <w:rPr>
          <w:rFonts w:ascii="Arial" w:hAnsi="Arial" w:cs="Arial"/>
        </w:rPr>
        <w:t>:</w:t>
      </w:r>
    </w:p>
    <w:p w14:paraId="5E6CC300" w14:textId="46744562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Vo</w:t>
      </w:r>
      <w:r w:rsidR="00CF6E78">
        <w:rPr>
          <w:rFonts w:ascii="Arial" w:hAnsi="Arial" w:cs="Arial"/>
        </w:rPr>
        <w:t>lumeCredits</w:t>
      </w:r>
      <w:r w:rsidRPr="004131F7">
        <w:rPr>
          <w:rFonts w:ascii="Arial" w:hAnsi="Arial" w:cs="Arial"/>
        </w:rPr>
        <w:t xml:space="preserve">-Berechnung in eigene Methode auslagern </w:t>
      </w:r>
    </w:p>
    <w:p w14:paraId="0D81B470" w14:textId="77777777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Aufruf der neuen Methode in altem Code</w:t>
      </w:r>
    </w:p>
    <w:p w14:paraId="43F3F392" w14:textId="77777777" w:rsidR="00EB0719" w:rsidRPr="004131F7" w:rsidRDefault="00EB0719" w:rsidP="00EB071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131F7">
        <w:rPr>
          <w:rFonts w:ascii="Arial" w:hAnsi="Arial" w:cs="Arial"/>
        </w:rPr>
        <w:t>Interne Variablen der extrahierten Methode umbenennen</w:t>
      </w:r>
    </w:p>
    <w:p w14:paraId="67986BEF" w14:textId="00E7C9B3" w:rsidR="009C5356" w:rsidRPr="009E3AC8" w:rsidRDefault="009C5356" w:rsidP="009E3AC8">
      <w:pPr>
        <w:pStyle w:val="berschrift3"/>
        <w:rPr>
          <w:rFonts w:ascii="Arial" w:hAnsi="Arial" w:cs="Arial"/>
        </w:rPr>
      </w:pPr>
    </w:p>
    <w:p w14:paraId="57317F24" w14:textId="34E71C79" w:rsidR="00002418" w:rsidRDefault="00002418" w:rsidP="009E3AC8">
      <w:pPr>
        <w:pStyle w:val="berschrift3"/>
        <w:rPr>
          <w:rFonts w:ascii="Arial" w:hAnsi="Arial" w:cs="Arial"/>
        </w:rPr>
      </w:pPr>
      <w:r w:rsidRPr="009E3AC8">
        <w:rPr>
          <w:rFonts w:ascii="Arial" w:hAnsi="Arial" w:cs="Arial"/>
        </w:rPr>
        <w:t>User-Story 5:</w:t>
      </w:r>
    </w:p>
    <w:p w14:paraId="213C119F" w14:textId="5602A5E4" w:rsidR="009E3AC8" w:rsidRDefault="009E3AC8" w:rsidP="009E3A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</w:t>
      </w:r>
      <w:r w:rsidR="00CC28F3">
        <w:rPr>
          <w:rFonts w:ascii="Arial" w:hAnsi="Arial" w:cs="Arial"/>
        </w:rPr>
        <w:t>ich, dass</w:t>
      </w:r>
      <w:r w:rsidR="00403081">
        <w:rPr>
          <w:rFonts w:ascii="Arial" w:hAnsi="Arial" w:cs="Arial"/>
        </w:rPr>
        <w:t xml:space="preserve"> die Variablen verständliche und intuitive </w:t>
      </w:r>
      <w:r w:rsidR="00CC0768">
        <w:rPr>
          <w:rFonts w:ascii="Arial" w:hAnsi="Arial" w:cs="Arial"/>
        </w:rPr>
        <w:t>Namen haben</w:t>
      </w:r>
      <w:r w:rsidR="00802613">
        <w:rPr>
          <w:rFonts w:ascii="Arial" w:hAnsi="Arial" w:cs="Arial"/>
        </w:rPr>
        <w:t>, um den Code verständlicher zu machen, beziehungsweise nachvollziehbarer zu gestalten.</w:t>
      </w:r>
    </w:p>
    <w:p w14:paraId="01BCA912" w14:textId="7A61564B" w:rsidR="00CC0768" w:rsidRDefault="00CC0768" w:rsidP="009E3AC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0338766F" w14:textId="0CEA6B0D" w:rsidR="00CC0768" w:rsidRDefault="00CC0768" w:rsidP="00CC0768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Variablen passend umben</w:t>
      </w:r>
      <w:r w:rsidR="00612D35">
        <w:rPr>
          <w:rFonts w:ascii="Arial" w:hAnsi="Arial" w:cs="Arial"/>
        </w:rPr>
        <w:t>en</w:t>
      </w:r>
      <w:r>
        <w:rPr>
          <w:rFonts w:ascii="Arial" w:hAnsi="Arial" w:cs="Arial"/>
        </w:rPr>
        <w:t>nen</w:t>
      </w:r>
    </w:p>
    <w:p w14:paraId="18198F17" w14:textId="77777777" w:rsidR="0071791B" w:rsidRPr="0071791B" w:rsidRDefault="0071791B" w:rsidP="0071791B">
      <w:pPr>
        <w:rPr>
          <w:rFonts w:ascii="Arial" w:hAnsi="Arial" w:cs="Arial"/>
        </w:rPr>
      </w:pPr>
    </w:p>
    <w:p w14:paraId="2D24085D" w14:textId="59E15A8A" w:rsidR="00CC0768" w:rsidRPr="00E64AF7" w:rsidRDefault="001E208D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6:</w:t>
      </w:r>
    </w:p>
    <w:p w14:paraId="355B58D8" w14:textId="778BED18" w:rsidR="001E208D" w:rsidRDefault="001E208D" w:rsidP="00CC07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r w:rsidR="00FE3CC4">
        <w:rPr>
          <w:rFonts w:ascii="Arial" w:hAnsi="Arial" w:cs="Arial"/>
        </w:rPr>
        <w:t>N</w:t>
      </w:r>
      <w:r w:rsidR="00612D35">
        <w:rPr>
          <w:rFonts w:ascii="Arial" w:hAnsi="Arial" w:cs="Arial"/>
        </w:rPr>
        <w:t>umberFormat</w:t>
      </w:r>
      <w:r w:rsidR="00FE3CC4">
        <w:rPr>
          <w:rFonts w:ascii="Arial" w:hAnsi="Arial" w:cs="Arial"/>
        </w:rPr>
        <w:t xml:space="preserve">.format() </w:t>
      </w:r>
      <w:r w:rsidR="00612D35">
        <w:rPr>
          <w:rFonts w:ascii="Arial" w:hAnsi="Arial" w:cs="Arial"/>
        </w:rPr>
        <w:t>in eine eigene Methode ausgelagert wird</w:t>
      </w:r>
      <w:r w:rsidR="00FE3CC4">
        <w:rPr>
          <w:rFonts w:ascii="Arial" w:hAnsi="Arial" w:cs="Arial"/>
        </w:rPr>
        <w:t>, um der Refactoring-Methode „Extract Method“ gerecht zu werden und den Code so zu verbessern.</w:t>
      </w:r>
    </w:p>
    <w:p w14:paraId="4E13B73E" w14:textId="5EFAEF7C" w:rsidR="00FE3CC4" w:rsidRDefault="00FE3CC4" w:rsidP="00CC076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BC24961" w14:textId="02C58A66" w:rsidR="00FE3CC4" w:rsidRDefault="006B1E4C" w:rsidP="00FE3CC4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usd() Methode implementieren (statt NumberFormat.format())</w:t>
      </w:r>
    </w:p>
    <w:p w14:paraId="6F5B250C" w14:textId="23BA3E1B" w:rsidR="009F405B" w:rsidRDefault="009F405B" w:rsidP="00FE3CC4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Method</w:t>
      </w:r>
      <w:r w:rsidR="00407CE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</w:t>
      </w:r>
      <w:r w:rsidR="00407CEC">
        <w:rPr>
          <w:rFonts w:ascii="Arial" w:hAnsi="Arial" w:cs="Arial"/>
        </w:rPr>
        <w:t xml:space="preserve"> print() verwenden</w:t>
      </w:r>
    </w:p>
    <w:p w14:paraId="3AED4C67" w14:textId="77777777" w:rsidR="0071791B" w:rsidRPr="0071791B" w:rsidRDefault="0071791B" w:rsidP="0071791B">
      <w:pPr>
        <w:rPr>
          <w:rFonts w:ascii="Arial" w:hAnsi="Arial" w:cs="Arial"/>
        </w:rPr>
      </w:pPr>
    </w:p>
    <w:p w14:paraId="6DEE284D" w14:textId="21C8433B" w:rsidR="006B1E4C" w:rsidRPr="00E64AF7" w:rsidRDefault="006B1E4C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7:</w:t>
      </w:r>
    </w:p>
    <w:p w14:paraId="1AC800C8" w14:textId="311E6410" w:rsidR="006B1E4C" w:rsidRDefault="006B1E4C" w:rsidP="006B1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„Software Quality Engineer“ möchte ich, dass </w:t>
      </w:r>
      <w:r w:rsidR="00F75B3A">
        <w:rPr>
          <w:rFonts w:ascii="Arial" w:hAnsi="Arial" w:cs="Arial"/>
        </w:rPr>
        <w:t xml:space="preserve">die for-Schleife in Print </w:t>
      </w:r>
      <w:r w:rsidR="00A819BA">
        <w:rPr>
          <w:rFonts w:ascii="Arial" w:hAnsi="Arial" w:cs="Arial"/>
        </w:rPr>
        <w:t>in zwei neue Methoden geteilt wird</w:t>
      </w:r>
      <w:r w:rsidR="0003237F">
        <w:rPr>
          <w:rFonts w:ascii="Arial" w:hAnsi="Arial" w:cs="Arial"/>
        </w:rPr>
        <w:t>, um die Code-Qualität, sowie dessen Modularität zu erhöhen.</w:t>
      </w:r>
    </w:p>
    <w:p w14:paraId="6FEC41F7" w14:textId="100BB4BC" w:rsidR="00A819BA" w:rsidRDefault="00A819BA" w:rsidP="006B1E4C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2C2136F6" w14:textId="1C305D3C" w:rsidR="00A819BA" w:rsidRDefault="00A819BA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for-Schleife in der Methode print() aufteilen</w:t>
      </w:r>
    </w:p>
    <w:p w14:paraId="06759926" w14:textId="523419F9" w:rsidR="00A819BA" w:rsidRDefault="00790073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jeweils „entstehende“ for-Schleife in neue Methode totalVolumeCredits() </w:t>
      </w:r>
      <w:r w:rsidR="00E8144D">
        <w:rPr>
          <w:rFonts w:ascii="Arial" w:hAnsi="Arial" w:cs="Arial"/>
        </w:rPr>
        <w:t>und totalAmounts() implementieren</w:t>
      </w:r>
    </w:p>
    <w:p w14:paraId="33D542F8" w14:textId="1916A998" w:rsidR="001B42B1" w:rsidRDefault="009F405B" w:rsidP="00A819BA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jeweilige Methode in der print() Methode verwenden</w:t>
      </w:r>
    </w:p>
    <w:p w14:paraId="1574FD85" w14:textId="77777777" w:rsidR="0071791B" w:rsidRPr="0071791B" w:rsidRDefault="0071791B" w:rsidP="0071791B">
      <w:pPr>
        <w:rPr>
          <w:rFonts w:ascii="Arial" w:hAnsi="Arial" w:cs="Arial"/>
        </w:rPr>
      </w:pPr>
    </w:p>
    <w:p w14:paraId="4B430707" w14:textId="0068A731" w:rsidR="00E8144D" w:rsidRPr="00E64AF7" w:rsidRDefault="00E8144D" w:rsidP="00E64AF7">
      <w:pPr>
        <w:pStyle w:val="berschrift3"/>
        <w:rPr>
          <w:rFonts w:ascii="Arial" w:hAnsi="Arial" w:cs="Arial"/>
        </w:rPr>
      </w:pPr>
      <w:r w:rsidRPr="00E64AF7">
        <w:rPr>
          <w:rFonts w:ascii="Arial" w:hAnsi="Arial" w:cs="Arial"/>
        </w:rPr>
        <w:t>User-Story 8:</w:t>
      </w:r>
      <w:r w:rsidR="00E64AF7">
        <w:rPr>
          <w:rFonts w:ascii="Arial" w:hAnsi="Arial" w:cs="Arial"/>
        </w:rPr>
        <w:t xml:space="preserve"> </w:t>
      </w:r>
    </w:p>
    <w:p w14:paraId="08289CCB" w14:textId="7A0FEAA0" w:rsidR="00E8144D" w:rsidRDefault="00E8144D" w:rsidP="00E8144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407CEC">
        <w:rPr>
          <w:rFonts w:ascii="Arial" w:hAnsi="Arial" w:cs="Arial"/>
        </w:rPr>
        <w:t xml:space="preserve"> </w:t>
      </w:r>
      <w:r w:rsidR="00F6730C">
        <w:rPr>
          <w:rFonts w:ascii="Arial" w:hAnsi="Arial" w:cs="Arial"/>
        </w:rPr>
        <w:t xml:space="preserve">die switch-case-Anweisung </w:t>
      </w:r>
      <w:r w:rsidR="00775593">
        <w:rPr>
          <w:rFonts w:ascii="Arial" w:hAnsi="Arial" w:cs="Arial"/>
        </w:rPr>
        <w:t xml:space="preserve">aus </w:t>
      </w:r>
      <w:r w:rsidR="006144D3">
        <w:rPr>
          <w:rFonts w:ascii="Arial" w:hAnsi="Arial" w:cs="Arial"/>
        </w:rPr>
        <w:t>Performance</w:t>
      </w:r>
      <w:r w:rsidR="00775593">
        <w:rPr>
          <w:rFonts w:ascii="Arial" w:hAnsi="Arial" w:cs="Arial"/>
        </w:rPr>
        <w:t>Calculator in Polymorphie umgebaut wird, um de</w:t>
      </w:r>
      <w:r w:rsidR="001471E0">
        <w:rPr>
          <w:rFonts w:ascii="Arial" w:hAnsi="Arial" w:cs="Arial"/>
        </w:rPr>
        <w:t>m</w:t>
      </w:r>
      <w:r w:rsidR="00775593">
        <w:rPr>
          <w:rFonts w:ascii="Arial" w:hAnsi="Arial" w:cs="Arial"/>
        </w:rPr>
        <w:t xml:space="preserve"> Refactoring</w:t>
      </w:r>
      <w:r w:rsidR="001471E0">
        <w:rPr>
          <w:rFonts w:ascii="Arial" w:hAnsi="Arial" w:cs="Arial"/>
        </w:rPr>
        <w:t xml:space="preserve"> „Replace Switch Polymorphism“ gerecht zu werden.</w:t>
      </w:r>
    </w:p>
    <w:p w14:paraId="3FD50827" w14:textId="6A7723A2" w:rsidR="001471E0" w:rsidRDefault="001471E0" w:rsidP="00E814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Tasks: </w:t>
      </w:r>
    </w:p>
    <w:p w14:paraId="779EDC7C" w14:textId="4FA9016C" w:rsidR="001471E0" w:rsidRDefault="0098439F" w:rsidP="001471E0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für jede Kategorie d</w:t>
      </w:r>
      <w:r w:rsidR="006144D3">
        <w:rPr>
          <w:rFonts w:ascii="Arial" w:hAnsi="Arial" w:cs="Arial"/>
        </w:rPr>
        <w:t>er Stücke eine neue Klasse erstellen, die von PerformanceCalculator erbt</w:t>
      </w:r>
    </w:p>
    <w:p w14:paraId="10D9224B" w14:textId="6237CC3C" w:rsidR="00BF1F75" w:rsidRDefault="001876BA" w:rsidP="00BF1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den Subklassen jeweils die Methoden amount() und volumeCredits() </w:t>
      </w:r>
      <w:r w:rsidR="00BF1F75">
        <w:rPr>
          <w:rFonts w:ascii="Arial" w:hAnsi="Arial" w:cs="Arial"/>
        </w:rPr>
        <w:t>wie notwendig überschreiben</w:t>
      </w:r>
    </w:p>
    <w:p w14:paraId="11A306AC" w14:textId="22EA38A9" w:rsidR="00BF1F75" w:rsidRDefault="00BF1F75" w:rsidP="00BF1F75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neue Methode in Klasse PerformanceCalculator einführen, die gemäß dem Architekturmuster „Factory“ eine neue Instanz der gewünschten Subklasse zurückgibt</w:t>
      </w:r>
    </w:p>
    <w:p w14:paraId="0E8C652B" w14:textId="05478900" w:rsidR="00543D8B" w:rsidRDefault="00543D8B" w:rsidP="00543D8B">
      <w:pPr>
        <w:rPr>
          <w:rFonts w:ascii="Arial" w:hAnsi="Arial" w:cs="Arial"/>
        </w:rPr>
      </w:pPr>
    </w:p>
    <w:p w14:paraId="245F843E" w14:textId="7F60FDAF" w:rsidR="00543D8B" w:rsidRDefault="00543D8B" w:rsidP="00543D8B">
      <w:pPr>
        <w:rPr>
          <w:rFonts w:ascii="Arial" w:hAnsi="Arial" w:cs="Arial"/>
        </w:rPr>
      </w:pPr>
    </w:p>
    <w:p w14:paraId="46F1277F" w14:textId="2C8515F8" w:rsidR="00543D8B" w:rsidRDefault="00543D8B" w:rsidP="00543D8B">
      <w:pPr>
        <w:rPr>
          <w:rFonts w:ascii="Arial" w:hAnsi="Arial" w:cs="Arial"/>
        </w:rPr>
      </w:pPr>
    </w:p>
    <w:p w14:paraId="08A894FA" w14:textId="4667F20B" w:rsidR="00543D8B" w:rsidRDefault="00543D8B" w:rsidP="00543D8B">
      <w:pPr>
        <w:rPr>
          <w:rFonts w:ascii="Arial" w:hAnsi="Arial" w:cs="Arial"/>
        </w:rPr>
      </w:pPr>
    </w:p>
    <w:p w14:paraId="1CBD64D1" w14:textId="77777777" w:rsidR="00543D8B" w:rsidRPr="00543D8B" w:rsidRDefault="00543D8B" w:rsidP="00543D8B">
      <w:pPr>
        <w:rPr>
          <w:rFonts w:ascii="Arial" w:hAnsi="Arial" w:cs="Arial"/>
        </w:rPr>
      </w:pPr>
    </w:p>
    <w:p w14:paraId="0A9C707D" w14:textId="5373A761" w:rsidR="00BF1F75" w:rsidRPr="00F75C62" w:rsidRDefault="00E20B12" w:rsidP="00F75C62">
      <w:pPr>
        <w:pStyle w:val="berschrift3"/>
        <w:rPr>
          <w:rFonts w:ascii="Arial" w:hAnsi="Arial" w:cs="Arial"/>
        </w:rPr>
      </w:pPr>
      <w:r w:rsidRPr="00F75C62">
        <w:rPr>
          <w:rFonts w:ascii="Arial" w:hAnsi="Arial" w:cs="Arial"/>
        </w:rPr>
        <w:t>User-Story 9:</w:t>
      </w:r>
    </w:p>
    <w:p w14:paraId="16E9235C" w14:textId="3C80421A" w:rsidR="00E20B12" w:rsidRDefault="00E20B12" w:rsidP="00BF1F75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</w:t>
      </w:r>
      <w:r w:rsidR="00E8564A">
        <w:rPr>
          <w:rFonts w:ascii="Arial" w:hAnsi="Arial" w:cs="Arial"/>
        </w:rPr>
        <w:t xml:space="preserve"> die print() Methode in eine neue Klasse </w:t>
      </w:r>
      <w:r w:rsidR="003C3453">
        <w:rPr>
          <w:rFonts w:ascii="Arial" w:hAnsi="Arial" w:cs="Arial"/>
        </w:rPr>
        <w:t>ausgelagert wird und dort gemäß de</w:t>
      </w:r>
      <w:r w:rsidR="00004C86">
        <w:rPr>
          <w:rFonts w:ascii="Arial" w:hAnsi="Arial" w:cs="Arial"/>
        </w:rPr>
        <w:t>r</w:t>
      </w:r>
      <w:r w:rsidR="003C3453">
        <w:rPr>
          <w:rFonts w:ascii="Arial" w:hAnsi="Arial" w:cs="Arial"/>
        </w:rPr>
        <w:t xml:space="preserve"> </w:t>
      </w:r>
      <w:r w:rsidR="00004C86">
        <w:rPr>
          <w:rFonts w:ascii="Arial" w:hAnsi="Arial" w:cs="Arial"/>
        </w:rPr>
        <w:t xml:space="preserve">„Form Template Method“ strukturieren, um </w:t>
      </w:r>
      <w:r w:rsidR="004C02C6">
        <w:rPr>
          <w:rFonts w:ascii="Arial" w:hAnsi="Arial" w:cs="Arial"/>
        </w:rPr>
        <w:t>den Code für neue Ausgabenvarianten offen zu machen (Open-Close</w:t>
      </w:r>
      <w:r w:rsidR="00BC565F">
        <w:rPr>
          <w:rFonts w:ascii="Arial" w:hAnsi="Arial" w:cs="Arial"/>
        </w:rPr>
        <w:t>d</w:t>
      </w:r>
      <w:r w:rsidR="004C02C6">
        <w:rPr>
          <w:rFonts w:ascii="Arial" w:hAnsi="Arial" w:cs="Arial"/>
        </w:rPr>
        <w:t>-Principle)</w:t>
      </w:r>
      <w:r w:rsidR="00BC565F">
        <w:rPr>
          <w:rFonts w:ascii="Arial" w:hAnsi="Arial" w:cs="Arial"/>
        </w:rPr>
        <w:t>.</w:t>
      </w:r>
    </w:p>
    <w:p w14:paraId="2FC130FB" w14:textId="7A6057B4" w:rsidR="00BC565F" w:rsidRDefault="00BC565F" w:rsidP="00BF1F75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D117AE4" w14:textId="25B9B58D" w:rsidR="00BC565F" w:rsidRDefault="00D15C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</w:t>
      </w:r>
      <w:r w:rsidR="00E7503E">
        <w:rPr>
          <w:rFonts w:ascii="Arial" w:hAnsi="Arial" w:cs="Arial"/>
        </w:rPr>
        <w:t xml:space="preserve"> abstrakte</w:t>
      </w:r>
      <w:r>
        <w:rPr>
          <w:rFonts w:ascii="Arial" w:hAnsi="Arial" w:cs="Arial"/>
        </w:rPr>
        <w:t xml:space="preserve"> Klasse Statement erstellen </w:t>
      </w:r>
    </w:p>
    <w:p w14:paraId="0CE57BEF" w14:textId="6076A62E" w:rsidR="00D15C1A" w:rsidRDefault="00D15C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d</w:t>
      </w:r>
      <w:r w:rsidR="00E7503E">
        <w:rPr>
          <w:rFonts w:ascii="Arial" w:hAnsi="Arial" w:cs="Arial"/>
        </w:rPr>
        <w:t>er Klasse eine Methode value() erstellen</w:t>
      </w:r>
    </w:p>
    <w:p w14:paraId="42D2293F" w14:textId="7DECFA4A" w:rsidR="00E7503E" w:rsidRDefault="00AD4076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 abstrakte Methode header() erstellen</w:t>
      </w:r>
    </w:p>
    <w:p w14:paraId="074AD469" w14:textId="00564F1E" w:rsidR="003A4E1A" w:rsidRDefault="003A4E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 abstrakte Methode position() erstellen</w:t>
      </w:r>
    </w:p>
    <w:p w14:paraId="0A25EC92" w14:textId="677C8B7D" w:rsidR="003A4E1A" w:rsidRDefault="003A4E1A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neue abstrakte Methode footer() erstellen</w:t>
      </w:r>
    </w:p>
    <w:p w14:paraId="30002EC6" w14:textId="28D17115" w:rsidR="003A4E1A" w:rsidRDefault="00543D8B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abstrakte Methoden in der value() Methode verwenden</w:t>
      </w:r>
    </w:p>
    <w:p w14:paraId="05EBED3A" w14:textId="28F4FF1E" w:rsidR="00543D8B" w:rsidRDefault="00543D8B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neue Subklasse </w:t>
      </w:r>
      <w:r w:rsidR="00AC204F">
        <w:rPr>
          <w:rFonts w:ascii="Arial" w:hAnsi="Arial" w:cs="Arial"/>
        </w:rPr>
        <w:t>PlainTextStatement von Statement erstellen</w:t>
      </w:r>
    </w:p>
    <w:p w14:paraId="59EBFCA3" w14:textId="6C2C9D11" w:rsidR="00AC204F" w:rsidRDefault="00AC204F" w:rsidP="00BC565F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PlainText</w:t>
      </w:r>
      <w:r w:rsidR="005A781D">
        <w:rPr>
          <w:rFonts w:ascii="Arial" w:hAnsi="Arial" w:cs="Arial"/>
        </w:rPr>
        <w:t>Statement die abstrakten Methoden header(), position() und footer() ausprogrammieren</w:t>
      </w:r>
    </w:p>
    <w:p w14:paraId="0692917C" w14:textId="77777777" w:rsidR="0071791B" w:rsidRPr="0071791B" w:rsidRDefault="0071791B" w:rsidP="0071791B">
      <w:pPr>
        <w:rPr>
          <w:rFonts w:ascii="Arial" w:hAnsi="Arial" w:cs="Arial"/>
        </w:rPr>
      </w:pPr>
    </w:p>
    <w:p w14:paraId="0FDDF52F" w14:textId="5A18EFAE" w:rsidR="00DA7F13" w:rsidRPr="00B84DDA" w:rsidRDefault="00DA7F13" w:rsidP="00B84DDA">
      <w:pPr>
        <w:pStyle w:val="berschrift3"/>
        <w:rPr>
          <w:rFonts w:ascii="Arial" w:hAnsi="Arial" w:cs="Arial"/>
        </w:rPr>
      </w:pPr>
      <w:r w:rsidRPr="00B84DDA">
        <w:rPr>
          <w:rFonts w:ascii="Arial" w:hAnsi="Arial" w:cs="Arial"/>
        </w:rPr>
        <w:t>User-Story 10</w:t>
      </w:r>
      <w:r w:rsidR="00B84DDA" w:rsidRPr="00B84DDA">
        <w:rPr>
          <w:rFonts w:ascii="Arial" w:hAnsi="Arial" w:cs="Arial"/>
        </w:rPr>
        <w:t>:</w:t>
      </w:r>
    </w:p>
    <w:p w14:paraId="7BDF7BA6" w14:textId="6F7EEB45" w:rsidR="00DA7F13" w:rsidRDefault="00DA7F13" w:rsidP="00DA7F13">
      <w:pPr>
        <w:rPr>
          <w:rFonts w:ascii="Arial" w:hAnsi="Arial" w:cs="Arial"/>
        </w:rPr>
      </w:pPr>
      <w:r>
        <w:rPr>
          <w:rFonts w:ascii="Arial" w:hAnsi="Arial" w:cs="Arial"/>
        </w:rPr>
        <w:t>Als „</w:t>
      </w:r>
      <w:r w:rsidR="008E5D7D">
        <w:rPr>
          <w:rFonts w:ascii="Arial" w:hAnsi="Arial" w:cs="Arial"/>
        </w:rPr>
        <w:t xml:space="preserve">Product Owner“ möchte ich, dass </w:t>
      </w:r>
      <w:r w:rsidR="00D93D20">
        <w:rPr>
          <w:rFonts w:ascii="Arial" w:hAnsi="Arial" w:cs="Arial"/>
        </w:rPr>
        <w:t xml:space="preserve">eine neue Statement-Subklasse eingeführt wird, die </w:t>
      </w:r>
      <w:r w:rsidR="00E42D76">
        <w:rPr>
          <w:rFonts w:ascii="Arial" w:hAnsi="Arial" w:cs="Arial"/>
        </w:rPr>
        <w:t xml:space="preserve">eine HTML-Ausgabe generiert, um </w:t>
      </w:r>
      <w:r w:rsidR="00B84DDA">
        <w:rPr>
          <w:rFonts w:ascii="Arial" w:hAnsi="Arial" w:cs="Arial"/>
        </w:rPr>
        <w:t>die Software für weitere Verarbeitung gestalterisch auszubauen.</w:t>
      </w:r>
    </w:p>
    <w:p w14:paraId="7314B19F" w14:textId="28E96628" w:rsidR="006A2F58" w:rsidRDefault="006A2F58" w:rsidP="00DA7F13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8C77FE7" w14:textId="105A14E4" w:rsidR="00B84DDA" w:rsidRDefault="001A0B26" w:rsidP="00B84DDA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Neue Subklasse von Statement</w:t>
      </w:r>
    </w:p>
    <w:p w14:paraId="6AE03063" w14:textId="45B37092" w:rsidR="001A0B26" w:rsidRDefault="001A0B26" w:rsidP="00B84DDA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HTML-Anweisung </w:t>
      </w:r>
      <w:r w:rsidR="00BB04A5">
        <w:rPr>
          <w:rFonts w:ascii="Arial" w:hAnsi="Arial" w:cs="Arial"/>
        </w:rPr>
        <w:t>ausprogrammieren</w:t>
      </w:r>
    </w:p>
    <w:p w14:paraId="0FF274FF" w14:textId="77777777" w:rsidR="0071791B" w:rsidRPr="0071791B" w:rsidRDefault="0071791B" w:rsidP="0071791B">
      <w:pPr>
        <w:rPr>
          <w:rFonts w:ascii="Arial" w:hAnsi="Arial" w:cs="Arial"/>
        </w:rPr>
      </w:pPr>
    </w:p>
    <w:p w14:paraId="13A68911" w14:textId="3F1CF6F9" w:rsidR="00F70951" w:rsidRDefault="00174DFD" w:rsidP="00174DFD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User-Story 11:</w:t>
      </w:r>
    </w:p>
    <w:p w14:paraId="553B82E6" w14:textId="1D00CD7F" w:rsidR="00174DFD" w:rsidRDefault="00174DFD" w:rsidP="00174DFD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</w:t>
      </w:r>
      <w:r w:rsidR="00352E78">
        <w:rPr>
          <w:rFonts w:ascii="Arial" w:hAnsi="Arial" w:cs="Arial"/>
        </w:rPr>
        <w:t xml:space="preserve"> möchte ich, dass</w:t>
      </w:r>
      <w:r w:rsidR="0071791B">
        <w:rPr>
          <w:rFonts w:ascii="Arial" w:hAnsi="Arial" w:cs="Arial"/>
        </w:rPr>
        <w:t xml:space="preserve"> </w:t>
      </w:r>
      <w:r w:rsidR="00446C6E">
        <w:rPr>
          <w:rFonts w:ascii="Arial" w:hAnsi="Arial" w:cs="Arial"/>
        </w:rPr>
        <w:t xml:space="preserve">in der Klasse Performance </w:t>
      </w:r>
      <w:r w:rsidR="00311FA4">
        <w:rPr>
          <w:rFonts w:ascii="Arial" w:hAnsi="Arial" w:cs="Arial"/>
        </w:rPr>
        <w:t xml:space="preserve">die Referenz auf das Play-Objekt über die playID in eine direkte Objekt-Referenz geändert wird, um </w:t>
      </w:r>
      <w:r w:rsidR="003700E2">
        <w:rPr>
          <w:rFonts w:ascii="Arial" w:hAnsi="Arial" w:cs="Arial"/>
        </w:rPr>
        <w:t>objektorientiertes Refactoring zu ermöglichen.</w:t>
      </w:r>
    </w:p>
    <w:p w14:paraId="42D8471F" w14:textId="104BE179" w:rsidR="006A2F58" w:rsidRDefault="006A2F58" w:rsidP="00174DFD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57F839E9" w14:textId="2470A0CB" w:rsidR="004B4FC4" w:rsidRDefault="004B4FC4" w:rsidP="00D277A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Variable playID von String auf Play ändern</w:t>
      </w:r>
      <w:r w:rsidR="00D277A1">
        <w:rPr>
          <w:rFonts w:ascii="Arial" w:hAnsi="Arial" w:cs="Arial"/>
        </w:rPr>
        <w:t xml:space="preserve"> und Konstruktor anpassen</w:t>
      </w:r>
    </w:p>
    <w:p w14:paraId="7DE0DB08" w14:textId="34700688" w:rsidR="006A2F58" w:rsidRDefault="00D277A1" w:rsidP="006A2F5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JUnit Tests anpassen (Map </w:t>
      </w:r>
      <w:r w:rsidR="006A2F58">
        <w:rPr>
          <w:rFonts w:ascii="Arial" w:hAnsi="Arial" w:cs="Arial"/>
        </w:rPr>
        <w:t>durch Liste ersetzen; Konstruktoraufruf von Performance anpassen)</w:t>
      </w:r>
    </w:p>
    <w:p w14:paraId="48B767BF" w14:textId="77777777" w:rsidR="001556D7" w:rsidRPr="001556D7" w:rsidRDefault="001556D7" w:rsidP="001556D7">
      <w:pPr>
        <w:rPr>
          <w:rFonts w:ascii="Arial" w:hAnsi="Arial" w:cs="Arial"/>
        </w:rPr>
      </w:pPr>
    </w:p>
    <w:p w14:paraId="0A02EBCE" w14:textId="4A159D13" w:rsidR="006A2F58" w:rsidRPr="001556D7" w:rsidRDefault="006A2F58" w:rsidP="001556D7">
      <w:pPr>
        <w:pStyle w:val="berschrift3"/>
        <w:rPr>
          <w:rFonts w:ascii="Arial" w:hAnsi="Arial" w:cs="Arial"/>
        </w:rPr>
      </w:pPr>
      <w:r w:rsidRPr="001556D7">
        <w:rPr>
          <w:rFonts w:ascii="Arial" w:hAnsi="Arial" w:cs="Arial"/>
        </w:rPr>
        <w:t>User-Story 12:</w:t>
      </w:r>
    </w:p>
    <w:p w14:paraId="3A37B722" w14:textId="50F4D1CE" w:rsidR="006A2F58" w:rsidRDefault="006A2F58" w:rsidP="006A2F58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 die Methoden aus der StatementPrinter Klasse</w:t>
      </w:r>
      <w:r w:rsidR="003024CC">
        <w:rPr>
          <w:rFonts w:ascii="Arial" w:hAnsi="Arial" w:cs="Arial"/>
        </w:rPr>
        <w:t xml:space="preserve"> in die jeweilige Klasse bewegt werden.</w:t>
      </w:r>
    </w:p>
    <w:p w14:paraId="5B21BF73" w14:textId="0CA9EF0A" w:rsidR="003024CC" w:rsidRDefault="003024CC" w:rsidP="006A2F58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6E4408E1" w14:textId="50FD8666" w:rsidR="003024CC" w:rsidRDefault="003024CC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amount() </w:t>
      </w:r>
      <w:r w:rsidR="00FA0C6F">
        <w:rPr>
          <w:rFonts w:ascii="Arial" w:hAnsi="Arial" w:cs="Arial"/>
        </w:rPr>
        <w:t xml:space="preserve">in Performance </w:t>
      </w:r>
    </w:p>
    <w:p w14:paraId="2919DEE8" w14:textId="34E3456B" w:rsidR="00FA0C6F" w:rsidRDefault="00FA0C6F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volumeCredits() in Performance </w:t>
      </w:r>
    </w:p>
    <w:p w14:paraId="0DEAE58D" w14:textId="5DDC63DC" w:rsidR="00FA0C6F" w:rsidRDefault="00FA0C6F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Methode totalAmount() in Invoice</w:t>
      </w:r>
    </w:p>
    <w:p w14:paraId="6AEFC563" w14:textId="7321E7C3" w:rsidR="00EE52A5" w:rsidRDefault="00EE52A5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Methode totalVolumeCredits() in Invoice </w:t>
      </w:r>
    </w:p>
    <w:p w14:paraId="76C52696" w14:textId="0C1582C3" w:rsidR="00EE52A5" w:rsidRPr="003024CC" w:rsidRDefault="00EE52A5" w:rsidP="003024C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Neue Methode getPlay() in Performance</w:t>
      </w:r>
    </w:p>
    <w:p w14:paraId="0A57D8B0" w14:textId="71DBD17D" w:rsidR="0047405C" w:rsidRPr="001556D7" w:rsidRDefault="0047405C" w:rsidP="0047405C">
      <w:pPr>
        <w:pStyle w:val="berschrift3"/>
        <w:rPr>
          <w:rFonts w:ascii="Arial" w:hAnsi="Arial" w:cs="Arial"/>
        </w:rPr>
      </w:pPr>
      <w:r w:rsidRPr="001556D7">
        <w:rPr>
          <w:rFonts w:ascii="Arial" w:hAnsi="Arial" w:cs="Arial"/>
        </w:rPr>
        <w:lastRenderedPageBreak/>
        <w:t>User-Story 1</w:t>
      </w:r>
      <w:r>
        <w:rPr>
          <w:rFonts w:ascii="Arial" w:hAnsi="Arial" w:cs="Arial"/>
        </w:rPr>
        <w:t>3</w:t>
      </w:r>
      <w:r w:rsidRPr="001556D7">
        <w:rPr>
          <w:rFonts w:ascii="Arial" w:hAnsi="Arial" w:cs="Arial"/>
        </w:rPr>
        <w:t>:</w:t>
      </w:r>
    </w:p>
    <w:p w14:paraId="67207D8D" w14:textId="276CB065" w:rsidR="0047405C" w:rsidRDefault="0047405C" w:rsidP="0047405C">
      <w:pPr>
        <w:rPr>
          <w:rFonts w:ascii="Arial" w:hAnsi="Arial" w:cs="Arial"/>
        </w:rPr>
      </w:pPr>
      <w:r>
        <w:rPr>
          <w:rFonts w:ascii="Arial" w:hAnsi="Arial" w:cs="Arial"/>
        </w:rPr>
        <w:t>Als „Software Quality Engineer“ möchte ich, dass temporäre Variablen durch Methodenaufrufe ersetzt werden, um dem Refactoring-Prinzip „</w:t>
      </w:r>
      <w:r w:rsidRPr="0047405C">
        <w:rPr>
          <w:rFonts w:ascii="Arial" w:hAnsi="Arial" w:cs="Arial"/>
        </w:rPr>
        <w:t>Replace Temp with Query</w:t>
      </w:r>
      <w:r>
        <w:rPr>
          <w:rFonts w:ascii="Arial" w:hAnsi="Arial" w:cs="Arial"/>
        </w:rPr>
        <w:t>“ gerecht zu werden.</w:t>
      </w:r>
    </w:p>
    <w:p w14:paraId="647D6B1A" w14:textId="77777777" w:rsidR="0047405C" w:rsidRDefault="0047405C" w:rsidP="0047405C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6B4FCD2B" w14:textId="63D3CE94" w:rsidR="006A2F58" w:rsidRDefault="0047405C" w:rsidP="0047405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Anpassungen in print() in StatementPrinter</w:t>
      </w:r>
    </w:p>
    <w:p w14:paraId="4FA8F2E2" w14:textId="5D6969B8" w:rsidR="0047405C" w:rsidRDefault="0047405C" w:rsidP="0047405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Anpassungen in getTotalAmountFor() in StatementPrinter</w:t>
      </w:r>
    </w:p>
    <w:p w14:paraId="3009B20E" w14:textId="7D9F7CAF" w:rsidR="0047405C" w:rsidRDefault="0047405C" w:rsidP="0047405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Anpassungen in getTotalVolumeCreditsFor() in StatementPrinter</w:t>
      </w:r>
    </w:p>
    <w:p w14:paraId="6A7F4566" w14:textId="77777777" w:rsidR="008816C1" w:rsidRPr="008816C1" w:rsidRDefault="008816C1" w:rsidP="008816C1">
      <w:pPr>
        <w:rPr>
          <w:rFonts w:ascii="Arial" w:hAnsi="Arial" w:cs="Arial"/>
        </w:rPr>
      </w:pPr>
    </w:p>
    <w:p w14:paraId="6A1D5F75" w14:textId="4B014D41" w:rsidR="00E4621A" w:rsidRDefault="00E4621A" w:rsidP="00BE042F">
      <w:pPr>
        <w:pStyle w:val="berschrift3"/>
        <w:rPr>
          <w:rFonts w:ascii="Arial" w:hAnsi="Arial" w:cs="Arial"/>
        </w:rPr>
      </w:pPr>
      <w:r w:rsidRPr="00BE042F">
        <w:rPr>
          <w:rFonts w:ascii="Arial" w:hAnsi="Arial" w:cs="Arial"/>
        </w:rPr>
        <w:t>User-Story 14</w:t>
      </w:r>
      <w:r w:rsidR="00BE042F" w:rsidRPr="00BE042F">
        <w:rPr>
          <w:rFonts w:ascii="Arial" w:hAnsi="Arial" w:cs="Arial"/>
        </w:rPr>
        <w:t>:</w:t>
      </w:r>
    </w:p>
    <w:p w14:paraId="0BFD9AF2" w14:textId="31AE0FC3" w:rsidR="00BE042F" w:rsidRDefault="00BE042F" w:rsidP="00BE042F">
      <w:pPr>
        <w:rPr>
          <w:rFonts w:ascii="Arial" w:hAnsi="Arial" w:cs="Arial"/>
        </w:rPr>
      </w:pPr>
      <w:r w:rsidRPr="00C036DB">
        <w:rPr>
          <w:rFonts w:ascii="Arial" w:hAnsi="Arial" w:cs="Arial"/>
        </w:rPr>
        <w:t>Als „Software Quality Engineer“ möchte ich, dass die</w:t>
      </w:r>
      <w:r w:rsidR="001D1E5B" w:rsidRPr="00C036DB">
        <w:rPr>
          <w:rFonts w:ascii="Arial" w:hAnsi="Arial" w:cs="Arial"/>
        </w:rPr>
        <w:t xml:space="preserve"> Klasse Play abstrakt wird</w:t>
      </w:r>
      <w:r w:rsidR="003C285D" w:rsidRPr="00C036DB">
        <w:rPr>
          <w:rFonts w:ascii="Arial" w:hAnsi="Arial" w:cs="Arial"/>
        </w:rPr>
        <w:t xml:space="preserve"> und eine </w:t>
      </w:r>
      <w:r w:rsidR="008816C1">
        <w:rPr>
          <w:rFonts w:ascii="Arial" w:hAnsi="Arial" w:cs="Arial"/>
        </w:rPr>
        <w:t>Sub</w:t>
      </w:r>
      <w:r w:rsidR="003C285D" w:rsidRPr="00C036DB">
        <w:rPr>
          <w:rFonts w:ascii="Arial" w:hAnsi="Arial" w:cs="Arial"/>
        </w:rPr>
        <w:t>klasse</w:t>
      </w:r>
      <w:r w:rsidR="00C036DB" w:rsidRPr="00C036DB">
        <w:rPr>
          <w:rFonts w:ascii="Arial" w:hAnsi="Arial" w:cs="Arial"/>
        </w:rPr>
        <w:t xml:space="preserve"> für jede Kategorie ers</w:t>
      </w:r>
      <w:r w:rsidR="008816C1">
        <w:rPr>
          <w:rFonts w:ascii="Arial" w:hAnsi="Arial" w:cs="Arial"/>
        </w:rPr>
        <w:t>t</w:t>
      </w:r>
      <w:r w:rsidR="00C036DB" w:rsidRPr="00C036DB">
        <w:rPr>
          <w:rFonts w:ascii="Arial" w:hAnsi="Arial" w:cs="Arial"/>
        </w:rPr>
        <w:t>ellt wird.</w:t>
      </w:r>
    </w:p>
    <w:p w14:paraId="7B53571A" w14:textId="49D2054E" w:rsidR="00C036DB" w:rsidRDefault="00C036DB" w:rsidP="00BE042F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19226DE9" w14:textId="29A387D2" w:rsidR="00C036DB" w:rsidRDefault="00C036DB" w:rsidP="00C036DB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 abstrakt </w:t>
      </w:r>
      <w:r w:rsidR="008816C1">
        <w:rPr>
          <w:rFonts w:ascii="Arial" w:hAnsi="Arial" w:cs="Arial"/>
        </w:rPr>
        <w:t>machen</w:t>
      </w:r>
    </w:p>
    <w:p w14:paraId="019E4754" w14:textId="471F419A" w:rsidR="008816C1" w:rsidRDefault="008816C1" w:rsidP="00C036DB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Subklassen erstellen</w:t>
      </w:r>
    </w:p>
    <w:p w14:paraId="152492A8" w14:textId="7099D224" w:rsidR="00DD1286" w:rsidRPr="00C036DB" w:rsidRDefault="00DD1286" w:rsidP="00C036DB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Factory Methode von PerformanceCalculator auf Subklassen aufteilen</w:t>
      </w:r>
    </w:p>
    <w:sectPr w:rsidR="00DD1286" w:rsidRPr="00C03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697C6" w14:textId="77777777" w:rsidR="001E7D20" w:rsidRDefault="001E7D20" w:rsidP="007C393E">
      <w:pPr>
        <w:spacing w:after="0" w:line="240" w:lineRule="auto"/>
      </w:pPr>
      <w:r>
        <w:separator/>
      </w:r>
    </w:p>
  </w:endnote>
  <w:endnote w:type="continuationSeparator" w:id="0">
    <w:p w14:paraId="5CCAD6D9" w14:textId="77777777" w:rsidR="001E7D20" w:rsidRDefault="001E7D20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04BE" w14:textId="77777777" w:rsidR="001E7D20" w:rsidRDefault="001E7D20" w:rsidP="007C393E">
      <w:pPr>
        <w:spacing w:after="0" w:line="240" w:lineRule="auto"/>
      </w:pPr>
      <w:r>
        <w:separator/>
      </w:r>
    </w:p>
  </w:footnote>
  <w:footnote w:type="continuationSeparator" w:id="0">
    <w:p w14:paraId="7BEC9BD0" w14:textId="77777777" w:rsidR="001E7D20" w:rsidRDefault="001E7D20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ABC"/>
    <w:multiLevelType w:val="hybridMultilevel"/>
    <w:tmpl w:val="E4D43D4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865"/>
    <w:multiLevelType w:val="hybridMultilevel"/>
    <w:tmpl w:val="2348D7EC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2B06"/>
    <w:multiLevelType w:val="hybridMultilevel"/>
    <w:tmpl w:val="60A03D1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A72"/>
    <w:multiLevelType w:val="hybridMultilevel"/>
    <w:tmpl w:val="558C3A5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30DB0"/>
    <w:multiLevelType w:val="hybridMultilevel"/>
    <w:tmpl w:val="228CA1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371D"/>
    <w:multiLevelType w:val="hybridMultilevel"/>
    <w:tmpl w:val="4256675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2CD0"/>
    <w:multiLevelType w:val="hybridMultilevel"/>
    <w:tmpl w:val="EAC8B2A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3124F"/>
    <w:multiLevelType w:val="hybridMultilevel"/>
    <w:tmpl w:val="AB6C02A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AEE"/>
    <w:multiLevelType w:val="hybridMultilevel"/>
    <w:tmpl w:val="548AB8E2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12175"/>
    <w:multiLevelType w:val="hybridMultilevel"/>
    <w:tmpl w:val="725A4C36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51DCD"/>
    <w:multiLevelType w:val="hybridMultilevel"/>
    <w:tmpl w:val="D3C25514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C77A5"/>
    <w:multiLevelType w:val="hybridMultilevel"/>
    <w:tmpl w:val="99DE5264"/>
    <w:lvl w:ilvl="0" w:tplc="34D07B0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02418"/>
    <w:rsid w:val="00004C86"/>
    <w:rsid w:val="0003237F"/>
    <w:rsid w:val="0009207C"/>
    <w:rsid w:val="00095501"/>
    <w:rsid w:val="000A38ED"/>
    <w:rsid w:val="000C63ED"/>
    <w:rsid w:val="000C75FC"/>
    <w:rsid w:val="000D1348"/>
    <w:rsid w:val="000F6F27"/>
    <w:rsid w:val="001471E0"/>
    <w:rsid w:val="001556D7"/>
    <w:rsid w:val="00174DFD"/>
    <w:rsid w:val="0017612F"/>
    <w:rsid w:val="001866E2"/>
    <w:rsid w:val="001876BA"/>
    <w:rsid w:val="001A0B26"/>
    <w:rsid w:val="001B42B1"/>
    <w:rsid w:val="001D1E5B"/>
    <w:rsid w:val="001E208D"/>
    <w:rsid w:val="001E7D20"/>
    <w:rsid w:val="001F4E52"/>
    <w:rsid w:val="00233CF3"/>
    <w:rsid w:val="00284306"/>
    <w:rsid w:val="00296214"/>
    <w:rsid w:val="002E1705"/>
    <w:rsid w:val="002F629F"/>
    <w:rsid w:val="003024CC"/>
    <w:rsid w:val="00307231"/>
    <w:rsid w:val="00311FA4"/>
    <w:rsid w:val="00352E78"/>
    <w:rsid w:val="003700E2"/>
    <w:rsid w:val="003922AA"/>
    <w:rsid w:val="003A4E1A"/>
    <w:rsid w:val="003C285D"/>
    <w:rsid w:val="003C3453"/>
    <w:rsid w:val="003F432F"/>
    <w:rsid w:val="0040193D"/>
    <w:rsid w:val="00403081"/>
    <w:rsid w:val="00407CEC"/>
    <w:rsid w:val="004131F7"/>
    <w:rsid w:val="00446C6E"/>
    <w:rsid w:val="0047405C"/>
    <w:rsid w:val="0049746D"/>
    <w:rsid w:val="004B46C5"/>
    <w:rsid w:val="004B4FC4"/>
    <w:rsid w:val="004C02C6"/>
    <w:rsid w:val="004C4442"/>
    <w:rsid w:val="00543D8B"/>
    <w:rsid w:val="005833BF"/>
    <w:rsid w:val="005A781D"/>
    <w:rsid w:val="00612D35"/>
    <w:rsid w:val="006144D3"/>
    <w:rsid w:val="00615820"/>
    <w:rsid w:val="00646278"/>
    <w:rsid w:val="006A2F58"/>
    <w:rsid w:val="006B1E4C"/>
    <w:rsid w:val="006C5BA9"/>
    <w:rsid w:val="0071791B"/>
    <w:rsid w:val="00754578"/>
    <w:rsid w:val="00775593"/>
    <w:rsid w:val="00790073"/>
    <w:rsid w:val="007C393E"/>
    <w:rsid w:val="007D0CDA"/>
    <w:rsid w:val="007E4299"/>
    <w:rsid w:val="007F4D73"/>
    <w:rsid w:val="00802613"/>
    <w:rsid w:val="00824E7B"/>
    <w:rsid w:val="00825E1A"/>
    <w:rsid w:val="00830E51"/>
    <w:rsid w:val="008558B2"/>
    <w:rsid w:val="008816C1"/>
    <w:rsid w:val="00895373"/>
    <w:rsid w:val="008B346E"/>
    <w:rsid w:val="008B3A76"/>
    <w:rsid w:val="008C1C07"/>
    <w:rsid w:val="008C5FCC"/>
    <w:rsid w:val="008E5D7D"/>
    <w:rsid w:val="0094125F"/>
    <w:rsid w:val="00945CF4"/>
    <w:rsid w:val="00946050"/>
    <w:rsid w:val="0098439F"/>
    <w:rsid w:val="009C5356"/>
    <w:rsid w:val="009D631B"/>
    <w:rsid w:val="009E3AC8"/>
    <w:rsid w:val="009E4E21"/>
    <w:rsid w:val="009F405B"/>
    <w:rsid w:val="00A0512A"/>
    <w:rsid w:val="00A07679"/>
    <w:rsid w:val="00A819BA"/>
    <w:rsid w:val="00A82D19"/>
    <w:rsid w:val="00AC204F"/>
    <w:rsid w:val="00AD4076"/>
    <w:rsid w:val="00AF26EB"/>
    <w:rsid w:val="00B84DDA"/>
    <w:rsid w:val="00B93144"/>
    <w:rsid w:val="00BB04A5"/>
    <w:rsid w:val="00BC565F"/>
    <w:rsid w:val="00BD2923"/>
    <w:rsid w:val="00BE042F"/>
    <w:rsid w:val="00BF1F75"/>
    <w:rsid w:val="00BF5167"/>
    <w:rsid w:val="00BF7E73"/>
    <w:rsid w:val="00C036DB"/>
    <w:rsid w:val="00C81975"/>
    <w:rsid w:val="00C86C0D"/>
    <w:rsid w:val="00CC0768"/>
    <w:rsid w:val="00CC0D31"/>
    <w:rsid w:val="00CC28F3"/>
    <w:rsid w:val="00CD62F4"/>
    <w:rsid w:val="00CF6E78"/>
    <w:rsid w:val="00D15C1A"/>
    <w:rsid w:val="00D277A1"/>
    <w:rsid w:val="00D70439"/>
    <w:rsid w:val="00D93D20"/>
    <w:rsid w:val="00DA7F13"/>
    <w:rsid w:val="00DC1C07"/>
    <w:rsid w:val="00DD1286"/>
    <w:rsid w:val="00E20B12"/>
    <w:rsid w:val="00E42D76"/>
    <w:rsid w:val="00E4621A"/>
    <w:rsid w:val="00E64AF7"/>
    <w:rsid w:val="00E6573E"/>
    <w:rsid w:val="00E7503E"/>
    <w:rsid w:val="00E8144D"/>
    <w:rsid w:val="00E8564A"/>
    <w:rsid w:val="00EA4827"/>
    <w:rsid w:val="00EB0719"/>
    <w:rsid w:val="00EC78E1"/>
    <w:rsid w:val="00EE52A5"/>
    <w:rsid w:val="00F05B78"/>
    <w:rsid w:val="00F6730C"/>
    <w:rsid w:val="00F70951"/>
    <w:rsid w:val="00F75B3A"/>
    <w:rsid w:val="00F75C62"/>
    <w:rsid w:val="00FA0C6F"/>
    <w:rsid w:val="00FA6726"/>
    <w:rsid w:val="00FD39EC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4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74D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1335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Emelie Hess</cp:lastModifiedBy>
  <cp:revision>94</cp:revision>
  <dcterms:created xsi:type="dcterms:W3CDTF">2021-03-13T08:26:00Z</dcterms:created>
  <dcterms:modified xsi:type="dcterms:W3CDTF">2021-03-13T13:30:00Z</dcterms:modified>
</cp:coreProperties>
</file>