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«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ОТЧЕТ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Дисциплина: «Основы алгоритмизации и программирования»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Тема: «Наследование. Виртуальные функции. Полиморфизм.»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rPr>
          <w:rFonts w:ascii="Helvetica Neue" w:hAnsi="Helvetica Neue" w:eastAsia="Helvetica Neue" w:cs="Helvetica Neue"/>
          <w:sz w:val="28"/>
          <w:szCs w:val="28"/>
        </w:rPr>
      </w:pPr>
    </w:p>
    <w:p>
      <w:pPr>
        <w:pStyle w:val="4"/>
        <w:spacing w:after="160" w:line="240" w:lineRule="auto"/>
        <w:ind w:left="566"/>
        <w:rPr>
          <w:rFonts w:ascii="Helvetica Neue" w:hAnsi="Helvetica Neue" w:eastAsia="Helvetica Neue" w:cs="Helvetica Neue"/>
          <w:sz w:val="28"/>
          <w:szCs w:val="28"/>
        </w:rPr>
      </w:pPr>
    </w:p>
    <w:p>
      <w:pPr>
        <w:pStyle w:val="4"/>
        <w:spacing w:after="16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Выполнил работу</w:t>
      </w: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Студент группы РИС-23-3Б</w:t>
      </w:r>
    </w:p>
    <w:p>
      <w:pPr>
        <w:pStyle w:val="4"/>
        <w:wordWrap w:val="0"/>
        <w:spacing w:after="160" w:line="240" w:lineRule="auto"/>
        <w:ind w:left="566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Епин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Т. Е.</w:t>
      </w: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Проверил</w:t>
      </w: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Доцент кафедры ИТАС</w:t>
      </w: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Полякова О.А. </w:t>
      </w: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Г. Пермь-2024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абстрактный класс.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иерархию классов, в основе которой будет находиться абстрактный класс (см. лабораторную работу №4).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класс Вектор, элементами которого будут указатели на объекты иерархии классов.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Перегрузить для класса Вектор операцию вывода объектов с помощью потоков.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основной функции продемонстрировать перегруженные операции и полиморфизм Вектора.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940425" cy="1317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b/>
          <w:sz w:val="28"/>
          <w:szCs w:val="28"/>
        </w:rPr>
        <w:t>диаграмма:</w:t>
      </w:r>
    </w:p>
    <w:p>
      <w:pPr>
        <w:ind w:hanging="170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>
            <wp:extent cx="6624955" cy="8069580"/>
            <wp:effectExtent l="0" t="0" r="4445" b="7620"/>
            <wp:docPr id="2" name="Рисунок 2" descr="C:\Users\Nastya\Desktop\Лабы по инфе\Лабы по классам 2 семестр\UML\лаба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Nastya\Desktop\Лабы по инфе\Лабы по классам 2 семестр\UML\лаба 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1997" cy="808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hanging="170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ind w:hanging="170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Triad.h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"Object.h"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Triad(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~Triad(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 {}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 для просмотра атрибутов класса с помощью указателя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Triad(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Triad(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getFirst()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getSecond()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getThird()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third;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increaseFirst();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increaseSecond();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increaseThird();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setFirst(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setSecond(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setThird(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first, second, third;</w:t>
      </w:r>
    </w:p>
    <w:p>
      <w:pPr>
        <w:rPr>
          <w:rFonts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>
      <w:pPr>
        <w:rPr>
          <w:rFonts w:cs="Cascadia Mono"/>
          <w:color w:val="000000"/>
          <w:sz w:val="19"/>
          <w:szCs w:val="19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Triad.cpp</w:t>
      </w:r>
    </w:p>
    <w:p>
      <w:pPr>
        <w:rPr>
          <w:rFonts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"Triad.h"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::Triad(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second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third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конструктор без параметров для объекта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</w:rPr>
        <w:t>::~Triad(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деструктор для объекта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::Triad(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third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::Triad(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third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.third;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void Triad::Show()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cout &lt;&lt; "first = " &lt;&lt; first &lt;&lt; " second = " &lt;&lt; second &lt;&lt; " third = " &lt;&lt; third &lt;&lt;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::increaseFirst() { first++;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::increaseSecond() { second++;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::increaseThird() { third++;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::setFirst(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::setSecond(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::setThird(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third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third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.third;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"\nFirst: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"\nSecond: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"\nThird: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.third;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"\nFIRST: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"\nSECOND: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"\nTHIRD: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.third;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rPr>
          <w:rFonts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rPr>
          <w:rFonts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Time.h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"Triad.h"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~Time(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getHour()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getMin()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getSec()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increaseHour();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increaseMin();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increaseSec();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increaseBySec(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increaseByMin(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setHour(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setMin(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setSec(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hour, min, sec;</w:t>
      </w:r>
    </w:p>
    <w:p>
      <w:pPr>
        <w:rPr>
          <w:rFonts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>
      <w:pPr>
        <w:rPr>
          <w:rFonts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Time.cpp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"Time.h"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::Time(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hour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sec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::~Time(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::Time(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(first, second, third)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hour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::Time(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third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.third;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hour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.hour;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.min;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::increaseHour()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hour++;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(hour &gt; 23)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hour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::increaseMin()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min++;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&gt; 59)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increaseHour();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::increaseSec()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sec++;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(sec &gt; 59)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sec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increaseMin();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::increaseBySec(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 +=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(sec &gt; 59)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sec -= 60;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increaseMin();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::increaseByMin(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 +=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&gt; 59)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 -= 60;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increaseHour();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модификаторы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::setHour(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::setMin(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::setSec(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third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third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.third;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::hour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.hour;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::min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.min;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::sec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Часы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.hour;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Минуты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.min;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Секунды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ч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мин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сек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ч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мин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сек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rPr>
          <w:rFonts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rPr>
          <w:rFonts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Object.h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Object(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~Object(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 = 0;</w:t>
      </w:r>
      <w:r>
        <w:rPr>
          <w:rFonts w:ascii="Cascadia Mono" w:hAnsi="Cascadia Mono" w:cs="Cascadia Mono"/>
          <w:color w:val="008000"/>
          <w:sz w:val="19"/>
          <w:szCs w:val="19"/>
        </w:rPr>
        <w:t>//чисто виртуальная функция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rPr>
          <w:rFonts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>
      <w:pPr>
        <w:rPr>
          <w:rFonts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Object.cpp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"Object.h"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::Object() {}</w:t>
      </w:r>
    </w:p>
    <w:p>
      <w:pPr>
        <w:rPr>
          <w:rFonts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::~Object() {}</w:t>
      </w:r>
    </w:p>
    <w:p>
      <w:pPr>
        <w:rPr>
          <w:rFonts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Vector.h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"Object.h"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~Vector(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ptr;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первый элемент вектора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size, cur; </w:t>
      </w:r>
      <w:r>
        <w:rPr>
          <w:rFonts w:ascii="Cascadia Mono" w:hAnsi="Cascadia Mono" w:cs="Cascadia Mono"/>
          <w:color w:val="008000"/>
          <w:sz w:val="19"/>
          <w:szCs w:val="19"/>
        </w:rPr>
        <w:t>//размер, текущая позиция</w:t>
      </w:r>
    </w:p>
    <w:p>
      <w:pPr>
        <w:rPr>
          <w:rFonts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>
      <w:pPr>
        <w:rPr>
          <w:rFonts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Vector.cpp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"Vector.h"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::Vector()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size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::~Vector()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 != 0)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ptr;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::Vector(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ptr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::Add(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&lt; size)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ptr[cur]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cur++;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 == 0)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"EMPTY"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p =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.ptr;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указатель типа Object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.cur;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(*p)-&gt;Show();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метода  Show() (позднее связыванеие)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p++; </w:t>
      </w:r>
      <w:r>
        <w:rPr>
          <w:rFonts w:ascii="Cascadia Mono" w:hAnsi="Cascadia Mono" w:cs="Cascadia Mono"/>
          <w:color w:val="008000"/>
          <w:sz w:val="19"/>
          <w:szCs w:val="19"/>
        </w:rPr>
        <w:t>// передвигаем указатель на следующий объект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rPr>
          <w:rFonts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rPr>
          <w:rFonts w:cs="Cascadia Mono"/>
          <w:color w:val="000000"/>
          <w:sz w:val="19"/>
          <w:szCs w:val="19"/>
          <w:lang w:val="en-US"/>
        </w:rPr>
      </w:pPr>
    </w:p>
    <w:p>
      <w:pPr>
        <w:rPr>
          <w:rFonts w:cs="Cascadia Mono"/>
          <w:color w:val="000000"/>
          <w:sz w:val="19"/>
          <w:szCs w:val="19"/>
          <w:lang w:val="en-US"/>
        </w:rPr>
      </w:pPr>
    </w:p>
    <w:p>
      <w:pPr>
        <w:rPr>
          <w:rFonts w:cs="Cascadia Mono"/>
          <w:color w:val="000000"/>
          <w:sz w:val="19"/>
          <w:szCs w:val="19"/>
          <w:lang w:val="en-US"/>
        </w:rPr>
      </w:pPr>
    </w:p>
    <w:p>
      <w:pPr>
        <w:rPr>
          <w:rFonts w:cs="Cascadia Mono"/>
          <w:color w:val="000000"/>
          <w:sz w:val="19"/>
          <w:szCs w:val="19"/>
          <w:lang w:val="en-US"/>
        </w:rPr>
      </w:pPr>
    </w:p>
    <w:p>
      <w:pPr>
        <w:rPr>
          <w:rFonts w:cs="Cascadia Mono"/>
          <w:color w:val="000000"/>
          <w:sz w:val="19"/>
          <w:szCs w:val="19"/>
          <w:lang w:val="en-US"/>
        </w:rPr>
      </w:pPr>
    </w:p>
    <w:p>
      <w:pPr>
        <w:rPr>
          <w:rFonts w:cs="Cascadia Mono"/>
          <w:color w:val="000000"/>
          <w:sz w:val="19"/>
          <w:szCs w:val="19"/>
          <w:lang w:val="en-US"/>
        </w:rPr>
      </w:pPr>
    </w:p>
    <w:p>
      <w:pPr>
        <w:rPr>
          <w:rFonts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Lab_main.cpp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"Time.h"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"Object.h"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"Triad.h"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"Vector.h"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"chcp 1251"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 сколько секунд увеличить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time.increaseBySec(n);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"После увеличения на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секунд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 сколько минут увеличить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time.increaseByMin(n);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"После увеличения на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минут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"переопределение методов увеличения на 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f.increaseFirst();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f.increaseSecond();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f.increaseThird();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v(5);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p = &amp;f;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v.Add(p);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 = &amp;time;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v.Add(p);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>
            <wp:extent cx="5940425" cy="58369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контрольные вопросы: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Какой метод называется чисто виртуальным? Чем он отличается от виртуального метода?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Чисто виртуальная функция (pure virtual function) – виртуальная функция, не имеющая опеределения в базовом классе.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страховки от неправильного вызова ее часто объявляют равной нулю: virtual &lt;тип&gt; &lt;имя функции&gt; (&lt;список параметров&gt;) = 0;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Основное различие между виртуальной функцией и чисто виртуальной функцией является то, что виртуальная функция является функцией в базовом классе, который объявлен с использованием виртуального ключевого слова в то время как чистая виртуальная функция является виртуальной функцией в базовом классе без определения функции.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Какой класс называется абстрактным?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Абстрактный класс в объектно-ориентированном программировании — базовый класс, который не предполагает создания экземпляров.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Для чего предназначены абстрактные классы?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Абстрактные классы предназначены для представления общих понятий, которые предполагается конкретизировать в производных классах. Абстрактный класс может использоваться только в качестве базового для других классов — объекты абстрактного класса создавать нельзя, поскольку прямой или косвенный вызов чисто виртуального метода приводит к ошибке при выполнении.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Что такое полиморфные функции?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Полиморфизм – это свойство программного кода изменять свое поведение в зависимости от ситуации, возникающей при выполнении программы. В контексте реализации полиморфизм – это технология вызова виртуальных функций, реализуемых в иерархически связанных классах.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Полиморфная функция - это специальным образом оформленная функция, которая может быть в так называемом полиморфном состоянии – состоянии, при котором вызов нужной функции из набора виртуальных формируется на этапе позднего связывания. Понятие позднее связывание означает, что код вызова нужной функции формируется при выполнении программы. 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Чем полиморфизм отличается от принципа подстановки?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полиморфизме функция может изменять свой функционал.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Привести примеры иерархий с использованием абстрактных классов.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Figure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virtual double getSquare() =0;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virtual double getPerimeter() =0;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virtual void showFigureType()=0;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Rectangle : public Figure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double width;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double height;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Rectangle(double w, double h) : width(w), height(h)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double getSquare() override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return width * height;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double getPerimeter() override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return width * 2 + height * 2;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void showFigureType()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"Rectangle" &lt;&lt; endl;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Circle : public Figure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double radius;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Circle(double r) : radius(r)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double getSquare() override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return radius * radius * 3.14;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double getPerimeter() override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return 2 * 3.14 * radius;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void showFigureType()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"Circle" &lt;&lt; endl;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Rectangle rect(30, 50);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Circle circle(30);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cout &lt;&lt; "Rectangle square: " &lt;&lt; rect.getSquare() &lt;&lt; endl;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cout &lt;&lt; "Circle square: " &lt;&lt; circle.getSquare() &lt;&lt; endl;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return 0;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Привести примеры полиморфных функций.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Abstract{ //</w:t>
      </w:r>
      <w:r>
        <w:rPr>
          <w:rFonts w:ascii="Times New Roman" w:hAnsi="Times New Roman" w:cs="Times New Roman"/>
          <w:sz w:val="28"/>
          <w:szCs w:val="28"/>
        </w:rPr>
        <w:t>Абстрактный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public:virtual void print_msg()=0;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В каких случаях используется механизм позднего связывания?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Позднее связывание означает, что объект связывается с вызовом функции только во время исполнения программы, а не раньше. Позднее связывание достигается в С++ с помощью использования виртуальных функций и производных классов.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Helvetica Neue">
    <w:altName w:val="Times New Roman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4B7A4D"/>
    <w:multiLevelType w:val="multilevel"/>
    <w:tmpl w:val="494B7A4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12"/>
    <w:rsid w:val="00412A96"/>
    <w:rsid w:val="00421593"/>
    <w:rsid w:val="0067493C"/>
    <w:rsid w:val="009F06BF"/>
    <w:rsid w:val="00AF1512"/>
    <w:rsid w:val="00BB7C60"/>
    <w:rsid w:val="00D26B04"/>
    <w:rsid w:val="00EC6D91"/>
    <w:rsid w:val="00F61CCB"/>
    <w:rsid w:val="00FA354B"/>
    <w:rsid w:val="01DA7C98"/>
    <w:rsid w:val="038B4729"/>
    <w:rsid w:val="0BC755FF"/>
    <w:rsid w:val="2E21163E"/>
    <w:rsid w:val="5246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O-normal"/>
    <w:qFormat/>
    <w:uiPriority w:val="0"/>
    <w:pPr>
      <w:suppressAutoHyphens/>
      <w:spacing w:after="0" w:line="276" w:lineRule="auto"/>
    </w:pPr>
    <w:rPr>
      <w:rFonts w:ascii="Arial" w:hAnsi="Arial" w:eastAsia="Arial" w:cs="Arial"/>
      <w:sz w:val="22"/>
      <w:szCs w:val="22"/>
      <w:lang w:val="ru-RU" w:eastAsia="zh-CN" w:bidi="hi-IN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1667</Words>
  <Characters>9507</Characters>
  <Lines>79</Lines>
  <Paragraphs>22</Paragraphs>
  <TotalTime>74</TotalTime>
  <ScaleCrop>false</ScaleCrop>
  <LinksUpToDate>false</LinksUpToDate>
  <CharactersWithSpaces>11152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2024-04-27T14:46:00Z</dcterms:created>
  <dc:creator>Nastya</dc:creator>
  <cp:lastModifiedBy>SPIKA</cp:lastModifiedBy>
  <dcterms:modified xsi:type="dcterms:W3CDTF">2024-05-06T18:34:47Z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7B7F668DC397441EB6DEC85F8534F6A8_13</vt:lpwstr>
  </property>
</Properties>
</file>