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089" w:rsidRDefault="00833089">
      <w:pPr>
        <w:rPr>
          <w:b/>
        </w:rPr>
      </w:pPr>
      <w:r w:rsidRPr="00833089">
        <w:rPr>
          <w:b/>
        </w:rPr>
        <w:t>Lecture 12</w:t>
      </w:r>
      <w:r w:rsidR="001675C9">
        <w:rPr>
          <w:b/>
        </w:rPr>
        <w:t xml:space="preserve"> – Discriminative Parsing</w:t>
      </w:r>
    </w:p>
    <w:p w:rsidR="001675C9" w:rsidRDefault="000A149F" w:rsidP="000A149F">
      <w:pPr>
        <w:pStyle w:val="ListParagraph"/>
        <w:numPr>
          <w:ilvl w:val="0"/>
          <w:numId w:val="1"/>
        </w:numPr>
      </w:pPr>
      <w:r>
        <w:t>Grammars</w:t>
      </w:r>
    </w:p>
    <w:p w:rsidR="000A149F" w:rsidRDefault="000A149F" w:rsidP="000A149F">
      <w:pPr>
        <w:pStyle w:val="ListParagraph"/>
        <w:numPr>
          <w:ilvl w:val="1"/>
          <w:numId w:val="1"/>
        </w:numPr>
      </w:pPr>
      <w:r>
        <w:t>Dependency Grammars</w:t>
      </w:r>
    </w:p>
    <w:p w:rsidR="000A149F" w:rsidRDefault="000A149F" w:rsidP="000A149F">
      <w:pPr>
        <w:pStyle w:val="ListParagraph"/>
        <w:numPr>
          <w:ilvl w:val="0"/>
          <w:numId w:val="1"/>
        </w:numPr>
      </w:pPr>
      <w:r>
        <w:t>Discriminative Parsers</w:t>
      </w:r>
    </w:p>
    <w:p w:rsidR="000A149F" w:rsidRDefault="000A149F" w:rsidP="000A149F">
      <w:pPr>
        <w:pStyle w:val="ListParagraph"/>
        <w:numPr>
          <w:ilvl w:val="1"/>
          <w:numId w:val="1"/>
        </w:numPr>
      </w:pPr>
      <w:r>
        <w:t>Graph based parsing</w:t>
      </w:r>
    </w:p>
    <w:p w:rsidR="000A149F" w:rsidRDefault="000A149F" w:rsidP="000A149F">
      <w:pPr>
        <w:pStyle w:val="ListParagraph"/>
        <w:numPr>
          <w:ilvl w:val="2"/>
          <w:numId w:val="1"/>
        </w:numPr>
      </w:pPr>
      <w:r>
        <w:t>Parameterization</w:t>
      </w:r>
    </w:p>
    <w:p w:rsidR="000A149F" w:rsidRDefault="000A149F" w:rsidP="000A149F">
      <w:pPr>
        <w:pStyle w:val="ListParagraph"/>
        <w:numPr>
          <w:ilvl w:val="2"/>
          <w:numId w:val="1"/>
        </w:numPr>
      </w:pPr>
      <w:r>
        <w:t>Inference</w:t>
      </w:r>
    </w:p>
    <w:p w:rsidR="00510A7B" w:rsidRDefault="00510A7B" w:rsidP="000A149F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0A149F" w:rsidRDefault="000A149F" w:rsidP="000A149F">
      <w:pPr>
        <w:pStyle w:val="ListParagraph"/>
        <w:numPr>
          <w:ilvl w:val="2"/>
          <w:numId w:val="1"/>
        </w:numPr>
      </w:pPr>
      <w:r>
        <w:t>Learning</w:t>
      </w:r>
    </w:p>
    <w:p w:rsidR="000A149F" w:rsidRDefault="000B2CA4" w:rsidP="000B2CA4">
      <w:pPr>
        <w:pStyle w:val="ListParagraph"/>
        <w:numPr>
          <w:ilvl w:val="0"/>
          <w:numId w:val="1"/>
        </w:numPr>
      </w:pPr>
      <w:r>
        <w:t>Two extensions</w:t>
      </w:r>
    </w:p>
    <w:p w:rsidR="000B2CA4" w:rsidRDefault="000B2CA4" w:rsidP="000B2CA4">
      <w:pPr>
        <w:pStyle w:val="ListParagraph"/>
        <w:numPr>
          <w:ilvl w:val="1"/>
          <w:numId w:val="1"/>
        </w:numPr>
      </w:pPr>
      <w:r>
        <w:t>Neural representation</w:t>
      </w:r>
      <w:r w:rsidR="00336FB3">
        <w:t xml:space="preserve"> (</w:t>
      </w:r>
      <w:proofErr w:type="spellStart"/>
      <w:r w:rsidR="00336FB3">
        <w:t>Kipperwassser</w:t>
      </w:r>
      <w:proofErr w:type="spellEnd"/>
      <w:r w:rsidR="00336FB3">
        <w:t xml:space="preserve"> and Goldberg)</w:t>
      </w:r>
    </w:p>
    <w:p w:rsidR="000B2CA4" w:rsidRDefault="000B2CA4" w:rsidP="000B2CA4">
      <w:pPr>
        <w:pStyle w:val="ListParagraph"/>
        <w:numPr>
          <w:ilvl w:val="1"/>
          <w:numId w:val="1"/>
        </w:numPr>
      </w:pPr>
      <w:r>
        <w:t>Randomized greedy parsing</w:t>
      </w:r>
    </w:p>
    <w:p w:rsidR="00B8237E" w:rsidRPr="005B4C87" w:rsidRDefault="00D96AE7" w:rsidP="000B2CA4">
      <w:pPr>
        <w:rPr>
          <w:b/>
        </w:rPr>
      </w:pPr>
      <w:r w:rsidRPr="005B4C87">
        <w:rPr>
          <w:b/>
        </w:rPr>
        <w:t>Regular Language</w:t>
      </w:r>
      <w:r w:rsidR="00B8237E" w:rsidRPr="005B4C87">
        <w:rPr>
          <w:b/>
        </w:rPr>
        <w:t>s</w:t>
      </w:r>
    </w:p>
    <w:p w:rsidR="000B2CA4" w:rsidRPr="00AD1C5D" w:rsidRDefault="00D96AE7" w:rsidP="00AD1C5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</w:p>
    <w:p w:rsidR="00D96AE7" w:rsidRPr="00D96AE7" w:rsidRDefault="00D96AE7" w:rsidP="00D96AE7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∅</m:t>
        </m:r>
      </m:oMath>
    </w:p>
    <w:p w:rsidR="00D96AE7" w:rsidRPr="00D96AE7" w:rsidRDefault="00D96AE7" w:rsidP="00D96AE7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/>
          </w:rPr>
          <m:t>Σ</m:t>
        </m:r>
      </m:oMath>
    </w:p>
    <w:p w:rsidR="00D96AE7" w:rsidRPr="00D96AE7" w:rsidRDefault="00D96AE7" w:rsidP="00D96AE7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regular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A∪B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regular</w:t>
      </w:r>
    </w:p>
    <w:p w:rsidR="00D96AE7" w:rsidRDefault="00AD1C5D" w:rsidP="00AD1C5D">
      <w:pPr>
        <w:pStyle w:val="ListParagraph"/>
        <w:numPr>
          <w:ilvl w:val="0"/>
          <w:numId w:val="3"/>
        </w:numPr>
      </w:pPr>
      <w:r>
        <w:t>Not all languages are regular</w:t>
      </w:r>
    </w:p>
    <w:p w:rsidR="009B7E49" w:rsidRPr="005B4C87" w:rsidRDefault="009B7E49" w:rsidP="009B7E49">
      <w:pPr>
        <w:rPr>
          <w:b/>
        </w:rPr>
      </w:pPr>
      <w:r w:rsidRPr="005B4C87">
        <w:rPr>
          <w:b/>
        </w:rPr>
        <w:t>Context Free Languages</w:t>
      </w:r>
    </w:p>
    <w:p w:rsidR="003240E9" w:rsidRPr="003240E9" w:rsidRDefault="003240E9" w:rsidP="003240E9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S→αSβ</m:t>
        </m:r>
      </m:oMath>
      <w:r w:rsidR="0041398F">
        <w:rPr>
          <w:rFonts w:eastAsiaTheme="minorEastAsia"/>
        </w:rPr>
        <w:t xml:space="preserve"> (recursive construction</w:t>
      </w:r>
      <w:r w:rsidR="00386881">
        <w:rPr>
          <w:rFonts w:eastAsiaTheme="minorEastAsia"/>
        </w:rPr>
        <w:t>/center embedding</w:t>
      </w:r>
      <w:r w:rsidR="0041398F">
        <w:rPr>
          <w:rFonts w:eastAsiaTheme="minorEastAsia"/>
        </w:rPr>
        <w:t>)</w:t>
      </w:r>
      <w:r>
        <w:rPr>
          <w:rFonts w:eastAsiaTheme="minorEastAsia"/>
        </w:rPr>
        <w:t>, cannot be represented by regular languages</w:t>
      </w:r>
    </w:p>
    <w:p w:rsidR="003240E9" w:rsidRDefault="003240E9" w:rsidP="003240E9">
      <w:pPr>
        <w:pStyle w:val="ListParagraph"/>
        <w:numPr>
          <w:ilvl w:val="1"/>
          <w:numId w:val="3"/>
        </w:numPr>
      </w:pPr>
      <w:r>
        <w:t>i.e. The dog that snores sleeps.</w:t>
      </w:r>
    </w:p>
    <w:p w:rsidR="00285CAF" w:rsidRDefault="00285CAF" w:rsidP="00285CAF">
      <w:pPr>
        <w:pStyle w:val="ListParagraph"/>
        <w:numPr>
          <w:ilvl w:val="0"/>
          <w:numId w:val="3"/>
        </w:numPr>
      </w:pPr>
      <w:r>
        <w:t>It was though that context free was sufficient…</w:t>
      </w:r>
    </w:p>
    <w:p w:rsidR="00285CAF" w:rsidRDefault="00285CAF" w:rsidP="00285CAF">
      <w:pPr>
        <w:pStyle w:val="ListParagraph"/>
        <w:numPr>
          <w:ilvl w:val="1"/>
          <w:numId w:val="3"/>
        </w:numPr>
      </w:pPr>
      <w:r>
        <w:t xml:space="preserve">But it was found that it was not; in </w:t>
      </w:r>
      <w:proofErr w:type="gramStart"/>
      <w:r>
        <w:t>fact</w:t>
      </w:r>
      <w:proofErr w:type="gramEnd"/>
      <w:r>
        <w:t xml:space="preserve"> we need context sensitive</w:t>
      </w:r>
    </w:p>
    <w:p w:rsidR="00E97BBA" w:rsidRDefault="005B4C87" w:rsidP="00E97BBA">
      <w:pPr>
        <w:rPr>
          <w:b/>
        </w:rPr>
      </w:pPr>
      <w:r w:rsidRPr="005B4C87">
        <w:rPr>
          <w:b/>
        </w:rPr>
        <w:t>Dependency Grammars</w:t>
      </w:r>
    </w:p>
    <w:p w:rsidR="005B4C87" w:rsidRDefault="00C246D2" w:rsidP="00C246D2">
      <w:pPr>
        <w:pStyle w:val="ListParagraph"/>
        <w:numPr>
          <w:ilvl w:val="0"/>
          <w:numId w:val="3"/>
        </w:numPr>
      </w:pPr>
      <w:r>
        <w:t>Only one type of relationship between words</w:t>
      </w:r>
    </w:p>
    <w:p w:rsidR="00C246D2" w:rsidRDefault="00C246D2" w:rsidP="00C246D2">
      <w:pPr>
        <w:pStyle w:val="ListParagraph"/>
        <w:numPr>
          <w:ilvl w:val="1"/>
          <w:numId w:val="3"/>
        </w:numPr>
      </w:pPr>
      <w:r>
        <w:t>Parent child or governs or depends…</w:t>
      </w:r>
    </w:p>
    <w:p w:rsidR="006F0E4B" w:rsidRDefault="006F0E4B" w:rsidP="006F0E4B">
      <w:pPr>
        <w:pStyle w:val="ListParagraph"/>
        <w:numPr>
          <w:ilvl w:val="0"/>
          <w:numId w:val="3"/>
        </w:numPr>
      </w:pPr>
      <w:r>
        <w:t>Easier to train</w:t>
      </w:r>
    </w:p>
    <w:p w:rsidR="006F0E4B" w:rsidRDefault="006F0E4B" w:rsidP="006F0E4B">
      <w:pPr>
        <w:pStyle w:val="ListParagraph"/>
        <w:numPr>
          <w:ilvl w:val="0"/>
          <w:numId w:val="3"/>
        </w:numPr>
      </w:pPr>
      <w:r>
        <w:t>Problems</w:t>
      </w:r>
    </w:p>
    <w:p w:rsidR="006F0E4B" w:rsidRDefault="006F0E4B" w:rsidP="006F0E4B">
      <w:pPr>
        <w:pStyle w:val="ListParagraph"/>
        <w:numPr>
          <w:ilvl w:val="1"/>
          <w:numId w:val="3"/>
        </w:numPr>
      </w:pPr>
      <w:r>
        <w:t>No constituents</w:t>
      </w:r>
    </w:p>
    <w:p w:rsidR="006F0E4B" w:rsidRDefault="006F0E4B" w:rsidP="006F0E4B">
      <w:pPr>
        <w:pStyle w:val="ListParagraph"/>
        <w:numPr>
          <w:ilvl w:val="1"/>
          <w:numId w:val="3"/>
        </w:numPr>
      </w:pPr>
      <w:r>
        <w:t>Can be hard to annotate</w:t>
      </w:r>
    </w:p>
    <w:p w:rsidR="006F0E4B" w:rsidRDefault="00FA3218" w:rsidP="006F0E4B">
      <w:r>
        <w:rPr>
          <w:b/>
        </w:rPr>
        <w:t>Tree Adjoining Grammar</w:t>
      </w:r>
    </w:p>
    <w:p w:rsidR="00FA3218" w:rsidRDefault="00AF4F57" w:rsidP="00AF4F57">
      <w:pPr>
        <w:pStyle w:val="ListParagraph"/>
        <w:numPr>
          <w:ilvl w:val="0"/>
          <w:numId w:val="3"/>
        </w:numPr>
      </w:pPr>
      <w:r>
        <w:t>More powerful than PCFG (can be context sensitive)</w:t>
      </w:r>
    </w:p>
    <w:p w:rsidR="00EE245A" w:rsidRDefault="00EE245A" w:rsidP="00AF4F57">
      <w:r>
        <w:rPr>
          <w:b/>
        </w:rPr>
        <w:t>Generative vs Discriminative</w:t>
      </w:r>
    </w:p>
    <w:p w:rsidR="00DF5FD6" w:rsidRPr="00E02BCC" w:rsidRDefault="00F801EE" w:rsidP="00812020">
      <w:pPr>
        <w:pStyle w:val="ListParagraph"/>
        <w:numPr>
          <w:ilvl w:val="0"/>
          <w:numId w:val="3"/>
        </w:numPr>
      </w:pPr>
      <w:r>
        <w:t xml:space="preserve">Discriminative </w:t>
      </w:r>
      <m:oMath>
        <m:r>
          <w:rPr>
            <w:rFonts w:ascii="Cambria Math" w:hAnsi="Cambria Math"/>
          </w:rPr>
          <m:t>p(y|x)</m:t>
        </m:r>
      </m:oMath>
    </w:p>
    <w:p w:rsidR="00E02BCC" w:rsidRPr="00E02BCC" w:rsidRDefault="00E02BCC" w:rsidP="00E02BCC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Slower to get good performance</w:t>
      </w:r>
    </w:p>
    <w:p w:rsidR="00E02BCC" w:rsidRPr="00F801EE" w:rsidRDefault="00E02BCC" w:rsidP="00E02BCC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Easily add more features</w:t>
      </w:r>
    </w:p>
    <w:p w:rsidR="00F801EE" w:rsidRPr="00DF5FD6" w:rsidRDefault="00F801EE" w:rsidP="00EE245A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lastRenderedPageBreak/>
        <w:t xml:space="preserve">Generative </w:t>
      </w:r>
      <m:oMath>
        <m:r>
          <w:rPr>
            <w:rFonts w:ascii="Cambria Math" w:eastAsiaTheme="minorEastAsia" w:hAnsi="Cambria Math"/>
          </w:rPr>
          <m:t>p(x,y)</m:t>
        </m:r>
      </m:oMath>
    </w:p>
    <w:p w:rsidR="00F801EE" w:rsidRDefault="00DF5FD6" w:rsidP="00F801EE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This distribution can be sampled</w:t>
      </w:r>
    </w:p>
    <w:p w:rsidR="00E02BCC" w:rsidRDefault="00E02BCC" w:rsidP="00F801EE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Can very quickly get good performance</w:t>
      </w:r>
    </w:p>
    <w:p w:rsidR="00603BD9" w:rsidRDefault="00603BD9" w:rsidP="00F801EE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Difficult to add more features</w:t>
      </w:r>
    </w:p>
    <w:p w:rsidR="00DF6C14" w:rsidRDefault="00DF6C14" w:rsidP="00F801EE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NLP is mostly generative models</w:t>
      </w:r>
    </w:p>
    <w:p w:rsidR="00E51E9E" w:rsidRDefault="00814539" w:rsidP="00E51E9E">
      <w:pPr>
        <w:rPr>
          <w:rFonts w:eastAsiaTheme="minorEastAsia"/>
        </w:rPr>
      </w:pPr>
      <w:r>
        <w:rPr>
          <w:rFonts w:eastAsiaTheme="minorEastAsia"/>
          <w:b/>
        </w:rPr>
        <w:t>Dependency Parsing</w:t>
      </w:r>
    </w:p>
    <w:p w:rsidR="00814539" w:rsidRDefault="001E40D1" w:rsidP="001E40D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Words represented as </w:t>
      </w:r>
      <m:oMath>
        <m:r>
          <w:rPr>
            <w:rFonts w:ascii="Cambria Math" w:eastAsiaTheme="minorEastAsia" w:hAnsi="Cambria Math"/>
          </w:rPr>
          <m:t>x</m:t>
        </m:r>
      </m:oMath>
    </w:p>
    <w:p w:rsidR="001E40D1" w:rsidRDefault="001E40D1" w:rsidP="001E40D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Arcs represented as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(pair</w:t>
      </w:r>
      <w:r w:rsidR="00145FA4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(i,j)</m:t>
        </m:r>
      </m:oMath>
      <w:r>
        <w:rPr>
          <w:rFonts w:eastAsiaTheme="minorEastAsia"/>
        </w:rPr>
        <w:t>)</w:t>
      </w:r>
    </w:p>
    <w:p w:rsidR="00A14773" w:rsidRDefault="001E40D1" w:rsidP="00A1477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all the direct rooted trees over </w:t>
      </w:r>
      <m:oMath>
        <m:r>
          <w:rPr>
            <w:rFonts w:ascii="Cambria Math" w:eastAsiaTheme="minorEastAsia" w:hAnsi="Cambria Math"/>
          </w:rPr>
          <m:t>x</m:t>
        </m:r>
      </m:oMath>
      <w:r w:rsidR="00A14773">
        <w:rPr>
          <w:rFonts w:eastAsiaTheme="minorEastAsia"/>
        </w:rPr>
        <w:t xml:space="preserve"> (universe of possibilities)</w:t>
      </w:r>
    </w:p>
    <w:p w:rsidR="00A14773" w:rsidRDefault="002402A6" w:rsidP="00A1477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Scoring</w:t>
      </w:r>
      <w:r w:rsidR="007C2E5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score(x,y,θ)</m:t>
        </m:r>
      </m:oMath>
    </w:p>
    <w:p w:rsidR="00D65A26" w:rsidRDefault="00921FA2" w:rsidP="00D65A26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Arc-factored scoring</w:t>
      </w:r>
    </w:p>
    <w:p w:rsidR="00921FA2" w:rsidRDefault="008B5761" w:rsidP="008B5761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Sum of arc score</w:t>
      </w:r>
      <w:r w:rsidR="00F824CA">
        <w:rPr>
          <w:rFonts w:eastAsiaTheme="minorEastAsia"/>
        </w:rPr>
        <w:t>s</w:t>
      </w:r>
      <w:r w:rsidR="00E43C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r>
              <w:rPr>
                <w:rFonts w:ascii="Cambria Math" w:eastAsiaTheme="minorEastAsia" w:hAnsi="Cambria Math"/>
              </w:rPr>
              <m:t>score(a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i,j</m:t>
                </m:r>
              </m:e>
            </m:d>
            <m:r>
              <w:rPr>
                <w:rFonts w:ascii="Cambria Math" w:eastAsiaTheme="minorEastAsia" w:hAnsi="Cambria Math"/>
              </w:rPr>
              <m:t>,θ)</m:t>
            </m:r>
          </m:e>
        </m:nary>
        <m:r>
          <w:rPr>
            <w:rFonts w:ascii="Cambria Math" w:eastAsiaTheme="minorEastAsia" w:hAnsi="Cambria Math"/>
          </w:rPr>
          <m:t>=∑f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x,i,j</m:t>
            </m:r>
          </m:e>
        </m:d>
        <m:r>
          <w:rPr>
            <w:rFonts w:ascii="Cambria Math" w:eastAsiaTheme="minorEastAsia" w:hAnsi="Cambria Math"/>
          </w:rPr>
          <m:t>θ</m:t>
        </m:r>
      </m:oMath>
    </w:p>
    <w:p w:rsidR="00133648" w:rsidRDefault="00133648" w:rsidP="008B5761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Can have many features </w:t>
      </w:r>
      <m:oMath>
        <m:r>
          <w:rPr>
            <w:rFonts w:ascii="Cambria Math" w:eastAsiaTheme="minorEastAsia" w:hAnsi="Cambria Math"/>
          </w:rPr>
          <m:t>f(x,i,j)</m:t>
        </m:r>
      </m:oMath>
      <w:r>
        <w:rPr>
          <w:rFonts w:eastAsiaTheme="minorEastAsia"/>
        </w:rPr>
        <w:t>…is this a problem?</w:t>
      </w:r>
    </w:p>
    <w:p w:rsidR="00133648" w:rsidRDefault="00133648" w:rsidP="00133648">
      <w:pPr>
        <w:pStyle w:val="ListParagraph"/>
        <w:numPr>
          <w:ilvl w:val="3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No, </w:t>
      </w:r>
      <w:r w:rsidR="007E5F07">
        <w:rPr>
          <w:rFonts w:eastAsiaTheme="minorEastAsia"/>
        </w:rPr>
        <w:t xml:space="preserve">can rely on other features…unlike language model where </w:t>
      </w:r>
      <w:proofErr w:type="spellStart"/>
      <w:r w:rsidR="007E5F07">
        <w:rPr>
          <w:rFonts w:eastAsiaTheme="minorEastAsia"/>
        </w:rPr>
        <w:t>its</w:t>
      </w:r>
      <w:proofErr w:type="spellEnd"/>
      <w:r w:rsidR="007E5F07">
        <w:rPr>
          <w:rFonts w:eastAsiaTheme="minorEastAsia"/>
        </w:rPr>
        <w:t xml:space="preserve"> possible no features exist.</w:t>
      </w:r>
    </w:p>
    <w:p w:rsidR="002402A6" w:rsidRDefault="002402A6" w:rsidP="00A1477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Inference</w:t>
      </w:r>
      <w:r w:rsidR="007C2E51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argmax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θ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score(x,y,θ)</m:t>
            </m:r>
          </m:e>
        </m:func>
      </m:oMath>
    </w:p>
    <w:p w:rsidR="00582794" w:rsidRDefault="005728FB" w:rsidP="0058279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Find the maximum weight spanning tree</w:t>
      </w:r>
      <w:r w:rsidR="00F505CF">
        <w:rPr>
          <w:rFonts w:eastAsiaTheme="minorEastAsia"/>
        </w:rPr>
        <w:t xml:space="preserve"> for a directed graph</w:t>
      </w:r>
    </w:p>
    <w:p w:rsidR="007C2E51" w:rsidRDefault="007C2E51" w:rsidP="00D65A2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Estimation of </w:t>
      </w:r>
      <m:oMath>
        <m:r>
          <w:rPr>
            <w:rFonts w:ascii="Cambria Math" w:eastAsiaTheme="minorEastAsia" w:hAnsi="Cambria Math"/>
          </w:rPr>
          <m:t>θ</m:t>
        </m:r>
      </m:oMath>
    </w:p>
    <w:p w:rsidR="00AA5A24" w:rsidRDefault="00253782" w:rsidP="00AA5A2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>x</m:t>
        </m:r>
      </m:oMath>
    </w:p>
    <w:p w:rsidR="00253782" w:rsidRDefault="00253782" w:rsidP="00253782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Compute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θ</m:t>
            </m:r>
          </m:e>
        </m:func>
      </m:oMath>
    </w:p>
    <w:p w:rsidR="00253782" w:rsidRDefault="00253782" w:rsidP="00253782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y≠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</w:p>
    <w:p w:rsidR="00253782" w:rsidRDefault="00253782" w:rsidP="00253782">
      <w:pPr>
        <w:pStyle w:val="ListParagraph"/>
        <w:numPr>
          <w:ilvl w:val="3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θ=θ+f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-f(x,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)</m:t>
        </m:r>
      </m:oMath>
    </w:p>
    <w:p w:rsidR="00793747" w:rsidRPr="00793747" w:rsidRDefault="00793747" w:rsidP="00793747">
      <w:pPr>
        <w:rPr>
          <w:rFonts w:eastAsiaTheme="minorEastAsia"/>
        </w:rPr>
      </w:pPr>
    </w:p>
    <w:sectPr w:rsidR="00793747" w:rsidRPr="0079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45638"/>
    <w:multiLevelType w:val="hybridMultilevel"/>
    <w:tmpl w:val="184A2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4285"/>
    <w:multiLevelType w:val="hybridMultilevel"/>
    <w:tmpl w:val="424487C2"/>
    <w:lvl w:ilvl="0" w:tplc="F7EA97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C7464"/>
    <w:multiLevelType w:val="hybridMultilevel"/>
    <w:tmpl w:val="1390D3C2"/>
    <w:lvl w:ilvl="0" w:tplc="90CEDB7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5B"/>
    <w:rsid w:val="000A149F"/>
    <w:rsid w:val="000B2CA4"/>
    <w:rsid w:val="00133648"/>
    <w:rsid w:val="00145FA4"/>
    <w:rsid w:val="001675C9"/>
    <w:rsid w:val="001C2190"/>
    <w:rsid w:val="001E40D1"/>
    <w:rsid w:val="002402A6"/>
    <w:rsid w:val="00253782"/>
    <w:rsid w:val="00285CAF"/>
    <w:rsid w:val="00302594"/>
    <w:rsid w:val="0031402A"/>
    <w:rsid w:val="003240E9"/>
    <w:rsid w:val="00336FB3"/>
    <w:rsid w:val="00386881"/>
    <w:rsid w:val="0041398F"/>
    <w:rsid w:val="004E060C"/>
    <w:rsid w:val="004E2D83"/>
    <w:rsid w:val="00510A7B"/>
    <w:rsid w:val="005728FB"/>
    <w:rsid w:val="00582794"/>
    <w:rsid w:val="005B4C87"/>
    <w:rsid w:val="00603BD9"/>
    <w:rsid w:val="006627A9"/>
    <w:rsid w:val="006C189E"/>
    <w:rsid w:val="006F0E4B"/>
    <w:rsid w:val="00793747"/>
    <w:rsid w:val="007C2E51"/>
    <w:rsid w:val="007E5F07"/>
    <w:rsid w:val="007F2D3D"/>
    <w:rsid w:val="00812020"/>
    <w:rsid w:val="00814539"/>
    <w:rsid w:val="00833089"/>
    <w:rsid w:val="008B5761"/>
    <w:rsid w:val="00921FA2"/>
    <w:rsid w:val="009475DE"/>
    <w:rsid w:val="009B7E49"/>
    <w:rsid w:val="009E0E8D"/>
    <w:rsid w:val="00A14773"/>
    <w:rsid w:val="00A86755"/>
    <w:rsid w:val="00AA5A24"/>
    <w:rsid w:val="00AD1C5D"/>
    <w:rsid w:val="00AF4F57"/>
    <w:rsid w:val="00B8237E"/>
    <w:rsid w:val="00C246D2"/>
    <w:rsid w:val="00C441EC"/>
    <w:rsid w:val="00CA1D31"/>
    <w:rsid w:val="00D65A26"/>
    <w:rsid w:val="00D96AE7"/>
    <w:rsid w:val="00D96C5B"/>
    <w:rsid w:val="00DF5FD6"/>
    <w:rsid w:val="00DF6C14"/>
    <w:rsid w:val="00E02BCC"/>
    <w:rsid w:val="00E43C4D"/>
    <w:rsid w:val="00E51E9E"/>
    <w:rsid w:val="00E97BBA"/>
    <w:rsid w:val="00EE245A"/>
    <w:rsid w:val="00F04847"/>
    <w:rsid w:val="00F505CF"/>
    <w:rsid w:val="00F801EE"/>
    <w:rsid w:val="00F824CA"/>
    <w:rsid w:val="00FA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80C7"/>
  <w15:chartTrackingRefBased/>
  <w15:docId w15:val="{DCC42982-297F-4968-9B08-9E44CD7A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6A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50</cp:revision>
  <dcterms:created xsi:type="dcterms:W3CDTF">2017-10-19T17:07:00Z</dcterms:created>
  <dcterms:modified xsi:type="dcterms:W3CDTF">2017-10-19T20:57:00Z</dcterms:modified>
</cp:coreProperties>
</file>