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92E" w:rsidRDefault="000C192E">
      <w:pPr>
        <w:rPr>
          <w:b/>
        </w:rPr>
      </w:pPr>
      <w:r w:rsidRPr="000C192E">
        <w:rPr>
          <w:b/>
        </w:rPr>
        <w:t>Lecture 4</w:t>
      </w:r>
      <w:r w:rsidR="008C4C15">
        <w:rPr>
          <w:b/>
        </w:rPr>
        <w:t xml:space="preserve"> – Expectation Maximization (EM)</w:t>
      </w:r>
    </w:p>
    <w:p w:rsidR="008C4C15" w:rsidRDefault="008C4C15" w:rsidP="008C4C15">
      <w:pPr>
        <w:pStyle w:val="ListParagraph"/>
        <w:numPr>
          <w:ilvl w:val="0"/>
          <w:numId w:val="1"/>
        </w:numPr>
      </w:pPr>
      <w:r>
        <w:t>Topic Models</w:t>
      </w:r>
    </w:p>
    <w:p w:rsidR="008C4C15" w:rsidRDefault="008C4C15" w:rsidP="008C4C15">
      <w:pPr>
        <w:pStyle w:val="ListParagraph"/>
        <w:numPr>
          <w:ilvl w:val="0"/>
          <w:numId w:val="1"/>
        </w:numPr>
      </w:pPr>
      <w:r>
        <w:t>Parameter estimation for TM using EM</w:t>
      </w:r>
    </w:p>
    <w:p w:rsidR="008C4C15" w:rsidRDefault="008C4C15" w:rsidP="008C4C15">
      <w:pPr>
        <w:pStyle w:val="ListParagraph"/>
        <w:numPr>
          <w:ilvl w:val="0"/>
          <w:numId w:val="1"/>
        </w:numPr>
      </w:pPr>
      <w:r>
        <w:t>EM for MT</w:t>
      </w:r>
      <w:r w:rsidR="005E156F">
        <w:t xml:space="preserve"> (IBM Model 1)</w:t>
      </w:r>
    </w:p>
    <w:p w:rsidR="005E156F" w:rsidRPr="00182F49" w:rsidRDefault="00582B89" w:rsidP="00662810">
      <w:pPr>
        <w:rPr>
          <w:b/>
        </w:rPr>
      </w:pPr>
      <w:r w:rsidRPr="00182F49">
        <w:rPr>
          <w:b/>
        </w:rPr>
        <w:t>Clarification about Generative Models</w:t>
      </w:r>
    </w:p>
    <w:p w:rsidR="00582B89" w:rsidRPr="001A0DF8" w:rsidRDefault="005B3C39" w:rsidP="005B3C39">
      <w:pPr>
        <w:pStyle w:val="ListParagraph"/>
        <w:numPr>
          <w:ilvl w:val="0"/>
          <w:numId w:val="2"/>
        </w:numPr>
      </w:pPr>
      <w:r>
        <w:t xml:space="preserve">Remember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1A0DF8">
        <w:rPr>
          <w:rFonts w:eastAsiaTheme="minorEastAsia"/>
        </w:rPr>
        <w:t xml:space="preserve"> (different for each document)</w:t>
      </w:r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w|z</m:t>
            </m:r>
          </m:sub>
        </m:sSub>
      </m:oMath>
      <w:r w:rsidR="001A0DF8">
        <w:rPr>
          <w:rFonts w:eastAsiaTheme="minorEastAsia"/>
        </w:rPr>
        <w:t xml:space="preserve"> (same for all documents)</w:t>
      </w:r>
    </w:p>
    <w:p w:rsidR="001A0DF8" w:rsidRPr="00DB2807" w:rsidRDefault="001A0DF8" w:rsidP="005B3C3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Assume we have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topics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words</w:t>
      </w:r>
    </w:p>
    <w:p w:rsidR="00DB2807" w:rsidRPr="002A459C" w:rsidRDefault="00DB2807" w:rsidP="005B3C3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Option 1</w:t>
      </w:r>
    </w:p>
    <w:p w:rsidR="0091476D" w:rsidRDefault="002A459C" w:rsidP="00DB2807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z~categ(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contr</w:t>
      </w:r>
      <w:r w:rsidR="0091476D">
        <w:rPr>
          <w:rFonts w:eastAsiaTheme="minorEastAsia"/>
        </w:rPr>
        <w:t>ols the proportion of topics</w:t>
      </w:r>
    </w:p>
    <w:p w:rsidR="0091476D" w:rsidRDefault="0091476D" w:rsidP="00DB280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i=1…n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~categ(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w|z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B2807" w:rsidRDefault="00DB2807" w:rsidP="00DB280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Option 2</w:t>
      </w:r>
    </w:p>
    <w:p w:rsidR="00DB2807" w:rsidRDefault="00DB2807" w:rsidP="00DB280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i=1…n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~categ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~categ(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w|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</w:p>
    <w:p w:rsidR="00A34DEF" w:rsidRPr="00182F49" w:rsidRDefault="00C04C04" w:rsidP="00A34DEF">
      <w:pPr>
        <w:rPr>
          <w:rFonts w:eastAsiaTheme="minorEastAsia"/>
          <w:b/>
        </w:rPr>
      </w:pPr>
      <w:r w:rsidRPr="00182F49">
        <w:rPr>
          <w:rFonts w:eastAsiaTheme="minorEastAsia"/>
          <w:b/>
        </w:rPr>
        <w:t>EM</w:t>
      </w:r>
    </w:p>
    <w:p w:rsidR="00C04C04" w:rsidRDefault="00C04C04" w:rsidP="00C04C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Extremely useful optimization procedure in NLP</w:t>
      </w:r>
    </w:p>
    <w:p w:rsidR="00C04C04" w:rsidRDefault="00C04C04" w:rsidP="00C04C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Consider the observed case</w:t>
      </w:r>
    </w:p>
    <w:p w:rsidR="00C04C04" w:rsidRDefault="00C04C04" w:rsidP="00C04C0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observations are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,…</m:t>
        </m:r>
      </m:oMath>
    </w:p>
    <w:p w:rsidR="003F351B" w:rsidRDefault="003F351B" w:rsidP="00C04C0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We can estimate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count(z)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[[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=z]]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w|z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count(w,z)</m:t>
            </m:r>
          </m:num>
          <m:den>
            <m:r>
              <w:rPr>
                <w:rFonts w:ascii="Cambria Math" w:eastAsiaTheme="minorEastAsia" w:hAnsi="Cambria Math"/>
              </w:rPr>
              <m:t>count(z)</m:t>
            </m:r>
          </m:den>
        </m:f>
      </m:oMath>
    </w:p>
    <w:p w:rsidR="003F351B" w:rsidRDefault="003F351B" w:rsidP="003F351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What do we do in the unobserved case?</w:t>
      </w:r>
    </w:p>
    <w:p w:rsidR="00DB1443" w:rsidRPr="00DB1443" w:rsidRDefault="00DB1443" w:rsidP="00DB1443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We want to maximize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e>
        </m:nary>
      </m:oMath>
    </w:p>
    <w:p w:rsidR="00A70A85" w:rsidRDefault="00D37A84" w:rsidP="00A70A8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We can use s</w:t>
      </w:r>
      <w:r w:rsidR="00A70A85">
        <w:rPr>
          <w:rFonts w:eastAsiaTheme="minorEastAsia"/>
        </w:rPr>
        <w:t>tochastic gradient descent or EM; today we discuss EM</w:t>
      </w:r>
    </w:p>
    <w:p w:rsidR="00C438FE" w:rsidRDefault="00125AB8" w:rsidP="00C438FE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a given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we don’t know the </w:t>
      </w:r>
      <m:oMath>
        <m:r>
          <w:rPr>
            <w:rFonts w:ascii="Cambria Math" w:eastAsiaTheme="minorEastAsia" w:hAnsi="Cambria Math"/>
          </w:rPr>
          <m:t>z</m:t>
        </m:r>
      </m:oMath>
      <w:r w:rsidR="0072668F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z</m:t>
        </m:r>
      </m:oMath>
      <w:r w:rsidR="0072668F">
        <w:rPr>
          <w:rFonts w:eastAsiaTheme="minorEastAsia"/>
        </w:rPr>
        <w:t xml:space="preserve"> is unobserved.</w:t>
      </w:r>
    </w:p>
    <w:p w:rsidR="0072668F" w:rsidRDefault="0072668F" w:rsidP="0072668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Want to estimate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=z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,β,θ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=z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β,θ</m:t>
                </m:r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z'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|β,θ)</m:t>
                </m:r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=z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β,θ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|β,θ)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|z</m:t>
                </m:r>
              </m:sub>
            </m:sSub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z'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z'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|z'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(z|i)</m:t>
        </m:r>
      </m:oMath>
    </w:p>
    <w:p w:rsidR="00E67143" w:rsidRDefault="00E67143" w:rsidP="0072668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This is the expectation step – given my parameters, what is the distribution of the hidden variable?</w:t>
      </w:r>
    </w:p>
    <w:p w:rsidR="0072668F" w:rsidRDefault="0000743A" w:rsidP="0000743A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Now for the maximization step</w:t>
      </w:r>
    </w:p>
    <w:p w:rsidR="0000743A" w:rsidRDefault="0000743A" w:rsidP="0000743A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q(z|i)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0396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w|z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q(z|i)</m:t>
                </m:r>
              </m:e>
            </m:nary>
            <m:r>
              <w:rPr>
                <w:rFonts w:ascii="Cambria Math" w:eastAsiaTheme="minorEastAsia" w:hAnsi="Cambria Math"/>
              </w:rPr>
              <m:t>[[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=w]]</m:t>
            </m:r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q(z|i)</m:t>
                </m:r>
              </m:e>
            </m:nary>
          </m:den>
        </m:f>
      </m:oMath>
    </w:p>
    <w:p w:rsidR="00A64D30" w:rsidRPr="00182F49" w:rsidRDefault="00434129" w:rsidP="00A64D30">
      <w:pPr>
        <w:rPr>
          <w:rFonts w:eastAsiaTheme="minorEastAsia"/>
          <w:b/>
        </w:rPr>
      </w:pPr>
      <w:r w:rsidRPr="00182F49">
        <w:rPr>
          <w:rFonts w:eastAsiaTheme="minorEastAsia"/>
          <w:b/>
        </w:rPr>
        <w:t>Application to MT</w:t>
      </w:r>
    </w:p>
    <w:p w:rsidR="00434129" w:rsidRDefault="00434129" w:rsidP="004341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“the blue house” </w:t>
      </w:r>
      <w:r w:rsidRPr="0043412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“la </w:t>
      </w:r>
      <w:proofErr w:type="spellStart"/>
      <w:r>
        <w:rPr>
          <w:rFonts w:eastAsiaTheme="minorEastAsia"/>
        </w:rPr>
        <w:t>maran</w:t>
      </w:r>
      <w:proofErr w:type="spellEnd"/>
      <w:r>
        <w:rPr>
          <w:rFonts w:eastAsiaTheme="minorEastAsia"/>
        </w:rPr>
        <w:t xml:space="preserve"> blue”</w:t>
      </w:r>
    </w:p>
    <w:p w:rsidR="00120633" w:rsidRDefault="00846263" w:rsidP="004341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Alignment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1, 3, 2</m:t>
            </m:r>
          </m:e>
        </m:d>
      </m:oMath>
      <w:r w:rsidR="00120633">
        <w:rPr>
          <w:rFonts w:eastAsiaTheme="minorEastAsia"/>
        </w:rPr>
        <w:t xml:space="preserve"> (records where each French word was in the English phrase)</w:t>
      </w:r>
    </w:p>
    <w:p w:rsidR="00696A08" w:rsidRDefault="00696A08" w:rsidP="004341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Observed Case:</w:t>
      </w:r>
    </w:p>
    <w:p w:rsidR="00696A08" w:rsidRDefault="00696A08" w:rsidP="00696A0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We assume every word is translated independently</w:t>
      </w:r>
    </w:p>
    <w:p w:rsidR="00696A08" w:rsidRDefault="00696A08" w:rsidP="00696A08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r>
              <w:rPr>
                <w:rFonts w:ascii="Cambria Math" w:eastAsiaTheme="minorEastAsia" w:hAnsi="Cambria Math"/>
              </w:rPr>
              <m:t>e,a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:rsidR="001179D1" w:rsidRDefault="001179D1" w:rsidP="00696A0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i.e.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la</m:t>
            </m:r>
          </m:e>
          <m:e>
            <m:r>
              <w:rPr>
                <w:rFonts w:ascii="Cambria Math" w:eastAsiaTheme="minorEastAsia" w:hAnsi="Cambria Math"/>
              </w:rPr>
              <m:t>the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count(la,the)</m:t>
            </m:r>
          </m:num>
          <m:den>
            <m:r>
              <w:rPr>
                <w:rFonts w:ascii="Cambria Math" w:eastAsiaTheme="minorEastAsia" w:hAnsi="Cambria Math"/>
              </w:rPr>
              <m:t>count(the)</m:t>
            </m:r>
          </m:den>
        </m:f>
      </m:oMath>
    </w:p>
    <w:p w:rsidR="00116C77" w:rsidRDefault="00554879" w:rsidP="0090685E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Estimate the hidden variable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f,e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a,f|e,θ</m:t>
                </m:r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a'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,f|e,θ)</m:t>
                </m:r>
              </m:e>
            </m:nary>
          </m:den>
        </m:f>
      </m:oMath>
    </w:p>
    <w:p w:rsidR="00182F49" w:rsidRDefault="00182F49" w:rsidP="0090685E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Maximization: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a,f</m:t>
            </m:r>
          </m:e>
          <m:e>
            <m:r>
              <w:rPr>
                <w:rFonts w:ascii="Cambria Math" w:eastAsiaTheme="minorEastAsia" w:hAnsi="Cambria Math"/>
              </w:rPr>
              <m:t>e,θ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e,θ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r>
              <w:rPr>
                <w:rFonts w:ascii="Cambria Math" w:eastAsiaTheme="minorEastAsia" w:hAnsi="Cambria Math"/>
              </w:rPr>
              <m:t>e,a,θ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∏p(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,θ)</m:t>
        </m:r>
      </m:oMath>
    </w:p>
    <w:p w:rsidR="00491F2A" w:rsidRPr="0090685E" w:rsidRDefault="00491F2A" w:rsidP="00491F2A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p(a|e,θ)</m:t>
        </m:r>
      </m:oMath>
      <w:r>
        <w:rPr>
          <w:rFonts w:eastAsiaTheme="minorEastAsia"/>
        </w:rPr>
        <w:t xml:space="preserve"> is uniform</w:t>
      </w:r>
      <w:bookmarkStart w:id="0" w:name="_GoBack"/>
      <w:bookmarkEnd w:id="0"/>
    </w:p>
    <w:sectPr w:rsidR="00491F2A" w:rsidRPr="0090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86713"/>
    <w:multiLevelType w:val="hybridMultilevel"/>
    <w:tmpl w:val="2AE4F362"/>
    <w:lvl w:ilvl="0" w:tplc="6F72C6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916F8"/>
    <w:multiLevelType w:val="hybridMultilevel"/>
    <w:tmpl w:val="439A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EF"/>
    <w:rsid w:val="0000743A"/>
    <w:rsid w:val="0002542E"/>
    <w:rsid w:val="000342EF"/>
    <w:rsid w:val="000533E3"/>
    <w:rsid w:val="000C192E"/>
    <w:rsid w:val="00116C77"/>
    <w:rsid w:val="001179D1"/>
    <w:rsid w:val="00120633"/>
    <w:rsid w:val="00125AB8"/>
    <w:rsid w:val="00182F49"/>
    <w:rsid w:val="001A0DF8"/>
    <w:rsid w:val="001E323E"/>
    <w:rsid w:val="00275ACF"/>
    <w:rsid w:val="00281A30"/>
    <w:rsid w:val="002A459C"/>
    <w:rsid w:val="00301E37"/>
    <w:rsid w:val="0031402A"/>
    <w:rsid w:val="003F351B"/>
    <w:rsid w:val="00434129"/>
    <w:rsid w:val="00491F2A"/>
    <w:rsid w:val="004E060C"/>
    <w:rsid w:val="00554879"/>
    <w:rsid w:val="0057409C"/>
    <w:rsid w:val="00582B89"/>
    <w:rsid w:val="005B3C39"/>
    <w:rsid w:val="005E156F"/>
    <w:rsid w:val="006627A9"/>
    <w:rsid w:val="00662810"/>
    <w:rsid w:val="00696A08"/>
    <w:rsid w:val="006C189E"/>
    <w:rsid w:val="0072668F"/>
    <w:rsid w:val="00846263"/>
    <w:rsid w:val="008C4C15"/>
    <w:rsid w:val="00903965"/>
    <w:rsid w:val="0090685E"/>
    <w:rsid w:val="0091476D"/>
    <w:rsid w:val="009475DE"/>
    <w:rsid w:val="00A34DEF"/>
    <w:rsid w:val="00A44329"/>
    <w:rsid w:val="00A64D30"/>
    <w:rsid w:val="00A70A85"/>
    <w:rsid w:val="00B7305C"/>
    <w:rsid w:val="00B73D0C"/>
    <w:rsid w:val="00C04C04"/>
    <w:rsid w:val="00C14E1A"/>
    <w:rsid w:val="00C438FE"/>
    <w:rsid w:val="00C441EC"/>
    <w:rsid w:val="00D37A84"/>
    <w:rsid w:val="00DB1443"/>
    <w:rsid w:val="00DB2807"/>
    <w:rsid w:val="00DC0CDA"/>
    <w:rsid w:val="00E67143"/>
    <w:rsid w:val="00F04847"/>
    <w:rsid w:val="00FC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2DAE"/>
  <w15:chartTrackingRefBased/>
  <w15:docId w15:val="{6EF08CBA-CE56-4FD6-ABA7-4C3FA66D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3C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41</cp:revision>
  <dcterms:created xsi:type="dcterms:W3CDTF">2017-09-19T17:08:00Z</dcterms:created>
  <dcterms:modified xsi:type="dcterms:W3CDTF">2017-09-19T20:27:00Z</dcterms:modified>
</cp:coreProperties>
</file>