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A33" w:rsidRDefault="00DF7D0E" w:rsidP="00C81401">
      <w:r w:rsidRPr="00DF7D0E">
        <w:rPr>
          <w:b/>
        </w:rPr>
        <w:t xml:space="preserve">Lecture 9 </w:t>
      </w:r>
      <w:r w:rsidR="00D14A33">
        <w:rPr>
          <w:b/>
        </w:rPr>
        <w:t>– Tagging Continued</w:t>
      </w:r>
    </w:p>
    <w:p w:rsidR="00AA6BFE" w:rsidRDefault="009907EC" w:rsidP="00C81401">
      <w:r>
        <w:rPr>
          <w:b/>
        </w:rPr>
        <w:t>Goals</w:t>
      </w:r>
    </w:p>
    <w:p w:rsidR="00453680" w:rsidRDefault="009907EC" w:rsidP="00453680">
      <w:pPr>
        <w:pStyle w:val="ListParagraph"/>
        <w:numPr>
          <w:ilvl w:val="0"/>
          <w:numId w:val="3"/>
        </w:numPr>
      </w:pPr>
      <w:r>
        <w:t>Language Model RNN</w:t>
      </w:r>
    </w:p>
    <w:p w:rsidR="00636AFE" w:rsidRDefault="008F223D" w:rsidP="00453680">
      <w:pPr>
        <w:pStyle w:val="ListParagraph"/>
        <w:numPr>
          <w:ilvl w:val="0"/>
          <w:numId w:val="3"/>
        </w:numPr>
      </w:pPr>
      <w:r>
        <w:t>Discriminative Tagging</w:t>
      </w:r>
    </w:p>
    <w:p w:rsidR="00372034" w:rsidRDefault="00372034" w:rsidP="00372034">
      <w:pPr>
        <w:pStyle w:val="ListParagraph"/>
        <w:numPr>
          <w:ilvl w:val="1"/>
          <w:numId w:val="3"/>
        </w:numPr>
      </w:pPr>
      <w:r>
        <w:t>Max Entropy</w:t>
      </w:r>
    </w:p>
    <w:p w:rsidR="00372034" w:rsidRDefault="002F4E54" w:rsidP="00372034">
      <w:pPr>
        <w:pStyle w:val="ListParagraph"/>
        <w:numPr>
          <w:ilvl w:val="1"/>
          <w:numId w:val="3"/>
        </w:numPr>
      </w:pPr>
      <w:r>
        <w:t>Simple RNN</w:t>
      </w:r>
    </w:p>
    <w:p w:rsidR="00271842" w:rsidRDefault="00271842" w:rsidP="00372034">
      <w:pPr>
        <w:pStyle w:val="ListParagraph"/>
        <w:numPr>
          <w:ilvl w:val="1"/>
          <w:numId w:val="3"/>
        </w:numPr>
      </w:pPr>
      <w:r>
        <w:t>Bidirectional RNN</w:t>
      </w:r>
    </w:p>
    <w:p w:rsidR="00E0610D" w:rsidRDefault="00E0610D" w:rsidP="00E0610D">
      <w:pPr>
        <w:pStyle w:val="ListParagraph"/>
        <w:numPr>
          <w:ilvl w:val="0"/>
          <w:numId w:val="3"/>
        </w:numPr>
      </w:pPr>
      <w:r>
        <w:t xml:space="preserve">Decoding </w:t>
      </w:r>
      <w:r w:rsidR="00E271CF">
        <w:t xml:space="preserve">(or inference) </w:t>
      </w:r>
      <w:r>
        <w:t>with RNN</w:t>
      </w:r>
    </w:p>
    <w:p w:rsidR="00C4452F" w:rsidRDefault="00C4452F" w:rsidP="00E0610D">
      <w:pPr>
        <w:pStyle w:val="ListParagraph"/>
        <w:numPr>
          <w:ilvl w:val="0"/>
          <w:numId w:val="3"/>
        </w:numPr>
      </w:pPr>
      <w:r>
        <w:t>LSTM</w:t>
      </w:r>
    </w:p>
    <w:p w:rsidR="007F5FF8" w:rsidRDefault="00406C9C" w:rsidP="00406C9C">
      <w:pPr>
        <w:jc w:val="center"/>
      </w:pPr>
      <w:bookmarkStart w:id="0" w:name="_GoBack"/>
      <w:r>
        <w:rPr>
          <w:b/>
          <w:noProof/>
        </w:rPr>
        <w:drawing>
          <wp:inline distT="0" distB="0" distL="0" distR="0" wp14:anchorId="1B93DE26" wp14:editId="12BE268F">
            <wp:extent cx="4738688" cy="6128400"/>
            <wp:effectExtent l="0" t="0" r="5080" b="5715"/>
            <wp:docPr id="1" name="Picture 1" descr="C:\Users\TimT5\OneDrive\2016-2017\Fall 2017\6.806\Lecture Notes\10_6_17 8_18 PM Office L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T5\OneDrive\2016-2017\Fall 2017\6.806\Lecture Notes\10_6_17 8_18 PM Office L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554" cy="61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06C9C" w:rsidRPr="00636AFE" w:rsidRDefault="00406C9C" w:rsidP="00406C9C">
      <w:pPr>
        <w:jc w:val="center"/>
      </w:pPr>
      <w:r>
        <w:rPr>
          <w:noProof/>
        </w:rPr>
        <w:lastRenderedPageBreak/>
        <w:drawing>
          <wp:inline distT="0" distB="0" distL="0" distR="0">
            <wp:extent cx="5939155" cy="7720330"/>
            <wp:effectExtent l="0" t="0" r="4445" b="0"/>
            <wp:docPr id="2" name="Picture 2" descr="C:\Users\TimT5\AppData\Local\Microsoft\Windows\INetCache\Content.Word\10_6_17 8_19 PM Office L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T5\AppData\Local\Microsoft\Windows\INetCache\Content.Word\10_6_17 8_19 PM Office Len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72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C9C" w:rsidRPr="0063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641B"/>
    <w:multiLevelType w:val="hybridMultilevel"/>
    <w:tmpl w:val="34A4D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2BCB"/>
    <w:multiLevelType w:val="hybridMultilevel"/>
    <w:tmpl w:val="9EC46A36"/>
    <w:lvl w:ilvl="0" w:tplc="7494B0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E0A83"/>
    <w:multiLevelType w:val="hybridMultilevel"/>
    <w:tmpl w:val="63B23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79"/>
    <w:rsid w:val="00017043"/>
    <w:rsid w:val="00025F65"/>
    <w:rsid w:val="000A6816"/>
    <w:rsid w:val="00102C8F"/>
    <w:rsid w:val="00106FED"/>
    <w:rsid w:val="001D4A83"/>
    <w:rsid w:val="00271842"/>
    <w:rsid w:val="00286537"/>
    <w:rsid w:val="002F4E54"/>
    <w:rsid w:val="0031402A"/>
    <w:rsid w:val="00330EDC"/>
    <w:rsid w:val="00372034"/>
    <w:rsid w:val="00406C9C"/>
    <w:rsid w:val="00453680"/>
    <w:rsid w:val="004574EC"/>
    <w:rsid w:val="004742F7"/>
    <w:rsid w:val="00494F76"/>
    <w:rsid w:val="004A3B2C"/>
    <w:rsid w:val="004E060C"/>
    <w:rsid w:val="00513B8F"/>
    <w:rsid w:val="005227D4"/>
    <w:rsid w:val="0062210B"/>
    <w:rsid w:val="00633F08"/>
    <w:rsid w:val="00636AFE"/>
    <w:rsid w:val="006627A9"/>
    <w:rsid w:val="006774F7"/>
    <w:rsid w:val="006A51D7"/>
    <w:rsid w:val="006C189E"/>
    <w:rsid w:val="006C33F2"/>
    <w:rsid w:val="00716F10"/>
    <w:rsid w:val="00735AD1"/>
    <w:rsid w:val="0076203F"/>
    <w:rsid w:val="007E0067"/>
    <w:rsid w:val="007F5FF8"/>
    <w:rsid w:val="0085085C"/>
    <w:rsid w:val="0085374C"/>
    <w:rsid w:val="0088085F"/>
    <w:rsid w:val="008E7A53"/>
    <w:rsid w:val="008F223D"/>
    <w:rsid w:val="009137D3"/>
    <w:rsid w:val="0092383D"/>
    <w:rsid w:val="009475DE"/>
    <w:rsid w:val="00975481"/>
    <w:rsid w:val="009907EC"/>
    <w:rsid w:val="009E20F2"/>
    <w:rsid w:val="00A7111F"/>
    <w:rsid w:val="00AA6BFE"/>
    <w:rsid w:val="00B218DE"/>
    <w:rsid w:val="00B2525C"/>
    <w:rsid w:val="00B43007"/>
    <w:rsid w:val="00B53BC8"/>
    <w:rsid w:val="00B707EE"/>
    <w:rsid w:val="00B95AF8"/>
    <w:rsid w:val="00BB1584"/>
    <w:rsid w:val="00BE2444"/>
    <w:rsid w:val="00C372D0"/>
    <w:rsid w:val="00C441EC"/>
    <w:rsid w:val="00C4452F"/>
    <w:rsid w:val="00C81401"/>
    <w:rsid w:val="00C822DD"/>
    <w:rsid w:val="00D14A33"/>
    <w:rsid w:val="00D56B12"/>
    <w:rsid w:val="00DA01AF"/>
    <w:rsid w:val="00DD3D19"/>
    <w:rsid w:val="00DF7D0E"/>
    <w:rsid w:val="00E0610D"/>
    <w:rsid w:val="00E271CF"/>
    <w:rsid w:val="00EA576A"/>
    <w:rsid w:val="00ED1279"/>
    <w:rsid w:val="00ED1649"/>
    <w:rsid w:val="00F04847"/>
    <w:rsid w:val="00F61492"/>
    <w:rsid w:val="00F81F8F"/>
    <w:rsid w:val="00FB72DA"/>
    <w:rsid w:val="00FC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EBC1"/>
  <w15:chartTrackingRefBased/>
  <w15:docId w15:val="{ABEEC791-7FD9-47D2-A881-24988A9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8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2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64</cp:revision>
  <dcterms:created xsi:type="dcterms:W3CDTF">2017-10-03T17:09:00Z</dcterms:created>
  <dcterms:modified xsi:type="dcterms:W3CDTF">2017-10-07T00:22:00Z</dcterms:modified>
</cp:coreProperties>
</file>