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3AD" w:rsidRDefault="00DA775C" w:rsidP="00DA77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ĐẠI HỘI CỔ ĐÔNG</w:t>
      </w:r>
    </w:p>
    <w:p w:rsidR="00DA775C" w:rsidRPr="005A64EC" w:rsidRDefault="00DA775C" w:rsidP="00DA77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Số cổ đông đồng ý </w:t>
      </w:r>
      <w:r w:rsidRPr="005A64EC">
        <w:rPr>
          <w:rFonts w:ascii="Times New Roman" w:hAnsi="Times New Roman" w:cs="Times New Roman"/>
          <w:b/>
        </w:rPr>
        <w:t>90.999</w:t>
      </w:r>
      <w:r w:rsidR="00664832">
        <w:rPr>
          <w:rFonts w:ascii="Times New Roman" w:hAnsi="Times New Roman" w:cs="Times New Roman"/>
          <w:b/>
        </w:rPr>
        <w:t>%</w:t>
      </w:r>
    </w:p>
    <w:p w:rsidR="00DA775C" w:rsidRDefault="00DA775C" w:rsidP="00DA77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Số cổ đông không đồng ý </w:t>
      </w:r>
      <w:r w:rsidRPr="005A64EC">
        <w:rPr>
          <w:rFonts w:ascii="Times New Roman" w:hAnsi="Times New Roman" w:cs="Times New Roman"/>
          <w:b/>
        </w:rPr>
        <w:t>9.001</w:t>
      </w:r>
      <w:r w:rsidR="00664832">
        <w:rPr>
          <w:rFonts w:ascii="Times New Roman" w:hAnsi="Times New Roman" w:cs="Times New Roman"/>
          <w:b/>
        </w:rPr>
        <w:t>%</w:t>
      </w:r>
    </w:p>
    <w:p w:rsidR="00DA775C" w:rsidRPr="005A64EC" w:rsidRDefault="00DA775C" w:rsidP="00DA77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Số cổ đông không ý kiến </w:t>
      </w:r>
      <w:r w:rsidRPr="005A64EC">
        <w:rPr>
          <w:rFonts w:ascii="Times New Roman" w:hAnsi="Times New Roman" w:cs="Times New Roman"/>
          <w:b/>
        </w:rPr>
        <w:t>0</w:t>
      </w:r>
      <w:r w:rsidR="00664832">
        <w:rPr>
          <w:rFonts w:ascii="Times New Roman" w:hAnsi="Times New Roman" w:cs="Times New Roman"/>
          <w:b/>
        </w:rPr>
        <w:t>%</w:t>
      </w:r>
    </w:p>
    <w:p w:rsidR="00DA775C" w:rsidRPr="00DA775C" w:rsidRDefault="00DA775C" w:rsidP="00DA775C">
      <w:pPr>
        <w:rPr>
          <w:rFonts w:ascii="Times New Roman" w:hAnsi="Times New Roman" w:cs="Times New Roman"/>
        </w:rPr>
      </w:pPr>
    </w:p>
    <w:sectPr w:rsidR="00DA775C" w:rsidRPr="00DA775C" w:rsidSect="00054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50AD"/>
    <w:rsid w:val="000126CE"/>
    <w:rsid w:val="00054A18"/>
    <w:rsid w:val="001053AD"/>
    <w:rsid w:val="003C3494"/>
    <w:rsid w:val="00476970"/>
    <w:rsid w:val="005A64EC"/>
    <w:rsid w:val="00664832"/>
    <w:rsid w:val="00DA775C"/>
    <w:rsid w:val="00E366BE"/>
    <w:rsid w:val="00F45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>Viettel Corporation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Se7ven</dc:creator>
  <cp:keywords/>
  <dc:description/>
  <cp:lastModifiedBy>Se7ven</cp:lastModifiedBy>
  <cp:revision>6</cp:revision>
  <dcterms:created xsi:type="dcterms:W3CDTF">2013-11-13T09:27:00Z</dcterms:created>
  <dcterms:modified xsi:type="dcterms:W3CDTF">2013-11-14T03:29:00Z</dcterms:modified>
</cp:coreProperties>
</file>