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AD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ĐẠI HỘI CỔ ĐÔNG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đồng ý </w:t>
      </w:r>
      <w:r w:rsidRPr="005A64EC">
        <w:rPr>
          <w:rFonts w:ascii="Times New Roman" w:hAnsi="Times New Roman" w:cs="Times New Roman"/>
          <w:b/>
        </w:rPr>
        <w:t>${dongy}</w:t>
      </w:r>
      <w:r w:rsidR="00664832">
        <w:rPr>
          <w:rFonts w:ascii="Times New Roman" w:hAnsi="Times New Roman" w:cs="Times New Roman"/>
          <w:b/>
        </w:rPr>
        <w:t>%</w:t>
      </w:r>
    </w:p>
    <w:p w:rsidR="00DA775C" w:rsidRDefault="00DA775C" w:rsidP="00DA7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cổ đông không đồng ý </w:t>
      </w:r>
      <w:r w:rsidRPr="005A64EC">
        <w:rPr>
          <w:rFonts w:ascii="Times New Roman" w:hAnsi="Times New Roman" w:cs="Times New Roman"/>
          <w:b/>
        </w:rPr>
        <w:t>${khongdongy}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5A64EC" w:rsidRDefault="00DA775C" w:rsidP="00DA77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Số cổ đông không ý kiến </w:t>
      </w:r>
      <w:r w:rsidRPr="005A64EC">
        <w:rPr>
          <w:rFonts w:ascii="Times New Roman" w:hAnsi="Times New Roman" w:cs="Times New Roman"/>
          <w:b/>
        </w:rPr>
        <w:t>${khongykien}</w:t>
      </w:r>
      <w:r w:rsidR="00664832">
        <w:rPr>
          <w:rFonts w:ascii="Times New Roman" w:hAnsi="Times New Roman" w:cs="Times New Roman"/>
          <w:b/>
        </w:rPr>
        <w:t>%</w:t>
      </w:r>
    </w:p>
    <w:p w:rsidR="00DA775C" w:rsidRPr="00DA775C" w:rsidRDefault="00DA775C" w:rsidP="00DA775C">
      <w:pPr>
        <w:rPr>
          <w:rFonts w:ascii="Times New Roman" w:hAnsi="Times New Roman" w:cs="Times New Roman"/>
        </w:rPr>
      </w:pPr>
    </w:p>
    <w:sectPr w:rsidR="00DA775C" w:rsidRPr="00DA775C" w:rsidSect="000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0AD"/>
    <w:rsid w:val="000126CE"/>
    <w:rsid w:val="00054A18"/>
    <w:rsid w:val="001053AD"/>
    <w:rsid w:val="003C3494"/>
    <w:rsid w:val="00476970"/>
    <w:rsid w:val="005A64EC"/>
    <w:rsid w:val="00664832"/>
    <w:rsid w:val="00DA775C"/>
    <w:rsid w:val="00E366BE"/>
    <w:rsid w:val="00F4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Viettel Corporation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Se7ven</cp:lastModifiedBy>
  <cp:revision>6</cp:revision>
  <dcterms:created xsi:type="dcterms:W3CDTF">2013-11-13T09:27:00Z</dcterms:created>
  <dcterms:modified xsi:type="dcterms:W3CDTF">2013-11-14T03:29:00Z</dcterms:modified>
</cp:coreProperties>
</file>