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4FF77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ПРАВИТЕЛЬСТВО РОССИЙСКОЙ ФЕДЕРАЦИИ</w:t>
      </w:r>
    </w:p>
    <w:p w14:paraId="6FD978E1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ФЕДЕРАЛЬНОЕ ГОСУДАРСТВЕННОЕ АВТОНОМНОЕ</w:t>
      </w:r>
    </w:p>
    <w:p w14:paraId="04FF4B4D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ОБРАЗОВАТЕЛЬНОЕ УЧРЕЖДЕНИЕ ВЫСШЕГО ОБРАЗОВАНИЯ</w:t>
      </w:r>
    </w:p>
    <w:p w14:paraId="50F86A51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НАЦИОНАЛЬНЫЙ ИССЛЕДОВАТЕЛЬСКИЙ УНИВЕРСИТЕТ</w:t>
      </w:r>
    </w:p>
    <w:p w14:paraId="651378BE" w14:textId="77777777" w:rsidR="003A3D61" w:rsidRPr="003D771D" w:rsidRDefault="003A3D61" w:rsidP="003A3D61">
      <w:pPr>
        <w:jc w:val="center"/>
        <w:rPr>
          <w:rFonts w:eastAsia="Calibri"/>
          <w:b/>
        </w:rPr>
      </w:pPr>
      <w:r w:rsidRPr="003D771D">
        <w:rPr>
          <w:rFonts w:eastAsia="Calibri"/>
          <w:b/>
        </w:rPr>
        <w:t>«ВЫСШАЯ ШКОЛА ЭКОНОМИКИ»</w:t>
      </w:r>
    </w:p>
    <w:p w14:paraId="370C10A1" w14:textId="77777777" w:rsidR="003A3D61" w:rsidRPr="003D771D" w:rsidRDefault="003A3D61" w:rsidP="003A3D61">
      <w:pPr>
        <w:jc w:val="center"/>
        <w:rPr>
          <w:rFonts w:eastAsia="Calibri"/>
          <w:b/>
        </w:rPr>
      </w:pPr>
    </w:p>
    <w:p w14:paraId="64E6B0C6" w14:textId="77777777" w:rsidR="003A3D61" w:rsidRPr="003D771D" w:rsidRDefault="003A3D61" w:rsidP="003A3D61">
      <w:pPr>
        <w:jc w:val="center"/>
        <w:rPr>
          <w:rFonts w:eastAsia="Calibri"/>
        </w:rPr>
      </w:pPr>
      <w:r w:rsidRPr="003D771D">
        <w:rPr>
          <w:rFonts w:eastAsia="Calibri"/>
        </w:rPr>
        <w:t>Факультет компьютерных наук</w:t>
      </w:r>
    </w:p>
    <w:p w14:paraId="0118964B" w14:textId="4E1255D2" w:rsidR="003A3D61" w:rsidRPr="003D771D" w:rsidRDefault="003A3D61" w:rsidP="003A3D61">
      <w:pPr>
        <w:jc w:val="center"/>
        <w:rPr>
          <w:rFonts w:eastAsia="Calibri"/>
        </w:rPr>
      </w:pPr>
      <w:r w:rsidRPr="003D771D">
        <w:rPr>
          <w:rFonts w:eastAsia="Calibri"/>
        </w:rPr>
        <w:t>Образовательная программа</w:t>
      </w:r>
      <w:r w:rsidR="00460EC0" w:rsidRPr="00460EC0">
        <w:rPr>
          <w:rFonts w:eastAsia="Calibri"/>
        </w:rPr>
        <w:t xml:space="preserve"> </w:t>
      </w:r>
      <w:r w:rsidR="00460EC0">
        <w:rPr>
          <w:rFonts w:eastAsia="Calibri"/>
        </w:rPr>
        <w:t>бакалавриата</w:t>
      </w:r>
      <w:r w:rsidRPr="003D771D">
        <w:rPr>
          <w:rFonts w:eastAsia="Calibri"/>
        </w:rPr>
        <w:t xml:space="preserve"> «Программная инженерия»</w:t>
      </w:r>
    </w:p>
    <w:p w14:paraId="274A601D" w14:textId="77777777" w:rsidR="003A3D61" w:rsidRPr="003D771D" w:rsidRDefault="003A3D61" w:rsidP="003A3D61">
      <w:pPr>
        <w:spacing w:after="200"/>
        <w:jc w:val="center"/>
        <w:rPr>
          <w:rFonts w:eastAsia="Calibri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3D771D" w14:paraId="5206E78E" w14:textId="77777777" w:rsidTr="00D23F01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СОГЛАСОВАНО</w:t>
            </w:r>
          </w:p>
          <w:p w14:paraId="6744C8AA" w14:textId="77777777" w:rsidR="008B4E54" w:rsidRDefault="008B4E54" w:rsidP="00D23F01">
            <w:pPr>
              <w:ind w:firstLine="0"/>
              <w:rPr>
                <w:rFonts w:eastAsia="Calibri"/>
              </w:rPr>
            </w:pPr>
            <w:r w:rsidRPr="008B4E54">
              <w:rPr>
                <w:rFonts w:eastAsia="Calibri"/>
              </w:rPr>
              <w:t xml:space="preserve">Совладелец и продуктовый директор </w:t>
            </w:r>
          </w:p>
          <w:p w14:paraId="07961ED1" w14:textId="4190B38C" w:rsidR="00CF3ECC" w:rsidRDefault="008B4E54" w:rsidP="00D23F01">
            <w:pPr>
              <w:ind w:firstLine="0"/>
              <w:rPr>
                <w:rFonts w:eastAsia="Calibri"/>
              </w:rPr>
            </w:pPr>
            <w:r w:rsidRPr="008B4E54">
              <w:rPr>
                <w:rFonts w:eastAsia="Calibri"/>
              </w:rPr>
              <w:t xml:space="preserve">студий Винторог и </w:t>
            </w:r>
            <w:proofErr w:type="spellStart"/>
            <w:r w:rsidRPr="008B4E54">
              <w:rPr>
                <w:rFonts w:eastAsia="Calibri"/>
              </w:rPr>
              <w:t>Contrast</w:t>
            </w:r>
            <w:proofErr w:type="spellEnd"/>
            <w:r w:rsidRPr="008B4E54">
              <w:rPr>
                <w:rFonts w:eastAsia="Calibri"/>
              </w:rPr>
              <w:t xml:space="preserve"> Games,</w:t>
            </w:r>
          </w:p>
          <w:p w14:paraId="15F4F70F" w14:textId="128D2293" w:rsidR="00CF3ECC" w:rsidRDefault="008B4E54" w:rsidP="008B4E54">
            <w:pPr>
              <w:ind w:firstLine="0"/>
            </w:pPr>
            <w:r>
              <w:t>преподаватель департамента программной инженерии</w:t>
            </w:r>
          </w:p>
          <w:p w14:paraId="4B7423DD" w14:textId="54D3148C" w:rsidR="008B4E54" w:rsidRDefault="008B4E54" w:rsidP="008B4E54">
            <w:pPr>
              <w:ind w:firstLine="0"/>
            </w:pPr>
          </w:p>
          <w:p w14:paraId="40C82330" w14:textId="77777777" w:rsidR="008B4E54" w:rsidRPr="008B4E54" w:rsidRDefault="008B4E54" w:rsidP="008B4E54">
            <w:pPr>
              <w:ind w:firstLine="0"/>
            </w:pPr>
          </w:p>
          <w:p w14:paraId="6874156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7738BA0C" w14:textId="071EF942" w:rsidR="002714B0" w:rsidRPr="003D771D" w:rsidRDefault="001F5052" w:rsidP="00CF3ECC">
            <w:pPr>
              <w:ind w:firstLine="0"/>
              <w:rPr>
                <w:rFonts w:eastAsia="Calibri"/>
              </w:rPr>
            </w:pPr>
            <w:r w:rsidRPr="00E448ED">
              <w:rPr>
                <w:rFonts w:eastAsia="Calibri"/>
              </w:rPr>
              <w:t>_______________</w:t>
            </w:r>
            <w:r w:rsidR="00CF3ECC">
              <w:rPr>
                <w:rFonts w:eastAsia="Calibri"/>
              </w:rPr>
              <w:t>Д.А. Поздняков</w:t>
            </w:r>
          </w:p>
          <w:p w14:paraId="49D3C45A" w14:textId="45BDE347" w:rsidR="003A3D61" w:rsidRPr="003D771D" w:rsidRDefault="001F5052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«___» _____________ 202</w:t>
            </w:r>
            <w:r w:rsidR="0054176C">
              <w:rPr>
                <w:rFonts w:eastAsia="Calibri"/>
              </w:rPr>
              <w:t>5</w:t>
            </w:r>
            <w:r w:rsidRPr="003D771D">
              <w:rPr>
                <w:rFonts w:eastAsia="Calibri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УТВЕРЖДАЮ</w:t>
            </w:r>
          </w:p>
          <w:p w14:paraId="73F91F00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Академический руководитель образовательной программы «Программная инженерия»</w:t>
            </w:r>
          </w:p>
          <w:p w14:paraId="67EBFA56" w14:textId="77777777" w:rsidR="00CF3ECC" w:rsidRDefault="00CF3ECC" w:rsidP="00CF3ECC">
            <w:pPr>
              <w:ind w:firstLine="0"/>
            </w:pPr>
            <w:r>
              <w:t>старший преподаватель департамента программной инженерии</w:t>
            </w:r>
          </w:p>
          <w:p w14:paraId="76C5E505" w14:textId="4C100F09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0EFDD77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D0FE065" w14:textId="2D60B06A" w:rsidR="003A3D61" w:rsidRPr="00CF3ECC" w:rsidRDefault="003A3D61" w:rsidP="00CF3ECC">
            <w:pPr>
              <w:ind w:firstLine="0"/>
            </w:pPr>
            <w:r w:rsidRPr="003D771D">
              <w:rPr>
                <w:rFonts w:eastAsia="Calibri"/>
              </w:rPr>
              <w:t>___</w:t>
            </w:r>
            <w:r w:rsidR="00932DB4" w:rsidRPr="003D771D">
              <w:rPr>
                <w:rFonts w:eastAsia="Calibri"/>
              </w:rPr>
              <w:t>_______________</w:t>
            </w:r>
            <w:r w:rsidRPr="003D771D">
              <w:rPr>
                <w:rFonts w:eastAsia="Calibri"/>
              </w:rPr>
              <w:t xml:space="preserve"> </w:t>
            </w:r>
            <w:r w:rsidR="00CF3ECC">
              <w:t xml:space="preserve">Н.А. </w:t>
            </w:r>
            <w:proofErr w:type="spellStart"/>
            <w:r w:rsidR="00CF3ECC">
              <w:t>Павлочев</w:t>
            </w:r>
            <w:proofErr w:type="spellEnd"/>
          </w:p>
          <w:p w14:paraId="55204514" w14:textId="3FE0F167" w:rsidR="003A3D61" w:rsidRPr="003D771D" w:rsidRDefault="003A3D61" w:rsidP="00932DB4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«___» _____________ 202</w:t>
            </w:r>
            <w:r w:rsidR="0054176C">
              <w:rPr>
                <w:rFonts w:eastAsia="Calibri"/>
              </w:rPr>
              <w:t>5</w:t>
            </w:r>
            <w:r w:rsidRPr="003D771D">
              <w:rPr>
                <w:rFonts w:eastAsia="Calibri"/>
              </w:rPr>
              <w:t xml:space="preserve"> г.</w:t>
            </w:r>
          </w:p>
        </w:tc>
      </w:tr>
      <w:tr w:rsidR="003A3D61" w:rsidRPr="003D771D" w14:paraId="3C7AFFBE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3D771D" w14:paraId="1F533F50" w14:textId="77777777" w:rsidTr="00D23F0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</w:tcPr>
                <w:p w14:paraId="6DEE23E0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63E33ACA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1B479FD6" w14:textId="77777777" w:rsidTr="00D23F0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57B09111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2BBA0B13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34CB43DA" w14:textId="77777777" w:rsidTr="00D23F0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25CB969B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0E5D8530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6D945EF5" w14:textId="77777777" w:rsidTr="00D23F0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</w:tcPr>
                <w:p w14:paraId="74F6CB9F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AEE9344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  <w:tr w:rsidR="003A3D61" w:rsidRPr="003D771D" w14:paraId="5A7118D8" w14:textId="77777777" w:rsidTr="00D23F0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700BD33D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3D771D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10B3BD47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highlight w:val="yellow"/>
                    </w:rPr>
                  </w:pPr>
                </w:p>
              </w:tc>
            </w:tr>
          </w:tbl>
          <w:p w14:paraId="3FD2FE52" w14:textId="77777777" w:rsidR="003A3D61" w:rsidRPr="003D771D" w:rsidRDefault="003A3D61" w:rsidP="00D23F01">
            <w:pPr>
              <w:ind w:left="317" w:right="-108" w:firstLine="0"/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113DE775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34A17088" w14:textId="36C10863" w:rsidR="00BC3096" w:rsidRPr="003D771D" w:rsidRDefault="0054176C" w:rsidP="00BC3096">
            <w:pPr>
              <w:pStyle w:val="a9"/>
              <w:rPr>
                <w:sz w:val="28"/>
                <w:szCs w:val="28"/>
              </w:rPr>
            </w:pPr>
            <w:r>
              <w:rPr>
                <w:b/>
                <w:bCs/>
              </w:rPr>
              <w:t>МОБИЛЬНОЕ ПРИЛОЖЕНИЕ ДЛЯ СИМУЛЯЦИИ РАБОТЫ АВИАДИСПЕТЧЕРА</w:t>
            </w:r>
          </w:p>
          <w:p w14:paraId="0B179A3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38351A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7FE00CD7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Техническое задание</w:t>
            </w:r>
          </w:p>
          <w:p w14:paraId="51599582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0"/>
              </w:rPr>
            </w:pPr>
          </w:p>
          <w:p w14:paraId="74C96A60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ЛИСТ УТВЕРЖДЕНИЯ</w:t>
            </w:r>
          </w:p>
          <w:p w14:paraId="6E02D005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7CF3466D" w14:textId="0F0A1FCC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RU.17701729.</w:t>
            </w:r>
            <w:r w:rsidR="0017760C" w:rsidRPr="003D771D">
              <w:rPr>
                <w:rFonts w:eastAsia="Calibri"/>
                <w:b/>
                <w:sz w:val="28"/>
              </w:rPr>
              <w:t>05</w:t>
            </w:r>
            <w:r w:rsidRPr="003D771D">
              <w:rPr>
                <w:rFonts w:eastAsia="Calibri"/>
                <w:b/>
                <w:sz w:val="28"/>
              </w:rPr>
              <w:t>.0</w:t>
            </w:r>
            <w:r w:rsidR="00CF3ECC">
              <w:rPr>
                <w:rFonts w:eastAsia="Calibri"/>
                <w:b/>
                <w:sz w:val="28"/>
              </w:rPr>
              <w:t>3</w:t>
            </w:r>
            <w:r w:rsidRPr="003D771D">
              <w:rPr>
                <w:rFonts w:eastAsia="Calibri"/>
                <w:b/>
                <w:sz w:val="28"/>
              </w:rPr>
              <w:t>-01 ТЗ 01-1-ЛУ</w:t>
            </w:r>
          </w:p>
          <w:p w14:paraId="1BE1B21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5302D686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55B1E381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63D9EF3D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3ABBD5B8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6E02B3A0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2EECB4FD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5"/>
          </w:tcPr>
          <w:p w14:paraId="6655EFF1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Исполнитель</w:t>
            </w:r>
          </w:p>
          <w:p w14:paraId="09E2E91D" w14:textId="3126308A" w:rsidR="003A3D61" w:rsidRPr="003D771D" w:rsidRDefault="003A3D61" w:rsidP="00BC3096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 xml:space="preserve">студент группы </w:t>
            </w:r>
            <w:r w:rsidR="00F40BA2" w:rsidRPr="003D771D">
              <w:rPr>
                <w:rFonts w:eastAsia="Calibri"/>
              </w:rPr>
              <w:t>БПИ</w:t>
            </w:r>
            <w:r w:rsidR="00BC3096" w:rsidRPr="003D771D">
              <w:rPr>
                <w:rFonts w:eastAsia="Calibri"/>
              </w:rPr>
              <w:t>212</w:t>
            </w:r>
          </w:p>
          <w:p w14:paraId="6115BAFA" w14:textId="71264623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 xml:space="preserve">_________ / </w:t>
            </w:r>
            <w:r w:rsidR="00BC3096" w:rsidRPr="003D771D">
              <w:rPr>
                <w:rFonts w:eastAsia="Calibri"/>
              </w:rPr>
              <w:t>Т</w:t>
            </w:r>
            <w:r w:rsidRPr="003D771D">
              <w:rPr>
                <w:rFonts w:eastAsia="Calibri"/>
              </w:rPr>
              <w:t xml:space="preserve">. П. </w:t>
            </w:r>
            <w:r w:rsidR="00BC3096" w:rsidRPr="003D771D">
              <w:rPr>
                <w:rFonts w:eastAsia="Calibri"/>
              </w:rPr>
              <w:t>Тихонов</w:t>
            </w:r>
            <w:r w:rsidRPr="003D771D">
              <w:rPr>
                <w:rFonts w:eastAsia="Calibri"/>
              </w:rPr>
              <w:t xml:space="preserve"> /</w:t>
            </w:r>
          </w:p>
          <w:p w14:paraId="19B2E090" w14:textId="2B7757E5" w:rsidR="003A3D61" w:rsidRPr="003D771D" w:rsidRDefault="00F40BA2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</w:rPr>
              <w:t>«___</w:t>
            </w:r>
            <w:proofErr w:type="gramStart"/>
            <w:r w:rsidRPr="003D771D">
              <w:rPr>
                <w:rFonts w:eastAsia="Calibri"/>
              </w:rPr>
              <w:t>_»_</w:t>
            </w:r>
            <w:proofErr w:type="gramEnd"/>
            <w:r w:rsidRPr="003D771D">
              <w:rPr>
                <w:rFonts w:eastAsia="Calibri"/>
              </w:rPr>
              <w:t>__________ 202</w:t>
            </w:r>
            <w:r w:rsidR="00D60F43">
              <w:rPr>
                <w:rFonts w:eastAsia="Calibri"/>
              </w:rPr>
              <w:t>5</w:t>
            </w:r>
            <w:r w:rsidR="003A3D61" w:rsidRPr="003D771D">
              <w:rPr>
                <w:rFonts w:eastAsia="Calibri"/>
              </w:rPr>
              <w:t xml:space="preserve"> г.</w:t>
            </w:r>
          </w:p>
          <w:p w14:paraId="7E5DC2AF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0163DFEC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78B1EB4C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</w:tc>
      </w:tr>
      <w:tr w:rsidR="003A3D61" w:rsidRPr="003D771D" w14:paraId="2DDD6245" w14:textId="77777777" w:rsidTr="00D23F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</w:tcPr>
          <w:p w14:paraId="6F921063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1275" w:type="dxa"/>
            <w:gridSpan w:val="2"/>
          </w:tcPr>
          <w:p w14:paraId="72B53C7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</w:tbl>
    <w:p w14:paraId="210FBE05" w14:textId="1E7B89DC" w:rsidR="003A3D61" w:rsidRPr="003D771D" w:rsidRDefault="00F40BA2" w:rsidP="003A3D61">
      <w:pPr>
        <w:spacing w:after="200"/>
        <w:jc w:val="center"/>
        <w:rPr>
          <w:rFonts w:eastAsia="Calibri"/>
          <w:b/>
          <w:sz w:val="28"/>
        </w:rPr>
      </w:pPr>
      <w:r w:rsidRPr="003D771D">
        <w:rPr>
          <w:rFonts w:eastAsia="Calibri"/>
          <w:b/>
          <w:sz w:val="28"/>
        </w:rPr>
        <w:t>Москва 202</w:t>
      </w:r>
      <w:r w:rsidR="00D60F43">
        <w:rPr>
          <w:rFonts w:eastAsia="Calibri"/>
          <w:b/>
          <w:sz w:val="28"/>
        </w:rPr>
        <w:t>5</w:t>
      </w:r>
      <w:r w:rsidR="003A3D61" w:rsidRPr="003D771D">
        <w:rPr>
          <w:rFonts w:eastAsia="Calibri"/>
          <w:b/>
          <w:sz w:val="28"/>
        </w:rPr>
        <w:br w:type="page"/>
      </w:r>
    </w:p>
    <w:p w14:paraId="4589093F" w14:textId="77777777" w:rsidR="00DA2756" w:rsidRPr="003D771D" w:rsidRDefault="00DA2756" w:rsidP="00D23F01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  <w:sectPr w:rsidR="00DA2756" w:rsidRPr="003D771D" w:rsidSect="00372198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5" w:right="567" w:bottom="851" w:left="1134" w:header="709" w:footer="340" w:gutter="0"/>
          <w:pgNumType w:start="0"/>
          <w:cols w:space="708"/>
          <w:titlePg/>
          <w:docGrid w:linePitch="360"/>
        </w:sect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3A3D61" w:rsidRPr="003D771D" w14:paraId="2D3EA3C5" w14:textId="77777777" w:rsidTr="00D23F01">
        <w:trPr>
          <w:gridBefore w:val="1"/>
          <w:wBefore w:w="1281" w:type="dxa"/>
        </w:trPr>
        <w:tc>
          <w:tcPr>
            <w:tcW w:w="4531" w:type="dxa"/>
          </w:tcPr>
          <w:p w14:paraId="73F98E32" w14:textId="597DAE00" w:rsidR="003A3D61" w:rsidRPr="003D771D" w:rsidRDefault="003A3D61" w:rsidP="00D23F01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3D771D">
              <w:rPr>
                <w:color w:val="000000"/>
                <w:sz w:val="28"/>
                <w:szCs w:val="28"/>
              </w:rPr>
              <w:lastRenderedPageBreak/>
              <w:t xml:space="preserve">УТВЕРЖДЕН </w:t>
            </w:r>
          </w:p>
          <w:p w14:paraId="47D0FFD6" w14:textId="5255ACFA" w:rsidR="003A3D61" w:rsidRPr="003D771D" w:rsidRDefault="003A3D61" w:rsidP="00D23F01">
            <w:pPr>
              <w:ind w:firstLine="0"/>
              <w:rPr>
                <w:rFonts w:eastAsia="Calibri"/>
              </w:rPr>
            </w:pPr>
            <w:r w:rsidRPr="003D771D">
              <w:rPr>
                <w:rFonts w:eastAsia="Calibri"/>
                <w:sz w:val="28"/>
                <w:szCs w:val="28"/>
              </w:rPr>
              <w:t>RU.17701729.</w:t>
            </w:r>
            <w:r w:rsidR="0017760C" w:rsidRPr="003D771D">
              <w:rPr>
                <w:rFonts w:eastAsia="Calibri"/>
                <w:sz w:val="28"/>
                <w:szCs w:val="28"/>
              </w:rPr>
              <w:t>05</w:t>
            </w:r>
            <w:r w:rsidRPr="003D771D">
              <w:rPr>
                <w:rFonts w:eastAsia="Calibri"/>
                <w:sz w:val="28"/>
                <w:szCs w:val="28"/>
              </w:rPr>
              <w:t>.0</w:t>
            </w:r>
            <w:r w:rsidR="00CF3ECC">
              <w:rPr>
                <w:rFonts w:eastAsia="Calibri"/>
                <w:sz w:val="28"/>
                <w:szCs w:val="28"/>
              </w:rPr>
              <w:t>3</w:t>
            </w:r>
            <w:r w:rsidRPr="003D771D">
              <w:rPr>
                <w:rFonts w:eastAsia="Calibri"/>
                <w:sz w:val="28"/>
                <w:szCs w:val="28"/>
              </w:rPr>
              <w:t xml:space="preserve">-01 ТЗ 01-1-ЛУ </w:t>
            </w:r>
          </w:p>
        </w:tc>
        <w:tc>
          <w:tcPr>
            <w:tcW w:w="1232" w:type="dxa"/>
            <w:gridSpan w:val="2"/>
          </w:tcPr>
          <w:p w14:paraId="37F38F5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4296" w:type="dxa"/>
            <w:gridSpan w:val="2"/>
          </w:tcPr>
          <w:p w14:paraId="15CE7A8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5435355D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</w:tcPr>
          <w:tbl>
            <w:tblPr>
              <w:tblStyle w:val="a5"/>
              <w:tblpPr w:leftFromText="180" w:rightFromText="180" w:vertAnchor="page" w:horzAnchor="page" w:tblpX="957" w:tblpY="165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3D771D" w14:paraId="18D0FE03" w14:textId="77777777" w:rsidTr="00E448E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</w:tcPr>
                <w:p w14:paraId="571D8E89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23F21309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2EF3221C" w14:textId="77777777" w:rsidTr="00E448E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24AD8658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0079BDC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129BDB10" w14:textId="77777777" w:rsidTr="00E448E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4070682F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proofErr w:type="spellStart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359AF03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5CF42E12" w14:textId="77777777" w:rsidTr="00E448E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</w:tcPr>
                <w:p w14:paraId="002FA78B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3F3B31D9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  <w:tr w:rsidR="003A3D61" w:rsidRPr="003D771D" w14:paraId="162DE775" w14:textId="77777777" w:rsidTr="00E448E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</w:tcPr>
                <w:p w14:paraId="1E984168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  <w:b/>
                      <w:i/>
                      <w:sz w:val="20"/>
                    </w:rPr>
                  </w:pP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Инв. №</w:t>
                  </w:r>
                  <w:r w:rsidRPr="003D771D">
                    <w:rPr>
                      <w:rFonts w:eastAsia="Calibri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3D771D">
                    <w:rPr>
                      <w:rFonts w:eastAsia="Calibri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</w:tcPr>
                <w:p w14:paraId="5211F697" w14:textId="77777777" w:rsidR="003A3D61" w:rsidRPr="003D771D" w:rsidRDefault="003A3D61" w:rsidP="00D23F01">
                  <w:pPr>
                    <w:ind w:left="113" w:right="113" w:firstLine="0"/>
                    <w:rPr>
                      <w:rFonts w:eastAsia="Calibri"/>
                    </w:rPr>
                  </w:pPr>
                </w:p>
              </w:tc>
            </w:tr>
          </w:tbl>
          <w:p w14:paraId="7A153CDB" w14:textId="77777777" w:rsidR="003A3D61" w:rsidRPr="003D771D" w:rsidRDefault="003A3D61" w:rsidP="00D23F01">
            <w:pPr>
              <w:ind w:left="317" w:right="-108" w:firstLine="0"/>
              <w:jc w:val="right"/>
              <w:rPr>
                <w:rFonts w:eastAsia="Calibri"/>
                <w:lang w:val="en-US"/>
              </w:rPr>
            </w:pPr>
          </w:p>
          <w:p w14:paraId="1BCC9718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12CD3F2D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66FD5173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1F2A9A25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40685076" w14:textId="77777777" w:rsidR="003A3D61" w:rsidRPr="003D771D" w:rsidRDefault="003A3D61" w:rsidP="00D23F01">
            <w:pPr>
              <w:rPr>
                <w:rFonts w:eastAsia="Calibri"/>
                <w:lang w:val="en-US"/>
              </w:rPr>
            </w:pPr>
          </w:p>
          <w:p w14:paraId="7CE3A298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43E1985B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409EADB4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227AB9A5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5930ADF4" w14:textId="77777777" w:rsidR="003A3D61" w:rsidRPr="003D771D" w:rsidRDefault="003A3D61" w:rsidP="00D23F01">
            <w:pPr>
              <w:rPr>
                <w:rFonts w:eastAsia="Calibri"/>
              </w:rPr>
            </w:pPr>
          </w:p>
          <w:p w14:paraId="3B8E60A1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10059" w:type="dxa"/>
            <w:gridSpan w:val="5"/>
          </w:tcPr>
          <w:p w14:paraId="601DC50C" w14:textId="77777777" w:rsidR="003A3D61" w:rsidRPr="003D771D" w:rsidRDefault="003A3D61" w:rsidP="00D23F01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  <w:r w:rsidRPr="003D771D">
              <w:rPr>
                <w:rFonts w:eastAsia="Calibri"/>
                <w:b/>
              </w:rPr>
              <w:tab/>
            </w:r>
          </w:p>
          <w:p w14:paraId="711D3EEA" w14:textId="77777777" w:rsidR="003A3D61" w:rsidRPr="003D771D" w:rsidRDefault="003A3D61" w:rsidP="00D23F01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</w:p>
          <w:p w14:paraId="0A0383E2" w14:textId="77777777" w:rsidR="003A3D61" w:rsidRPr="003D771D" w:rsidRDefault="003A3D61" w:rsidP="00D23F01">
            <w:pPr>
              <w:tabs>
                <w:tab w:val="left" w:pos="5865"/>
              </w:tabs>
              <w:ind w:firstLine="0"/>
              <w:jc w:val="left"/>
              <w:rPr>
                <w:rFonts w:eastAsia="Calibri"/>
                <w:b/>
              </w:rPr>
            </w:pPr>
          </w:p>
          <w:p w14:paraId="43E725BB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159F4C5B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1B40F53C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260CBECA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52000381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65934793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40630AA1" w14:textId="77777777" w:rsidR="00460EC0" w:rsidRDefault="00460EC0" w:rsidP="00460EC0">
            <w:pPr>
              <w:pStyle w:val="a9"/>
              <w:ind w:firstLine="0"/>
              <w:jc w:val="left"/>
              <w:rPr>
                <w:b/>
                <w:bCs/>
              </w:rPr>
            </w:pPr>
          </w:p>
          <w:p w14:paraId="32425601" w14:textId="6D0424AB" w:rsidR="008B4E54" w:rsidRPr="003D771D" w:rsidRDefault="0054176C" w:rsidP="0054176C">
            <w:pPr>
              <w:pStyle w:val="a9"/>
              <w:rPr>
                <w:sz w:val="28"/>
                <w:szCs w:val="28"/>
              </w:rPr>
            </w:pPr>
            <w:r>
              <w:rPr>
                <w:b/>
                <w:bCs/>
              </w:rPr>
              <w:t>МОБИЛЬНОЕ ПРИЛОЖЕНИЕ ДЛЯ СИМУЛЯЦИИ РАБОТЫ АВИАДИСПЕТЧЕРА</w:t>
            </w:r>
          </w:p>
          <w:p w14:paraId="16520D30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64D0AAE0" w14:textId="7777777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Техническое задание</w:t>
            </w:r>
          </w:p>
          <w:p w14:paraId="3438354F" w14:textId="77777777" w:rsidR="003A3D61" w:rsidRPr="003D771D" w:rsidRDefault="003A3D61" w:rsidP="00D23F01">
            <w:pPr>
              <w:ind w:firstLine="0"/>
              <w:rPr>
                <w:rFonts w:eastAsia="Calibri"/>
                <w:b/>
              </w:rPr>
            </w:pPr>
          </w:p>
          <w:p w14:paraId="6B61DAAF" w14:textId="78413F87" w:rsidR="003A3D61" w:rsidRPr="003D771D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>RU.17701729.</w:t>
            </w:r>
            <w:r w:rsidR="0017760C" w:rsidRPr="003D771D">
              <w:rPr>
                <w:rFonts w:eastAsia="Calibri"/>
                <w:b/>
                <w:sz w:val="28"/>
              </w:rPr>
              <w:t>05</w:t>
            </w:r>
            <w:r w:rsidRPr="003D771D">
              <w:rPr>
                <w:rFonts w:eastAsia="Calibri"/>
                <w:b/>
                <w:sz w:val="28"/>
              </w:rPr>
              <w:t>.0</w:t>
            </w:r>
            <w:r w:rsidR="00CF3ECC">
              <w:rPr>
                <w:rFonts w:eastAsia="Calibri"/>
                <w:b/>
                <w:sz w:val="28"/>
              </w:rPr>
              <w:t>3</w:t>
            </w:r>
            <w:r w:rsidRPr="003D771D">
              <w:rPr>
                <w:rFonts w:eastAsia="Calibri"/>
                <w:b/>
                <w:sz w:val="28"/>
              </w:rPr>
              <w:t>-01 ТЗ 01-1</w:t>
            </w:r>
          </w:p>
          <w:p w14:paraId="240F5440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7B1FEBA5" w14:textId="4F57EF3F" w:rsidR="003A3D61" w:rsidRPr="003104AE" w:rsidRDefault="003A3D61" w:rsidP="00D23F01">
            <w:pPr>
              <w:ind w:firstLine="0"/>
              <w:rPr>
                <w:rFonts w:eastAsia="Calibri"/>
                <w:b/>
                <w:sz w:val="28"/>
              </w:rPr>
            </w:pPr>
            <w:r w:rsidRPr="003D771D">
              <w:rPr>
                <w:rFonts w:eastAsia="Calibri"/>
                <w:b/>
                <w:sz w:val="28"/>
              </w:rPr>
              <w:t xml:space="preserve">Листов </w:t>
            </w:r>
            <w:r w:rsidR="00AE0284">
              <w:rPr>
                <w:rFonts w:eastAsia="Calibri"/>
                <w:b/>
                <w:sz w:val="28"/>
              </w:rPr>
              <w:t>19</w:t>
            </w:r>
          </w:p>
          <w:p w14:paraId="12A01553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225ED8B6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2BAC8381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143DA6FC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1C3BD117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3DD11408" w14:textId="77777777" w:rsidR="003A3D61" w:rsidRPr="003D771D" w:rsidRDefault="003A3D61" w:rsidP="00D23F01">
            <w:pPr>
              <w:ind w:firstLine="0"/>
              <w:rPr>
                <w:rFonts w:eastAsia="Calibri"/>
                <w:sz w:val="28"/>
              </w:rPr>
            </w:pPr>
          </w:p>
          <w:p w14:paraId="18FA44FC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25DE2037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184D0502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7B4F3826" w14:textId="77777777" w:rsidR="003A3D61" w:rsidRDefault="003A3D61" w:rsidP="00D23F01">
            <w:pPr>
              <w:ind w:firstLine="0"/>
              <w:rPr>
                <w:rFonts w:eastAsia="Calibri"/>
              </w:rPr>
            </w:pPr>
          </w:p>
          <w:p w14:paraId="4D2ABC56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2B476E05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3B68C51A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66D04B77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7B691F91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40057BCC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0068D44A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5F004069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3C0D74B9" w14:textId="77777777" w:rsidR="00CF3ECC" w:rsidRPr="00CF3ECC" w:rsidRDefault="00CF3ECC" w:rsidP="00CF3ECC">
            <w:pPr>
              <w:rPr>
                <w:rFonts w:eastAsia="Calibri"/>
              </w:rPr>
            </w:pPr>
          </w:p>
          <w:p w14:paraId="5DC5D77F" w14:textId="27B3E964" w:rsidR="00CF3ECC" w:rsidRPr="00CF3ECC" w:rsidRDefault="00CF3ECC" w:rsidP="00CF3ECC">
            <w:pPr>
              <w:rPr>
                <w:rFonts w:eastAsia="Calibri"/>
              </w:rPr>
            </w:pPr>
          </w:p>
        </w:tc>
        <w:tc>
          <w:tcPr>
            <w:tcW w:w="5489" w:type="dxa"/>
            <w:gridSpan w:val="3"/>
          </w:tcPr>
          <w:p w14:paraId="09E8FEB4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4A7FF184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96142A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346B126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A06C64A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0F1C34D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3AE30C09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55869D25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4570" w:type="dxa"/>
            <w:gridSpan w:val="2"/>
            <w:vMerge/>
          </w:tcPr>
          <w:p w14:paraId="28477301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  <w:tc>
          <w:tcPr>
            <w:tcW w:w="5489" w:type="dxa"/>
            <w:gridSpan w:val="3"/>
          </w:tcPr>
          <w:p w14:paraId="5813A9AE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5615A8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2DA5FC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E994FBB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2A9464C5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19EAAE0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5B2277C3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54596967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52D6E0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  <w:tr w:rsidR="003A3D61" w:rsidRPr="003D771D" w14:paraId="27255A7A" w14:textId="77777777" w:rsidTr="00D23F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</w:tcPr>
          <w:p w14:paraId="33519B06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10059" w:type="dxa"/>
            <w:gridSpan w:val="5"/>
          </w:tcPr>
          <w:p w14:paraId="5CB50248" w14:textId="77777777" w:rsidR="003A3D61" w:rsidRPr="003D771D" w:rsidRDefault="003A3D61" w:rsidP="003104AE">
            <w:pPr>
              <w:ind w:firstLine="0"/>
              <w:jc w:val="left"/>
              <w:rPr>
                <w:rFonts w:eastAsia="Calibri"/>
                <w:b/>
              </w:rPr>
            </w:pPr>
          </w:p>
        </w:tc>
      </w:tr>
      <w:tr w:rsidR="003A3D61" w:rsidRPr="003D771D" w14:paraId="4B841EE3" w14:textId="77777777" w:rsidTr="00D23F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</w:tcPr>
          <w:p w14:paraId="5F0CB763" w14:textId="77777777" w:rsidR="003A3D61" w:rsidRPr="003D771D" w:rsidRDefault="003A3D61" w:rsidP="00D23F01">
            <w:pPr>
              <w:ind w:firstLine="0"/>
              <w:jc w:val="right"/>
              <w:rPr>
                <w:rFonts w:eastAsia="Calibri"/>
              </w:rPr>
            </w:pPr>
          </w:p>
        </w:tc>
        <w:tc>
          <w:tcPr>
            <w:tcW w:w="8784" w:type="dxa"/>
            <w:gridSpan w:val="4"/>
          </w:tcPr>
          <w:p w14:paraId="05E42C3B" w14:textId="77777777" w:rsidR="003A3D61" w:rsidRPr="003D771D" w:rsidRDefault="003A3D61" w:rsidP="003104AE">
            <w:pPr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275" w:type="dxa"/>
          </w:tcPr>
          <w:p w14:paraId="1D81900E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0E801A8B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  <w:p w14:paraId="6386F579" w14:textId="77777777" w:rsidR="003A3D61" w:rsidRPr="003D771D" w:rsidRDefault="003A3D61" w:rsidP="00D23F01">
            <w:pPr>
              <w:ind w:firstLine="0"/>
              <w:rPr>
                <w:rFonts w:eastAsia="Calibri"/>
              </w:rPr>
            </w:pPr>
          </w:p>
        </w:tc>
      </w:tr>
    </w:tbl>
    <w:p w14:paraId="60774553" w14:textId="06BC81BF" w:rsidR="00F51B0B" w:rsidRPr="003D771D" w:rsidRDefault="00F40BA2" w:rsidP="00BC3096">
      <w:pPr>
        <w:spacing w:after="200"/>
        <w:jc w:val="center"/>
        <w:rPr>
          <w:rFonts w:eastAsia="Calibri"/>
          <w:b/>
          <w:sz w:val="28"/>
        </w:rPr>
      </w:pPr>
      <w:r w:rsidRPr="003D771D">
        <w:rPr>
          <w:rFonts w:eastAsia="Calibri"/>
          <w:b/>
          <w:sz w:val="28"/>
        </w:rPr>
        <w:t>Москва 202</w:t>
      </w:r>
      <w:r w:rsidR="00D60F43">
        <w:rPr>
          <w:rFonts w:eastAsia="Calibri"/>
          <w:b/>
          <w:sz w:val="28"/>
        </w:rPr>
        <w:t>5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-187448729"/>
        <w:docPartObj>
          <w:docPartGallery w:val="Table of Contents"/>
          <w:docPartUnique/>
        </w:docPartObj>
      </w:sdtPr>
      <w:sdtEndPr>
        <w:rPr>
          <w:rFonts w:eastAsia="Times New Roman"/>
          <w:noProof/>
          <w:szCs w:val="24"/>
          <w:lang w:eastAsia="ru-RU"/>
        </w:rPr>
      </w:sdtEndPr>
      <w:sdtContent>
        <w:p w14:paraId="5AAB5991" w14:textId="3BCC0CE1" w:rsidR="00F51B0B" w:rsidRPr="003D771D" w:rsidRDefault="00F51B0B" w:rsidP="00F51B0B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D771D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5D10B2C" w14:textId="38D0FFFD" w:rsidR="003D771D" w:rsidRPr="003D771D" w:rsidRDefault="00F51B0B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3D771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3D771D">
            <w:rPr>
              <w:rFonts w:ascii="Times New Roman" w:hAnsi="Times New Roman" w:cs="Times New Roman"/>
            </w:rPr>
            <w:instrText>TOC \o "1-3" \h \z \u</w:instrText>
          </w:r>
          <w:r w:rsidRPr="003D771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7285469" w:history="1">
            <w:r w:rsidR="003D771D" w:rsidRPr="003D771D">
              <w:rPr>
                <w:rStyle w:val="ae"/>
                <w:rFonts w:ascii="Times New Roman" w:hAnsi="Times New Roman" w:cs="Times New Roman"/>
                <w:noProof/>
              </w:rPr>
              <w:t>АННОТАЦИЯ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_Toc127285469 \h </w:instrTex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D771D"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A66654" w14:textId="6D3308F6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B0B26E" w14:textId="4377B5B0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1" w:history="1">
            <w:r w:rsidRPr="003D771D">
              <w:rPr>
                <w:rStyle w:val="ae"/>
                <w:rFonts w:ascii="Times New Roman" w:hAnsi="Times New Roman" w:cs="Times New Roman"/>
                <w:noProof/>
                <w:lang w:val="en-US"/>
              </w:rPr>
              <w:t>1.1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Наименование программы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BA00FF" w14:textId="2F089B45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2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1.2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Краткая характеристика области применения программы: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_Toc127285472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125C3B" w14:textId="4D6EC12C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4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ОСНОВАНИЯ ДЛЯ РАЗРАБОТКИ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_Toc127285474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6925A9" w14:textId="65BF6BF1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5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НАЗНАЧЕНИЕ РАЗРАБОТКИ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_Toc127285475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D6C99E" w14:textId="4B46C716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6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3.1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Функциональное назначение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_Toc127285476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018ABD" w14:textId="297B7343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7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3.2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Эксплуатационное назначение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_Toc127285477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34546C" w14:textId="5625CE07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8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ПРОГРАММЕ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_Toc127285478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976BF5" w14:textId="3E4A588D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79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_Toc127285479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155CBD" w14:textId="71CD4357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4.1.1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составу выполняемых функций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3841F" w14:textId="30503120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1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надежности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405B59" w14:textId="3FFB3E7B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2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4.2.1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обеспечению надежного (устойчивого) функционирования программы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_Toc127285482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FD471D" w14:textId="16C18AA3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3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4.2.2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Время восстановления после отказа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_Toc127285483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9DFEF2" w14:textId="32CADFFF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4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4.2.3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Отказы из-за некорректных действий оператора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_Toc127285484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4A7AD4" w14:textId="1A4B5D3F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5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интерфейсу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_Toc127285485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570D06" w14:textId="669802DC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6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4.4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Условия эксплуатации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_Toc127285486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9BA2AE" w14:textId="123D293D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7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4.4.1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Климатические условия эксплуатации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_Toc127285487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BCBEA8" w14:textId="43BDE30E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8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4.4.2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видам обслуживания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_Toc127285488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EB1DE1" w14:textId="64A8C13C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89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4.4.3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численности квалифицированного персонала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_Toc127285489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E61B7A" w14:textId="500BCB17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4.5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B8EFE3" w14:textId="5FB10017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1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4.6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D7A5C4" w14:textId="2E853AB2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2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4.6.1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исходным кодам и языкам программирования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_Toc127285492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FF22ED" w14:textId="7A03D5A0" w:rsidR="003D771D" w:rsidRPr="003D771D" w:rsidRDefault="003D771D">
          <w:pPr>
            <w:pStyle w:val="12"/>
            <w:tabs>
              <w:tab w:val="left" w:pos="96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3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4.6.2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программным средствам, используемым программой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_Toc127285493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EBA5F4" w14:textId="7F7787D0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4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4.7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маркировке и упаковке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_Toc127285494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4A62E5" w14:textId="14A60291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5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4.8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транспортированию и хранению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_Toc127285495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C0E28D" w14:textId="5844001F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6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4.9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Специальные требования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_Toc127285496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C0229F" w14:textId="0C396825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7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5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ТРЕБОВАНИЯ К ПРОГРАММНОЙ ДОКУМЕНТАЦИИ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_Toc127285497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D2114" w14:textId="3932934B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8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5.1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Состав программной документации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_Toc127285498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EAC4BA" w14:textId="71BC0C11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499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5.2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Специальные требования к программной документации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_Toc127285499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89B97B" w14:textId="53DF84D9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6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ТЕХНИКО­ЭКОНОМИЧЕСКИЕ ПОКАЗАТЕЛИ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9DA070" w14:textId="14FADA75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1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6.1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Ориентировочная экономическая эффективность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20D329" w14:textId="43E56735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2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6.2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Предполагаемая потребность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_Toc127285502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51AA15" w14:textId="0F83EA64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3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6.3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_Toc127285503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F6A777" w14:textId="38EAB91D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4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7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СТАДИИ И ЭТАПЫ РАЗРАБОТКИ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_Toc127285504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837724" w14:textId="7BD54B84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5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7.1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Стадии разработки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_Toc127285505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7E841B" w14:textId="78B3BB9B" w:rsidR="003D771D" w:rsidRPr="003D771D" w:rsidRDefault="003D771D">
          <w:pPr>
            <w:pStyle w:val="12"/>
            <w:tabs>
              <w:tab w:val="left" w:pos="72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6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7.2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Сроки разработки и исполнители</w:t>
            </w:r>
            <w:r w:rsidRPr="003D771D">
              <w:rPr>
                <w:rStyle w:val="ae"/>
                <w:rFonts w:ascii="Times New Roman" w:hAnsi="Times New Roman" w:cs="Times New Roman"/>
                <w:noProof/>
                <w:lang w:val="en-US"/>
              </w:rPr>
              <w:t>: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_Toc127285506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9EEC74" w14:textId="5337B694" w:rsidR="003D771D" w:rsidRPr="003D771D" w:rsidRDefault="003D771D">
          <w:pPr>
            <w:pStyle w:val="12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7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8</w:t>
            </w:r>
            <w:r w:rsidRPr="003D771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3D771D">
              <w:rPr>
                <w:rStyle w:val="ae"/>
                <w:rFonts w:ascii="Times New Roman" w:hAnsi="Times New Roman" w:cs="Times New Roman"/>
                <w:noProof/>
              </w:rPr>
              <w:t>ПОРЯДОК КОНТРОЛЯ И ПРИЕМКИ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_Toc127285507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E20683" w14:textId="6F6A75CB" w:rsidR="003D771D" w:rsidRPr="003D771D" w:rsidRDefault="003D771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8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_Toc127285508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20D0C4" w14:textId="4696FD11" w:rsidR="003D771D" w:rsidRPr="003D771D" w:rsidRDefault="003D771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09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ПРИЛОЖЕНИЕ 1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_Toc127285509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5CEBD" w14:textId="6013CA27" w:rsidR="003D771D" w:rsidRPr="003D771D" w:rsidRDefault="003D771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10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ТЕРМИНОЛОГИЯ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_Toc127285510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08F2D6" w14:textId="78CFC3D1" w:rsidR="003D771D" w:rsidRPr="003D771D" w:rsidRDefault="003D771D">
          <w:pPr>
            <w:pStyle w:val="1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27285511" w:history="1">
            <w:r w:rsidRPr="003D771D">
              <w:rPr>
                <w:rStyle w:val="ae"/>
                <w:rFonts w:ascii="Times New Roman" w:hAnsi="Times New Roman" w:cs="Times New Roman"/>
                <w:noProof/>
              </w:rPr>
              <w:t>ЛИСТ РЕГИСТРАЦИИ ИЗМЕНЕНИЙ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instrText xml:space="preserve"> PAGEREF _Toc127285511 \h </w:instrTex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87532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3D77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97F666" w14:textId="6858F533" w:rsidR="00F51B0B" w:rsidRPr="003D771D" w:rsidRDefault="00F51B0B">
          <w:r w:rsidRPr="003D771D">
            <w:rPr>
              <w:b/>
              <w:bCs/>
              <w:noProof/>
            </w:rPr>
            <w:fldChar w:fldCharType="end"/>
          </w:r>
        </w:p>
      </w:sdtContent>
    </w:sdt>
    <w:p w14:paraId="791F62C6" w14:textId="4139F04B" w:rsidR="00F51B0B" w:rsidRPr="003D771D" w:rsidRDefault="00F51B0B" w:rsidP="00F51B0B">
      <w:pPr>
        <w:pStyle w:val="ac"/>
      </w:pPr>
      <w:r w:rsidRPr="003D771D">
        <w:br w:type="page"/>
      </w:r>
    </w:p>
    <w:p w14:paraId="7473304C" w14:textId="756671D4" w:rsidR="003A3D61" w:rsidRPr="003D771D" w:rsidRDefault="00F51B0B" w:rsidP="00AD1FBD">
      <w:pPr>
        <w:pStyle w:val="ac"/>
      </w:pPr>
      <w:bookmarkStart w:id="0" w:name="_Toc127285469"/>
      <w:r w:rsidRPr="003D771D">
        <w:lastRenderedPageBreak/>
        <w:t>АННОТАЦИЯ</w:t>
      </w:r>
      <w:bookmarkEnd w:id="0"/>
    </w:p>
    <w:p w14:paraId="2A05F633" w14:textId="77777777" w:rsidR="00962991" w:rsidRPr="003D771D" w:rsidRDefault="00962991" w:rsidP="00962991">
      <w:pPr>
        <w:pStyle w:val="Default"/>
      </w:pPr>
    </w:p>
    <w:p w14:paraId="0CD613E0" w14:textId="7C1263C0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Техническое задание –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Настоящее Техническое задание «</w:t>
      </w:r>
      <w:r w:rsidR="009B229E">
        <w:t>Мобильное приложение для симуляции работы авиадиспетчера»</w:t>
      </w:r>
      <w:r w:rsidRPr="003D771D">
        <w:rPr>
          <w:sz w:val="23"/>
          <w:szCs w:val="23"/>
        </w:rPr>
        <w:t xml:space="preserve"> содержит следующие разделы: «Введение», «Основание для разработки», «Назначение 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приёмки» и </w:t>
      </w:r>
      <w:proofErr w:type="gramStart"/>
      <w:r w:rsidRPr="003D771D">
        <w:rPr>
          <w:sz w:val="23"/>
          <w:szCs w:val="23"/>
        </w:rPr>
        <w:t>приложения</w:t>
      </w:r>
      <w:r w:rsidRPr="003D771D">
        <w:rPr>
          <w:color w:val="1154CC"/>
          <w:sz w:val="16"/>
          <w:szCs w:val="16"/>
        </w:rPr>
        <w:t>[</w:t>
      </w:r>
      <w:proofErr w:type="gramEnd"/>
      <w:r w:rsidRPr="003D771D">
        <w:rPr>
          <w:color w:val="1154CC"/>
          <w:sz w:val="16"/>
          <w:szCs w:val="16"/>
        </w:rPr>
        <w:t>7]</w:t>
      </w:r>
      <w:r w:rsidRPr="003D771D">
        <w:rPr>
          <w:sz w:val="23"/>
          <w:szCs w:val="23"/>
        </w:rPr>
        <w:t xml:space="preserve">. </w:t>
      </w:r>
    </w:p>
    <w:p w14:paraId="0BC531B3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271051C8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«Основания для разработки» указаны документы, на основании которых ведется разработка, а также наименование темы разработки. </w:t>
      </w:r>
    </w:p>
    <w:p w14:paraId="381E3083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7937D6AC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«Требования к программе» содержит основные требования к функциональным характеристикам, надежности, условиям эксплуатации, составу и параметрам технических средств, информационной и программной совместимости, маркировке и упаковке, транспортированию и хранению. </w:t>
      </w:r>
    </w:p>
    <w:p w14:paraId="6E337074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«Требования к программной документации» содержит предварительный состав программной документации и специальные требования к ней. </w:t>
      </w:r>
    </w:p>
    <w:p w14:paraId="466E089A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«Технико-экономические показатели» описывает ориентировочную экономическую эффективность, предполагаемую годовую потребность, а также экономические преимущества разработки по сравнению с аналогами </w:t>
      </w:r>
    </w:p>
    <w:p w14:paraId="064CDC88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Раздел «Стадии и этапы разработки» содержит стадии и этапы разработки, их содержание и сроки, а также указывает лица, ответственные за их выполнение. </w:t>
      </w:r>
    </w:p>
    <w:p w14:paraId="4DB5060D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В разделе «Порядок контроля и приёмки» указаны общие требования к приемке работы, а также зафиксированы все допустимые при этом виды испытаний. </w:t>
      </w:r>
    </w:p>
    <w:p w14:paraId="34B606DA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Настоящий документ разработан в соответствии с требованиями: </w:t>
      </w:r>
    </w:p>
    <w:p w14:paraId="4631A2C6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1. ГОСТ 19.101-77</w:t>
      </w:r>
      <w:r w:rsidRPr="003D771D">
        <w:rPr>
          <w:color w:val="1154CC"/>
          <w:sz w:val="16"/>
          <w:szCs w:val="16"/>
        </w:rPr>
        <w:t>[1]</w:t>
      </w:r>
      <w:r w:rsidRPr="003D771D">
        <w:rPr>
          <w:sz w:val="23"/>
          <w:szCs w:val="23"/>
        </w:rPr>
        <w:t xml:space="preserve">: Виды программ и программных документов. </w:t>
      </w:r>
    </w:p>
    <w:p w14:paraId="793E6E00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2. ГОСТ 19.102-77</w:t>
      </w:r>
      <w:r w:rsidRPr="003D771D">
        <w:rPr>
          <w:color w:val="1154CC"/>
          <w:sz w:val="16"/>
          <w:szCs w:val="16"/>
        </w:rPr>
        <w:t>[2]</w:t>
      </w:r>
      <w:r w:rsidRPr="003D771D">
        <w:rPr>
          <w:sz w:val="23"/>
          <w:szCs w:val="23"/>
        </w:rPr>
        <w:t xml:space="preserve">: Стадии разработки. </w:t>
      </w:r>
    </w:p>
    <w:p w14:paraId="6B0F01AA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3. ГОСТ 19.103-77</w:t>
      </w:r>
      <w:r w:rsidRPr="003D771D">
        <w:rPr>
          <w:color w:val="1154CC"/>
          <w:sz w:val="16"/>
          <w:szCs w:val="16"/>
        </w:rPr>
        <w:t>[3]</w:t>
      </w:r>
      <w:r w:rsidRPr="003D771D">
        <w:rPr>
          <w:sz w:val="23"/>
          <w:szCs w:val="23"/>
        </w:rPr>
        <w:t xml:space="preserve">: Обозначения программ и программных документов. </w:t>
      </w:r>
    </w:p>
    <w:p w14:paraId="39BFC6C7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4. ГОСТ 19.104-78</w:t>
      </w:r>
      <w:r w:rsidRPr="003D771D">
        <w:rPr>
          <w:color w:val="1154CC"/>
          <w:sz w:val="16"/>
          <w:szCs w:val="16"/>
        </w:rPr>
        <w:t>[4]</w:t>
      </w:r>
      <w:r w:rsidRPr="003D771D">
        <w:rPr>
          <w:sz w:val="23"/>
          <w:szCs w:val="23"/>
        </w:rPr>
        <w:t xml:space="preserve">: Основные надписи. </w:t>
      </w:r>
    </w:p>
    <w:p w14:paraId="0D39890D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5. ГОСТ 19.105-78</w:t>
      </w:r>
      <w:r w:rsidRPr="003D771D">
        <w:rPr>
          <w:color w:val="1154CC"/>
          <w:sz w:val="16"/>
          <w:szCs w:val="16"/>
        </w:rPr>
        <w:t>[5]</w:t>
      </w:r>
      <w:r w:rsidRPr="003D771D">
        <w:rPr>
          <w:sz w:val="23"/>
          <w:szCs w:val="23"/>
        </w:rPr>
        <w:t xml:space="preserve">: Общие требования к программным документам. </w:t>
      </w:r>
    </w:p>
    <w:p w14:paraId="734B7982" w14:textId="77777777" w:rsidR="00962991" w:rsidRPr="003D771D" w:rsidRDefault="00962991" w:rsidP="00962991">
      <w:pPr>
        <w:pStyle w:val="Default"/>
        <w:spacing w:after="129"/>
        <w:rPr>
          <w:sz w:val="23"/>
          <w:szCs w:val="23"/>
        </w:rPr>
      </w:pPr>
      <w:r w:rsidRPr="003D771D">
        <w:rPr>
          <w:sz w:val="23"/>
          <w:szCs w:val="23"/>
        </w:rPr>
        <w:t>6. ГОСТ 19.106-78</w:t>
      </w:r>
      <w:r w:rsidRPr="003D771D">
        <w:rPr>
          <w:color w:val="1154CC"/>
          <w:sz w:val="16"/>
          <w:szCs w:val="16"/>
        </w:rPr>
        <w:t>[6]</w:t>
      </w:r>
      <w:r w:rsidRPr="003D771D">
        <w:rPr>
          <w:sz w:val="23"/>
          <w:szCs w:val="23"/>
        </w:rPr>
        <w:t xml:space="preserve">: Требования к программным документам, выполненным печатным способом. </w:t>
      </w:r>
    </w:p>
    <w:p w14:paraId="31815C80" w14:textId="41C2DEB0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7. ГОСТ 19.201-78</w:t>
      </w:r>
      <w:r w:rsidRPr="003D771D">
        <w:rPr>
          <w:color w:val="1154CC"/>
          <w:sz w:val="16"/>
          <w:szCs w:val="16"/>
        </w:rPr>
        <w:t>[7]</w:t>
      </w:r>
      <w:r w:rsidRPr="003D771D">
        <w:rPr>
          <w:sz w:val="23"/>
          <w:szCs w:val="23"/>
        </w:rPr>
        <w:t xml:space="preserve">: Техническое задание. Требования к содержанию и оформлению </w:t>
      </w:r>
    </w:p>
    <w:p w14:paraId="25869C1B" w14:textId="77777777" w:rsidR="00962991" w:rsidRPr="003D771D" w:rsidRDefault="00962991" w:rsidP="00962991">
      <w:pPr>
        <w:pStyle w:val="Default"/>
      </w:pPr>
    </w:p>
    <w:p w14:paraId="381F83F0" w14:textId="77777777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8. ГОСТ 19.602-78</w:t>
      </w:r>
      <w:r w:rsidRPr="003D771D">
        <w:rPr>
          <w:color w:val="1154CC"/>
          <w:sz w:val="16"/>
          <w:szCs w:val="16"/>
        </w:rPr>
        <w:t>[8]</w:t>
      </w:r>
      <w:r w:rsidRPr="003D771D">
        <w:rPr>
          <w:sz w:val="23"/>
          <w:szCs w:val="23"/>
        </w:rPr>
        <w:t xml:space="preserve">: Правила дублирования, учета и хранения программных документов, выполненных печатным способом. </w:t>
      </w:r>
    </w:p>
    <w:p w14:paraId="6BE5EFCF" w14:textId="2D21B535" w:rsidR="00962991" w:rsidRPr="003D771D" w:rsidRDefault="00962991" w:rsidP="00962991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>Изменения к настоящему техническому заданию должны быть оформлены согласно ГОСТ 19.603-78</w:t>
      </w:r>
      <w:r w:rsidRPr="003D771D">
        <w:rPr>
          <w:color w:val="1154CC"/>
          <w:sz w:val="16"/>
          <w:szCs w:val="16"/>
        </w:rPr>
        <w:t xml:space="preserve">[9] </w:t>
      </w:r>
      <w:r w:rsidRPr="003D771D">
        <w:rPr>
          <w:sz w:val="23"/>
          <w:szCs w:val="23"/>
        </w:rPr>
        <w:t>и ГОСТ 19.604-78</w:t>
      </w:r>
      <w:r w:rsidRPr="003D771D">
        <w:rPr>
          <w:color w:val="1154CC"/>
          <w:sz w:val="23"/>
          <w:szCs w:val="23"/>
        </w:rPr>
        <w:t>[10]</w:t>
      </w:r>
      <w:r w:rsidRPr="003D771D">
        <w:rPr>
          <w:sz w:val="23"/>
          <w:szCs w:val="23"/>
        </w:rPr>
        <w:t>.</w:t>
      </w:r>
      <w:r w:rsidRPr="003D771D">
        <w:rPr>
          <w:sz w:val="23"/>
          <w:szCs w:val="23"/>
        </w:rPr>
        <w:tab/>
      </w:r>
    </w:p>
    <w:p w14:paraId="7629CE78" w14:textId="4AC6601C" w:rsidR="00AD1FBD" w:rsidRPr="003D771D" w:rsidRDefault="00AD1FBD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2927ED3E" w14:textId="211F8EDE" w:rsidR="00AD1FBD" w:rsidRPr="003D771D" w:rsidRDefault="00C87BD0" w:rsidP="00AD1FBD">
      <w:pPr>
        <w:pStyle w:val="ac"/>
        <w:numPr>
          <w:ilvl w:val="0"/>
          <w:numId w:val="2"/>
        </w:numPr>
      </w:pPr>
      <w:bookmarkStart w:id="1" w:name="_Toc127285470"/>
      <w:r w:rsidRPr="003D771D">
        <w:lastRenderedPageBreak/>
        <w:t>ВВЕДЕНИЕ</w:t>
      </w:r>
      <w:bookmarkEnd w:id="1"/>
    </w:p>
    <w:p w14:paraId="62F168CA" w14:textId="68D73327" w:rsidR="00556473" w:rsidRPr="003D771D" w:rsidRDefault="00AD1FBD" w:rsidP="00556473">
      <w:pPr>
        <w:pStyle w:val="23"/>
        <w:numPr>
          <w:ilvl w:val="1"/>
          <w:numId w:val="4"/>
        </w:numPr>
        <w:rPr>
          <w:rFonts w:cs="Times New Roman"/>
          <w:lang w:val="en-US"/>
        </w:rPr>
      </w:pPr>
      <w:bookmarkStart w:id="2" w:name="_Toc127285471"/>
      <w:r w:rsidRPr="003D771D">
        <w:rPr>
          <w:rFonts w:cs="Times New Roman"/>
        </w:rPr>
        <w:t>Наименование программы</w:t>
      </w:r>
      <w:bookmarkEnd w:id="2"/>
    </w:p>
    <w:p w14:paraId="163992E0" w14:textId="77777777" w:rsidR="00BF7B62" w:rsidRDefault="00BF7B62" w:rsidP="008B4E54">
      <w:pPr>
        <w:pStyle w:val="af0"/>
        <w:rPr>
          <w:rFonts w:cs="Times New Roman"/>
        </w:rPr>
      </w:pPr>
    </w:p>
    <w:p w14:paraId="3706E874" w14:textId="561594DD" w:rsidR="008B4E54" w:rsidRPr="0054176C" w:rsidRDefault="00556473" w:rsidP="008B4E54">
      <w:pPr>
        <w:pStyle w:val="af0"/>
        <w:rPr>
          <w:rFonts w:cs="Times New Roman"/>
        </w:rPr>
      </w:pPr>
      <w:r w:rsidRPr="003D771D">
        <w:rPr>
          <w:rFonts w:cs="Times New Roman"/>
        </w:rPr>
        <w:t>Наименование темы разработки</w:t>
      </w:r>
      <w:r w:rsidR="0054176C" w:rsidRPr="0054176C">
        <w:rPr>
          <w:rFonts w:cs="Times New Roman"/>
        </w:rPr>
        <w:t xml:space="preserve">: </w:t>
      </w:r>
      <w:r w:rsidR="0054176C">
        <w:rPr>
          <w:rFonts w:cs="Times New Roman"/>
        </w:rPr>
        <w:t>Мобильное приложение для симуляции работы авиадиспетчера</w:t>
      </w:r>
    </w:p>
    <w:p w14:paraId="0C5C0BBB" w14:textId="3664B76B" w:rsidR="00556473" w:rsidRPr="0054176C" w:rsidRDefault="00556473" w:rsidP="008B4E54">
      <w:pPr>
        <w:pStyle w:val="af0"/>
        <w:rPr>
          <w:rFonts w:cs="Times New Roman"/>
          <w:lang w:val="en-US"/>
        </w:rPr>
      </w:pPr>
      <w:r w:rsidRPr="003D771D">
        <w:rPr>
          <w:rFonts w:cs="Times New Roman"/>
        </w:rPr>
        <w:t>Наименование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темы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разработки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на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Английском</w:t>
      </w:r>
      <w:r w:rsidRPr="0054176C">
        <w:rPr>
          <w:rFonts w:cs="Times New Roman"/>
          <w:lang w:val="en-US"/>
        </w:rPr>
        <w:t xml:space="preserve"> </w:t>
      </w:r>
      <w:r w:rsidRPr="003D771D">
        <w:rPr>
          <w:rFonts w:cs="Times New Roman"/>
        </w:rPr>
        <w:t>Языке</w:t>
      </w:r>
      <w:r w:rsidRPr="0054176C">
        <w:rPr>
          <w:rFonts w:cs="Times New Roman"/>
          <w:lang w:val="en-US"/>
        </w:rPr>
        <w:t>:</w:t>
      </w:r>
      <w:r w:rsidR="001827FF" w:rsidRPr="0054176C">
        <w:rPr>
          <w:rFonts w:cs="Times New Roman"/>
          <w:lang w:val="en-US"/>
        </w:rPr>
        <w:t xml:space="preserve"> </w:t>
      </w:r>
      <w:r w:rsidR="0054176C" w:rsidRPr="0054176C">
        <w:rPr>
          <w:rFonts w:cs="Times New Roman"/>
          <w:lang w:val="en-US"/>
        </w:rPr>
        <w:t xml:space="preserve">Mobile </w:t>
      </w:r>
      <w:r w:rsidR="0054176C">
        <w:rPr>
          <w:rFonts w:cs="Times New Roman"/>
          <w:lang w:val="en-US"/>
        </w:rPr>
        <w:t>A</w:t>
      </w:r>
      <w:r w:rsidR="0054176C" w:rsidRPr="0054176C">
        <w:rPr>
          <w:rFonts w:cs="Times New Roman"/>
          <w:lang w:val="en-US"/>
        </w:rPr>
        <w:t xml:space="preserve">pplication </w:t>
      </w:r>
      <w:r w:rsidR="0054176C">
        <w:rPr>
          <w:rFonts w:cs="Times New Roman"/>
          <w:lang w:val="en-US"/>
        </w:rPr>
        <w:t>f</w:t>
      </w:r>
      <w:r w:rsidR="0054176C" w:rsidRPr="0054176C">
        <w:rPr>
          <w:rFonts w:cs="Times New Roman"/>
          <w:lang w:val="en-US"/>
        </w:rPr>
        <w:t xml:space="preserve">or </w:t>
      </w:r>
      <w:r w:rsidR="0054176C">
        <w:rPr>
          <w:rFonts w:cs="Times New Roman"/>
          <w:lang w:val="en-US"/>
        </w:rPr>
        <w:t>S</w:t>
      </w:r>
      <w:r w:rsidR="0054176C" w:rsidRPr="0054176C">
        <w:rPr>
          <w:rFonts w:cs="Times New Roman"/>
          <w:lang w:val="en-US"/>
        </w:rPr>
        <w:t xml:space="preserve">imulating the </w:t>
      </w:r>
      <w:r w:rsidR="0054176C">
        <w:rPr>
          <w:rFonts w:cs="Times New Roman"/>
          <w:lang w:val="en-US"/>
        </w:rPr>
        <w:t>W</w:t>
      </w:r>
      <w:r w:rsidR="0054176C" w:rsidRPr="0054176C">
        <w:rPr>
          <w:rFonts w:cs="Times New Roman"/>
          <w:lang w:val="en-US"/>
        </w:rPr>
        <w:t xml:space="preserve">ork of an </w:t>
      </w:r>
      <w:r w:rsidR="0054176C">
        <w:rPr>
          <w:rFonts w:cs="Times New Roman"/>
          <w:lang w:val="en-US"/>
        </w:rPr>
        <w:t>A</w:t>
      </w:r>
      <w:r w:rsidR="0054176C" w:rsidRPr="0054176C">
        <w:rPr>
          <w:rFonts w:cs="Times New Roman"/>
          <w:lang w:val="en-US"/>
        </w:rPr>
        <w:t xml:space="preserve">ir </w:t>
      </w:r>
      <w:r w:rsidR="0054176C">
        <w:rPr>
          <w:rFonts w:cs="Times New Roman"/>
          <w:lang w:val="en-US"/>
        </w:rPr>
        <w:t>T</w:t>
      </w:r>
      <w:r w:rsidR="0054176C" w:rsidRPr="0054176C">
        <w:rPr>
          <w:rFonts w:cs="Times New Roman"/>
          <w:lang w:val="en-US"/>
        </w:rPr>
        <w:t xml:space="preserve">raffic </w:t>
      </w:r>
      <w:r w:rsidR="0054176C">
        <w:rPr>
          <w:rFonts w:cs="Times New Roman"/>
          <w:lang w:val="en-US"/>
        </w:rPr>
        <w:t>C</w:t>
      </w:r>
      <w:r w:rsidR="0054176C" w:rsidRPr="0054176C">
        <w:rPr>
          <w:rFonts w:cs="Times New Roman"/>
          <w:lang w:val="en-US"/>
        </w:rPr>
        <w:t>ontroller</w:t>
      </w:r>
    </w:p>
    <w:p w14:paraId="0316C76A" w14:textId="0E9AD3DD" w:rsidR="008B4E54" w:rsidRPr="008B4E54" w:rsidRDefault="008B4E54" w:rsidP="008B4E54">
      <w:pPr>
        <w:pStyle w:val="af0"/>
        <w:rPr>
          <w:rFonts w:cs="Times New Roman"/>
        </w:rPr>
      </w:pPr>
      <w:r>
        <w:rPr>
          <w:rFonts w:cs="Times New Roman"/>
        </w:rPr>
        <w:t>Наименование программы для пользователя</w:t>
      </w:r>
      <w:r w:rsidRPr="008B4E54">
        <w:rPr>
          <w:rFonts w:cs="Times New Roman"/>
        </w:rPr>
        <w:t xml:space="preserve">: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Touch</w:t>
      </w:r>
      <w:r w:rsidRPr="008B4E54">
        <w:rPr>
          <w:rFonts w:cs="Times New Roman"/>
        </w:rPr>
        <w:t xml:space="preserve"> </w:t>
      </w:r>
      <w:r>
        <w:rPr>
          <w:rFonts w:cs="Times New Roman"/>
          <w:lang w:val="en-US"/>
        </w:rPr>
        <w:t>Dispatch</w:t>
      </w:r>
      <w:r>
        <w:rPr>
          <w:rFonts w:cs="Times New Roman"/>
        </w:rPr>
        <w:t>»</w:t>
      </w:r>
    </w:p>
    <w:p w14:paraId="21469648" w14:textId="77777777" w:rsidR="00556473" w:rsidRPr="008B4E54" w:rsidRDefault="00556473" w:rsidP="00556473">
      <w:pPr>
        <w:pStyle w:val="af0"/>
        <w:rPr>
          <w:rFonts w:cs="Times New Roman"/>
          <w:b/>
          <w:bCs/>
        </w:rPr>
      </w:pPr>
    </w:p>
    <w:p w14:paraId="712BD5BC" w14:textId="3E27FECF" w:rsidR="003D771D" w:rsidRPr="003D771D" w:rsidRDefault="00556473" w:rsidP="003D771D">
      <w:pPr>
        <w:pStyle w:val="23"/>
        <w:numPr>
          <w:ilvl w:val="1"/>
          <w:numId w:val="4"/>
        </w:numPr>
        <w:rPr>
          <w:rFonts w:cs="Times New Roman"/>
        </w:rPr>
      </w:pPr>
      <w:bookmarkStart w:id="3" w:name="_Toc127285472"/>
      <w:r w:rsidRPr="003D771D">
        <w:rPr>
          <w:rFonts w:cs="Times New Roman"/>
        </w:rPr>
        <w:t>Краткая характеристика области применения программы:</w:t>
      </w:r>
      <w:bookmarkEnd w:id="3"/>
      <w:r w:rsidR="003D771D" w:rsidRPr="003D771D">
        <w:rPr>
          <w:rFonts w:cs="Times New Roman"/>
        </w:rPr>
        <w:t xml:space="preserve"> </w:t>
      </w:r>
      <w:r w:rsidR="006F12B9" w:rsidRPr="003D771D">
        <w:rPr>
          <w:rFonts w:cs="Times New Roman"/>
        </w:rPr>
        <w:t xml:space="preserve"> </w:t>
      </w:r>
      <w:r w:rsidR="003E6C6E" w:rsidRPr="003D771D">
        <w:rPr>
          <w:rFonts w:cs="Times New Roman"/>
        </w:rPr>
        <w:t xml:space="preserve"> </w:t>
      </w:r>
    </w:p>
    <w:p w14:paraId="227DFC06" w14:textId="77777777" w:rsidR="008B4E54" w:rsidRDefault="008B4E54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F254F55" w14:textId="1C6EFFD7" w:rsidR="00C87BD0" w:rsidRDefault="008B4E54" w:rsidP="003104AE">
      <w:pPr>
        <w:pStyle w:val="af0"/>
        <w:rPr>
          <w:rFonts w:cs="Times New Roman"/>
          <w:bCs/>
          <w:lang w:eastAsia="ru-RU"/>
        </w:rPr>
      </w:pPr>
      <w:r w:rsidRPr="008B4E54">
        <w:rPr>
          <w:rFonts w:cs="Times New Roman"/>
          <w:bCs/>
          <w:lang w:eastAsia="ru-RU"/>
        </w:rPr>
        <w:t xml:space="preserve">Кроссплатформенная мобильная игра-симулятор авиадиспетчера со сценарными уровнями по реальным авиапроисшествиям </w:t>
      </w:r>
      <w:r>
        <w:rPr>
          <w:rFonts w:cs="Times New Roman"/>
          <w:bCs/>
          <w:lang w:eastAsia="ru-RU"/>
        </w:rPr>
        <w:t>и свободным режимом «Песочницы»</w:t>
      </w:r>
      <w:r w:rsidR="00BF7B62">
        <w:rPr>
          <w:rFonts w:cs="Times New Roman"/>
          <w:bCs/>
          <w:lang w:eastAsia="ru-RU"/>
        </w:rPr>
        <w:t xml:space="preserve">, в котором игрок может симулировать поведение авиадиспетчера в разных аэропортах. Игра будет адаптирована для устройств с сенсорным экраном. </w:t>
      </w:r>
    </w:p>
    <w:p w14:paraId="58D666C7" w14:textId="3431D64E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6F74B65" w14:textId="00502513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1DAAED32" w14:textId="1D2F31DE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3698E532" w14:textId="3E202C02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3452FC0" w14:textId="278813DD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2A6EC2CE" w14:textId="515A2AA7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0B233637" w14:textId="6D5EDD77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6B630AE0" w14:textId="28227A80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4DC2474F" w14:textId="758A63CB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59236100" w14:textId="43FB46F7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19DE4CB2" w14:textId="555D787E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DE46BE3" w14:textId="1FF7C71B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7F9E2435" w14:textId="279BDD43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218408D7" w14:textId="66641B28" w:rsidR="00BF7B62" w:rsidRDefault="00BF7B62" w:rsidP="00BD1881">
      <w:pPr>
        <w:pStyle w:val="af0"/>
        <w:ind w:left="1080"/>
        <w:rPr>
          <w:rFonts w:cs="Times New Roman"/>
          <w:bCs/>
          <w:lang w:eastAsia="ru-RU"/>
        </w:rPr>
      </w:pPr>
    </w:p>
    <w:p w14:paraId="2972AD5E" w14:textId="77777777" w:rsidR="00BF7B62" w:rsidRPr="003D771D" w:rsidRDefault="00BF7B62" w:rsidP="00BD1881">
      <w:pPr>
        <w:pStyle w:val="af0"/>
        <w:ind w:left="1080"/>
        <w:rPr>
          <w:rFonts w:cs="Times New Roman"/>
        </w:rPr>
      </w:pPr>
    </w:p>
    <w:p w14:paraId="359C84BA" w14:textId="430686A0" w:rsidR="00BF7B62" w:rsidRDefault="00C87BD0" w:rsidP="00BF7B62">
      <w:pPr>
        <w:pStyle w:val="ac"/>
        <w:numPr>
          <w:ilvl w:val="0"/>
          <w:numId w:val="4"/>
        </w:numPr>
      </w:pPr>
      <w:bookmarkStart w:id="4" w:name="_Toc127285474"/>
      <w:r w:rsidRPr="003D771D">
        <w:lastRenderedPageBreak/>
        <w:t>ОСНОВАНИЯ ДЛЯ РАЗРАБОТКИ</w:t>
      </w:r>
      <w:bookmarkEnd w:id="4"/>
    </w:p>
    <w:p w14:paraId="6C677EAA" w14:textId="77777777" w:rsidR="00BF7B62" w:rsidRPr="00BF7B62" w:rsidRDefault="00BF7B62" w:rsidP="00BF7B62">
      <w:pPr>
        <w:pStyle w:val="23"/>
      </w:pPr>
    </w:p>
    <w:p w14:paraId="4CB4F8B3" w14:textId="77777777" w:rsidR="00BF7B62" w:rsidRPr="00BF7B62" w:rsidRDefault="00BF7B62" w:rsidP="00BF7B62">
      <w:pPr>
        <w:pStyle w:val="ac"/>
        <w:numPr>
          <w:ilvl w:val="1"/>
          <w:numId w:val="4"/>
        </w:numPr>
        <w:jc w:val="left"/>
        <w:rPr>
          <w:sz w:val="24"/>
          <w:szCs w:val="24"/>
        </w:rPr>
      </w:pPr>
      <w:r w:rsidRPr="00BF7B62">
        <w:rPr>
          <w:sz w:val="24"/>
          <w:szCs w:val="24"/>
        </w:rPr>
        <w:t>Документы, на основании которых ведется разработка</w:t>
      </w:r>
    </w:p>
    <w:p w14:paraId="3BFEC31B" w14:textId="77777777" w:rsidR="00BF7B62" w:rsidRDefault="00BF7B62" w:rsidP="00BF7B62">
      <w:pPr>
        <w:pStyle w:val="af0"/>
        <w:ind w:left="0"/>
      </w:pPr>
    </w:p>
    <w:p w14:paraId="378FA9B1" w14:textId="4E0DB739" w:rsidR="00BF7B62" w:rsidRPr="003D771D" w:rsidRDefault="00BF7B62" w:rsidP="00BF7B62">
      <w:pPr>
        <w:pStyle w:val="af0"/>
        <w:ind w:left="0" w:firstLine="708"/>
        <w:rPr>
          <w:rFonts w:cs="Times New Roman"/>
        </w:rPr>
      </w:pPr>
      <w:r>
        <w:t xml:space="preserve">Разработка ведется на основании приказа Национального исследовательского университета "Высшая школа экономики" декана ФКН И.В. </w:t>
      </w:r>
      <w:proofErr w:type="spellStart"/>
      <w:r>
        <w:t>Аржанцева</w:t>
      </w:r>
      <w:proofErr w:type="spellEnd"/>
      <w:r>
        <w:t xml:space="preserve"> № XXXXXXX от XX.XX.2024 «Об утверждении тем, руководителей выпускных квалификационных работ студентов образовательной программы “Программная инженерия” факультета компьютерных наук».</w:t>
      </w:r>
      <w:r w:rsidRPr="008B4E54">
        <w:t xml:space="preserve"> </w:t>
      </w:r>
    </w:p>
    <w:p w14:paraId="0E0BD1E5" w14:textId="77777777" w:rsidR="00BF7B62" w:rsidRPr="00BF7B62" w:rsidRDefault="00BF7B62" w:rsidP="00BF7B62">
      <w:pPr>
        <w:pStyle w:val="23"/>
      </w:pPr>
    </w:p>
    <w:p w14:paraId="7676312B" w14:textId="7592B88C" w:rsidR="00BF7B62" w:rsidRPr="00BF7B62" w:rsidRDefault="00BF7B62" w:rsidP="00BF7B62">
      <w:pPr>
        <w:pStyle w:val="ac"/>
        <w:numPr>
          <w:ilvl w:val="1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</w:rPr>
        <w:t>Наименование темы разработки</w:t>
      </w:r>
    </w:p>
    <w:p w14:paraId="310664A9" w14:textId="77777777" w:rsidR="00BF7B62" w:rsidRPr="00BF7B62" w:rsidRDefault="00BF7B62" w:rsidP="00BF7B62">
      <w:pPr>
        <w:pStyle w:val="23"/>
      </w:pPr>
    </w:p>
    <w:p w14:paraId="238F6849" w14:textId="77777777" w:rsidR="0054176C" w:rsidRPr="0054176C" w:rsidRDefault="00BF7B62" w:rsidP="0054176C">
      <w:pPr>
        <w:pStyle w:val="af0"/>
        <w:ind w:left="360" w:firstLine="708"/>
        <w:rPr>
          <w:rFonts w:cs="Times New Roman"/>
        </w:rPr>
      </w:pPr>
      <w:r w:rsidRPr="003D771D">
        <w:rPr>
          <w:rFonts w:cs="Times New Roman"/>
        </w:rPr>
        <w:t xml:space="preserve">Наименование темы разработки: </w:t>
      </w:r>
      <w:r w:rsidR="0054176C">
        <w:rPr>
          <w:rFonts w:cs="Times New Roman"/>
        </w:rPr>
        <w:t>Мобильное приложение для симуляции работы авиадиспетчера</w:t>
      </w:r>
    </w:p>
    <w:p w14:paraId="08DF6D62" w14:textId="4059D5EE" w:rsidR="00BF7B62" w:rsidRPr="009B229E" w:rsidRDefault="00BF7B62" w:rsidP="00BF7B62">
      <w:pPr>
        <w:pStyle w:val="af0"/>
        <w:ind w:left="0" w:firstLine="360"/>
        <w:rPr>
          <w:rFonts w:cs="Times New Roman"/>
        </w:rPr>
      </w:pPr>
    </w:p>
    <w:p w14:paraId="42835DF9" w14:textId="1C7BDDEB" w:rsidR="00BF7B62" w:rsidRPr="008B4E54" w:rsidRDefault="00BF7B62" w:rsidP="00BF7B62">
      <w:pPr>
        <w:pStyle w:val="af0"/>
        <w:ind w:left="0" w:firstLine="360"/>
        <w:rPr>
          <w:rFonts w:cs="Times New Roman"/>
        </w:rPr>
      </w:pPr>
      <w:r>
        <w:rPr>
          <w:rFonts w:cs="Times New Roman"/>
        </w:rPr>
        <w:t>Условное обозначение темы разработки</w:t>
      </w:r>
      <w:r w:rsidRPr="008B4E54">
        <w:rPr>
          <w:rFonts w:cs="Times New Roman"/>
        </w:rPr>
        <w:t xml:space="preserve">: </w:t>
      </w:r>
      <w:r>
        <w:rPr>
          <w:rFonts w:cs="Times New Roman"/>
        </w:rPr>
        <w:t>Симулятор авиадиспетчера «</w:t>
      </w:r>
      <w:r>
        <w:rPr>
          <w:rFonts w:cs="Times New Roman"/>
          <w:lang w:val="en-US"/>
        </w:rPr>
        <w:t>Touch</w:t>
      </w:r>
      <w:r w:rsidRPr="008B4E54">
        <w:rPr>
          <w:rFonts w:cs="Times New Roman"/>
        </w:rPr>
        <w:t xml:space="preserve"> </w:t>
      </w:r>
      <w:r>
        <w:rPr>
          <w:rFonts w:cs="Times New Roman"/>
          <w:lang w:val="en-US"/>
        </w:rPr>
        <w:t>Dispatch</w:t>
      </w:r>
      <w:r>
        <w:rPr>
          <w:rFonts w:cs="Times New Roman"/>
        </w:rPr>
        <w:t>»</w:t>
      </w:r>
    </w:p>
    <w:p w14:paraId="20A5118E" w14:textId="01CD727B" w:rsidR="00556473" w:rsidRPr="003D771D" w:rsidRDefault="00C87BD0" w:rsidP="0054176C">
      <w:pPr>
        <w:pStyle w:val="ac"/>
        <w:ind w:left="400"/>
        <w:jc w:val="left"/>
      </w:pPr>
      <w:r w:rsidRPr="003D771D">
        <w:br w:type="page"/>
      </w:r>
      <w:bookmarkStart w:id="5" w:name="_Toc127285475"/>
      <w:r w:rsidRPr="003D771D">
        <w:lastRenderedPageBreak/>
        <w:t>НАЗНАЧЕНИЕ РАЗРАБОТКИ</w:t>
      </w:r>
      <w:bookmarkEnd w:id="5"/>
    </w:p>
    <w:p w14:paraId="10395062" w14:textId="69B907C4" w:rsidR="00C87BD0" w:rsidRPr="003D771D" w:rsidRDefault="00C87BD0" w:rsidP="00C87BD0">
      <w:pPr>
        <w:pStyle w:val="23"/>
        <w:numPr>
          <w:ilvl w:val="1"/>
          <w:numId w:val="4"/>
        </w:numPr>
        <w:rPr>
          <w:rFonts w:cs="Times New Roman"/>
        </w:rPr>
      </w:pPr>
      <w:bookmarkStart w:id="6" w:name="_Toc127285476"/>
      <w:r w:rsidRPr="003D771D">
        <w:rPr>
          <w:rFonts w:cs="Times New Roman"/>
        </w:rPr>
        <w:t>Функциональное назначение</w:t>
      </w:r>
      <w:bookmarkEnd w:id="6"/>
    </w:p>
    <w:p w14:paraId="542D0E15" w14:textId="52C8AABF" w:rsidR="00C87BD0" w:rsidRPr="003D771D" w:rsidRDefault="00E37BE2" w:rsidP="00C87BD0">
      <w:pPr>
        <w:pStyle w:val="af0"/>
        <w:rPr>
          <w:rFonts w:cs="Times New Roman"/>
        </w:rPr>
      </w:pPr>
      <w:r>
        <w:t>Игра предназначена для моделирования работы авиадиспетчера в различных сценариях и аэропортах. Игрок сможет контролировать самолеты, руководить их взлетами, посадками и безопасным движением в воздушном пространстве, обеспечивая минимизацию рисков и соблюдение правил безопасности полетов. Сценарные уровни будут основаны на реальных авиапроисшествиях, что позволит игроку применять различные стратегии в сложных условиях.</w:t>
      </w:r>
    </w:p>
    <w:p w14:paraId="04FDD1FA" w14:textId="193A6763" w:rsidR="00C87BD0" w:rsidRPr="003D771D" w:rsidRDefault="00C87BD0" w:rsidP="00C87BD0">
      <w:pPr>
        <w:pStyle w:val="23"/>
        <w:numPr>
          <w:ilvl w:val="1"/>
          <w:numId w:val="4"/>
        </w:numPr>
        <w:rPr>
          <w:rFonts w:cs="Times New Roman"/>
        </w:rPr>
      </w:pPr>
      <w:bookmarkStart w:id="7" w:name="_Toc127285477"/>
      <w:r w:rsidRPr="003D771D">
        <w:rPr>
          <w:rFonts w:cs="Times New Roman"/>
        </w:rPr>
        <w:t>Эксплуатационное назначение</w:t>
      </w:r>
      <w:bookmarkEnd w:id="7"/>
    </w:p>
    <w:p w14:paraId="1E3EDA18" w14:textId="183CF98B" w:rsidR="00C87BD0" w:rsidRPr="003D771D" w:rsidRDefault="00E37BE2" w:rsidP="00C87BD0">
      <w:pPr>
        <w:pStyle w:val="af0"/>
        <w:rPr>
          <w:rFonts w:cs="Times New Roman"/>
        </w:rPr>
      </w:pPr>
      <w:r>
        <w:t xml:space="preserve">Игра ориентирована на мобильные устройства с сенсорным экраном и предназначена для использования в развлекательных и образовательных целях. Основными пользователями будут любители авиации, а также те, кто интересуется управлением воздушным движением и процессами в аэропортах. Игра будет поддерживать платформы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, а также другие устройства, поддерживающие </w:t>
      </w:r>
      <w:proofErr w:type="spellStart"/>
      <w:r>
        <w:t>Flutter</w:t>
      </w:r>
      <w:proofErr w:type="spellEnd"/>
      <w:r>
        <w:t xml:space="preserve"> </w:t>
      </w:r>
      <w:r>
        <w:rPr>
          <w:lang w:val="en-US"/>
        </w:rPr>
        <w:t>Flame</w:t>
      </w:r>
      <w:r w:rsidRPr="00E37BE2">
        <w:t xml:space="preserve"> </w:t>
      </w:r>
      <w:r>
        <w:t>без нативных доработок.</w:t>
      </w:r>
    </w:p>
    <w:p w14:paraId="28E64694" w14:textId="35AC50D3" w:rsidR="00C87BD0" w:rsidRPr="003D771D" w:rsidRDefault="00C87BD0">
      <w:pPr>
        <w:spacing w:after="160" w:line="259" w:lineRule="auto"/>
        <w:rPr>
          <w:rFonts w:eastAsiaTheme="majorEastAsia"/>
          <w:color w:val="000000" w:themeColor="text1"/>
          <w:szCs w:val="32"/>
        </w:rPr>
      </w:pPr>
      <w:r w:rsidRPr="003D771D">
        <w:br w:type="page"/>
      </w:r>
    </w:p>
    <w:p w14:paraId="7E6EBA80" w14:textId="74F02D47" w:rsidR="00C87BD0" w:rsidRPr="003D771D" w:rsidRDefault="00C87BD0" w:rsidP="00C87BD0">
      <w:pPr>
        <w:pStyle w:val="ac"/>
        <w:numPr>
          <w:ilvl w:val="0"/>
          <w:numId w:val="4"/>
        </w:numPr>
      </w:pPr>
      <w:bookmarkStart w:id="8" w:name="_Toc127285478"/>
      <w:r w:rsidRPr="003D771D">
        <w:lastRenderedPageBreak/>
        <w:t>ТРЕБОВАНИЯ К ПРОГРАММЕ</w:t>
      </w:r>
      <w:bookmarkEnd w:id="8"/>
    </w:p>
    <w:p w14:paraId="62586A3A" w14:textId="6B15F2EF" w:rsidR="00C87BD0" w:rsidRPr="003D771D" w:rsidRDefault="00084FA8" w:rsidP="00084FA8">
      <w:pPr>
        <w:pStyle w:val="23"/>
        <w:numPr>
          <w:ilvl w:val="1"/>
          <w:numId w:val="4"/>
        </w:numPr>
        <w:rPr>
          <w:rFonts w:cs="Times New Roman"/>
        </w:rPr>
      </w:pPr>
      <w:bookmarkStart w:id="9" w:name="_Toc127285479"/>
      <w:r w:rsidRPr="003D771D">
        <w:rPr>
          <w:rFonts w:cs="Times New Roman"/>
        </w:rPr>
        <w:t>Требования к функциональным характеристикам</w:t>
      </w:r>
      <w:bookmarkEnd w:id="9"/>
    </w:p>
    <w:p w14:paraId="2BB8C979" w14:textId="643B1AC1" w:rsidR="00084FA8" w:rsidRPr="003D771D" w:rsidRDefault="00084FA8" w:rsidP="00084FA8">
      <w:pPr>
        <w:pStyle w:val="23"/>
        <w:numPr>
          <w:ilvl w:val="2"/>
          <w:numId w:val="4"/>
        </w:numPr>
        <w:rPr>
          <w:rFonts w:cs="Times New Roman"/>
        </w:rPr>
      </w:pPr>
      <w:bookmarkStart w:id="10" w:name="_Toc127285480"/>
      <w:r w:rsidRPr="003D771D">
        <w:rPr>
          <w:rFonts w:cs="Times New Roman"/>
        </w:rPr>
        <w:t xml:space="preserve">Требования к </w:t>
      </w:r>
      <w:r w:rsidR="00672BEC" w:rsidRPr="003D771D">
        <w:rPr>
          <w:rFonts w:cs="Times New Roman"/>
        </w:rPr>
        <w:t>составу выполняемых функций</w:t>
      </w:r>
      <w:bookmarkEnd w:id="10"/>
    </w:p>
    <w:p w14:paraId="714D0987" w14:textId="29B87EBD" w:rsidR="00084FA8" w:rsidRPr="003D771D" w:rsidRDefault="00672BEC" w:rsidP="00384DE4">
      <w:pPr>
        <w:pStyle w:val="af0"/>
        <w:ind w:left="1800"/>
        <w:rPr>
          <w:rFonts w:cs="Times New Roman"/>
        </w:rPr>
      </w:pPr>
      <w:r w:rsidRPr="003D771D">
        <w:rPr>
          <w:rFonts w:cs="Times New Roman"/>
        </w:rPr>
        <w:t>Программа должна обеспечивать следующий набор функций</w:t>
      </w:r>
      <w:r w:rsidR="00310B0B" w:rsidRPr="003D771D">
        <w:rPr>
          <w:rFonts w:cs="Times New Roman"/>
        </w:rPr>
        <w:t>:</w:t>
      </w:r>
    </w:p>
    <w:p w14:paraId="46AA73D2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Управление воздушным движением в режиме реального времени:</w:t>
      </w:r>
    </w:p>
    <w:p w14:paraId="142A24D2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Обеспечение мониторинга и управления движением воздушных судов на всех этапах полета, включая взлет, посадку и маршрутное движение.</w:t>
      </w:r>
    </w:p>
    <w:p w14:paraId="2FD3447D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Отображение информации о текущем состоянии самолетов, включая высоту, скорость и курс.</w:t>
      </w:r>
    </w:p>
    <w:p w14:paraId="56F72BBA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Поддержка различных сценарных уровней на основе реальных инцидентов:</w:t>
      </w:r>
    </w:p>
    <w:p w14:paraId="635560E0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Включение сценариев, основанных на реальных авиационных инцидентах, чтобы игроки могли учиться на примерах из практики.</w:t>
      </w:r>
    </w:p>
    <w:p w14:paraId="5D725733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Возможность выбора уровня сложности и сценария перед началом игры для адаптации к навыкам игрока.</w:t>
      </w:r>
    </w:p>
    <w:p w14:paraId="068839F7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Свободный режим игры (режим "Песочницы") с настройками аэропортов и условий:</w:t>
      </w:r>
    </w:p>
    <w:p w14:paraId="33246491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Позволяет игрокам настраивать параметры игры, такие как погода, трафик и время суток.</w:t>
      </w:r>
    </w:p>
    <w:p w14:paraId="1632CC1F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Возможность создания пользовательских сценариев и условий для тренировки и экспериментов.</w:t>
      </w:r>
    </w:p>
    <w:p w14:paraId="35CD72A4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Реализация взлетов, посадок, руления и других действий самолетов:</w:t>
      </w:r>
    </w:p>
    <w:p w14:paraId="25B3CBF4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Поддержка всех операций, связанных с управлением самолетами, включая команды на взлет, посадку, руление по взлетно-посадочной полосе и маневры на земле.</w:t>
      </w:r>
    </w:p>
    <w:p w14:paraId="7DA42954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Реализация автоматических и ручных режимов управления для повышения гибкости в игре.</w:t>
      </w:r>
    </w:p>
    <w:p w14:paraId="1DD2659E" w14:textId="61DDE0AF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Реалистичное взаимодействие между диспетчерами и экипажами самолетов с элементами коммуникации</w:t>
      </w:r>
      <w:r>
        <w:rPr>
          <w:rFonts w:cs="Times New Roman"/>
        </w:rPr>
        <w:t>.</w:t>
      </w:r>
    </w:p>
    <w:p w14:paraId="78928298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Моделирование различных ситуаций, требующих коммуникации, таких как экстренные ситуации или изменения в маршруте.</w:t>
      </w:r>
    </w:p>
    <w:p w14:paraId="27A8FA61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Интуитивно понятный пользовательский интерфейс:</w:t>
      </w:r>
    </w:p>
    <w:p w14:paraId="189A2A24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Разработка интерфейса, который будет легко воспринимаемым для пользователей с разным уровнем подготовки.</w:t>
      </w:r>
    </w:p>
    <w:p w14:paraId="6D4F64D1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lastRenderedPageBreak/>
        <w:t>Обеспечение доступности всех необходимых функций через удобные элементы управления.</w:t>
      </w:r>
    </w:p>
    <w:p w14:paraId="19DB998B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 xml:space="preserve">Локальная база данных </w:t>
      </w:r>
      <w:proofErr w:type="spellStart"/>
      <w:r w:rsidRPr="003C567C">
        <w:rPr>
          <w:rFonts w:cs="Times New Roman"/>
        </w:rPr>
        <w:t>ассетов</w:t>
      </w:r>
      <w:proofErr w:type="spellEnd"/>
      <w:r w:rsidRPr="003C567C">
        <w:rPr>
          <w:rFonts w:cs="Times New Roman"/>
        </w:rPr>
        <w:t>:</w:t>
      </w:r>
    </w:p>
    <w:p w14:paraId="189E2777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Хранение текстур, звуковых файлов и других ресурсов для быстрого доступа во время игры.</w:t>
      </w:r>
    </w:p>
    <w:p w14:paraId="065CBC07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 xml:space="preserve">Возможность обновления базы данных для добавления новых </w:t>
      </w:r>
      <w:proofErr w:type="spellStart"/>
      <w:r w:rsidRPr="003C567C">
        <w:rPr>
          <w:rFonts w:cs="Times New Roman"/>
        </w:rPr>
        <w:t>ассетов</w:t>
      </w:r>
      <w:proofErr w:type="spellEnd"/>
      <w:r w:rsidRPr="003C567C">
        <w:rPr>
          <w:rFonts w:cs="Times New Roman"/>
        </w:rPr>
        <w:t xml:space="preserve"> и улучшения визуального представления игры.</w:t>
      </w:r>
    </w:p>
    <w:p w14:paraId="2EA60A12" w14:textId="77777777" w:rsidR="003C567C" w:rsidRPr="003C567C" w:rsidRDefault="003C567C" w:rsidP="003C567C">
      <w:pPr>
        <w:pStyle w:val="af0"/>
        <w:numPr>
          <w:ilvl w:val="2"/>
          <w:numId w:val="16"/>
        </w:numPr>
        <w:rPr>
          <w:rFonts w:cs="Times New Roman"/>
        </w:rPr>
      </w:pPr>
      <w:r w:rsidRPr="003C567C">
        <w:rPr>
          <w:rFonts w:cs="Times New Roman"/>
        </w:rPr>
        <w:t>Система обучения и подсказок:</w:t>
      </w:r>
    </w:p>
    <w:p w14:paraId="32DD30DA" w14:textId="77777777" w:rsidR="003C567C" w:rsidRPr="003C567C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Внедрение обучающих материалов и подсказок для новых игроков, чтобы они могли быстро освоить основные механики игры.</w:t>
      </w:r>
    </w:p>
    <w:p w14:paraId="3F21522A" w14:textId="6AA7ECA4" w:rsidR="003C567C" w:rsidRPr="00E37BE2" w:rsidRDefault="003C567C" w:rsidP="003C567C">
      <w:pPr>
        <w:pStyle w:val="af0"/>
        <w:numPr>
          <w:ilvl w:val="3"/>
          <w:numId w:val="16"/>
        </w:numPr>
        <w:rPr>
          <w:rFonts w:cs="Times New Roman"/>
        </w:rPr>
      </w:pPr>
      <w:r w:rsidRPr="003C567C">
        <w:rPr>
          <w:rFonts w:cs="Times New Roman"/>
        </w:rPr>
        <w:t>Доступ к учебному уровню с пошаговыми инструкциями по управлению воздушным движением.</w:t>
      </w:r>
    </w:p>
    <w:p w14:paraId="3486BFDD" w14:textId="77777777" w:rsidR="00084FA8" w:rsidRPr="003D771D" w:rsidRDefault="00084FA8" w:rsidP="00084FA8">
      <w:pPr>
        <w:pStyle w:val="23"/>
        <w:numPr>
          <w:ilvl w:val="1"/>
          <w:numId w:val="4"/>
        </w:numPr>
        <w:rPr>
          <w:rFonts w:cs="Times New Roman"/>
        </w:rPr>
      </w:pPr>
      <w:bookmarkStart w:id="11" w:name="_Toc127285481"/>
      <w:r w:rsidRPr="003D771D">
        <w:rPr>
          <w:rFonts w:cs="Times New Roman"/>
        </w:rPr>
        <w:t>Требования к надежности</w:t>
      </w:r>
      <w:bookmarkEnd w:id="11"/>
    </w:p>
    <w:p w14:paraId="52F3A3C7" w14:textId="51246E6C" w:rsidR="00084FA8" w:rsidRPr="003D771D" w:rsidRDefault="00084FA8" w:rsidP="00084FA8">
      <w:pPr>
        <w:pStyle w:val="23"/>
        <w:numPr>
          <w:ilvl w:val="2"/>
          <w:numId w:val="4"/>
        </w:numPr>
        <w:rPr>
          <w:rFonts w:cs="Times New Roman"/>
        </w:rPr>
      </w:pPr>
      <w:bookmarkStart w:id="12" w:name="_Toc127285482"/>
      <w:r w:rsidRPr="003D771D">
        <w:rPr>
          <w:rFonts w:cs="Times New Roman"/>
        </w:rPr>
        <w:t>Требования к обеспечению надежного (устойчивого) функционирования программы</w:t>
      </w:r>
      <w:bookmarkEnd w:id="12"/>
    </w:p>
    <w:p w14:paraId="004E6D94" w14:textId="77777777" w:rsidR="003039CB" w:rsidRPr="003D771D" w:rsidRDefault="003039CB" w:rsidP="00384DE4">
      <w:pPr>
        <w:ind w:left="1980"/>
        <w:rPr>
          <w:color w:val="000000"/>
        </w:rPr>
      </w:pPr>
      <w:r w:rsidRPr="003D771D">
        <w:rPr>
          <w:color w:val="000000"/>
          <w:spacing w:val="2"/>
        </w:rPr>
        <w:t>Надежное (устойчивое) функционирование программы должно быть обеспечено </w:t>
      </w:r>
      <w:r w:rsidRPr="003D771D">
        <w:rPr>
          <w:color w:val="000000"/>
        </w:rPr>
        <w:t>выполнением совокупности организационно-технических мероприятий, перечень которых приведен ниже:</w:t>
      </w:r>
    </w:p>
    <w:p w14:paraId="5BCE64F6" w14:textId="4F9C1466" w:rsidR="003039CB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</w:rPr>
      </w:pPr>
      <w:r w:rsidRPr="003D771D">
        <w:rPr>
          <w:color w:val="000000"/>
          <w:spacing w:val="1"/>
        </w:rPr>
        <w:t>организацией бесперебойного питания технических средств;</w:t>
      </w:r>
    </w:p>
    <w:p w14:paraId="180412EE" w14:textId="2E67D6A6" w:rsidR="003039CB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</w:rPr>
      </w:pPr>
      <w:r w:rsidRPr="003D771D">
        <w:rPr>
          <w:color w:val="000000"/>
          <w:spacing w:val="7"/>
        </w:rPr>
        <w:t xml:space="preserve">выполнением </w:t>
      </w:r>
      <w:proofErr w:type="gramStart"/>
      <w:r w:rsidRPr="003D771D">
        <w:rPr>
          <w:color w:val="000000"/>
          <w:spacing w:val="7"/>
        </w:rPr>
        <w:t>рекомендаций  Министерства</w:t>
      </w:r>
      <w:proofErr w:type="gramEnd"/>
      <w:r w:rsidRPr="003D771D">
        <w:rPr>
          <w:color w:val="000000"/>
          <w:spacing w:val="7"/>
        </w:rPr>
        <w:t xml:space="preserve"> труда и социального</w:t>
      </w:r>
      <w:r w:rsidRPr="003D771D">
        <w:rPr>
          <w:color w:val="000000"/>
          <w:spacing w:val="7"/>
        </w:rPr>
        <w:br/>
      </w:r>
      <w:r w:rsidRPr="003D771D">
        <w:rPr>
          <w:color w:val="000000"/>
          <w:spacing w:val="2"/>
        </w:rPr>
        <w:t>развития РФ, изложенных в Постановлении от 23 июля 1998 г. «Об утверждении</w:t>
      </w:r>
      <w:r w:rsidRPr="003D771D">
        <w:rPr>
          <w:color w:val="000000"/>
          <w:spacing w:val="2"/>
        </w:rPr>
        <w:br/>
        <w:t>межотраслевых типовых норм времени на работы по сервисному обслуживанию</w:t>
      </w:r>
      <w:r w:rsidRPr="003D771D">
        <w:rPr>
          <w:color w:val="000000"/>
          <w:spacing w:val="2"/>
        </w:rPr>
        <w:br/>
      </w:r>
      <w:r w:rsidRPr="003D771D">
        <w:rPr>
          <w:color w:val="000000"/>
          <w:spacing w:val="-2"/>
        </w:rPr>
        <w:t>ПЭВМ и оргтехники и сопровождению программных средств»;</w:t>
      </w:r>
    </w:p>
    <w:p w14:paraId="6F56E2FD" w14:textId="60A274D8" w:rsidR="003039CB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</w:rPr>
      </w:pPr>
      <w:r w:rsidRPr="003D771D">
        <w:rPr>
          <w:color w:val="000000"/>
          <w:spacing w:val="8"/>
        </w:rPr>
        <w:t>выполнением требований ГОСТ 51188-98. Защита информации.</w:t>
      </w:r>
      <w:r w:rsidRPr="003D771D">
        <w:rPr>
          <w:color w:val="000000"/>
          <w:spacing w:val="8"/>
        </w:rPr>
        <w:br/>
      </w:r>
      <w:r w:rsidRPr="003D771D">
        <w:rPr>
          <w:color w:val="000000"/>
        </w:rPr>
        <w:t>Испытания программных средств на наличие компьютерных вирусов;</w:t>
      </w:r>
    </w:p>
    <w:p w14:paraId="39EBC857" w14:textId="77777777" w:rsidR="00384DE4" w:rsidRPr="003D771D" w:rsidRDefault="003039CB" w:rsidP="00384DE4">
      <w:pPr>
        <w:pStyle w:val="af1"/>
        <w:numPr>
          <w:ilvl w:val="0"/>
          <w:numId w:val="15"/>
        </w:numPr>
        <w:ind w:left="2520"/>
        <w:rPr>
          <w:color w:val="000000"/>
          <w:spacing w:val="3"/>
        </w:rPr>
      </w:pPr>
      <w:r w:rsidRPr="003D771D">
        <w:rPr>
          <w:color w:val="000000"/>
        </w:rPr>
        <w:t>необходимым уровнем квалификации сотрудников профильных </w:t>
      </w:r>
      <w:r w:rsidRPr="003D771D">
        <w:rPr>
          <w:color w:val="000000"/>
          <w:spacing w:val="3"/>
        </w:rPr>
        <w:t>подразделений</w:t>
      </w:r>
      <w:r w:rsidR="00384DE4" w:rsidRPr="003D771D">
        <w:rPr>
          <w:color w:val="000000"/>
          <w:spacing w:val="3"/>
        </w:rPr>
        <w:t>.</w:t>
      </w:r>
    </w:p>
    <w:p w14:paraId="1211B67B" w14:textId="3EFAC5BF" w:rsidR="00384DE4" w:rsidRPr="003D771D" w:rsidRDefault="00384DE4" w:rsidP="00384DE4">
      <w:pPr>
        <w:pStyle w:val="af1"/>
        <w:numPr>
          <w:ilvl w:val="0"/>
          <w:numId w:val="15"/>
        </w:numPr>
        <w:ind w:left="2520"/>
        <w:rPr>
          <w:color w:val="000000"/>
          <w:spacing w:val="3"/>
        </w:rPr>
      </w:pPr>
      <w:r w:rsidRPr="003D771D">
        <w:rPr>
          <w:color w:val="000000"/>
          <w:spacing w:val="3"/>
        </w:rPr>
        <w:t xml:space="preserve">корректность </w:t>
      </w:r>
      <w:r w:rsidR="00E37BE2">
        <w:rPr>
          <w:color w:val="000000"/>
          <w:spacing w:val="3"/>
        </w:rPr>
        <w:t>действий пользователя</w:t>
      </w:r>
    </w:p>
    <w:p w14:paraId="6D2323A7" w14:textId="2240037F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3" w:name="_Toc127285483"/>
      <w:r w:rsidRPr="003D771D">
        <w:rPr>
          <w:rFonts w:cs="Times New Roman"/>
        </w:rPr>
        <w:t>Время восстановления после отказа</w:t>
      </w:r>
      <w:bookmarkEnd w:id="13"/>
    </w:p>
    <w:p w14:paraId="16A00E98" w14:textId="77777777" w:rsidR="003039CB" w:rsidRPr="003D771D" w:rsidRDefault="003039CB" w:rsidP="00384DE4">
      <w:pPr>
        <w:pStyle w:val="af1"/>
        <w:ind w:left="2124"/>
        <w:rPr>
          <w:color w:val="000000"/>
        </w:rPr>
      </w:pPr>
      <w:r w:rsidRPr="003D771D">
        <w:rPr>
          <w:color w:val="000000"/>
        </w:rPr>
        <w:t>Время восстановления после отказа, вызванного сбоем электропитания технических </w:t>
      </w:r>
      <w:r w:rsidRPr="003D771D">
        <w:rPr>
          <w:color w:val="000000"/>
          <w:spacing w:val="15"/>
        </w:rPr>
        <w:t>средств (иными внешними факторами), не фатальным сбоем (не крахом) </w:t>
      </w:r>
      <w:r w:rsidRPr="003D771D">
        <w:rPr>
          <w:color w:val="000000"/>
          <w:spacing w:val="5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3D771D">
        <w:rPr>
          <w:color w:val="000000"/>
        </w:rPr>
        <w:t>соблюдения условий эксплуатации технических и программных средств.</w:t>
      </w:r>
    </w:p>
    <w:p w14:paraId="155CA467" w14:textId="77777777" w:rsidR="003039CB" w:rsidRPr="003D771D" w:rsidRDefault="003039CB" w:rsidP="00384DE4">
      <w:pPr>
        <w:pStyle w:val="af1"/>
        <w:ind w:left="2124"/>
        <w:rPr>
          <w:color w:val="000000"/>
        </w:rPr>
      </w:pPr>
      <w:r w:rsidRPr="003D771D">
        <w:rPr>
          <w:color w:val="000000"/>
          <w:spacing w:val="1"/>
        </w:rPr>
        <w:t>Время восстановления после отказа, вызванного неисправностью технических средств, </w:t>
      </w:r>
      <w:r w:rsidRPr="003D771D">
        <w:rPr>
          <w:color w:val="000000"/>
        </w:rPr>
        <w:t xml:space="preserve">фатальным сбоем (крахом) операционной системы, не </w:t>
      </w:r>
      <w:r w:rsidRPr="003D771D">
        <w:rPr>
          <w:color w:val="000000"/>
        </w:rPr>
        <w:lastRenderedPageBreak/>
        <w:t>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E1BCC53" w14:textId="73B0FB42" w:rsidR="003039CB" w:rsidRPr="003D771D" w:rsidRDefault="003039CB" w:rsidP="00384DE4">
      <w:pPr>
        <w:pStyle w:val="af1"/>
        <w:ind w:left="2124"/>
        <w:rPr>
          <w:color w:val="000000"/>
        </w:rPr>
      </w:pPr>
      <w:r w:rsidRPr="003D771D">
        <w:rPr>
          <w:color w:val="000000"/>
        </w:rPr>
        <w:t xml:space="preserve">Обеспечивается копиями (обеспечивается программой) необходимой информации и хранении дистрибутивов на отдельном </w:t>
      </w:r>
      <w:r w:rsidR="00E37BE2">
        <w:rPr>
          <w:color w:val="000000"/>
        </w:rPr>
        <w:t>устройстве</w:t>
      </w:r>
      <w:r w:rsidRPr="003D771D">
        <w:rPr>
          <w:color w:val="000000"/>
        </w:rPr>
        <w:t>.</w:t>
      </w:r>
    </w:p>
    <w:p w14:paraId="0CD2F455" w14:textId="77777777" w:rsidR="00BD1881" w:rsidRPr="003D771D" w:rsidRDefault="00BD1881" w:rsidP="00BD1881">
      <w:pPr>
        <w:pStyle w:val="af0"/>
        <w:rPr>
          <w:rFonts w:cs="Times New Roman"/>
        </w:rPr>
      </w:pPr>
    </w:p>
    <w:p w14:paraId="4D16F59B" w14:textId="0A61FBEA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4" w:name="_Toc127285484"/>
      <w:r w:rsidRPr="003D771D">
        <w:rPr>
          <w:rFonts w:cs="Times New Roman"/>
        </w:rPr>
        <w:t>Отказы из-за некорректных действий оператора</w:t>
      </w:r>
      <w:bookmarkEnd w:id="14"/>
    </w:p>
    <w:p w14:paraId="6C09FFEB" w14:textId="737ECD22" w:rsidR="00BD1881" w:rsidRPr="003D771D" w:rsidRDefault="003039CB" w:rsidP="00384DE4">
      <w:pPr>
        <w:pStyle w:val="af0"/>
        <w:ind w:left="2124"/>
        <w:rPr>
          <w:rFonts w:cs="Times New Roman"/>
        </w:rPr>
      </w:pPr>
      <w:r w:rsidRPr="003D771D">
        <w:rPr>
          <w:rFonts w:cs="Times New Roman"/>
        </w:rPr>
        <w:t>Во избежание отказов, связанных с работой операционной системы, работа конечного пользователя должна быть обеспечена без предоставления ему административных привилегий.</w:t>
      </w:r>
    </w:p>
    <w:p w14:paraId="74109466" w14:textId="56ABD840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15" w:name="_Toc127285485"/>
      <w:r w:rsidRPr="003D771D">
        <w:rPr>
          <w:rFonts w:cs="Times New Roman"/>
        </w:rPr>
        <w:t>Требования к интерфейсу</w:t>
      </w:r>
      <w:bookmarkEnd w:id="15"/>
    </w:p>
    <w:p w14:paraId="52D860BC" w14:textId="2B65CA2A" w:rsidR="00737124" w:rsidRPr="003D771D" w:rsidRDefault="00E37BE2" w:rsidP="00BD1881">
      <w:pPr>
        <w:pStyle w:val="af0"/>
        <w:rPr>
          <w:rFonts w:cs="Times New Roman"/>
        </w:rPr>
      </w:pPr>
      <w:r>
        <w:rPr>
          <w:rFonts w:cs="Times New Roman"/>
        </w:rPr>
        <w:t xml:space="preserve">Должно быть представлено два интерфейса – игровой и вне игровой с выбором уровней, </w:t>
      </w:r>
      <w:r w:rsidR="005D336D">
        <w:rPr>
          <w:rFonts w:cs="Times New Roman"/>
        </w:rPr>
        <w:t>настройкой уровня «Песочница», где можно настроить</w:t>
      </w:r>
      <w:r>
        <w:rPr>
          <w:rFonts w:cs="Times New Roman"/>
        </w:rPr>
        <w:t xml:space="preserve"> сложност</w:t>
      </w:r>
      <w:r w:rsidR="005D336D">
        <w:rPr>
          <w:rFonts w:cs="Times New Roman"/>
        </w:rPr>
        <w:t>ь, реалистичность</w:t>
      </w:r>
      <w:r>
        <w:rPr>
          <w:rFonts w:cs="Times New Roman"/>
        </w:rPr>
        <w:t xml:space="preserve"> и други</w:t>
      </w:r>
      <w:r w:rsidR="005D336D">
        <w:rPr>
          <w:rFonts w:cs="Times New Roman"/>
        </w:rPr>
        <w:t>е</w:t>
      </w:r>
      <w:r>
        <w:rPr>
          <w:rFonts w:cs="Times New Roman"/>
        </w:rPr>
        <w:t xml:space="preserve"> параметр</w:t>
      </w:r>
      <w:r w:rsidR="005D336D">
        <w:rPr>
          <w:rFonts w:cs="Times New Roman"/>
        </w:rPr>
        <w:t>ы</w:t>
      </w:r>
      <w:r w:rsidR="00737124" w:rsidRPr="003D771D">
        <w:rPr>
          <w:rFonts w:cs="Times New Roman"/>
        </w:rPr>
        <w:t xml:space="preserve">, при этом </w:t>
      </w:r>
      <w:r w:rsidR="005D336D">
        <w:rPr>
          <w:rFonts w:cs="Times New Roman"/>
        </w:rPr>
        <w:t xml:space="preserve">в отдельном окне по нажатию на клавишу должен выводиться текст объясняющий контекст игры и как пользоваться </w:t>
      </w:r>
      <w:proofErr w:type="gramStart"/>
      <w:r w:rsidR="005D336D">
        <w:rPr>
          <w:rFonts w:cs="Times New Roman"/>
        </w:rPr>
        <w:t>вне игровым интерфейсом</w:t>
      </w:r>
      <w:proofErr w:type="gramEnd"/>
      <w:r w:rsidR="00737124" w:rsidRPr="003D771D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5D336D">
        <w:rPr>
          <w:rFonts w:cs="Times New Roman"/>
        </w:rPr>
        <w:t>Из вне игрового меню д</w:t>
      </w:r>
      <w:r>
        <w:rPr>
          <w:rFonts w:cs="Times New Roman"/>
        </w:rPr>
        <w:t>олжен быть</w:t>
      </w:r>
      <w:r w:rsidR="005D336D">
        <w:rPr>
          <w:rFonts w:cs="Times New Roman"/>
        </w:rPr>
        <w:t xml:space="preserve"> доступен</w:t>
      </w:r>
      <w:r>
        <w:rPr>
          <w:rFonts w:cs="Times New Roman"/>
        </w:rPr>
        <w:t xml:space="preserve"> учебный уровень, где рассказываются основные правила воздушного движения и инструкции по взаимодействию с элементами игры.</w:t>
      </w:r>
    </w:p>
    <w:p w14:paraId="08AFE8F1" w14:textId="1137B89B" w:rsidR="00F44B2A" w:rsidRPr="003D771D" w:rsidRDefault="00F44B2A" w:rsidP="00BD1881">
      <w:pPr>
        <w:pStyle w:val="af0"/>
        <w:rPr>
          <w:rFonts w:cs="Times New Roman"/>
        </w:rPr>
      </w:pPr>
      <w:r w:rsidRPr="003D771D">
        <w:rPr>
          <w:rFonts w:cs="Times New Roman"/>
        </w:rPr>
        <w:t>Язык интерфейса – английский.</w:t>
      </w:r>
    </w:p>
    <w:p w14:paraId="63963EB1" w14:textId="5B82ED0A" w:rsidR="00E37BE2" w:rsidRDefault="00E37BE2" w:rsidP="00E37BE2">
      <w:pPr>
        <w:pStyle w:val="a9"/>
        <w:ind w:left="1416"/>
      </w:pPr>
      <w:r>
        <w:t>Игровой интерфейс должен быть интуитивным и адаптированным для сенсорного управления</w:t>
      </w:r>
      <w:r w:rsidR="005D336D">
        <w:t xml:space="preserve"> на устройствах с диагональю экрана более 8 дюймов</w:t>
      </w:r>
      <w:r>
        <w:t>. Основные элементы управления должны быть представлены в виде кнопок и иконок с мгновенным откликом на действия пользователя. Важные элементы интерфейса:</w:t>
      </w:r>
    </w:p>
    <w:p w14:paraId="15EFE757" w14:textId="77777777" w:rsidR="00E37BE2" w:rsidRDefault="00E37BE2" w:rsidP="00E37BE2">
      <w:pPr>
        <w:numPr>
          <w:ilvl w:val="0"/>
          <w:numId w:val="18"/>
        </w:numPr>
        <w:tabs>
          <w:tab w:val="clear" w:pos="720"/>
          <w:tab w:val="num" w:pos="2136"/>
        </w:tabs>
        <w:spacing w:before="100" w:beforeAutospacing="1" w:after="100" w:afterAutospacing="1"/>
        <w:ind w:left="2136"/>
      </w:pPr>
      <w:r>
        <w:t>Карта с маршрутами и воздушным пространством.</w:t>
      </w:r>
    </w:p>
    <w:p w14:paraId="2F8AC2AF" w14:textId="33EA408F" w:rsidR="00E37BE2" w:rsidRDefault="00E37BE2" w:rsidP="00E37BE2">
      <w:pPr>
        <w:numPr>
          <w:ilvl w:val="0"/>
          <w:numId w:val="18"/>
        </w:numPr>
        <w:tabs>
          <w:tab w:val="clear" w:pos="720"/>
          <w:tab w:val="num" w:pos="2136"/>
        </w:tabs>
        <w:spacing w:before="100" w:beforeAutospacing="1" w:after="100" w:afterAutospacing="1"/>
        <w:ind w:left="2136"/>
      </w:pPr>
      <w:r>
        <w:t>Панель управления самолетами с основными командами (взлет, посадка, эволюции).</w:t>
      </w:r>
    </w:p>
    <w:p w14:paraId="3CBB8AA3" w14:textId="39733C69" w:rsidR="005D336D" w:rsidRDefault="005D336D" w:rsidP="00E37BE2">
      <w:pPr>
        <w:numPr>
          <w:ilvl w:val="0"/>
          <w:numId w:val="18"/>
        </w:numPr>
        <w:tabs>
          <w:tab w:val="clear" w:pos="720"/>
          <w:tab w:val="num" w:pos="2136"/>
        </w:tabs>
        <w:spacing w:before="100" w:beforeAutospacing="1" w:after="100" w:afterAutospacing="1"/>
        <w:ind w:left="2136"/>
      </w:pPr>
      <w:r>
        <w:t>Сервисная панель для выхода из игры с сохранением прогресса и настройкой вне игровых параметров таких как яркость, громкость и другие.</w:t>
      </w:r>
    </w:p>
    <w:p w14:paraId="1BB1E4AA" w14:textId="181E1B9A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16" w:name="_Toc127285486"/>
      <w:r w:rsidRPr="003D771D">
        <w:rPr>
          <w:rFonts w:cs="Times New Roman"/>
        </w:rPr>
        <w:t>Условия эксплуатации</w:t>
      </w:r>
      <w:bookmarkEnd w:id="16"/>
    </w:p>
    <w:p w14:paraId="56158EA1" w14:textId="0BE56EA5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7" w:name="_Toc127285487"/>
      <w:r w:rsidRPr="003D771D">
        <w:rPr>
          <w:rFonts w:cs="Times New Roman"/>
        </w:rPr>
        <w:t>Климатические условия эксплуатации</w:t>
      </w:r>
      <w:bookmarkEnd w:id="17"/>
    </w:p>
    <w:p w14:paraId="6F36A22F" w14:textId="527A4D32" w:rsidR="00BD1881" w:rsidRPr="003D771D" w:rsidRDefault="00A056DA" w:rsidP="00384DE4">
      <w:pPr>
        <w:pStyle w:val="af1"/>
        <w:ind w:left="2124" w:firstLine="12"/>
        <w:rPr>
          <w:color w:val="000000"/>
        </w:rPr>
      </w:pPr>
      <w:r w:rsidRPr="003D771D">
        <w:rPr>
          <w:color w:val="000000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54C0BEEB" w14:textId="1DF8D146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8" w:name="_Toc127285488"/>
      <w:r w:rsidRPr="003D771D">
        <w:rPr>
          <w:rFonts w:cs="Times New Roman"/>
        </w:rPr>
        <w:t>Требования к видам обслуживания</w:t>
      </w:r>
      <w:bookmarkEnd w:id="18"/>
    </w:p>
    <w:p w14:paraId="6D8128FE" w14:textId="54BEFD64" w:rsidR="00BD1881" w:rsidRPr="003D771D" w:rsidRDefault="00A056DA" w:rsidP="00384DE4">
      <w:pPr>
        <w:pStyle w:val="af0"/>
        <w:ind w:left="2124"/>
        <w:rPr>
          <w:rFonts w:cs="Times New Roman"/>
        </w:rPr>
      </w:pPr>
      <w:r w:rsidRPr="003D771D">
        <w:rPr>
          <w:rFonts w:cs="Times New Roman"/>
        </w:rPr>
        <w:t>См. 4.2.1</w:t>
      </w:r>
    </w:p>
    <w:p w14:paraId="4F9EC92A" w14:textId="0F0E8BD1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19" w:name="_Toc127285489"/>
      <w:r w:rsidRPr="003D771D">
        <w:rPr>
          <w:rFonts w:cs="Times New Roman"/>
        </w:rPr>
        <w:t>Требования к численности квалифицированного персонала</w:t>
      </w:r>
      <w:bookmarkEnd w:id="19"/>
    </w:p>
    <w:p w14:paraId="3C168800" w14:textId="6BA2501B" w:rsidR="00BD1881" w:rsidRPr="003D771D" w:rsidRDefault="00A056DA" w:rsidP="00384DE4">
      <w:pPr>
        <w:pStyle w:val="af0"/>
        <w:ind w:left="2124"/>
        <w:rPr>
          <w:rFonts w:cs="Times New Roman"/>
        </w:rPr>
      </w:pPr>
      <w:r w:rsidRPr="003D771D">
        <w:rPr>
          <w:rFonts w:cs="Times New Roman"/>
        </w:rPr>
        <w:t xml:space="preserve">Один человек – </w:t>
      </w:r>
      <w:r w:rsidR="005D336D">
        <w:rPr>
          <w:rFonts w:cs="Times New Roman"/>
        </w:rPr>
        <w:t>игрок</w:t>
      </w:r>
      <w:r w:rsidRPr="003D771D">
        <w:rPr>
          <w:rFonts w:cs="Times New Roman"/>
        </w:rPr>
        <w:t xml:space="preserve"> с уверенными навыками пользования операционной системой.</w:t>
      </w:r>
    </w:p>
    <w:p w14:paraId="6A8918A1" w14:textId="476C2EE2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0" w:name="_Toc127285490"/>
      <w:r w:rsidRPr="003D771D">
        <w:rPr>
          <w:rFonts w:cs="Times New Roman"/>
        </w:rPr>
        <w:lastRenderedPageBreak/>
        <w:t>Требования к составу и параметрам технических средств</w:t>
      </w:r>
      <w:bookmarkEnd w:id="20"/>
    </w:p>
    <w:p w14:paraId="00A49B11" w14:textId="77777777" w:rsidR="005D336D" w:rsidRDefault="005D336D" w:rsidP="005D336D">
      <w:pPr>
        <w:pStyle w:val="a9"/>
        <w:ind w:left="1068"/>
      </w:pPr>
      <w:r>
        <w:t>Для корректной работы игры на мобильных устройствах необходимо обеспечить минимальные технические требования:</w:t>
      </w:r>
    </w:p>
    <w:p w14:paraId="45DD9D43" w14:textId="77777777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 xml:space="preserve">ОС: </w:t>
      </w:r>
      <w:proofErr w:type="spellStart"/>
      <w:r>
        <w:t>Android</w:t>
      </w:r>
      <w:proofErr w:type="spellEnd"/>
      <w:r>
        <w:t xml:space="preserve"> 6.0+ или </w:t>
      </w:r>
      <w:proofErr w:type="spellStart"/>
      <w:r>
        <w:t>iOS</w:t>
      </w:r>
      <w:proofErr w:type="spellEnd"/>
      <w:r>
        <w:t xml:space="preserve"> 11.0+.</w:t>
      </w:r>
    </w:p>
    <w:p w14:paraId="61E6F51F" w14:textId="77777777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Оперативная память: минимум 2 ГБ.</w:t>
      </w:r>
    </w:p>
    <w:p w14:paraId="74568D23" w14:textId="77777777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Процессор с тактовой частотой от 1,8 ГГц.</w:t>
      </w:r>
    </w:p>
    <w:p w14:paraId="0B34B248" w14:textId="34FFFA20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Дисплей с разрешением не менее 720x1280 пикселей.</w:t>
      </w:r>
    </w:p>
    <w:p w14:paraId="5B2B6F38" w14:textId="6C3E5807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Дисплей с диагональю экране не мене 8 дюймов.</w:t>
      </w:r>
    </w:p>
    <w:p w14:paraId="2EC3EFFE" w14:textId="6A295163" w:rsid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Дисплей должен быть сенсорным с поддержкой множественных нажатий (до 3).</w:t>
      </w:r>
    </w:p>
    <w:p w14:paraId="05B95703" w14:textId="7D6208FE" w:rsidR="00737124" w:rsidRPr="005D336D" w:rsidRDefault="005D336D" w:rsidP="005D336D">
      <w:pPr>
        <w:numPr>
          <w:ilvl w:val="0"/>
          <w:numId w:val="19"/>
        </w:numPr>
        <w:tabs>
          <w:tab w:val="clear" w:pos="720"/>
          <w:tab w:val="num" w:pos="1788"/>
        </w:tabs>
        <w:spacing w:before="100" w:beforeAutospacing="1" w:after="100" w:afterAutospacing="1"/>
        <w:ind w:left="1788"/>
      </w:pPr>
      <w:r>
        <w:t>Н</w:t>
      </w:r>
      <w:r w:rsidR="00384DE4" w:rsidRPr="005D336D">
        <w:t xml:space="preserve">е менее 4 Гб свободного пространства на диске, где устанавливается программа. </w:t>
      </w:r>
    </w:p>
    <w:p w14:paraId="18FF2539" w14:textId="78AB505F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1" w:name="_Toc127285491"/>
      <w:r w:rsidRPr="003D771D">
        <w:rPr>
          <w:rFonts w:cs="Times New Roman"/>
        </w:rPr>
        <w:t>Требования к информационной и программной совместимости</w:t>
      </w:r>
      <w:bookmarkEnd w:id="21"/>
    </w:p>
    <w:p w14:paraId="5F374A9D" w14:textId="10DC545C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22" w:name="_Toc127285492"/>
      <w:r w:rsidRPr="003D771D">
        <w:rPr>
          <w:rFonts w:cs="Times New Roman"/>
        </w:rPr>
        <w:t>Требования к исходным кодам и языкам программирования</w:t>
      </w:r>
      <w:bookmarkEnd w:id="22"/>
    </w:p>
    <w:p w14:paraId="726EB178" w14:textId="77777777" w:rsidR="005D336D" w:rsidRDefault="005D336D" w:rsidP="00384DE4">
      <w:pPr>
        <w:pStyle w:val="af0"/>
        <w:ind w:left="2124"/>
      </w:pPr>
      <w:r>
        <w:t xml:space="preserve">Исходный код игры должен быть написан на языке </w:t>
      </w:r>
      <w:proofErr w:type="spellStart"/>
      <w:r>
        <w:t>Dart</w:t>
      </w:r>
      <w:proofErr w:type="spellEnd"/>
      <w:r>
        <w:t xml:space="preserve">, с использованием фреймворка </w:t>
      </w:r>
      <w:proofErr w:type="spellStart"/>
      <w:r>
        <w:t>Flutter</w:t>
      </w:r>
      <w:proofErr w:type="spellEnd"/>
      <w:r>
        <w:t xml:space="preserve"> для кроссплатформенной разработки, в качестве основного пакета для разработки игры будет использоваться движок </w:t>
      </w:r>
      <w:r>
        <w:rPr>
          <w:lang w:val="en-US"/>
        </w:rPr>
        <w:t>Flame</w:t>
      </w:r>
      <w:r>
        <w:t xml:space="preserve">. </w:t>
      </w:r>
    </w:p>
    <w:p w14:paraId="3550CFF4" w14:textId="77777777" w:rsidR="005D336D" w:rsidRDefault="005D336D" w:rsidP="005D336D">
      <w:pPr>
        <w:pStyle w:val="a9"/>
        <w:ind w:left="2124"/>
      </w:pPr>
      <w:r>
        <w:t>Для разработки игры будут использоваться следующие программные средства:</w:t>
      </w:r>
    </w:p>
    <w:p w14:paraId="784683DA" w14:textId="77777777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t>Dart</w:t>
      </w:r>
      <w:proofErr w:type="spellEnd"/>
      <w:r>
        <w:t xml:space="preserve"> SDK — основная среда разработки.</w:t>
      </w:r>
    </w:p>
    <w:p w14:paraId="443D3596" w14:textId="77777777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t>Flutter</w:t>
      </w:r>
      <w:proofErr w:type="spellEnd"/>
      <w:r>
        <w:t xml:space="preserve"> — фреймворк для создания пользовательских интерфейсов.</w:t>
      </w:r>
    </w:p>
    <w:p w14:paraId="7B3D8AD7" w14:textId="77777777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t>Flame</w:t>
      </w:r>
      <w:proofErr w:type="spellEnd"/>
      <w:r>
        <w:t xml:space="preserve"> — движок для создания 2D-игр.</w:t>
      </w:r>
    </w:p>
    <w:p w14:paraId="030441A9" w14:textId="3F39D6C4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rPr>
          <w:lang w:val="en-US"/>
        </w:rPr>
        <w:t>Supabase</w:t>
      </w:r>
      <w:proofErr w:type="spellEnd"/>
      <w:r>
        <w:t xml:space="preserve"> — для аналитики и хранения данных</w:t>
      </w:r>
      <w:r w:rsidR="00CF3AE7">
        <w:t xml:space="preserve"> о пользователе</w:t>
      </w:r>
      <w:r>
        <w:t>.</w:t>
      </w:r>
    </w:p>
    <w:p w14:paraId="2EA952D7" w14:textId="6E3B7B84" w:rsidR="005D336D" w:rsidRDefault="005D336D" w:rsidP="005D336D">
      <w:pPr>
        <w:numPr>
          <w:ilvl w:val="0"/>
          <w:numId w:val="20"/>
        </w:numPr>
        <w:tabs>
          <w:tab w:val="clear" w:pos="720"/>
          <w:tab w:val="num" w:pos="2844"/>
        </w:tabs>
        <w:spacing w:before="100" w:beforeAutospacing="1" w:after="100" w:afterAutospacing="1"/>
        <w:ind w:left="2844"/>
      </w:pPr>
      <w:proofErr w:type="spellStart"/>
      <w:r>
        <w:t>Git</w:t>
      </w:r>
      <w:proofErr w:type="spellEnd"/>
      <w:r>
        <w:t xml:space="preserve"> — для контроля версий.</w:t>
      </w:r>
    </w:p>
    <w:p w14:paraId="6484397F" w14:textId="1B9B44C1" w:rsidR="00BD1881" w:rsidRPr="003D771D" w:rsidRDefault="005D336D" w:rsidP="00384DE4">
      <w:pPr>
        <w:pStyle w:val="af0"/>
        <w:ind w:left="2124"/>
        <w:rPr>
          <w:rFonts w:cs="Times New Roman"/>
        </w:rPr>
      </w:pPr>
      <w:r>
        <w:t>В проекте должны быть соблюдены стандарты написания кода и структура, поддерживающая легкую модификацию и расширение</w:t>
      </w:r>
      <w:r w:rsidR="00737124" w:rsidRPr="003D771D">
        <w:rPr>
          <w:rFonts w:cs="Times New Roman"/>
        </w:rPr>
        <w:t xml:space="preserve">. В качестве интегрированной среды разработки программы должна быть использована среда </w:t>
      </w:r>
      <w:r>
        <w:rPr>
          <w:rFonts w:cs="Times New Roman"/>
          <w:lang w:val="en-US"/>
        </w:rPr>
        <w:t>Xcode</w:t>
      </w:r>
      <w:r w:rsidRPr="005D336D">
        <w:rPr>
          <w:rFonts w:cs="Times New Roman"/>
        </w:rPr>
        <w:t xml:space="preserve"> </w:t>
      </w:r>
      <w:r>
        <w:rPr>
          <w:rFonts w:cs="Times New Roman"/>
        </w:rPr>
        <w:t>вместе с</w:t>
      </w:r>
      <w:r w:rsidRPr="005D336D">
        <w:rPr>
          <w:rFonts w:cs="Times New Roman"/>
        </w:rPr>
        <w:t xml:space="preserve"> </w:t>
      </w:r>
      <w:r w:rsidR="00737124" w:rsidRPr="003D771D">
        <w:rPr>
          <w:rFonts w:cs="Times New Roman"/>
        </w:rPr>
        <w:t>«</w:t>
      </w:r>
      <w:r>
        <w:rPr>
          <w:rFonts w:cs="Times New Roman"/>
          <w:lang w:val="en-US"/>
        </w:rPr>
        <w:t>Android</w:t>
      </w:r>
      <w:r w:rsidRPr="005D336D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="00737124" w:rsidRPr="003D771D">
        <w:rPr>
          <w:rFonts w:cs="Times New Roman"/>
        </w:rPr>
        <w:t>»</w:t>
      </w:r>
      <w:r w:rsidR="001B407E" w:rsidRPr="003D771D">
        <w:rPr>
          <w:rFonts w:cs="Times New Roman"/>
        </w:rPr>
        <w:t xml:space="preserve"> или </w:t>
      </w:r>
      <w:r w:rsidR="001B407E" w:rsidRPr="003D771D">
        <w:rPr>
          <w:rFonts w:cs="Times New Roman"/>
          <w:lang w:val="en-US"/>
        </w:rPr>
        <w:t>Microsoft</w:t>
      </w:r>
      <w:r w:rsidR="001B407E" w:rsidRPr="003D771D">
        <w:rPr>
          <w:rFonts w:cs="Times New Roman"/>
        </w:rPr>
        <w:t xml:space="preserve"> «</w:t>
      </w:r>
      <w:r w:rsidR="001B407E" w:rsidRPr="003D771D">
        <w:rPr>
          <w:rFonts w:cs="Times New Roman"/>
          <w:lang w:val="en-US"/>
        </w:rPr>
        <w:t>Visual</w:t>
      </w:r>
      <w:r w:rsidR="001B407E" w:rsidRPr="003D771D">
        <w:rPr>
          <w:rFonts w:cs="Times New Roman"/>
        </w:rPr>
        <w:t xml:space="preserve"> </w:t>
      </w:r>
      <w:r w:rsidR="001B407E" w:rsidRPr="003D771D">
        <w:rPr>
          <w:rFonts w:cs="Times New Roman"/>
          <w:lang w:val="en-US"/>
        </w:rPr>
        <w:t>Studio</w:t>
      </w:r>
      <w:r w:rsidR="001B407E" w:rsidRPr="003D771D">
        <w:rPr>
          <w:rFonts w:cs="Times New Roman"/>
        </w:rPr>
        <w:t xml:space="preserve"> </w:t>
      </w:r>
      <w:r w:rsidR="001B407E" w:rsidRPr="003D771D">
        <w:rPr>
          <w:rFonts w:cs="Times New Roman"/>
          <w:lang w:val="en-US"/>
        </w:rPr>
        <w:t>Code</w:t>
      </w:r>
      <w:r w:rsidR="001B407E" w:rsidRPr="003D771D">
        <w:rPr>
          <w:rFonts w:cs="Times New Roman"/>
        </w:rPr>
        <w:t>»</w:t>
      </w:r>
      <w:r w:rsidR="00737124" w:rsidRPr="003D771D">
        <w:rPr>
          <w:rFonts w:cs="Times New Roman"/>
        </w:rPr>
        <w:t xml:space="preserve">. </w:t>
      </w:r>
    </w:p>
    <w:p w14:paraId="4965ED21" w14:textId="3F9EB7DF" w:rsidR="000E615F" w:rsidRPr="003D771D" w:rsidRDefault="000E615F" w:rsidP="000E615F">
      <w:pPr>
        <w:pStyle w:val="23"/>
        <w:numPr>
          <w:ilvl w:val="2"/>
          <w:numId w:val="4"/>
        </w:numPr>
        <w:rPr>
          <w:rFonts w:cs="Times New Roman"/>
        </w:rPr>
      </w:pPr>
      <w:bookmarkStart w:id="23" w:name="_Toc127285493"/>
      <w:r w:rsidRPr="003D771D">
        <w:rPr>
          <w:rFonts w:cs="Times New Roman"/>
        </w:rPr>
        <w:t>Требования к программным средствам, используемым программой</w:t>
      </w:r>
      <w:bookmarkEnd w:id="23"/>
    </w:p>
    <w:p w14:paraId="4700ADB8" w14:textId="64F3D7B9" w:rsidR="00BD1881" w:rsidRPr="003D771D" w:rsidRDefault="005D336D" w:rsidP="00384DE4">
      <w:pPr>
        <w:pStyle w:val="af0"/>
        <w:ind w:left="2124"/>
        <w:rPr>
          <w:rFonts w:cs="Times New Roman"/>
        </w:rPr>
      </w:pPr>
      <w:r>
        <w:rPr>
          <w:rFonts w:cs="Times New Roman"/>
        </w:rPr>
        <w:t>Кроме версий операционной системы не предъявляется никаких дополнительных требований к клиентскому устройству</w:t>
      </w:r>
      <w:r w:rsidR="00384DE4" w:rsidRPr="003D771D">
        <w:rPr>
          <w:rFonts w:cs="Times New Roman"/>
        </w:rPr>
        <w:t>.</w:t>
      </w:r>
    </w:p>
    <w:p w14:paraId="01AB7E8E" w14:textId="00153F2B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4" w:name="_Toc127285494"/>
      <w:r w:rsidRPr="003D771D">
        <w:rPr>
          <w:rFonts w:cs="Times New Roman"/>
        </w:rPr>
        <w:t>Требования к маркировке и упаковке</w:t>
      </w:r>
      <w:bookmarkEnd w:id="24"/>
    </w:p>
    <w:p w14:paraId="4A25077F" w14:textId="211B3F43" w:rsidR="00BD1881" w:rsidRPr="003D771D" w:rsidRDefault="00A00FDF" w:rsidP="00384DE4">
      <w:pPr>
        <w:pStyle w:val="af0"/>
        <w:rPr>
          <w:rFonts w:cs="Times New Roman"/>
        </w:rPr>
      </w:pPr>
      <w:r w:rsidRPr="003D771D">
        <w:rPr>
          <w:rFonts w:cs="Times New Roman"/>
        </w:rPr>
        <w:t>Специальных требований нет.</w:t>
      </w:r>
    </w:p>
    <w:p w14:paraId="1F548BCB" w14:textId="69CDA387" w:rsidR="00384DE4" w:rsidRPr="003D771D" w:rsidRDefault="000E615F" w:rsidP="00384DE4">
      <w:pPr>
        <w:pStyle w:val="23"/>
        <w:numPr>
          <w:ilvl w:val="1"/>
          <w:numId w:val="4"/>
        </w:numPr>
        <w:rPr>
          <w:rFonts w:cs="Times New Roman"/>
        </w:rPr>
      </w:pPr>
      <w:bookmarkStart w:id="25" w:name="_Toc127285495"/>
      <w:r w:rsidRPr="003D771D">
        <w:rPr>
          <w:rFonts w:cs="Times New Roman"/>
        </w:rPr>
        <w:t>Требования к транспортированию и хранению</w:t>
      </w:r>
      <w:bookmarkEnd w:id="25"/>
    </w:p>
    <w:p w14:paraId="11076BCE" w14:textId="205F30BE" w:rsidR="00384DE4" w:rsidRPr="003D771D" w:rsidRDefault="00384DE4" w:rsidP="00384DE4">
      <w:pPr>
        <w:pStyle w:val="af0"/>
        <w:ind w:left="1080" w:firstLine="308"/>
        <w:rPr>
          <w:rFonts w:cs="Times New Roman"/>
        </w:rPr>
      </w:pPr>
      <w:r w:rsidRPr="003D771D">
        <w:rPr>
          <w:rFonts w:cs="Times New Roman"/>
        </w:rPr>
        <w:t>Специальных требований нет.</w:t>
      </w:r>
    </w:p>
    <w:p w14:paraId="05B466C0" w14:textId="219202C1" w:rsidR="00384DE4" w:rsidRPr="003D771D" w:rsidRDefault="00384DE4" w:rsidP="00384DE4">
      <w:pPr>
        <w:pStyle w:val="23"/>
        <w:numPr>
          <w:ilvl w:val="1"/>
          <w:numId w:val="4"/>
        </w:numPr>
        <w:rPr>
          <w:rFonts w:cs="Times New Roman"/>
        </w:rPr>
      </w:pPr>
      <w:bookmarkStart w:id="26" w:name="_Toc127285496"/>
      <w:r w:rsidRPr="003D771D">
        <w:rPr>
          <w:rFonts w:cs="Times New Roman"/>
        </w:rPr>
        <w:lastRenderedPageBreak/>
        <w:t>Специальные требования</w:t>
      </w:r>
      <w:bookmarkEnd w:id="26"/>
    </w:p>
    <w:p w14:paraId="79807529" w14:textId="5D0489C7" w:rsidR="00384DE4" w:rsidRPr="003D771D" w:rsidRDefault="00384DE4" w:rsidP="00384DE4">
      <w:pPr>
        <w:pStyle w:val="af0"/>
        <w:rPr>
          <w:rFonts w:cs="Times New Roman"/>
          <w:lang w:eastAsia="ru-RU"/>
        </w:rPr>
      </w:pPr>
      <w:r w:rsidRPr="003D771D">
        <w:rPr>
          <w:rFonts w:cs="Times New Roman"/>
          <w:lang w:eastAsia="ru-RU"/>
        </w:rPr>
        <w:t>Специальных требований нет.</w:t>
      </w:r>
    </w:p>
    <w:p w14:paraId="6701F10D" w14:textId="77777777" w:rsidR="000E615F" w:rsidRPr="003D771D" w:rsidRDefault="000E615F">
      <w:pPr>
        <w:spacing w:after="160" w:line="259" w:lineRule="auto"/>
        <w:rPr>
          <w:rFonts w:eastAsiaTheme="majorEastAsia"/>
          <w:b/>
          <w:color w:val="000000" w:themeColor="text1"/>
          <w:szCs w:val="32"/>
        </w:rPr>
      </w:pPr>
      <w:r w:rsidRPr="003D771D">
        <w:br w:type="page"/>
      </w:r>
    </w:p>
    <w:p w14:paraId="72995BF3" w14:textId="7D74E0B7" w:rsidR="000E615F" w:rsidRPr="003D771D" w:rsidRDefault="000E615F" w:rsidP="000E615F">
      <w:pPr>
        <w:pStyle w:val="ac"/>
        <w:numPr>
          <w:ilvl w:val="0"/>
          <w:numId w:val="4"/>
        </w:numPr>
      </w:pPr>
      <w:bookmarkStart w:id="27" w:name="_Toc127285497"/>
      <w:r w:rsidRPr="003D771D">
        <w:lastRenderedPageBreak/>
        <w:t>ТРЕБОВАНИЯ К ПРОГРАММНОЙ ДОКУМЕНТАЦИИ</w:t>
      </w:r>
      <w:bookmarkEnd w:id="27"/>
    </w:p>
    <w:p w14:paraId="465D1ED6" w14:textId="44BCAFFC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8" w:name="_Toc127285498"/>
      <w:r w:rsidRPr="003D771D">
        <w:rPr>
          <w:rFonts w:cs="Times New Roman"/>
        </w:rPr>
        <w:t>Состав программной документации</w:t>
      </w:r>
      <w:bookmarkEnd w:id="28"/>
    </w:p>
    <w:p w14:paraId="57D4AE56" w14:textId="77777777" w:rsidR="00F44B2A" w:rsidRPr="003D771D" w:rsidRDefault="00F44B2A" w:rsidP="00F44B2A">
      <w:pPr>
        <w:pStyle w:val="Default"/>
        <w:ind w:left="400"/>
      </w:pPr>
    </w:p>
    <w:p w14:paraId="1530EDB0" w14:textId="520B95E3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авиадиспетчера»</w:t>
      </w:r>
      <w:r w:rsidR="0054176C" w:rsidRPr="003D771D">
        <w:rPr>
          <w:sz w:val="23"/>
          <w:szCs w:val="23"/>
        </w:rPr>
        <w:t xml:space="preserve"> </w:t>
      </w:r>
      <w:r w:rsidRPr="003D771D">
        <w:rPr>
          <w:sz w:val="23"/>
          <w:szCs w:val="23"/>
        </w:rPr>
        <w:t xml:space="preserve">Техническое задание (ГОСТ 19.201-78) [7]; </w:t>
      </w:r>
    </w:p>
    <w:p w14:paraId="111B479E" w14:textId="1182B827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</w:t>
      </w:r>
      <w:r w:rsidRPr="003D771D">
        <w:rPr>
          <w:sz w:val="23"/>
          <w:szCs w:val="23"/>
        </w:rPr>
        <w:t xml:space="preserve">». Программа и методика испытаний (ГОСТ 19.301-78) [2]; </w:t>
      </w:r>
    </w:p>
    <w:p w14:paraId="5E97213C" w14:textId="52FED606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</w:t>
      </w:r>
      <w:r w:rsidRPr="003D771D">
        <w:rPr>
          <w:sz w:val="23"/>
          <w:szCs w:val="23"/>
        </w:rPr>
        <w:t xml:space="preserve">». Текст программы (ГОСТ 19.401-78) [3]; </w:t>
      </w:r>
    </w:p>
    <w:p w14:paraId="66E2D469" w14:textId="03029012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</w:t>
      </w:r>
      <w:r w:rsidRPr="003D771D">
        <w:rPr>
          <w:sz w:val="23"/>
          <w:szCs w:val="23"/>
        </w:rPr>
        <w:t xml:space="preserve">». Пояснительная записка (ГОСТ 19.404-79) [5]; </w:t>
      </w:r>
    </w:p>
    <w:p w14:paraId="26FBA347" w14:textId="60AE1285" w:rsidR="00F44B2A" w:rsidRPr="005D336D" w:rsidRDefault="00F44B2A" w:rsidP="005D336D">
      <w:pPr>
        <w:pStyle w:val="af0"/>
        <w:rPr>
          <w:rFonts w:cs="Times New Roman"/>
        </w:rPr>
      </w:pPr>
      <w:r w:rsidRPr="003D771D">
        <w:rPr>
          <w:sz w:val="23"/>
          <w:szCs w:val="23"/>
        </w:rPr>
        <w:t>– «</w:t>
      </w:r>
      <w:r w:rsidR="0054176C">
        <w:rPr>
          <w:rFonts w:cs="Times New Roman"/>
        </w:rPr>
        <w:t>Мобильное приложение для симуляции работы авиадиспетчера</w:t>
      </w:r>
      <w:r w:rsidRPr="003D771D">
        <w:rPr>
          <w:sz w:val="23"/>
          <w:szCs w:val="23"/>
        </w:rPr>
        <w:t xml:space="preserve">». Руководство оператора (ГОСТ 19.505-79) [4]. </w:t>
      </w:r>
    </w:p>
    <w:p w14:paraId="50118DCD" w14:textId="335ED315" w:rsidR="00A00FDF" w:rsidRPr="003D771D" w:rsidRDefault="00A00FDF" w:rsidP="00F44B2A">
      <w:pPr>
        <w:pStyle w:val="af0"/>
        <w:ind w:left="1776"/>
        <w:rPr>
          <w:rFonts w:cs="Times New Roman"/>
        </w:rPr>
      </w:pPr>
    </w:p>
    <w:p w14:paraId="524FCF63" w14:textId="22A97D9F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29" w:name="_Toc127285499"/>
      <w:r w:rsidRPr="003D771D">
        <w:rPr>
          <w:rFonts w:cs="Times New Roman"/>
        </w:rPr>
        <w:t>Специальные требования к программной документации</w:t>
      </w:r>
      <w:bookmarkEnd w:id="29"/>
    </w:p>
    <w:p w14:paraId="7FB2D66F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Документы к программе должны быть выполнены в соответствии с ГОСТ 19.106-78 и ГОСТами к каждому виду документа (см. п. 5.1); </w:t>
      </w:r>
    </w:p>
    <w:p w14:paraId="0AD95358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 </w:t>
      </w:r>
    </w:p>
    <w:p w14:paraId="4E5F038D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Вся документация также воспроизводится в печатном виде, она должна быть подписана руководителем разработки и исполнителем, а также утверждена академическим руководителем образовательной программы 09.03.04 «Программная инженерия» перед сдачей курсовой работы в учебный офис не позже одного дня до защиты. </w:t>
      </w:r>
    </w:p>
    <w:p w14:paraId="2E1814FC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>Документация и программа также сдаются в электронном виде в формате .</w:t>
      </w:r>
      <w:proofErr w:type="spellStart"/>
      <w:r w:rsidRPr="003D771D">
        <w:rPr>
          <w:sz w:val="23"/>
          <w:szCs w:val="23"/>
        </w:rPr>
        <w:t>pdf</w:t>
      </w:r>
      <w:proofErr w:type="spellEnd"/>
      <w:r w:rsidRPr="003D771D">
        <w:rPr>
          <w:sz w:val="23"/>
          <w:szCs w:val="23"/>
        </w:rPr>
        <w:t xml:space="preserve"> или .</w:t>
      </w:r>
      <w:proofErr w:type="spellStart"/>
      <w:r w:rsidRPr="003D771D">
        <w:rPr>
          <w:sz w:val="23"/>
          <w:szCs w:val="23"/>
        </w:rPr>
        <w:t>docx</w:t>
      </w:r>
      <w:proofErr w:type="spellEnd"/>
      <w:r w:rsidRPr="003D771D">
        <w:rPr>
          <w:sz w:val="23"/>
          <w:szCs w:val="23"/>
        </w:rPr>
        <w:t>. в архиве формата .</w:t>
      </w:r>
      <w:proofErr w:type="spellStart"/>
      <w:r w:rsidRPr="003D771D">
        <w:rPr>
          <w:sz w:val="23"/>
          <w:szCs w:val="23"/>
        </w:rPr>
        <w:t>zip</w:t>
      </w:r>
      <w:proofErr w:type="spellEnd"/>
      <w:r w:rsidRPr="003D771D">
        <w:rPr>
          <w:sz w:val="23"/>
          <w:szCs w:val="23"/>
        </w:rPr>
        <w:t xml:space="preserve"> или .</w:t>
      </w:r>
      <w:proofErr w:type="spellStart"/>
      <w:r w:rsidRPr="003D771D">
        <w:rPr>
          <w:sz w:val="23"/>
          <w:szCs w:val="23"/>
        </w:rPr>
        <w:t>rar</w:t>
      </w:r>
      <w:proofErr w:type="spellEnd"/>
      <w:r w:rsidRPr="003D771D">
        <w:rPr>
          <w:sz w:val="23"/>
          <w:szCs w:val="23"/>
        </w:rPr>
        <w:t xml:space="preserve">; </w:t>
      </w:r>
    </w:p>
    <w:p w14:paraId="6CE9DC70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За один день до защиты комиссии все материалы курсового проекта: </w:t>
      </w:r>
    </w:p>
    <w:p w14:paraId="62BAAD2C" w14:textId="77777777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техническая документация, </w:t>
      </w:r>
    </w:p>
    <w:p w14:paraId="2E924DD2" w14:textId="77777777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программный проект, </w:t>
      </w:r>
    </w:p>
    <w:p w14:paraId="3DC04D27" w14:textId="77777777" w:rsidR="00F44B2A" w:rsidRPr="003D771D" w:rsidRDefault="00F44B2A" w:rsidP="003D771D">
      <w:pPr>
        <w:pStyle w:val="Default"/>
        <w:spacing w:after="68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исполняемый файл, </w:t>
      </w:r>
    </w:p>
    <w:p w14:paraId="155C9F2C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 xml:space="preserve">– отзыв руководителя </w:t>
      </w:r>
    </w:p>
    <w:p w14:paraId="1D5311D6" w14:textId="77777777" w:rsidR="00F44B2A" w:rsidRPr="003D771D" w:rsidRDefault="00F44B2A" w:rsidP="003D771D">
      <w:pPr>
        <w:pStyle w:val="Default"/>
        <w:ind w:left="1416"/>
        <w:rPr>
          <w:sz w:val="23"/>
          <w:szCs w:val="23"/>
        </w:rPr>
      </w:pPr>
    </w:p>
    <w:p w14:paraId="50B59F34" w14:textId="31482945" w:rsidR="000E615F" w:rsidRPr="003D771D" w:rsidRDefault="00F44B2A" w:rsidP="003D771D">
      <w:pPr>
        <w:spacing w:after="160" w:line="259" w:lineRule="auto"/>
        <w:ind w:left="1416"/>
        <w:rPr>
          <w:rFonts w:eastAsiaTheme="majorEastAsia"/>
          <w:b/>
          <w:color w:val="000000" w:themeColor="text1"/>
          <w:szCs w:val="32"/>
        </w:rPr>
      </w:pPr>
      <w:r w:rsidRPr="003D771D">
        <w:rPr>
          <w:sz w:val="23"/>
          <w:szCs w:val="23"/>
        </w:rPr>
        <w:t>должны быть загружены одним или несколькими архивами в проект дисциплины «</w:t>
      </w:r>
      <w:r w:rsidR="00E37BE2">
        <w:rPr>
          <w:sz w:val="23"/>
          <w:szCs w:val="23"/>
        </w:rPr>
        <w:t>Дипломное проектирование</w:t>
      </w:r>
      <w:r w:rsidRPr="003D771D">
        <w:rPr>
          <w:sz w:val="23"/>
          <w:szCs w:val="23"/>
        </w:rPr>
        <w:t xml:space="preserve"> 202</w:t>
      </w:r>
      <w:r w:rsidR="00E37BE2" w:rsidRPr="00E37BE2">
        <w:rPr>
          <w:sz w:val="23"/>
          <w:szCs w:val="23"/>
        </w:rPr>
        <w:t>4</w:t>
      </w:r>
      <w:r w:rsidRPr="003D771D">
        <w:rPr>
          <w:sz w:val="23"/>
          <w:szCs w:val="23"/>
        </w:rPr>
        <w:t>-202</w:t>
      </w:r>
      <w:r w:rsidR="00E37BE2" w:rsidRPr="00E37BE2">
        <w:rPr>
          <w:sz w:val="23"/>
          <w:szCs w:val="23"/>
        </w:rPr>
        <w:t>5</w:t>
      </w:r>
      <w:r w:rsidRPr="003D771D">
        <w:rPr>
          <w:sz w:val="23"/>
          <w:szCs w:val="23"/>
        </w:rPr>
        <w:t xml:space="preserve">» в личном кабинете в информационной образовательной среде LMS (Learning Management System) НИУ ВШЭ. </w:t>
      </w:r>
      <w:r w:rsidR="000E615F" w:rsidRPr="003D771D">
        <w:br w:type="page"/>
      </w:r>
    </w:p>
    <w:p w14:paraId="19E02CE2" w14:textId="456DF5DB" w:rsidR="000E615F" w:rsidRPr="003D771D" w:rsidRDefault="000E615F" w:rsidP="000E615F">
      <w:pPr>
        <w:pStyle w:val="ac"/>
        <w:numPr>
          <w:ilvl w:val="0"/>
          <w:numId w:val="4"/>
        </w:numPr>
      </w:pPr>
      <w:bookmarkStart w:id="30" w:name="_Toc127285500"/>
      <w:r w:rsidRPr="003D771D">
        <w:lastRenderedPageBreak/>
        <w:t>ТЕХНИКО­ЭКОНОМИЧЕСКИЕ ПОКАЗАТЕЛИ</w:t>
      </w:r>
      <w:bookmarkEnd w:id="30"/>
    </w:p>
    <w:p w14:paraId="0BEE0622" w14:textId="7CDF0B27" w:rsidR="000E615F" w:rsidRPr="003D771D" w:rsidRDefault="000E615F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31" w:name="_Toc127285501"/>
      <w:r w:rsidRPr="003D771D">
        <w:rPr>
          <w:rFonts w:cs="Times New Roman"/>
        </w:rPr>
        <w:t>Ориентировочная экономическая эффективность</w:t>
      </w:r>
      <w:bookmarkEnd w:id="31"/>
    </w:p>
    <w:p w14:paraId="744260D0" w14:textId="7289C97E" w:rsidR="00BD1881" w:rsidRPr="003D771D" w:rsidRDefault="00CF3AE7" w:rsidP="00BD1881">
      <w:pPr>
        <w:pStyle w:val="af0"/>
        <w:rPr>
          <w:rFonts w:cs="Times New Roman"/>
        </w:rPr>
      </w:pPr>
      <w:r>
        <w:t>Разработка кроссплатформенной игры позволит снизить затраты на создание отдельных версий для различных мобильных платформ. Адаптация игры для широкого круга пользователей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) увеличит потенциальную аудиторию и возможности монетизации через внутриигровые покупки и рекламу. При этом на данном этапе монетизация не предусмотрена.</w:t>
      </w:r>
    </w:p>
    <w:p w14:paraId="45D6552D" w14:textId="65DD17D2" w:rsidR="000E615F" w:rsidRPr="003D771D" w:rsidRDefault="004665A1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32" w:name="_Toc127285502"/>
      <w:r w:rsidRPr="003D771D">
        <w:rPr>
          <w:rFonts w:cs="Times New Roman"/>
        </w:rPr>
        <w:t>Предполагаемая потребность</w:t>
      </w:r>
      <w:bookmarkEnd w:id="32"/>
    </w:p>
    <w:p w14:paraId="6DE7BC69" w14:textId="251FCA87" w:rsidR="00BD1881" w:rsidRPr="003D771D" w:rsidRDefault="00CF3AE7" w:rsidP="00BD1881">
      <w:pPr>
        <w:pStyle w:val="af0"/>
        <w:rPr>
          <w:rFonts w:cs="Times New Roman"/>
        </w:rPr>
      </w:pPr>
      <w:r>
        <w:t>Игра нацелена на энтузиастов авиации, студентов авиационных ВУЗов и людей, интересующихся профессией авиадиспетчера. Свободный режим "Песочницы" также привлечет пользователей, которым нравится симуляция реальных процессов.</w:t>
      </w:r>
    </w:p>
    <w:p w14:paraId="3C05B104" w14:textId="6E340246" w:rsidR="004665A1" w:rsidRPr="003D771D" w:rsidRDefault="004665A1" w:rsidP="000E615F">
      <w:pPr>
        <w:pStyle w:val="23"/>
        <w:numPr>
          <w:ilvl w:val="1"/>
          <w:numId w:val="4"/>
        </w:numPr>
        <w:rPr>
          <w:rFonts w:cs="Times New Roman"/>
        </w:rPr>
      </w:pPr>
      <w:bookmarkStart w:id="33" w:name="_Toc127285503"/>
      <w:r w:rsidRPr="003D771D">
        <w:rPr>
          <w:rFonts w:cs="Times New Roman"/>
        </w:rPr>
        <w:t>Экономические преимущества разработки по сравнению с отечественными и зарубежными образцами или аналогами</w:t>
      </w:r>
      <w:bookmarkEnd w:id="33"/>
    </w:p>
    <w:p w14:paraId="5B04F6C5" w14:textId="77777777" w:rsidR="00562741" w:rsidRDefault="00562741" w:rsidP="00CF3AE7">
      <w:pPr>
        <w:spacing w:after="160" w:line="259" w:lineRule="auto"/>
        <w:ind w:left="1416"/>
      </w:pPr>
    </w:p>
    <w:p w14:paraId="7BF8803C" w14:textId="18038B55" w:rsidR="004665A1" w:rsidRPr="003D771D" w:rsidRDefault="00CF3AE7" w:rsidP="00CF3AE7">
      <w:pPr>
        <w:spacing w:after="160" w:line="259" w:lineRule="auto"/>
        <w:ind w:left="1416"/>
        <w:rPr>
          <w:rFonts w:eastAsia="Calibri"/>
          <w:b/>
          <w:color w:val="000000" w:themeColor="text1"/>
          <w:spacing w:val="-10"/>
          <w:kern w:val="28"/>
          <w:sz w:val="32"/>
          <w:szCs w:val="56"/>
        </w:rPr>
      </w:pPr>
      <w:r>
        <w:t xml:space="preserve">Проект отличается гибкостью за счет использования кроссплатформенного фреймворка </w:t>
      </w:r>
      <w:proofErr w:type="spellStart"/>
      <w:r>
        <w:t>Flutter</w:t>
      </w:r>
      <w:proofErr w:type="spellEnd"/>
      <w:r>
        <w:t>, что позволяет минимизировать расходы на поддержку игры на разных устройствах. Использование реальных авиапроисшествий и высокий уровень симуляции позволяет выделить игру среди аналогов на рынке. Сейчас на рынке присутствуют подробные симуляторы авиадиспетчера – однако они представляют собой либо полноценные 3</w:t>
      </w:r>
      <w:r>
        <w:rPr>
          <w:lang w:val="en-US"/>
        </w:rPr>
        <w:t>D</w:t>
      </w:r>
      <w:r>
        <w:t xml:space="preserve">-игры для персональных компьютеров с сложной системой управления самолетами, или же </w:t>
      </w:r>
      <w:proofErr w:type="gramStart"/>
      <w:r>
        <w:t>веб-терминалы</w:t>
      </w:r>
      <w:proofErr w:type="gramEnd"/>
      <w:r>
        <w:t xml:space="preserve"> работающие только онлайн на браузерных технологиях. На данный момент на рынке мобильных игр присутствуют только казуальные симуляторы с упрощенной графикой и управлением, не представляющие никакой ценности с точки зрения симулятора.</w:t>
      </w:r>
      <w:r w:rsidR="004665A1" w:rsidRPr="003D771D">
        <w:br w:type="page"/>
      </w:r>
    </w:p>
    <w:p w14:paraId="14C02082" w14:textId="6AEF8931" w:rsidR="00AE2F31" w:rsidRPr="003D771D" w:rsidRDefault="004665A1" w:rsidP="00AE2F31">
      <w:pPr>
        <w:pStyle w:val="ac"/>
        <w:numPr>
          <w:ilvl w:val="0"/>
          <w:numId w:val="4"/>
        </w:numPr>
      </w:pPr>
      <w:bookmarkStart w:id="34" w:name="_Toc127285504"/>
      <w:r w:rsidRPr="003D771D">
        <w:lastRenderedPageBreak/>
        <w:t>СТАДИИ И ЭТАПЫ РАЗРАБОТК</w:t>
      </w:r>
      <w:r w:rsidR="00AE2F31" w:rsidRPr="003D771D">
        <w:t>И</w:t>
      </w:r>
      <w:bookmarkEnd w:id="34"/>
    </w:p>
    <w:p w14:paraId="25F82E30" w14:textId="1A3B5962" w:rsidR="00AE2F31" w:rsidRPr="003D771D" w:rsidRDefault="00AE2F31" w:rsidP="00AE2F31">
      <w:pPr>
        <w:pStyle w:val="23"/>
        <w:numPr>
          <w:ilvl w:val="1"/>
          <w:numId w:val="4"/>
        </w:numPr>
        <w:rPr>
          <w:rFonts w:cs="Times New Roman"/>
        </w:rPr>
      </w:pPr>
      <w:bookmarkStart w:id="35" w:name="_Toc127285505"/>
      <w:r w:rsidRPr="003D771D">
        <w:rPr>
          <w:rFonts w:cs="Times New Roman"/>
        </w:rPr>
        <w:t>Стадии разработки</w:t>
      </w:r>
      <w:bookmarkEnd w:id="35"/>
    </w:p>
    <w:p w14:paraId="7C2DE6B8" w14:textId="77777777" w:rsidR="001B407E" w:rsidRPr="003D771D" w:rsidRDefault="001B407E" w:rsidP="001B407E">
      <w:pPr>
        <w:pStyle w:val="Default"/>
        <w:ind w:left="1416"/>
      </w:pPr>
    </w:p>
    <w:p w14:paraId="6C18A0CA" w14:textId="77777777" w:rsidR="001B407E" w:rsidRPr="003D771D" w:rsidRDefault="001B407E" w:rsidP="001B407E">
      <w:pPr>
        <w:pStyle w:val="Default"/>
        <w:spacing w:after="87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t xml:space="preserve">1. Техническое задание </w:t>
      </w:r>
    </w:p>
    <w:p w14:paraId="6EEA57B3" w14:textId="77777777" w:rsidR="001B407E" w:rsidRPr="003D771D" w:rsidRDefault="001B407E" w:rsidP="001B407E">
      <w:pPr>
        <w:pStyle w:val="Default"/>
        <w:spacing w:after="87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Обоснование необходимости разработки </w:t>
      </w:r>
    </w:p>
    <w:p w14:paraId="07F91FB3" w14:textId="54342132" w:rsidR="001B407E" w:rsidRPr="003D771D" w:rsidRDefault="001B407E" w:rsidP="001B407E">
      <w:pPr>
        <w:pStyle w:val="Default"/>
        <w:spacing w:after="87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Постановка задачи; </w:t>
      </w:r>
    </w:p>
    <w:p w14:paraId="7B41DD6E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Сбор исходных материалов; </w:t>
      </w:r>
    </w:p>
    <w:p w14:paraId="28D8C923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5F38EBDF" w14:textId="77777777" w:rsidR="001B407E" w:rsidRPr="003D771D" w:rsidRDefault="001B407E" w:rsidP="001B407E">
      <w:pPr>
        <w:pStyle w:val="Default"/>
        <w:spacing w:after="87"/>
        <w:ind w:left="1416"/>
        <w:rPr>
          <w:sz w:val="23"/>
          <w:szCs w:val="23"/>
        </w:rPr>
      </w:pPr>
      <w:r w:rsidRPr="003D771D">
        <w:rPr>
          <w:sz w:val="23"/>
          <w:szCs w:val="23"/>
        </w:rPr>
        <w:t>2.1 Разработка и утверждение технического задания</w:t>
      </w:r>
    </w:p>
    <w:p w14:paraId="1FA90714" w14:textId="2F335461" w:rsidR="001B407E" w:rsidRPr="003D771D" w:rsidRDefault="001B407E" w:rsidP="001B407E">
      <w:pPr>
        <w:pStyle w:val="Default"/>
        <w:spacing w:after="87"/>
        <w:ind w:left="1816"/>
        <w:rPr>
          <w:sz w:val="23"/>
          <w:szCs w:val="23"/>
        </w:rPr>
      </w:pPr>
      <w:r w:rsidRPr="003D771D">
        <w:rPr>
          <w:sz w:val="23"/>
          <w:szCs w:val="23"/>
        </w:rPr>
        <w:t xml:space="preserve"> </w:t>
      </w: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Определение требований к программе; </w:t>
      </w:r>
    </w:p>
    <w:p w14:paraId="3281490F" w14:textId="77777777" w:rsidR="001B407E" w:rsidRPr="003D771D" w:rsidRDefault="001B407E" w:rsidP="001B407E">
      <w:pPr>
        <w:pStyle w:val="Default"/>
        <w:spacing w:after="87"/>
        <w:ind w:left="1816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Определение стадий, этапов и сроков разработки программы и документации на неё; </w:t>
      </w:r>
    </w:p>
    <w:p w14:paraId="24DC802B" w14:textId="77777777" w:rsidR="001B407E" w:rsidRPr="003D771D" w:rsidRDefault="001B407E" w:rsidP="001B407E">
      <w:pPr>
        <w:pStyle w:val="Default"/>
        <w:spacing w:after="87"/>
        <w:ind w:left="1816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Выбор языков программирования; </w:t>
      </w:r>
    </w:p>
    <w:p w14:paraId="3A2DC28B" w14:textId="77777777" w:rsidR="001B407E" w:rsidRPr="003D771D" w:rsidRDefault="001B407E" w:rsidP="001B407E">
      <w:pPr>
        <w:pStyle w:val="Default"/>
        <w:ind w:left="1816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Согласование и утверждение технического задания; </w:t>
      </w:r>
    </w:p>
    <w:p w14:paraId="088D2EEF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2B4E3189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79A23894" w14:textId="77777777" w:rsidR="001B407E" w:rsidRPr="003D771D" w:rsidRDefault="001B407E" w:rsidP="001B407E">
      <w:pPr>
        <w:pStyle w:val="Default"/>
        <w:spacing w:after="87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t xml:space="preserve">2. Технический проект </w:t>
      </w:r>
    </w:p>
    <w:p w14:paraId="3777D9A4" w14:textId="77777777" w:rsidR="001B407E" w:rsidRPr="003D771D" w:rsidRDefault="001B407E" w:rsidP="001B407E">
      <w:pPr>
        <w:pStyle w:val="Default"/>
        <w:spacing w:after="87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Разработка технического проекта </w:t>
      </w:r>
    </w:p>
    <w:p w14:paraId="71CF1CC6" w14:textId="5F616BF7" w:rsidR="001B407E" w:rsidRPr="003D771D" w:rsidRDefault="001B407E" w:rsidP="001B407E">
      <w:pPr>
        <w:pStyle w:val="Default"/>
        <w:spacing w:after="87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алгоритмов и методов решения задачи и подзадач; </w:t>
      </w:r>
    </w:p>
    <w:p w14:paraId="318FC720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структуры программы; </w:t>
      </w:r>
    </w:p>
    <w:p w14:paraId="73D6DF61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76B5E315" w14:textId="77777777" w:rsidR="001B407E" w:rsidRPr="003D771D" w:rsidRDefault="001B407E" w:rsidP="001B407E">
      <w:pPr>
        <w:pStyle w:val="Default"/>
        <w:spacing w:after="83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>2.1 Утверждение технического проекта</w:t>
      </w:r>
    </w:p>
    <w:p w14:paraId="15447464" w14:textId="0BE54C89" w:rsidR="001B407E" w:rsidRPr="003D771D" w:rsidRDefault="001B407E" w:rsidP="001B407E">
      <w:pPr>
        <w:pStyle w:val="Default"/>
        <w:spacing w:after="83"/>
        <w:ind w:left="1724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 </w:t>
      </w: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пояснительной записки (ГОСТ 19.404-79); </w:t>
      </w:r>
    </w:p>
    <w:p w14:paraId="7E31E662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Согласование и утверждение технического проекта; </w:t>
      </w:r>
    </w:p>
    <w:p w14:paraId="5B60376F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153B84A7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2CFA6B11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t xml:space="preserve">3. Рабочий проект </w:t>
      </w:r>
    </w:p>
    <w:p w14:paraId="3B084E6F" w14:textId="77777777" w:rsidR="001B407E" w:rsidRPr="003D771D" w:rsidRDefault="001B407E" w:rsidP="001B407E">
      <w:pPr>
        <w:pStyle w:val="Default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Разработка программы </w:t>
      </w:r>
    </w:p>
    <w:p w14:paraId="275CC0A7" w14:textId="1DEA27DF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Программирование и отладка программы; </w:t>
      </w:r>
    </w:p>
    <w:p w14:paraId="2C57932C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0101D5CE" w14:textId="77777777" w:rsidR="001B407E" w:rsidRPr="003D771D" w:rsidRDefault="001B407E" w:rsidP="001B407E">
      <w:pPr>
        <w:pStyle w:val="Default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2.1 Разработка программной документации </w:t>
      </w:r>
    </w:p>
    <w:p w14:paraId="36B5C3EB" w14:textId="48B5C98C" w:rsidR="001B407E" w:rsidRPr="003D771D" w:rsidRDefault="001B407E" w:rsidP="001B407E">
      <w:pPr>
        <w:pStyle w:val="Default"/>
        <w:ind w:left="1416" w:firstLine="708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 программной документации в соответствии с требованиями ГОСТ 19 ЕСПД (Единой системы программной документации); </w:t>
      </w:r>
    </w:p>
    <w:p w14:paraId="7629EC67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03411F1C" w14:textId="77777777" w:rsidR="001B407E" w:rsidRPr="003D771D" w:rsidRDefault="001B407E" w:rsidP="001B407E">
      <w:pPr>
        <w:pStyle w:val="Default"/>
        <w:spacing w:after="87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3.1 Испытания программы </w:t>
      </w:r>
    </w:p>
    <w:p w14:paraId="415F2A0C" w14:textId="3E74006D" w:rsidR="001B407E" w:rsidRPr="003D771D" w:rsidRDefault="001B407E" w:rsidP="001B407E">
      <w:pPr>
        <w:pStyle w:val="Default"/>
        <w:spacing w:after="87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Разработка, согласование и утверждение программы и методики испытаний; </w:t>
      </w:r>
    </w:p>
    <w:p w14:paraId="7ADCE74C" w14:textId="77777777" w:rsidR="001B407E" w:rsidRPr="003D771D" w:rsidRDefault="001B407E" w:rsidP="001B407E">
      <w:pPr>
        <w:pStyle w:val="Default"/>
        <w:spacing w:after="87"/>
        <w:ind w:left="1416" w:firstLine="708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Проведение испытаний программы в соответствии с утверждённой программой и методикой; </w:t>
      </w:r>
    </w:p>
    <w:p w14:paraId="07A23FC1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Корректировка программы и программной документации по результатам испытаний; </w:t>
      </w:r>
    </w:p>
    <w:p w14:paraId="76748D60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706099E7" w14:textId="77777777" w:rsidR="001B407E" w:rsidRPr="003D771D" w:rsidRDefault="001B407E" w:rsidP="001B407E">
      <w:pPr>
        <w:pStyle w:val="Default"/>
        <w:ind w:left="1016"/>
        <w:rPr>
          <w:sz w:val="23"/>
          <w:szCs w:val="23"/>
        </w:rPr>
      </w:pPr>
    </w:p>
    <w:p w14:paraId="325A1BDD" w14:textId="77777777" w:rsidR="001B407E" w:rsidRPr="003D771D" w:rsidRDefault="001B407E" w:rsidP="001B407E">
      <w:pPr>
        <w:pStyle w:val="Default"/>
        <w:spacing w:after="83"/>
        <w:ind w:left="1016"/>
        <w:rPr>
          <w:sz w:val="23"/>
          <w:szCs w:val="23"/>
        </w:rPr>
      </w:pPr>
      <w:r w:rsidRPr="003D771D">
        <w:rPr>
          <w:sz w:val="23"/>
          <w:szCs w:val="23"/>
        </w:rPr>
        <w:lastRenderedPageBreak/>
        <w:t xml:space="preserve">4. Внедрение </w:t>
      </w:r>
    </w:p>
    <w:p w14:paraId="7FBBF9E2" w14:textId="77777777" w:rsidR="001B407E" w:rsidRPr="003D771D" w:rsidRDefault="001B407E" w:rsidP="001B407E">
      <w:pPr>
        <w:pStyle w:val="Default"/>
        <w:spacing w:after="83"/>
        <w:ind w:left="1016" w:firstLine="400"/>
        <w:rPr>
          <w:sz w:val="23"/>
          <w:szCs w:val="23"/>
        </w:rPr>
      </w:pPr>
      <w:r w:rsidRPr="003D771D">
        <w:rPr>
          <w:sz w:val="23"/>
          <w:szCs w:val="23"/>
        </w:rPr>
        <w:t xml:space="preserve">1.1 Подготовка и передача программы </w:t>
      </w:r>
    </w:p>
    <w:p w14:paraId="44FD20D6" w14:textId="45EBBCEF" w:rsidR="001B407E" w:rsidRPr="003D771D" w:rsidRDefault="001B407E" w:rsidP="001B407E">
      <w:pPr>
        <w:pStyle w:val="Default"/>
        <w:spacing w:after="83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Утверждение даты защиты программного продукта; </w:t>
      </w:r>
    </w:p>
    <w:p w14:paraId="3DE19D90" w14:textId="77777777" w:rsidR="001B407E" w:rsidRPr="003D771D" w:rsidRDefault="001B407E" w:rsidP="001B407E">
      <w:pPr>
        <w:pStyle w:val="Default"/>
        <w:ind w:left="1724" w:firstLine="400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Подготовка программы и программной документации для презентации и защиты; </w:t>
      </w:r>
    </w:p>
    <w:p w14:paraId="7AF7D5C0" w14:textId="77777777" w:rsidR="001B407E" w:rsidRPr="003D771D" w:rsidRDefault="001B407E" w:rsidP="001B407E">
      <w:pPr>
        <w:pStyle w:val="Default"/>
        <w:ind w:left="2124"/>
      </w:pPr>
    </w:p>
    <w:p w14:paraId="10D02E73" w14:textId="3496C416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Представление разработанного программного продукта руководителю и получение отзыва; </w:t>
      </w:r>
    </w:p>
    <w:p w14:paraId="1D92A375" w14:textId="77777777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Загрузка Пояснительной записки в систему Антиплагиат через ЛМС НИУ ВШЭ; </w:t>
      </w:r>
    </w:p>
    <w:p w14:paraId="1D958364" w14:textId="22B61306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Загрузка материалов курсового проекта (курсовой работы) в ЛМС, проект дисциплины </w:t>
      </w:r>
      <w:r w:rsidR="00CF3AE7" w:rsidRPr="003D771D">
        <w:rPr>
          <w:sz w:val="23"/>
          <w:szCs w:val="23"/>
        </w:rPr>
        <w:t>«</w:t>
      </w:r>
      <w:r w:rsidR="00CF3AE7">
        <w:rPr>
          <w:sz w:val="23"/>
          <w:szCs w:val="23"/>
        </w:rPr>
        <w:t>Дипломное проектирование</w:t>
      </w:r>
      <w:r w:rsidR="00CF3AE7" w:rsidRPr="003D771D">
        <w:rPr>
          <w:sz w:val="23"/>
          <w:szCs w:val="23"/>
        </w:rPr>
        <w:t xml:space="preserve"> 202</w:t>
      </w:r>
      <w:r w:rsidR="00CF3AE7" w:rsidRPr="00E37BE2">
        <w:rPr>
          <w:sz w:val="23"/>
          <w:szCs w:val="23"/>
        </w:rPr>
        <w:t>4</w:t>
      </w:r>
      <w:r w:rsidR="00CF3AE7" w:rsidRPr="003D771D">
        <w:rPr>
          <w:sz w:val="23"/>
          <w:szCs w:val="23"/>
        </w:rPr>
        <w:t>-202</w:t>
      </w:r>
      <w:r w:rsidR="00CF3AE7" w:rsidRPr="00E37BE2">
        <w:rPr>
          <w:sz w:val="23"/>
          <w:szCs w:val="23"/>
        </w:rPr>
        <w:t>5</w:t>
      </w:r>
      <w:r w:rsidR="00CF3AE7" w:rsidRPr="003D771D">
        <w:rPr>
          <w:sz w:val="23"/>
          <w:szCs w:val="23"/>
        </w:rPr>
        <w:t xml:space="preserve">» </w:t>
      </w:r>
      <w:r w:rsidRPr="003D771D">
        <w:rPr>
          <w:sz w:val="23"/>
          <w:szCs w:val="23"/>
        </w:rPr>
        <w:t xml:space="preserve">(п. 5.2); </w:t>
      </w:r>
    </w:p>
    <w:p w14:paraId="0BDE5C89" w14:textId="77777777" w:rsidR="001B407E" w:rsidRPr="003D771D" w:rsidRDefault="001B407E" w:rsidP="001B407E">
      <w:pPr>
        <w:pStyle w:val="Default"/>
        <w:spacing w:after="83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Передача программы и сопутствующей программной документации в учебный офис; </w:t>
      </w:r>
    </w:p>
    <w:p w14:paraId="6C90B900" w14:textId="77777777" w:rsidR="001B407E" w:rsidRPr="003D771D" w:rsidRDefault="001B407E" w:rsidP="001B407E">
      <w:pPr>
        <w:pStyle w:val="Default"/>
        <w:ind w:left="2124"/>
        <w:rPr>
          <w:sz w:val="23"/>
          <w:szCs w:val="23"/>
        </w:rPr>
      </w:pPr>
      <w:r w:rsidRPr="003D771D">
        <w:rPr>
          <w:rFonts w:ascii="Cambria Math" w:hAnsi="Cambria Math" w:cs="Cambria Math"/>
          <w:sz w:val="23"/>
          <w:szCs w:val="23"/>
        </w:rPr>
        <w:t>⎯</w:t>
      </w:r>
      <w:r w:rsidRPr="003D771D">
        <w:rPr>
          <w:sz w:val="23"/>
          <w:szCs w:val="23"/>
        </w:rPr>
        <w:t xml:space="preserve"> Защита программного продукта (курсового проекта) комиссии. </w:t>
      </w:r>
    </w:p>
    <w:p w14:paraId="136685C4" w14:textId="77777777" w:rsidR="001B407E" w:rsidRPr="003D771D" w:rsidRDefault="001B407E" w:rsidP="001B407E">
      <w:pPr>
        <w:pStyle w:val="Default"/>
        <w:rPr>
          <w:sz w:val="23"/>
          <w:szCs w:val="23"/>
        </w:rPr>
      </w:pPr>
    </w:p>
    <w:p w14:paraId="5F266B9F" w14:textId="77777777" w:rsidR="001B407E" w:rsidRPr="003D771D" w:rsidRDefault="001B407E" w:rsidP="001B407E">
      <w:pPr>
        <w:pStyle w:val="Default"/>
        <w:rPr>
          <w:sz w:val="23"/>
          <w:szCs w:val="23"/>
        </w:rPr>
      </w:pPr>
    </w:p>
    <w:p w14:paraId="4449EFB1" w14:textId="77777777" w:rsidR="00AE2F31" w:rsidRPr="003D771D" w:rsidRDefault="00AE2F31" w:rsidP="001B407E">
      <w:pPr>
        <w:pStyle w:val="af0"/>
        <w:rPr>
          <w:rFonts w:cs="Times New Roman"/>
        </w:rPr>
      </w:pPr>
    </w:p>
    <w:p w14:paraId="4947A41E" w14:textId="2D1C2394" w:rsidR="00AE2F31" w:rsidRPr="003D771D" w:rsidRDefault="001B407E" w:rsidP="00AE2F31">
      <w:pPr>
        <w:pStyle w:val="23"/>
        <w:numPr>
          <w:ilvl w:val="1"/>
          <w:numId w:val="4"/>
        </w:numPr>
        <w:rPr>
          <w:rFonts w:cs="Times New Roman"/>
        </w:rPr>
      </w:pPr>
      <w:bookmarkStart w:id="36" w:name="_Toc127285506"/>
      <w:r w:rsidRPr="003D771D">
        <w:rPr>
          <w:rFonts w:cs="Times New Roman"/>
        </w:rPr>
        <w:t>Сроки разработки и исполнители</w:t>
      </w:r>
      <w:r w:rsidRPr="003D771D">
        <w:rPr>
          <w:rFonts w:cs="Times New Roman"/>
          <w:lang w:val="en-US"/>
        </w:rPr>
        <w:t>:</w:t>
      </w:r>
      <w:bookmarkEnd w:id="36"/>
    </w:p>
    <w:p w14:paraId="1A6A2B04" w14:textId="775C1150" w:rsidR="00041210" w:rsidRPr="003D771D" w:rsidRDefault="001B407E" w:rsidP="003D771D">
      <w:pPr>
        <w:ind w:left="1416"/>
        <w:rPr>
          <w:color w:val="000000"/>
        </w:rPr>
      </w:pPr>
      <w:r w:rsidRPr="003D771D">
        <w:rPr>
          <w:color w:val="000000"/>
        </w:rPr>
        <w:t xml:space="preserve">Завершение разработки ожидается к 15 </w:t>
      </w:r>
      <w:r w:rsidR="00562741">
        <w:rPr>
          <w:color w:val="000000"/>
        </w:rPr>
        <w:t>мая</w:t>
      </w:r>
      <w:r w:rsidRPr="003D771D">
        <w:rPr>
          <w:color w:val="000000"/>
        </w:rPr>
        <w:t xml:space="preserve"> 202</w:t>
      </w:r>
      <w:r w:rsidR="00562741">
        <w:rPr>
          <w:color w:val="000000"/>
        </w:rPr>
        <w:t>5</w:t>
      </w:r>
      <w:r w:rsidRPr="003D771D">
        <w:rPr>
          <w:color w:val="000000"/>
        </w:rPr>
        <w:t xml:space="preserve"> года.</w:t>
      </w:r>
    </w:p>
    <w:p w14:paraId="119797A1" w14:textId="77777777" w:rsidR="00D6711D" w:rsidRPr="003D771D" w:rsidRDefault="001B407E" w:rsidP="003D771D">
      <w:pPr>
        <w:ind w:left="1416"/>
        <w:rPr>
          <w:color w:val="000000"/>
        </w:rPr>
      </w:pPr>
      <w:r w:rsidRPr="003D771D">
        <w:rPr>
          <w:color w:val="000000"/>
        </w:rPr>
        <w:t xml:space="preserve">Исполнитель: </w:t>
      </w:r>
      <w:r w:rsidR="00D6711D" w:rsidRPr="003D771D">
        <w:rPr>
          <w:color w:val="000000"/>
        </w:rPr>
        <w:t xml:space="preserve">студент группы БПИ212 факультета компьютерных наук НИУ ВШЭ </w:t>
      </w:r>
    </w:p>
    <w:p w14:paraId="5D952F0B" w14:textId="3F328EA8" w:rsidR="001B407E" w:rsidRPr="003D771D" w:rsidRDefault="001B407E" w:rsidP="003D771D">
      <w:pPr>
        <w:ind w:left="1416"/>
        <w:rPr>
          <w:color w:val="000000"/>
        </w:rPr>
      </w:pPr>
      <w:r w:rsidRPr="003D771D">
        <w:rPr>
          <w:color w:val="000000"/>
        </w:rPr>
        <w:t>Тихонов Тимофей Павлович.</w:t>
      </w:r>
    </w:p>
    <w:p w14:paraId="24945CF7" w14:textId="469BC18A" w:rsidR="00AE2F31" w:rsidRPr="003D771D" w:rsidRDefault="00AE2F31" w:rsidP="00AE2F31">
      <w:pPr>
        <w:pStyle w:val="af0"/>
        <w:rPr>
          <w:rFonts w:cs="Times New Roman"/>
        </w:rPr>
      </w:pPr>
    </w:p>
    <w:p w14:paraId="4CF3E55E" w14:textId="77777777" w:rsidR="00AE2F31" w:rsidRPr="003D771D" w:rsidRDefault="00AE2F31" w:rsidP="00AE2F31">
      <w:pPr>
        <w:pStyle w:val="af0"/>
        <w:rPr>
          <w:rFonts w:cs="Times New Roman"/>
        </w:rPr>
      </w:pPr>
    </w:p>
    <w:p w14:paraId="3731C4A5" w14:textId="7FA0B1BC" w:rsidR="00AE2F31" w:rsidRPr="003D771D" w:rsidRDefault="00AE2F31" w:rsidP="00AE2F31">
      <w:pPr>
        <w:pStyle w:val="af0"/>
        <w:rPr>
          <w:rFonts w:cs="Times New Roman"/>
        </w:rPr>
      </w:pPr>
    </w:p>
    <w:p w14:paraId="52CF669E" w14:textId="79A095D5" w:rsidR="00D6711D" w:rsidRPr="003D771D" w:rsidRDefault="00D6711D" w:rsidP="00AE2F31">
      <w:pPr>
        <w:pStyle w:val="af0"/>
        <w:rPr>
          <w:rFonts w:cs="Times New Roman"/>
        </w:rPr>
      </w:pPr>
    </w:p>
    <w:p w14:paraId="20A115CD" w14:textId="5ECE120B" w:rsidR="00D6711D" w:rsidRPr="003D771D" w:rsidRDefault="00D6711D" w:rsidP="00AE2F31">
      <w:pPr>
        <w:pStyle w:val="af0"/>
        <w:rPr>
          <w:rFonts w:cs="Times New Roman"/>
        </w:rPr>
      </w:pPr>
    </w:p>
    <w:p w14:paraId="22970F28" w14:textId="182D3F3C" w:rsidR="00D6711D" w:rsidRPr="003D771D" w:rsidRDefault="00D6711D" w:rsidP="00AE2F31">
      <w:pPr>
        <w:pStyle w:val="af0"/>
        <w:rPr>
          <w:rFonts w:cs="Times New Roman"/>
        </w:rPr>
      </w:pPr>
    </w:p>
    <w:p w14:paraId="1ADFA223" w14:textId="105BDB2E" w:rsidR="00D6711D" w:rsidRPr="003D771D" w:rsidRDefault="00D6711D" w:rsidP="00AE2F31">
      <w:pPr>
        <w:pStyle w:val="af0"/>
        <w:rPr>
          <w:rFonts w:cs="Times New Roman"/>
        </w:rPr>
      </w:pPr>
    </w:p>
    <w:p w14:paraId="2EF42B9C" w14:textId="6839C67A" w:rsidR="00D6711D" w:rsidRPr="003D771D" w:rsidRDefault="00D6711D" w:rsidP="00AE2F31">
      <w:pPr>
        <w:pStyle w:val="af0"/>
        <w:rPr>
          <w:rFonts w:cs="Times New Roman"/>
        </w:rPr>
      </w:pPr>
    </w:p>
    <w:p w14:paraId="0B80291D" w14:textId="4EB5FB80" w:rsidR="00D6711D" w:rsidRPr="003D771D" w:rsidRDefault="00D6711D" w:rsidP="00AE2F31">
      <w:pPr>
        <w:pStyle w:val="af0"/>
        <w:rPr>
          <w:rFonts w:cs="Times New Roman"/>
        </w:rPr>
      </w:pPr>
    </w:p>
    <w:p w14:paraId="367E3FA8" w14:textId="245CE7ED" w:rsidR="00D6711D" w:rsidRPr="003D771D" w:rsidRDefault="00D6711D" w:rsidP="00AE2F31">
      <w:pPr>
        <w:pStyle w:val="af0"/>
        <w:rPr>
          <w:rFonts w:cs="Times New Roman"/>
        </w:rPr>
      </w:pPr>
    </w:p>
    <w:p w14:paraId="1B3A250C" w14:textId="20AC0ECF" w:rsidR="00D6711D" w:rsidRPr="003D771D" w:rsidRDefault="00D6711D" w:rsidP="00AE2F31">
      <w:pPr>
        <w:pStyle w:val="af0"/>
        <w:rPr>
          <w:rFonts w:cs="Times New Roman"/>
        </w:rPr>
      </w:pPr>
    </w:p>
    <w:p w14:paraId="03C0DFB0" w14:textId="77777777" w:rsidR="00D6711D" w:rsidRPr="003D771D" w:rsidRDefault="00D6711D" w:rsidP="00AE2F31">
      <w:pPr>
        <w:pStyle w:val="af0"/>
        <w:rPr>
          <w:rFonts w:cs="Times New Roman"/>
        </w:rPr>
      </w:pPr>
    </w:p>
    <w:p w14:paraId="54F0E465" w14:textId="589044DE" w:rsidR="004665A1" w:rsidRPr="003D771D" w:rsidRDefault="004665A1" w:rsidP="004665A1">
      <w:pPr>
        <w:pStyle w:val="ac"/>
        <w:numPr>
          <w:ilvl w:val="0"/>
          <w:numId w:val="4"/>
        </w:numPr>
      </w:pPr>
      <w:bookmarkStart w:id="37" w:name="_Toc127285507"/>
      <w:r w:rsidRPr="003D771D">
        <w:lastRenderedPageBreak/>
        <w:t>ПОРЯДОК КОНТРОЛЯ И ПРИЕМКИ</w:t>
      </w:r>
      <w:bookmarkEnd w:id="37"/>
    </w:p>
    <w:p w14:paraId="6BAA8B01" w14:textId="77777777" w:rsidR="00D6711D" w:rsidRPr="003D771D" w:rsidRDefault="00D6711D" w:rsidP="00D6711D">
      <w:pPr>
        <w:pStyle w:val="Default"/>
        <w:rPr>
          <w:sz w:val="23"/>
          <w:szCs w:val="23"/>
        </w:rPr>
      </w:pPr>
      <w:r w:rsidRPr="003D771D">
        <w:rPr>
          <w:sz w:val="23"/>
          <w:szCs w:val="23"/>
        </w:rPr>
        <w:t xml:space="preserve"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 </w:t>
      </w:r>
    </w:p>
    <w:p w14:paraId="798407BB" w14:textId="08A39DC7" w:rsidR="004665A1" w:rsidRPr="003D771D" w:rsidRDefault="00D6711D" w:rsidP="00D6711D">
      <w:pPr>
        <w:spacing w:after="160" w:line="259" w:lineRule="auto"/>
        <w:rPr>
          <w:rFonts w:eastAsiaTheme="majorEastAsia"/>
          <w:color w:val="000000" w:themeColor="text1"/>
          <w:szCs w:val="32"/>
        </w:rPr>
      </w:pPr>
      <w:r w:rsidRPr="003D771D">
        <w:rPr>
          <w:sz w:val="23"/>
          <w:szCs w:val="23"/>
        </w:rPr>
        <w:t xml:space="preserve">Защита выполненного проекта осуществляется перед комиссией, состоящей из преподавателей департамента программной инженерии, в утверждённые приказом декана ФКН сроки. </w:t>
      </w:r>
      <w:r w:rsidR="004665A1" w:rsidRPr="003D771D">
        <w:br w:type="page"/>
      </w:r>
    </w:p>
    <w:p w14:paraId="541678E9" w14:textId="5C2A6882" w:rsidR="004665A1" w:rsidRPr="003D771D" w:rsidRDefault="004665A1" w:rsidP="004665A1">
      <w:pPr>
        <w:pStyle w:val="ac"/>
      </w:pPr>
      <w:bookmarkStart w:id="38" w:name="_Toc127285508"/>
      <w:r w:rsidRPr="003D771D">
        <w:lastRenderedPageBreak/>
        <w:t>СПИСОК ИСПОЛЬЗОВАННЫХ ИСТОЧНИКОВ</w:t>
      </w:r>
      <w:bookmarkEnd w:id="38"/>
    </w:p>
    <w:p w14:paraId="502BAF84" w14:textId="40F959C0" w:rsidR="00D6711D" w:rsidRPr="00562741" w:rsidRDefault="00D6711D" w:rsidP="00562741">
      <w:pPr>
        <w:pStyle w:val="Default"/>
        <w:numPr>
          <w:ilvl w:val="0"/>
          <w:numId w:val="11"/>
        </w:numPr>
      </w:pPr>
      <w:r w:rsidRPr="00562741"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36F92B34" w14:textId="40A4D273" w:rsidR="00D6711D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19.301-79 Программа и методика испытаний. //Единая система программной документации. – М.: ИПК Издательство стандартов, 2001. </w:t>
      </w:r>
    </w:p>
    <w:p w14:paraId="0FFB31FA" w14:textId="0E2A6C35" w:rsidR="00D6711D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19.401-78 Текст программы. //Единая система программной документации. – М.: ИПК Издательство стандартов, 2001. </w:t>
      </w:r>
    </w:p>
    <w:p w14:paraId="32B8ED42" w14:textId="0C85EC59" w:rsidR="00D6711D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19.505-79 Руководство оператора. //Единая система программной документации. – М.: ИПК Издательство стандартов, 2001. </w:t>
      </w:r>
    </w:p>
    <w:p w14:paraId="7B72C19C" w14:textId="08C8C390" w:rsidR="00D6711D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19.404-79 Пояснительная записка. //Единая система программной документации. – М.: ИПК Издательство стандартов, 2001. </w:t>
      </w:r>
    </w:p>
    <w:p w14:paraId="3CEBF580" w14:textId="77777777" w:rsidR="00686CD5" w:rsidRPr="00562741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0C365317" w14:textId="3281D640" w:rsidR="00686CD5" w:rsidRDefault="00D6711D" w:rsidP="00562741">
      <w:pPr>
        <w:pStyle w:val="Default"/>
        <w:numPr>
          <w:ilvl w:val="0"/>
          <w:numId w:val="11"/>
        </w:numPr>
        <w:spacing w:after="68"/>
      </w:pPr>
      <w:r w:rsidRPr="00562741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</w:t>
      </w:r>
      <w:r w:rsidR="00686CD5" w:rsidRPr="00562741">
        <w:t>.</w:t>
      </w:r>
    </w:p>
    <w:p w14:paraId="3A052A4C" w14:textId="56925873" w:rsidR="00AE0284" w:rsidRDefault="00AE0284" w:rsidP="00AE0284">
      <w:pPr>
        <w:pStyle w:val="Default"/>
        <w:numPr>
          <w:ilvl w:val="0"/>
          <w:numId w:val="11"/>
        </w:numPr>
        <w:spacing w:after="68"/>
      </w:pPr>
      <w:r>
        <w:t xml:space="preserve">Управление воздушным движением на воздушных трассах и местных воздушных </w:t>
      </w:r>
      <w:proofErr w:type="gramStart"/>
      <w:r>
        <w:t>линиях :</w:t>
      </w:r>
      <w:proofErr w:type="gramEnd"/>
      <w:r>
        <w:t xml:space="preserve"> учеб. пособие / сост. Д. А. </w:t>
      </w:r>
      <w:proofErr w:type="spellStart"/>
      <w:r>
        <w:t>Князевский</w:t>
      </w:r>
      <w:proofErr w:type="spellEnd"/>
      <w:r>
        <w:t xml:space="preserve">, М. В. </w:t>
      </w:r>
      <w:proofErr w:type="spellStart"/>
      <w:r>
        <w:t>Стионов</w:t>
      </w:r>
      <w:proofErr w:type="spellEnd"/>
      <w:r>
        <w:t xml:space="preserve">. - </w:t>
      </w:r>
      <w:proofErr w:type="gramStart"/>
      <w:r>
        <w:t>Ульяновск :</w:t>
      </w:r>
      <w:proofErr w:type="gramEnd"/>
      <w:r>
        <w:t xml:space="preserve"> УВАУ ГА(И), 2010. - 68 с.</w:t>
      </w:r>
    </w:p>
    <w:p w14:paraId="64D0FAA4" w14:textId="1BE6A213" w:rsidR="00562741" w:rsidRPr="00562741" w:rsidRDefault="00562741" w:rsidP="00562741">
      <w:pPr>
        <w:pStyle w:val="af1"/>
        <w:numPr>
          <w:ilvl w:val="0"/>
          <w:numId w:val="11"/>
        </w:numPr>
      </w:pPr>
      <w:proofErr w:type="spellStart"/>
      <w:r w:rsidRPr="00562741">
        <w:t>Flutter</w:t>
      </w:r>
      <w:proofErr w:type="spellEnd"/>
      <w:r w:rsidRPr="00562741">
        <w:t>. Официальная документация // [Электронный ресурс]. Режим доступа: https://docs.flutter.dev/ (Дата обращения: 11.11.2024)</w:t>
      </w:r>
    </w:p>
    <w:p w14:paraId="402C5991" w14:textId="089E28D7" w:rsidR="00562741" w:rsidRPr="00562741" w:rsidRDefault="00562741" w:rsidP="00562741">
      <w:pPr>
        <w:pStyle w:val="af1"/>
        <w:numPr>
          <w:ilvl w:val="0"/>
          <w:numId w:val="11"/>
        </w:numPr>
      </w:pPr>
      <w:proofErr w:type="spellStart"/>
      <w:r w:rsidRPr="00562741">
        <w:t>Flame</w:t>
      </w:r>
      <w:proofErr w:type="spellEnd"/>
      <w:r w:rsidRPr="00562741">
        <w:t>. Официальная документация // [Электронный ресурс]. Режим доступа: https://docs.flame-engine.org (Дата обращения: 11.11.2024)</w:t>
      </w:r>
    </w:p>
    <w:p w14:paraId="0074F06A" w14:textId="14D9E8FE" w:rsidR="00562741" w:rsidRPr="00562741" w:rsidRDefault="00562741" w:rsidP="00562741">
      <w:pPr>
        <w:pStyle w:val="af1"/>
        <w:numPr>
          <w:ilvl w:val="0"/>
          <w:numId w:val="11"/>
        </w:numPr>
      </w:pPr>
      <w:proofErr w:type="spellStart"/>
      <w:r w:rsidRPr="00562741">
        <w:t>Dart</w:t>
      </w:r>
      <w:proofErr w:type="spellEnd"/>
      <w:r w:rsidRPr="00562741">
        <w:t xml:space="preserve"> SDK // [Электронный ресурс]. Режим доступа: </w:t>
      </w:r>
      <w:hyperlink r:id="rId12" w:tgtFrame="_new" w:history="1">
        <w:r w:rsidRPr="00562741">
          <w:rPr>
            <w:color w:val="0000FF"/>
            <w:u w:val="single"/>
          </w:rPr>
          <w:t>https://dart.dev</w:t>
        </w:r>
      </w:hyperlink>
      <w:r w:rsidRPr="00562741">
        <w:t xml:space="preserve"> (Дата обращения: </w:t>
      </w:r>
      <w:r w:rsidR="0098218F" w:rsidRPr="00562741">
        <w:t>11.11.2024</w:t>
      </w:r>
      <w:r w:rsidRPr="00562741">
        <w:t>)</w:t>
      </w:r>
    </w:p>
    <w:p w14:paraId="2137B2BB" w14:textId="38623298" w:rsidR="00562741" w:rsidRPr="00562741" w:rsidRDefault="0098218F" w:rsidP="00562741">
      <w:pPr>
        <w:pStyle w:val="af1"/>
        <w:numPr>
          <w:ilvl w:val="0"/>
          <w:numId w:val="11"/>
        </w:numPr>
      </w:pPr>
      <w:proofErr w:type="spellStart"/>
      <w:r>
        <w:rPr>
          <w:lang w:val="en-US"/>
        </w:rPr>
        <w:t>Supabase</w:t>
      </w:r>
      <w:proofErr w:type="spellEnd"/>
      <w:r w:rsidR="00562741" w:rsidRPr="00562741">
        <w:t xml:space="preserve">. Документация по аналитике // [Электронный ресурс]. Режим доступа: </w:t>
      </w:r>
      <w:r w:rsidRPr="0098218F">
        <w:t xml:space="preserve">https://supabase.com/docs </w:t>
      </w:r>
      <w:r w:rsidR="00562741" w:rsidRPr="00562741">
        <w:t>(Дата обращения: 11.11.2024)</w:t>
      </w:r>
    </w:p>
    <w:p w14:paraId="70D06774" w14:textId="79872075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rPr>
          <w:lang w:val="en-US"/>
        </w:rPr>
        <w:t>Google Play Developer Console // [</w:t>
      </w:r>
      <w:r w:rsidRPr="00562741">
        <w:t>Электронный</w:t>
      </w:r>
      <w:r w:rsidRPr="00562741">
        <w:rPr>
          <w:lang w:val="en-US"/>
        </w:rPr>
        <w:t xml:space="preserve"> </w:t>
      </w:r>
      <w:r w:rsidRPr="00562741">
        <w:t>ресурс</w:t>
      </w:r>
      <w:r w:rsidRPr="00562741">
        <w:rPr>
          <w:lang w:val="en-US"/>
        </w:rPr>
        <w:t xml:space="preserve">]. </w:t>
      </w:r>
      <w:r w:rsidRPr="00562741">
        <w:t>Режим доступа: https://play.google.com/console (Дата обращения: 11.11.2024)</w:t>
      </w:r>
    </w:p>
    <w:p w14:paraId="061DC957" w14:textId="0A21E533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rPr>
          <w:lang w:val="en-US"/>
        </w:rPr>
        <w:t>Apple Developer Console // [</w:t>
      </w:r>
      <w:r w:rsidRPr="00562741">
        <w:t>Электронный</w:t>
      </w:r>
      <w:r w:rsidRPr="00562741">
        <w:rPr>
          <w:lang w:val="en-US"/>
        </w:rPr>
        <w:t xml:space="preserve"> </w:t>
      </w:r>
      <w:r w:rsidRPr="00562741">
        <w:t>ресурс</w:t>
      </w:r>
      <w:r w:rsidRPr="00562741">
        <w:rPr>
          <w:lang w:val="en-US"/>
        </w:rPr>
        <w:t xml:space="preserve">]. </w:t>
      </w:r>
      <w:r w:rsidRPr="00562741">
        <w:t xml:space="preserve">Режим доступа: </w:t>
      </w:r>
      <w:hyperlink r:id="rId13" w:tgtFrame="_new" w:history="1">
        <w:r w:rsidRPr="00562741">
          <w:rPr>
            <w:color w:val="0000FF"/>
            <w:u w:val="single"/>
          </w:rPr>
          <w:t>https://developer.apple.com</w:t>
        </w:r>
      </w:hyperlink>
      <w:r w:rsidRPr="00562741">
        <w:t xml:space="preserve"> (Дата обращения: 11.11.2024)</w:t>
      </w:r>
    </w:p>
    <w:p w14:paraId="3FC1B199" w14:textId="4AD2ECAF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rPr>
          <w:rFonts w:hAnsi="Symbol"/>
          <w:lang w:val="en-US"/>
        </w:rPr>
        <w:t>I</w:t>
      </w:r>
      <w:r w:rsidRPr="00562741">
        <w:t>CAO. Официальные документы // [Электронный ресурс]. Режим доступа: https://www.icao.int/publications/pages/doc-series.aspx (Дата обращения: 11.11.2024)</w:t>
      </w:r>
    </w:p>
    <w:p w14:paraId="04C70DC2" w14:textId="40B0C853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t xml:space="preserve">Федеральные авиационные правила // [Электронный ресурс]. Режим доступа: </w:t>
      </w:r>
      <w:r w:rsidR="0098218F" w:rsidRPr="0098218F">
        <w:t xml:space="preserve">https://favt.gov.ru/dokumenty-federalnye-pravila/ </w:t>
      </w:r>
      <w:r w:rsidRPr="00562741">
        <w:t>(Дата обращения: 11.11.2024)</w:t>
      </w:r>
    </w:p>
    <w:p w14:paraId="12508168" w14:textId="1E63FDCB" w:rsidR="00562741" w:rsidRPr="00562741" w:rsidRDefault="00562741" w:rsidP="00562741">
      <w:pPr>
        <w:pStyle w:val="af1"/>
        <w:numPr>
          <w:ilvl w:val="0"/>
          <w:numId w:val="11"/>
        </w:numPr>
      </w:pPr>
      <w:r w:rsidRPr="00562741">
        <w:t>Стандарты по авиабезопасности (IATA) // [Электронный ресурс]. Режим доступа: https://www.iata.org/en/publications/standards-manuals/ (Дата обращения: 11.11.2024)</w:t>
      </w:r>
    </w:p>
    <w:p w14:paraId="74A456FB" w14:textId="161666D0" w:rsidR="00686CD5" w:rsidRPr="00562741" w:rsidRDefault="00562741" w:rsidP="00562741">
      <w:pPr>
        <w:pStyle w:val="Default"/>
        <w:numPr>
          <w:ilvl w:val="0"/>
          <w:numId w:val="11"/>
        </w:numPr>
        <w:spacing w:after="68"/>
      </w:pPr>
      <w:proofErr w:type="spellStart"/>
      <w:r w:rsidRPr="00562741">
        <w:rPr>
          <w:rFonts w:eastAsia="Times New Roman"/>
          <w:color w:val="auto"/>
          <w:lang w:eastAsia="ru-RU"/>
        </w:rPr>
        <w:t>Git</w:t>
      </w:r>
      <w:proofErr w:type="spellEnd"/>
      <w:r w:rsidRPr="00562741">
        <w:rPr>
          <w:rFonts w:eastAsia="Times New Roman"/>
          <w:color w:val="auto"/>
          <w:lang w:eastAsia="ru-RU"/>
        </w:rPr>
        <w:t xml:space="preserve">. Документация по системе контроля версий // [Электронный ресурс]. Режим доступа: </w:t>
      </w:r>
      <w:hyperlink r:id="rId14" w:tgtFrame="_new" w:history="1">
        <w:r w:rsidRPr="00562741">
          <w:rPr>
            <w:rFonts w:eastAsia="Times New Roman"/>
            <w:color w:val="0000FF"/>
            <w:u w:val="single"/>
            <w:lang w:eastAsia="ru-RU"/>
          </w:rPr>
          <w:t>https://git-scm.com/doc</w:t>
        </w:r>
      </w:hyperlink>
      <w:r w:rsidRPr="00562741">
        <w:rPr>
          <w:rFonts w:eastAsia="Times New Roman"/>
          <w:color w:val="auto"/>
          <w:lang w:eastAsia="ru-RU"/>
        </w:rPr>
        <w:t xml:space="preserve"> (Дата обращения: </w:t>
      </w:r>
      <w:r w:rsidR="0098218F" w:rsidRPr="00562741">
        <w:t>11.11.2024</w:t>
      </w:r>
      <w:r w:rsidRPr="00562741">
        <w:rPr>
          <w:rFonts w:eastAsia="Times New Roman"/>
          <w:color w:val="auto"/>
          <w:lang w:eastAsia="ru-RU"/>
        </w:rPr>
        <w:t>)</w:t>
      </w:r>
    </w:p>
    <w:p w14:paraId="0E1F2715" w14:textId="77777777" w:rsidR="00686CD5" w:rsidRPr="003D771D" w:rsidRDefault="00686CD5" w:rsidP="00686CD5">
      <w:pPr>
        <w:pStyle w:val="Default"/>
        <w:spacing w:after="68"/>
        <w:rPr>
          <w:sz w:val="23"/>
          <w:szCs w:val="23"/>
        </w:rPr>
      </w:pPr>
    </w:p>
    <w:p w14:paraId="1EE36DFF" w14:textId="5FA9BF5C" w:rsidR="00686CD5" w:rsidRPr="003D771D" w:rsidRDefault="00686CD5" w:rsidP="00686CD5">
      <w:pPr>
        <w:pStyle w:val="Default"/>
        <w:spacing w:after="68"/>
        <w:rPr>
          <w:sz w:val="23"/>
          <w:szCs w:val="23"/>
        </w:rPr>
        <w:sectPr w:rsidR="00686CD5" w:rsidRPr="003D771D" w:rsidSect="00372198">
          <w:pgSz w:w="11906" w:h="16838"/>
          <w:pgMar w:top="1135" w:right="567" w:bottom="851" w:left="1134" w:header="709" w:footer="340" w:gutter="0"/>
          <w:pgNumType w:start="1"/>
          <w:cols w:space="708"/>
          <w:docGrid w:linePitch="360"/>
        </w:sectPr>
      </w:pPr>
    </w:p>
    <w:p w14:paraId="7F9E14D7" w14:textId="32E88FDA" w:rsidR="00084FA8" w:rsidRPr="003D771D" w:rsidRDefault="00084FA8" w:rsidP="000A5C48">
      <w:pPr>
        <w:spacing w:after="160" w:line="259" w:lineRule="auto"/>
      </w:pPr>
    </w:p>
    <w:p w14:paraId="26DDFCF8" w14:textId="75BB674C" w:rsidR="000A5C48" w:rsidRPr="003D771D" w:rsidRDefault="000A5C48" w:rsidP="000A5C48">
      <w:pPr>
        <w:pStyle w:val="ac"/>
      </w:pP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r w:rsidRPr="003D771D">
        <w:tab/>
      </w:r>
      <w:bookmarkStart w:id="39" w:name="_Toc127285509"/>
      <w:r w:rsidRPr="003D771D">
        <w:t>ПРИЛОЖЕНИЕ 1</w:t>
      </w:r>
      <w:bookmarkEnd w:id="39"/>
    </w:p>
    <w:p w14:paraId="52220CA5" w14:textId="77777777" w:rsidR="000A5C48" w:rsidRPr="003D771D" w:rsidRDefault="000A5C48" w:rsidP="000A5C48">
      <w:pPr>
        <w:pStyle w:val="ac"/>
      </w:pPr>
    </w:p>
    <w:p w14:paraId="585642F2" w14:textId="312E727E" w:rsidR="002E409C" w:rsidRDefault="000A5C48" w:rsidP="00AE0284">
      <w:pPr>
        <w:pStyle w:val="ac"/>
      </w:pPr>
      <w:bookmarkStart w:id="40" w:name="_Toc127285510"/>
      <w:r w:rsidRPr="003D771D">
        <w:t>ТЕРМИНОЛОГИЯ</w:t>
      </w:r>
      <w:bookmarkEnd w:id="40"/>
    </w:p>
    <w:p w14:paraId="5DEB1A86" w14:textId="77777777" w:rsidR="00AE0284" w:rsidRPr="00AE0284" w:rsidRDefault="00AE0284" w:rsidP="00AE0284">
      <w:pPr>
        <w:pStyle w:val="23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7663"/>
      </w:tblGrid>
      <w:tr w:rsidR="00AE0284" w14:paraId="4E313F79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54F9B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Авиадиспетчер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0BCFD7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Специалист, который отвечает за управление воздушным движением в аэропортах и контролирует перемещение самолетов в воздушном пространстве и на земле.</w:t>
            </w:r>
          </w:p>
        </w:tc>
      </w:tr>
      <w:tr w:rsidR="00AE0284" w14:paraId="15B3C587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CF307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Взлетно-посадочная полоса (ВПП)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E426DD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Участок аэродрома, предназначенный для взлета и посадки самолетов. ВПП может иметь различные длины и покрытие, которое должно соответствовать типу самолета.</w:t>
            </w:r>
          </w:p>
        </w:tc>
      </w:tr>
      <w:tr w:rsidR="00AE0284" w14:paraId="6776989A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D8C55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Эшелон полета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ED6CE0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Установленная высота, на которой осуществляется полет самолета. Эшелоны разделяются для безопасного передвижения самолетов в воздушном пространстве.</w:t>
            </w:r>
          </w:p>
        </w:tc>
      </w:tr>
      <w:tr w:rsidR="00AE0284" w14:paraId="71556022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3DF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Сценарий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0D7C962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Заранее продуманная последовательность событий в игровом уровне, моделирующая реальную ситуацию для достижения образовательных или развлекательных целей.</w:t>
            </w:r>
          </w:p>
        </w:tc>
      </w:tr>
      <w:tr w:rsidR="00AE0284" w14:paraId="22C55AA9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5E6A5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Режим «Песочница»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7E3BB5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Режим игры, в котором игрок может самостоятельно настраивать параметры игрового процесса, такие как аэропорты, погодные условия, количество самолетов и т. д.</w:t>
            </w:r>
          </w:p>
        </w:tc>
      </w:tr>
      <w:tr w:rsidR="00AE0284" w14:paraId="2D94C0DB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3B8F3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Воздушное пространство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34AF48E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Зона над земной поверхностью, в которой осуществляется управление и контроль воздушного движения. Включает в себя различные эшелоны для полетов.</w:t>
            </w:r>
          </w:p>
        </w:tc>
      </w:tr>
      <w:tr w:rsidR="00AE0284" w14:paraId="7FFA225B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76029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Коммуникация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BF0CD21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Процесс обмена информацией между диспетчером и пилотом, который происходит для обеспечения безопасности полетов и своевременного выполнения команд.</w:t>
            </w:r>
          </w:p>
        </w:tc>
      </w:tr>
      <w:tr w:rsidR="00AE0284" w14:paraId="1977D636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5062E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Инцидент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CAD5C5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Происшествие в авиации, которое связано с нарушением безопасности полетов, но не обязательно приводит к аварии или катастрофе.</w:t>
            </w:r>
          </w:p>
        </w:tc>
      </w:tr>
      <w:tr w:rsidR="00AE0284" w14:paraId="75D93C6A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1A1F9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Маршрут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8F8475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Запланированная траектория полета самолета, которая определяет его движение из одной точки в другую с учетом эшелонов и разрешенных воздушных коридоров.</w:t>
            </w:r>
          </w:p>
        </w:tc>
      </w:tr>
      <w:tr w:rsidR="00AE0284" w14:paraId="44444529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FAC64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Руление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AB531CC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Движение самолета по земле между стоянкой, терминалом и взлетно-посадочной полосой, включая выруливание на полосу перед взлетом или после посадки.</w:t>
            </w:r>
          </w:p>
        </w:tc>
      </w:tr>
      <w:tr w:rsidR="00AE0284" w14:paraId="65E04165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E1EDF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Управление воздушным движением (УВД)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9316D8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Процесс обеспечения безопасного, эффективного и упорядоченного движения воздушных судов в воздушном пространстве и на земле, включая маршруты и эшелоны.</w:t>
            </w:r>
          </w:p>
        </w:tc>
      </w:tr>
      <w:tr w:rsidR="00AE0284" w14:paraId="5D376127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9B33B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Фреймворк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9DBBB9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Программная платформа, предоставляющая инструменты и библиотеки для разработки приложений. Ускоряет разработку за счет готовых компонентов.</w:t>
            </w:r>
          </w:p>
        </w:tc>
      </w:tr>
      <w:tr w:rsidR="00AE0284" w14:paraId="1DE29CD3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6F0CE" w14:textId="77777777" w:rsidR="00AE0284" w:rsidRPr="00AE0284" w:rsidRDefault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Игровой движок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A0EE4C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>Программное обеспечение для разработки видеоигр, которое предоставляет инструменты для создания графики, физики, звука и логики игры.</w:t>
            </w:r>
          </w:p>
        </w:tc>
      </w:tr>
      <w:tr w:rsidR="00AE0284" w14:paraId="6F8EF79C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6FB82" w14:textId="77777777" w:rsidR="00AE0284" w:rsidRPr="00AE0284" w:rsidRDefault="00AE0284">
            <w:pPr>
              <w:rPr>
                <w:sz w:val="21"/>
                <w:szCs w:val="21"/>
              </w:rPr>
            </w:pPr>
            <w:proofErr w:type="spellStart"/>
            <w:r w:rsidRPr="00AE0284">
              <w:rPr>
                <w:sz w:val="21"/>
                <w:szCs w:val="21"/>
              </w:rPr>
              <w:t>Flutter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60B6E30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 xml:space="preserve">Кроссплатформенный фреймворк для разработки мобильных приложений, который позволяет создавать программы для </w:t>
            </w:r>
            <w:proofErr w:type="spellStart"/>
            <w:r w:rsidRPr="00AE0284">
              <w:rPr>
                <w:sz w:val="21"/>
                <w:szCs w:val="21"/>
              </w:rPr>
              <w:t>iOS</w:t>
            </w:r>
            <w:proofErr w:type="spellEnd"/>
            <w:r w:rsidRPr="00AE0284">
              <w:rPr>
                <w:sz w:val="21"/>
                <w:szCs w:val="21"/>
              </w:rPr>
              <w:t xml:space="preserve"> и </w:t>
            </w:r>
            <w:proofErr w:type="spellStart"/>
            <w:r w:rsidRPr="00AE0284">
              <w:rPr>
                <w:sz w:val="21"/>
                <w:szCs w:val="21"/>
              </w:rPr>
              <w:t>Android</w:t>
            </w:r>
            <w:proofErr w:type="spellEnd"/>
            <w:r w:rsidRPr="00AE0284">
              <w:rPr>
                <w:sz w:val="21"/>
                <w:szCs w:val="21"/>
              </w:rPr>
              <w:t xml:space="preserve"> из одного кода на языке </w:t>
            </w:r>
            <w:proofErr w:type="spellStart"/>
            <w:r w:rsidRPr="00AE0284">
              <w:rPr>
                <w:sz w:val="21"/>
                <w:szCs w:val="21"/>
              </w:rPr>
              <w:t>Dart</w:t>
            </w:r>
            <w:proofErr w:type="spellEnd"/>
            <w:r w:rsidRPr="00AE0284">
              <w:rPr>
                <w:sz w:val="21"/>
                <w:szCs w:val="21"/>
              </w:rPr>
              <w:t>.</w:t>
            </w:r>
          </w:p>
        </w:tc>
      </w:tr>
      <w:tr w:rsidR="00AE0284" w14:paraId="750B2FB3" w14:textId="77777777" w:rsidTr="00AE02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E0326" w14:textId="77777777" w:rsidR="00AE0284" w:rsidRPr="00AE0284" w:rsidRDefault="00AE0284">
            <w:pPr>
              <w:rPr>
                <w:sz w:val="21"/>
                <w:szCs w:val="21"/>
              </w:rPr>
            </w:pPr>
            <w:proofErr w:type="spellStart"/>
            <w:r w:rsidRPr="00AE0284">
              <w:rPr>
                <w:sz w:val="21"/>
                <w:szCs w:val="21"/>
              </w:rPr>
              <w:t>Flame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68B9CCD" w14:textId="77777777" w:rsidR="00AE0284" w:rsidRPr="00AE0284" w:rsidRDefault="00AE0284" w:rsidP="00AE0284">
            <w:pPr>
              <w:rPr>
                <w:sz w:val="21"/>
                <w:szCs w:val="21"/>
              </w:rPr>
            </w:pPr>
            <w:r w:rsidRPr="00AE0284">
              <w:rPr>
                <w:sz w:val="21"/>
                <w:szCs w:val="21"/>
              </w:rPr>
              <w:t xml:space="preserve">Игровой движок для разработки 2D-игр на языке </w:t>
            </w:r>
            <w:proofErr w:type="spellStart"/>
            <w:r w:rsidRPr="00AE0284">
              <w:rPr>
                <w:sz w:val="21"/>
                <w:szCs w:val="21"/>
              </w:rPr>
              <w:t>Dart</w:t>
            </w:r>
            <w:proofErr w:type="spellEnd"/>
            <w:r w:rsidRPr="00AE0284">
              <w:rPr>
                <w:sz w:val="21"/>
                <w:szCs w:val="21"/>
              </w:rPr>
              <w:t xml:space="preserve">, интегрированный с </w:t>
            </w:r>
            <w:proofErr w:type="spellStart"/>
            <w:r w:rsidRPr="00AE0284">
              <w:rPr>
                <w:sz w:val="21"/>
                <w:szCs w:val="21"/>
              </w:rPr>
              <w:t>Flutter</w:t>
            </w:r>
            <w:proofErr w:type="spellEnd"/>
            <w:r w:rsidRPr="00AE0284">
              <w:rPr>
                <w:sz w:val="21"/>
                <w:szCs w:val="21"/>
              </w:rPr>
              <w:t>. Позволяет легко разрабатывать мобильные игры с минимальными затратами ресурсов.</w:t>
            </w:r>
          </w:p>
        </w:tc>
      </w:tr>
    </w:tbl>
    <w:p w14:paraId="0DA68597" w14:textId="485FBD3C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1BEB84AA" w14:textId="354D3FF5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6F9B5771" w14:textId="35768828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1F5234FC" w14:textId="2FC761D8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0F015B16" w14:textId="421016A3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7E41352A" w14:textId="26A1972D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0DCAB474" w14:textId="77777777" w:rsidR="002E409C" w:rsidRPr="003D771D" w:rsidRDefault="002E409C" w:rsidP="00BD1881">
      <w:pPr>
        <w:pStyle w:val="af0"/>
        <w:ind w:left="0"/>
        <w:rPr>
          <w:rFonts w:cs="Times New Roman"/>
        </w:rPr>
      </w:pPr>
    </w:p>
    <w:p w14:paraId="5E91EEEF" w14:textId="14C27ADE" w:rsidR="000A5C48" w:rsidRPr="003D771D" w:rsidRDefault="000A5C48" w:rsidP="000A5C48">
      <w:pPr>
        <w:pStyle w:val="ac"/>
      </w:pPr>
      <w:bookmarkStart w:id="41" w:name="_Toc127285511"/>
      <w:r w:rsidRPr="003D771D">
        <w:lastRenderedPageBreak/>
        <w:t>ЛИСТ РЕГИСТРАЦИИ ИЗМЕНЕНИЙ</w:t>
      </w:r>
      <w:bookmarkEnd w:id="41"/>
    </w:p>
    <w:tbl>
      <w:tblPr>
        <w:tblStyle w:val="a5"/>
        <w:tblpPr w:leftFromText="180" w:rightFromText="180" w:vertAnchor="text" w:horzAnchor="margin" w:tblpY="547"/>
        <w:tblW w:w="10165" w:type="dxa"/>
        <w:tblLook w:val="04A0" w:firstRow="1" w:lastRow="0" w:firstColumn="1" w:lastColumn="0" w:noHBand="0" w:noVBand="1"/>
      </w:tblPr>
      <w:tblGrid>
        <w:gridCol w:w="976"/>
        <w:gridCol w:w="930"/>
        <w:gridCol w:w="930"/>
        <w:gridCol w:w="930"/>
        <w:gridCol w:w="932"/>
        <w:gridCol w:w="1120"/>
        <w:gridCol w:w="1038"/>
        <w:gridCol w:w="1375"/>
        <w:gridCol w:w="975"/>
        <w:gridCol w:w="959"/>
      </w:tblGrid>
      <w:tr w:rsidR="000A5C48" w:rsidRPr="003D771D" w14:paraId="4CA36D50" w14:textId="77777777" w:rsidTr="00F37BFD">
        <w:trPr>
          <w:trHeight w:val="460"/>
        </w:trPr>
        <w:tc>
          <w:tcPr>
            <w:tcW w:w="10165" w:type="dxa"/>
            <w:gridSpan w:val="10"/>
          </w:tcPr>
          <w:p w14:paraId="0C7A588A" w14:textId="0AED6287" w:rsidR="000A5C48" w:rsidRPr="003D771D" w:rsidRDefault="00F37BFD" w:rsidP="00F37BFD">
            <w:pPr>
              <w:pStyle w:val="af0"/>
              <w:ind w:left="0" w:firstLine="0"/>
              <w:rPr>
                <w:rFonts w:cs="Times New Roman"/>
              </w:rPr>
            </w:pPr>
            <w:r w:rsidRPr="003D771D">
              <w:rPr>
                <w:rFonts w:cs="Times New Roman"/>
              </w:rPr>
              <w:t>Лист регистрации изменений</w:t>
            </w:r>
          </w:p>
        </w:tc>
      </w:tr>
      <w:tr w:rsidR="00D23F01" w:rsidRPr="003D771D" w14:paraId="1C248B82" w14:textId="77777777" w:rsidTr="00D23F01">
        <w:trPr>
          <w:trHeight w:val="460"/>
        </w:trPr>
        <w:tc>
          <w:tcPr>
            <w:tcW w:w="5029" w:type="dxa"/>
            <w:gridSpan w:val="5"/>
          </w:tcPr>
          <w:p w14:paraId="2B7B36D3" w14:textId="01BDF263" w:rsidR="00F37BFD" w:rsidRPr="003D771D" w:rsidRDefault="00F37BFD" w:rsidP="00F37BFD">
            <w:pPr>
              <w:pStyle w:val="af0"/>
              <w:ind w:left="0" w:firstLine="0"/>
              <w:rPr>
                <w:rFonts w:cs="Times New Roman"/>
              </w:rPr>
            </w:pPr>
            <w:r w:rsidRPr="003D771D">
              <w:rPr>
                <w:rFonts w:cs="Times New Roman"/>
              </w:rPr>
              <w:t>Номера листов (страниц)</w:t>
            </w:r>
          </w:p>
        </w:tc>
        <w:tc>
          <w:tcPr>
            <w:tcW w:w="1120" w:type="dxa"/>
            <w:vMerge w:val="restart"/>
            <w:vAlign w:val="top"/>
          </w:tcPr>
          <w:p w14:paraId="30F3081B" w14:textId="27BE8119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Всего листов (страниц в докум.)</w:t>
            </w:r>
          </w:p>
        </w:tc>
        <w:tc>
          <w:tcPr>
            <w:tcW w:w="1076" w:type="dxa"/>
            <w:vMerge w:val="restart"/>
            <w:vAlign w:val="top"/>
          </w:tcPr>
          <w:p w14:paraId="057410DC" w14:textId="77777777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№ доку-</w:t>
            </w:r>
          </w:p>
          <w:p w14:paraId="768ACA46" w14:textId="09F3F0E4" w:rsidR="00D23F01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мента</w:t>
            </w:r>
          </w:p>
        </w:tc>
        <w:tc>
          <w:tcPr>
            <w:tcW w:w="935" w:type="dxa"/>
            <w:vMerge w:val="restart"/>
            <w:vAlign w:val="top"/>
          </w:tcPr>
          <w:p w14:paraId="457ED0CC" w14:textId="1612CDF2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proofErr w:type="gramStart"/>
            <w:r w:rsidRPr="003D771D">
              <w:rPr>
                <w:rFonts w:cs="Times New Roman"/>
              </w:rPr>
              <w:t>Входящий  №</w:t>
            </w:r>
            <w:proofErr w:type="gramEnd"/>
            <w:r w:rsidRPr="003D771D">
              <w:rPr>
                <w:rFonts w:cs="Times New Roman"/>
              </w:rPr>
              <w:t xml:space="preserve"> </w:t>
            </w:r>
            <w:proofErr w:type="gramStart"/>
            <w:r w:rsidRPr="003D771D">
              <w:rPr>
                <w:rFonts w:cs="Times New Roman"/>
              </w:rPr>
              <w:t>сопроводи-тельного</w:t>
            </w:r>
            <w:proofErr w:type="gramEnd"/>
            <w:r w:rsidRPr="003D771D">
              <w:rPr>
                <w:rFonts w:cs="Times New Roman"/>
              </w:rPr>
              <w:t xml:space="preserve"> докум. и дата</w:t>
            </w:r>
          </w:p>
        </w:tc>
        <w:tc>
          <w:tcPr>
            <w:tcW w:w="1001" w:type="dxa"/>
            <w:vMerge w:val="restart"/>
            <w:vAlign w:val="top"/>
          </w:tcPr>
          <w:p w14:paraId="2D1CF535" w14:textId="5446B3F1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Подп.</w:t>
            </w:r>
          </w:p>
        </w:tc>
        <w:tc>
          <w:tcPr>
            <w:tcW w:w="1004" w:type="dxa"/>
            <w:vMerge w:val="restart"/>
            <w:vAlign w:val="top"/>
          </w:tcPr>
          <w:p w14:paraId="4AF7B697" w14:textId="16F0B678" w:rsidR="00F37BFD" w:rsidRPr="003D771D" w:rsidRDefault="00D23F01" w:rsidP="00D23F01">
            <w:pPr>
              <w:pStyle w:val="af0"/>
              <w:ind w:left="0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Дата</w:t>
            </w:r>
          </w:p>
        </w:tc>
      </w:tr>
      <w:tr w:rsidR="00D23F01" w:rsidRPr="003D771D" w14:paraId="16401825" w14:textId="77777777" w:rsidTr="00D23F01">
        <w:trPr>
          <w:cantSplit/>
          <w:trHeight w:val="1413"/>
        </w:trPr>
        <w:tc>
          <w:tcPr>
            <w:tcW w:w="1011" w:type="dxa"/>
            <w:textDirection w:val="btLr"/>
            <w:vAlign w:val="top"/>
          </w:tcPr>
          <w:p w14:paraId="029ECC6D" w14:textId="21FADE7B" w:rsidR="00F37BFD" w:rsidRPr="003D771D" w:rsidRDefault="00F37BFD" w:rsidP="00F37BFD">
            <w:pPr>
              <w:pStyle w:val="a9"/>
              <w:ind w:left="113" w:right="113"/>
            </w:pPr>
            <w:r w:rsidRPr="003D771D">
              <w:t xml:space="preserve"> Изм.</w:t>
            </w:r>
          </w:p>
          <w:p w14:paraId="4108CD19" w14:textId="77777777" w:rsidR="00F37BFD" w:rsidRPr="003D771D" w:rsidRDefault="00F37BFD" w:rsidP="00F37BFD">
            <w:pPr>
              <w:pStyle w:val="af0"/>
              <w:ind w:left="0" w:right="113"/>
              <w:jc w:val="left"/>
              <w:rPr>
                <w:rFonts w:cs="Times New Roman"/>
              </w:rPr>
            </w:pPr>
          </w:p>
        </w:tc>
        <w:tc>
          <w:tcPr>
            <w:tcW w:w="1004" w:type="dxa"/>
            <w:textDirection w:val="btLr"/>
            <w:vAlign w:val="top"/>
          </w:tcPr>
          <w:p w14:paraId="09B10DE1" w14:textId="39FAE332" w:rsidR="00F37BFD" w:rsidRPr="003D771D" w:rsidRDefault="00F37BFD" w:rsidP="00F37BFD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Измененных</w:t>
            </w:r>
          </w:p>
        </w:tc>
        <w:tc>
          <w:tcPr>
            <w:tcW w:w="1004" w:type="dxa"/>
            <w:textDirection w:val="btLr"/>
            <w:vAlign w:val="top"/>
          </w:tcPr>
          <w:p w14:paraId="686E2363" w14:textId="441EAB4C" w:rsidR="00F37BFD" w:rsidRPr="003D771D" w:rsidRDefault="00F37BFD" w:rsidP="00F37BFD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Замененных</w:t>
            </w:r>
          </w:p>
        </w:tc>
        <w:tc>
          <w:tcPr>
            <w:tcW w:w="1004" w:type="dxa"/>
            <w:textDirection w:val="btLr"/>
            <w:vAlign w:val="top"/>
          </w:tcPr>
          <w:p w14:paraId="64508513" w14:textId="58CD7C95" w:rsidR="00F37BFD" w:rsidRPr="003D771D" w:rsidRDefault="00F37BFD" w:rsidP="00F37BFD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r w:rsidRPr="003D771D">
              <w:rPr>
                <w:rFonts w:cs="Times New Roman"/>
              </w:rPr>
              <w:t>Новых</w:t>
            </w:r>
          </w:p>
        </w:tc>
        <w:tc>
          <w:tcPr>
            <w:tcW w:w="1006" w:type="dxa"/>
            <w:textDirection w:val="btLr"/>
            <w:vAlign w:val="top"/>
          </w:tcPr>
          <w:p w14:paraId="000E0A44" w14:textId="2B434F4F" w:rsidR="00F37BFD" w:rsidRPr="003D771D" w:rsidRDefault="00D23F01" w:rsidP="00D23F01">
            <w:pPr>
              <w:pStyle w:val="af0"/>
              <w:ind w:left="0" w:right="113" w:firstLine="0"/>
              <w:jc w:val="left"/>
              <w:rPr>
                <w:rFonts w:cs="Times New Roman"/>
              </w:rPr>
            </w:pPr>
            <w:proofErr w:type="spellStart"/>
            <w:proofErr w:type="gramStart"/>
            <w:r w:rsidRPr="003D771D">
              <w:rPr>
                <w:rFonts w:cs="Times New Roman"/>
              </w:rPr>
              <w:t>Аннулиро</w:t>
            </w:r>
            <w:proofErr w:type="spellEnd"/>
            <w:r w:rsidRPr="003D771D">
              <w:rPr>
                <w:rFonts w:cs="Times New Roman"/>
              </w:rPr>
              <w:t>-ванных</w:t>
            </w:r>
            <w:proofErr w:type="gramEnd"/>
          </w:p>
        </w:tc>
        <w:tc>
          <w:tcPr>
            <w:tcW w:w="1120" w:type="dxa"/>
            <w:vMerge/>
          </w:tcPr>
          <w:p w14:paraId="35AC7672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  <w:vMerge/>
          </w:tcPr>
          <w:p w14:paraId="3448BF8B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  <w:vMerge/>
          </w:tcPr>
          <w:p w14:paraId="65E90D96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  <w:vMerge/>
          </w:tcPr>
          <w:p w14:paraId="38BB2862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  <w:vMerge/>
          </w:tcPr>
          <w:p w14:paraId="7F08F8DC" w14:textId="77777777" w:rsidR="00F37BFD" w:rsidRPr="003D771D" w:rsidRDefault="00F37BFD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2DCA3BC" w14:textId="77777777" w:rsidTr="00D23F01">
        <w:trPr>
          <w:trHeight w:val="460"/>
        </w:trPr>
        <w:tc>
          <w:tcPr>
            <w:tcW w:w="1011" w:type="dxa"/>
          </w:tcPr>
          <w:p w14:paraId="33EAFF9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95CD80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9D8E5B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0F0FDB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6842085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84771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7E506F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849B8A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2F3DC70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009CB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572645EA" w14:textId="77777777" w:rsidTr="00D23F01">
        <w:trPr>
          <w:trHeight w:val="460"/>
        </w:trPr>
        <w:tc>
          <w:tcPr>
            <w:tcW w:w="1011" w:type="dxa"/>
          </w:tcPr>
          <w:p w14:paraId="25822D8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E1A544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3205B1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B539B1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4172508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5987E5D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4D8A508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4E407E4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B39097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62DD3E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885B7F4" w14:textId="77777777" w:rsidTr="00D23F01">
        <w:trPr>
          <w:trHeight w:val="494"/>
        </w:trPr>
        <w:tc>
          <w:tcPr>
            <w:tcW w:w="1011" w:type="dxa"/>
          </w:tcPr>
          <w:p w14:paraId="7255007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200BD7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172247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2EE1B6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039E62B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6E3EAD1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583910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535ECAE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7699C26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3C49B4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32C72703" w14:textId="77777777" w:rsidTr="00D23F01">
        <w:trPr>
          <w:trHeight w:val="460"/>
        </w:trPr>
        <w:tc>
          <w:tcPr>
            <w:tcW w:w="1011" w:type="dxa"/>
          </w:tcPr>
          <w:p w14:paraId="2CEED83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1E9A83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BE852C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ABD5B1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4D5D3C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0CF2799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4D2F45A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99039E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D099CF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4D7B85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8A8023A" w14:textId="77777777" w:rsidTr="00D23F01">
        <w:trPr>
          <w:trHeight w:val="460"/>
        </w:trPr>
        <w:tc>
          <w:tcPr>
            <w:tcW w:w="1011" w:type="dxa"/>
          </w:tcPr>
          <w:p w14:paraId="1D30764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73679F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FF2532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E6C9E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281477E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448047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49E07AF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43DA038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DC591C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F7578C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060BFEC4" w14:textId="77777777" w:rsidTr="00D23F01">
        <w:trPr>
          <w:trHeight w:val="460"/>
        </w:trPr>
        <w:tc>
          <w:tcPr>
            <w:tcW w:w="1011" w:type="dxa"/>
          </w:tcPr>
          <w:p w14:paraId="006A35E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5A38A2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DF8F2A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282FF1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76811C4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522794F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538B5E6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4B0E9D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32068EF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0A7F26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F4E7B55" w14:textId="77777777" w:rsidTr="00D23F01">
        <w:trPr>
          <w:trHeight w:val="460"/>
        </w:trPr>
        <w:tc>
          <w:tcPr>
            <w:tcW w:w="1011" w:type="dxa"/>
          </w:tcPr>
          <w:p w14:paraId="15395D6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4C0F4B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979B29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CC5A3C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6528B6F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66014D3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5AFB5AF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7DDB3D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F48E71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AD743B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B54530F" w14:textId="77777777" w:rsidTr="00D23F01">
        <w:trPr>
          <w:trHeight w:val="460"/>
        </w:trPr>
        <w:tc>
          <w:tcPr>
            <w:tcW w:w="1011" w:type="dxa"/>
          </w:tcPr>
          <w:p w14:paraId="70DE456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A19F60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1007AE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A78D72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48E1B85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166AF4D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2040D91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2D6200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B97750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C704D5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62DAAB01" w14:textId="77777777" w:rsidTr="00D23F01">
        <w:trPr>
          <w:trHeight w:val="460"/>
        </w:trPr>
        <w:tc>
          <w:tcPr>
            <w:tcW w:w="1011" w:type="dxa"/>
          </w:tcPr>
          <w:p w14:paraId="0D03265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CE3954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1E38A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150E6E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37B67B7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6EAA63E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19C6BA0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7DB922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3D82EC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2C2B65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EE4F3CF" w14:textId="77777777" w:rsidTr="00D23F01">
        <w:trPr>
          <w:trHeight w:val="460"/>
        </w:trPr>
        <w:tc>
          <w:tcPr>
            <w:tcW w:w="1011" w:type="dxa"/>
          </w:tcPr>
          <w:p w14:paraId="79DF3F6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490E7F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61F4DB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9F42EC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67B474D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10F269E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3ED616B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36333D9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66CF413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804E57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9E0A543" w14:textId="77777777" w:rsidTr="00D23F01">
        <w:trPr>
          <w:trHeight w:val="460"/>
        </w:trPr>
        <w:tc>
          <w:tcPr>
            <w:tcW w:w="1011" w:type="dxa"/>
          </w:tcPr>
          <w:p w14:paraId="206A084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ECCF2A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785962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ADD694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3B1D655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71C6C26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11CE1E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C1337C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84EC30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09D9EC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58776E74" w14:textId="77777777" w:rsidTr="00D23F01">
        <w:trPr>
          <w:trHeight w:val="460"/>
        </w:trPr>
        <w:tc>
          <w:tcPr>
            <w:tcW w:w="1011" w:type="dxa"/>
          </w:tcPr>
          <w:p w14:paraId="4A30CFE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DA5E06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F9FEFA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5B9674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4BCF79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0728CE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359382B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70A33F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5D787F3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2B658B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8805B9B" w14:textId="77777777" w:rsidTr="00D23F01">
        <w:trPr>
          <w:trHeight w:val="460"/>
        </w:trPr>
        <w:tc>
          <w:tcPr>
            <w:tcW w:w="1011" w:type="dxa"/>
          </w:tcPr>
          <w:p w14:paraId="78D534A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652B734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E4AFE2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E05548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D8936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403976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08D48E0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5D5A930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76C7CC4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9F5DF3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1DCA77BD" w14:textId="77777777" w:rsidTr="00D23F01">
        <w:trPr>
          <w:trHeight w:val="494"/>
        </w:trPr>
        <w:tc>
          <w:tcPr>
            <w:tcW w:w="1011" w:type="dxa"/>
          </w:tcPr>
          <w:p w14:paraId="0F47060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2BE0CC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FFD4C3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362BC7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2DE5082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677BCB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A901A9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0559DA3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6315607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621E7E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E7B3606" w14:textId="77777777" w:rsidTr="00D23F01">
        <w:trPr>
          <w:trHeight w:val="460"/>
        </w:trPr>
        <w:tc>
          <w:tcPr>
            <w:tcW w:w="1011" w:type="dxa"/>
          </w:tcPr>
          <w:p w14:paraId="7B6059E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A67229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1A6723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9796C4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23B724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0D9CC8A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52CA1F2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2F1A2AB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19E622A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CCCF90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3988263E" w14:textId="77777777" w:rsidTr="00D23F01">
        <w:trPr>
          <w:trHeight w:val="460"/>
        </w:trPr>
        <w:tc>
          <w:tcPr>
            <w:tcW w:w="1011" w:type="dxa"/>
          </w:tcPr>
          <w:p w14:paraId="67D456E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5816A3C6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795C42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794366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1BF927C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078B76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22061F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5F5A935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30D2AE4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D75569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7B902C12" w14:textId="77777777" w:rsidTr="00D23F01">
        <w:trPr>
          <w:trHeight w:val="460"/>
        </w:trPr>
        <w:tc>
          <w:tcPr>
            <w:tcW w:w="1011" w:type="dxa"/>
          </w:tcPr>
          <w:p w14:paraId="372FD94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1AEB6C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6A6EF8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D3FAB7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7EA2C30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45201372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7A96CFA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06A958A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29BB5C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13DF60C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7B15C199" w14:textId="77777777" w:rsidTr="00D23F01">
        <w:trPr>
          <w:trHeight w:val="460"/>
        </w:trPr>
        <w:tc>
          <w:tcPr>
            <w:tcW w:w="1011" w:type="dxa"/>
          </w:tcPr>
          <w:p w14:paraId="64F7ABD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C8765B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156E45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D81DD6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3A179A6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368C118E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368A32C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6ECACCFD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7526F7C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2FD50E8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23803C4F" w14:textId="77777777" w:rsidTr="00D23F01">
        <w:trPr>
          <w:trHeight w:val="460"/>
        </w:trPr>
        <w:tc>
          <w:tcPr>
            <w:tcW w:w="1011" w:type="dxa"/>
          </w:tcPr>
          <w:p w14:paraId="0CB10B6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7F0E91B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CF998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3E63653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062DC6C5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252F2F5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1E38B45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006A3D6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6C15D5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4325FDA3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  <w:tr w:rsidR="00D23F01" w:rsidRPr="003D771D" w14:paraId="4985EE46" w14:textId="77777777" w:rsidTr="00D23F01">
        <w:trPr>
          <w:trHeight w:val="460"/>
        </w:trPr>
        <w:tc>
          <w:tcPr>
            <w:tcW w:w="1011" w:type="dxa"/>
          </w:tcPr>
          <w:p w14:paraId="099655A7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6760AEEC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32389FA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0570E110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6" w:type="dxa"/>
          </w:tcPr>
          <w:p w14:paraId="5676E0DB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120" w:type="dxa"/>
          </w:tcPr>
          <w:p w14:paraId="299D0B5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76" w:type="dxa"/>
          </w:tcPr>
          <w:p w14:paraId="08C7DDD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935" w:type="dxa"/>
          </w:tcPr>
          <w:p w14:paraId="769682E1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1" w:type="dxa"/>
          </w:tcPr>
          <w:p w14:paraId="0727E2A9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  <w:tc>
          <w:tcPr>
            <w:tcW w:w="1004" w:type="dxa"/>
          </w:tcPr>
          <w:p w14:paraId="202F16AF" w14:textId="77777777" w:rsidR="000A5C48" w:rsidRPr="003D771D" w:rsidRDefault="000A5C48" w:rsidP="000A5C48">
            <w:pPr>
              <w:pStyle w:val="af0"/>
              <w:ind w:left="0"/>
              <w:rPr>
                <w:rFonts w:cs="Times New Roman"/>
              </w:rPr>
            </w:pPr>
          </w:p>
        </w:tc>
      </w:tr>
    </w:tbl>
    <w:p w14:paraId="1BA77938" w14:textId="77777777" w:rsidR="00C87BD0" w:rsidRPr="003D771D" w:rsidRDefault="00C87BD0" w:rsidP="00A91ECA">
      <w:pPr>
        <w:pStyle w:val="af0"/>
        <w:ind w:left="0"/>
        <w:rPr>
          <w:rFonts w:cs="Times New Roman"/>
        </w:rPr>
      </w:pPr>
    </w:p>
    <w:sectPr w:rsidR="00C87BD0" w:rsidRPr="003D771D" w:rsidSect="00372198">
      <w:pgSz w:w="11906" w:h="16838"/>
      <w:pgMar w:top="1135" w:right="567" w:bottom="851" w:left="1134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59521" w14:textId="77777777" w:rsidR="0016521B" w:rsidRDefault="0016521B">
      <w:r>
        <w:separator/>
      </w:r>
    </w:p>
  </w:endnote>
  <w:endnote w:type="continuationSeparator" w:id="0">
    <w:p w14:paraId="481F308C" w14:textId="77777777" w:rsidR="0016521B" w:rsidRDefault="00165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422487586"/>
      <w:docPartObj>
        <w:docPartGallery w:val="Page Numbers (Bottom of Page)"/>
        <w:docPartUnique/>
      </w:docPartObj>
    </w:sdtPr>
    <w:sdtContent>
      <w:p w14:paraId="1B86F218" w14:textId="27B204A8" w:rsidR="00D23F01" w:rsidRDefault="00D23F01" w:rsidP="00D23F01">
        <w:pPr>
          <w:pStyle w:val="a3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2585DD49" w14:textId="77777777" w:rsidR="00D23F01" w:rsidRDefault="00D23F01" w:rsidP="0042752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D23F01" w14:paraId="49BC7DB6" w14:textId="77777777" w:rsidTr="007C1BB8">
      <w:tc>
        <w:tcPr>
          <w:tcW w:w="3397" w:type="dxa"/>
        </w:tcPr>
        <w:p w14:paraId="11C2D613" w14:textId="2C44F9EB" w:rsidR="00D23F01" w:rsidRDefault="00D23F01" w:rsidP="00DA2756">
          <w:pPr>
            <w:pStyle w:val="a3"/>
          </w:pPr>
        </w:p>
      </w:tc>
      <w:tc>
        <w:tcPr>
          <w:tcW w:w="1560" w:type="dxa"/>
        </w:tcPr>
        <w:p w14:paraId="7A9B565D" w14:textId="77777777" w:rsidR="00D23F01" w:rsidRDefault="00D23F01" w:rsidP="00DA2756">
          <w:pPr>
            <w:pStyle w:val="a3"/>
          </w:pPr>
        </w:p>
      </w:tc>
      <w:tc>
        <w:tcPr>
          <w:tcW w:w="1701" w:type="dxa"/>
        </w:tcPr>
        <w:p w14:paraId="344D2838" w14:textId="77777777" w:rsidR="00D23F01" w:rsidRDefault="00D23F01" w:rsidP="00DA2756">
          <w:pPr>
            <w:pStyle w:val="a3"/>
          </w:pPr>
        </w:p>
      </w:tc>
      <w:tc>
        <w:tcPr>
          <w:tcW w:w="1842" w:type="dxa"/>
        </w:tcPr>
        <w:p w14:paraId="0F0CBEB1" w14:textId="77777777" w:rsidR="00D23F01" w:rsidRDefault="00D23F01" w:rsidP="00DA2756">
          <w:pPr>
            <w:pStyle w:val="a3"/>
          </w:pPr>
        </w:p>
      </w:tc>
      <w:tc>
        <w:tcPr>
          <w:tcW w:w="1695" w:type="dxa"/>
        </w:tcPr>
        <w:p w14:paraId="76FC57AD" w14:textId="77777777" w:rsidR="00D23F01" w:rsidRDefault="00D23F01" w:rsidP="00DA2756">
          <w:pPr>
            <w:pStyle w:val="a3"/>
          </w:pPr>
        </w:p>
      </w:tc>
    </w:tr>
    <w:tr w:rsidR="00D23F01" w14:paraId="07C44EDA" w14:textId="77777777" w:rsidTr="007C1BB8">
      <w:tc>
        <w:tcPr>
          <w:tcW w:w="3397" w:type="dxa"/>
        </w:tcPr>
        <w:p w14:paraId="5F2F7E51" w14:textId="7ADEB42F" w:rsidR="00D23F01" w:rsidRDefault="00D23F01" w:rsidP="00DA2756">
          <w:pPr>
            <w:pStyle w:val="a3"/>
          </w:pPr>
          <w:r>
            <w:t>Изм.</w:t>
          </w:r>
        </w:p>
      </w:tc>
      <w:tc>
        <w:tcPr>
          <w:tcW w:w="1560" w:type="dxa"/>
        </w:tcPr>
        <w:p w14:paraId="3C0DC30A" w14:textId="10917B4C" w:rsidR="00D23F01" w:rsidRDefault="00D23F01" w:rsidP="00F84B93">
          <w:pPr>
            <w:pStyle w:val="a3"/>
            <w:ind w:firstLine="0"/>
            <w:jc w:val="left"/>
          </w:pPr>
          <w:r>
            <w:t>Лист</w:t>
          </w:r>
        </w:p>
      </w:tc>
      <w:tc>
        <w:tcPr>
          <w:tcW w:w="1701" w:type="dxa"/>
        </w:tcPr>
        <w:p w14:paraId="770039C3" w14:textId="2D3F722D" w:rsidR="00D23F01" w:rsidRDefault="00D23F01" w:rsidP="00F84B93">
          <w:pPr>
            <w:pStyle w:val="a3"/>
            <w:ind w:firstLine="0"/>
            <w:jc w:val="left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5EB4D397" w14:textId="12BA945A" w:rsidR="00D23F01" w:rsidRDefault="00D23F01" w:rsidP="00F84B93">
          <w:pPr>
            <w:pStyle w:val="a3"/>
            <w:jc w:val="left"/>
          </w:pPr>
          <w:r>
            <w:t>Подп.</w:t>
          </w:r>
        </w:p>
      </w:tc>
      <w:tc>
        <w:tcPr>
          <w:tcW w:w="1695" w:type="dxa"/>
        </w:tcPr>
        <w:p w14:paraId="5A263B78" w14:textId="7FDB30B2" w:rsidR="00D23F01" w:rsidRDefault="00D23F01" w:rsidP="00F84B93">
          <w:pPr>
            <w:pStyle w:val="a3"/>
            <w:ind w:firstLine="0"/>
            <w:jc w:val="left"/>
          </w:pPr>
          <w:r>
            <w:t>Дата</w:t>
          </w:r>
        </w:p>
      </w:tc>
    </w:tr>
    <w:tr w:rsidR="00D23F01" w14:paraId="29CDA673" w14:textId="77777777" w:rsidTr="007C1BB8">
      <w:tc>
        <w:tcPr>
          <w:tcW w:w="3397" w:type="dxa"/>
          <w:tcBorders>
            <w:bottom w:val="single" w:sz="4" w:space="0" w:color="auto"/>
          </w:tcBorders>
        </w:tcPr>
        <w:p w14:paraId="1111B606" w14:textId="68E7821A" w:rsidR="00D23F01" w:rsidRPr="007C1BB8" w:rsidRDefault="00D23F01" w:rsidP="00F84B93">
          <w:pPr>
            <w:pStyle w:val="a3"/>
            <w:ind w:firstLine="0"/>
            <w:jc w:val="left"/>
          </w:pPr>
          <w:r w:rsidRPr="007C1BB8">
            <w:rPr>
              <w:rFonts w:ascii="TimesNewRomanPS" w:hAnsi="TimesNewRomanPS"/>
              <w:color w:val="000000" w:themeColor="text1"/>
            </w:rPr>
            <w:t>RU.17701729.05.0</w:t>
          </w:r>
          <w:r w:rsidR="00CF3ECC">
            <w:rPr>
              <w:rFonts w:ascii="TimesNewRomanPS" w:hAnsi="TimesNewRomanPS"/>
              <w:color w:val="000000" w:themeColor="text1"/>
            </w:rPr>
            <w:t>3</w:t>
          </w:r>
          <w:r w:rsidR="00664F6A">
            <w:rPr>
              <w:rFonts w:ascii="TimesNewRomanPS" w:hAnsi="TimesNewRomanPS"/>
              <w:color w:val="000000" w:themeColor="text1"/>
            </w:rPr>
            <w:t>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6F80B9D3" w14:textId="77777777" w:rsidR="00D23F01" w:rsidRDefault="00D23F01" w:rsidP="00DA2756">
          <w:pPr>
            <w:pStyle w:val="a3"/>
          </w:pPr>
        </w:p>
      </w:tc>
      <w:tc>
        <w:tcPr>
          <w:tcW w:w="1701" w:type="dxa"/>
        </w:tcPr>
        <w:p w14:paraId="3865D5F4" w14:textId="77777777" w:rsidR="00D23F01" w:rsidRDefault="00D23F01" w:rsidP="00DA2756">
          <w:pPr>
            <w:pStyle w:val="a3"/>
          </w:pPr>
        </w:p>
      </w:tc>
      <w:tc>
        <w:tcPr>
          <w:tcW w:w="1842" w:type="dxa"/>
        </w:tcPr>
        <w:p w14:paraId="35CDC6AF" w14:textId="77777777" w:rsidR="00D23F01" w:rsidRDefault="00D23F01" w:rsidP="00DA2756">
          <w:pPr>
            <w:pStyle w:val="a3"/>
          </w:pPr>
        </w:p>
      </w:tc>
      <w:tc>
        <w:tcPr>
          <w:tcW w:w="1695" w:type="dxa"/>
        </w:tcPr>
        <w:p w14:paraId="324C07A2" w14:textId="77777777" w:rsidR="00D23F01" w:rsidRDefault="00D23F01" w:rsidP="00DA2756">
          <w:pPr>
            <w:pStyle w:val="a3"/>
          </w:pPr>
        </w:p>
      </w:tc>
    </w:tr>
    <w:tr w:rsidR="00D23F01" w14:paraId="73B111B7" w14:textId="77777777" w:rsidTr="007C1BB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51774006" w14:textId="687A5DE1" w:rsidR="00D23F01" w:rsidRDefault="00D23F01" w:rsidP="00DA2756">
          <w:pPr>
            <w:pStyle w:val="a3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66E0137F" w14:textId="723C68EE" w:rsidR="00D23F01" w:rsidRDefault="00D23F01" w:rsidP="00F84B93">
          <w:pPr>
            <w:pStyle w:val="a3"/>
            <w:ind w:firstLine="0"/>
            <w:jc w:val="left"/>
          </w:pPr>
          <w:r>
            <w:t>Подп</w:t>
          </w:r>
          <w:r w:rsidR="00610CB1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3D58EFDD" w14:textId="7F2B4664" w:rsidR="00D23F01" w:rsidRDefault="00D23F01" w:rsidP="00F84B93">
          <w:pPr>
            <w:pStyle w:val="a3"/>
            <w:ind w:firstLine="0"/>
            <w:jc w:val="left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17F6CD60" w14:textId="4D0F0EE0" w:rsidR="00D23F01" w:rsidRDefault="00D23F01" w:rsidP="00F84B93">
          <w:pPr>
            <w:pStyle w:val="a3"/>
            <w:ind w:firstLine="0"/>
            <w:jc w:val="left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7231986A" w14:textId="6AC26F12" w:rsidR="00D23F01" w:rsidRDefault="00D23F01" w:rsidP="00F84B93">
          <w:pPr>
            <w:pStyle w:val="a3"/>
            <w:ind w:firstLine="0"/>
            <w:jc w:val="left"/>
          </w:pPr>
          <w:r>
            <w:t>Подп. и дата</w:t>
          </w:r>
        </w:p>
      </w:tc>
    </w:tr>
  </w:tbl>
  <w:p w14:paraId="32371C7F" w14:textId="1329B6D6" w:rsidR="00D23F01" w:rsidRDefault="00D23F01">
    <w:pPr>
      <w:pStyle w:val="a3"/>
    </w:pPr>
  </w:p>
  <w:p w14:paraId="02904787" w14:textId="77777777" w:rsidR="00D23F01" w:rsidRDefault="00D23F01" w:rsidP="0042752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4B1C2" w14:textId="77777777" w:rsidR="0016521B" w:rsidRDefault="0016521B">
      <w:r>
        <w:separator/>
      </w:r>
    </w:p>
  </w:footnote>
  <w:footnote w:type="continuationSeparator" w:id="0">
    <w:p w14:paraId="2F535B3E" w14:textId="77777777" w:rsidR="0016521B" w:rsidRDefault="00165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2057437255"/>
      <w:docPartObj>
        <w:docPartGallery w:val="Page Numbers (Top of Page)"/>
        <w:docPartUnique/>
      </w:docPartObj>
    </w:sdtPr>
    <w:sdtContent>
      <w:p w14:paraId="622AB045" w14:textId="4C91C60C" w:rsidR="00D23F01" w:rsidRDefault="00D23F01" w:rsidP="0042752C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05B85D9" w14:textId="77777777" w:rsidR="00D23F01" w:rsidRDefault="00D23F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839296341"/>
      <w:docPartObj>
        <w:docPartGallery w:val="Page Numbers (Top of Page)"/>
        <w:docPartUnique/>
      </w:docPartObj>
    </w:sdtPr>
    <w:sdtContent>
      <w:p w14:paraId="7F6763BC" w14:textId="4A1CCCC0" w:rsidR="00D23F01" w:rsidRDefault="00D23F01" w:rsidP="0042752C">
        <w:pPr>
          <w:pStyle w:val="a6"/>
          <w:framePr w:wrap="none" w:vAnchor="text" w:hAnchor="margin" w:xAlign="center" w:y="-284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9BA5E1B" w14:textId="6849DC1D" w:rsidR="00D23F01" w:rsidRPr="00CF3ECC" w:rsidRDefault="00D23F01" w:rsidP="00CF3ECC">
    <w:pPr>
      <w:pStyle w:val="a9"/>
      <w:jc w:val="center"/>
      <w:rPr>
        <w:rFonts w:ascii="TimesNewRomanPS" w:hAnsi="TimesNewRomanPS"/>
        <w:b/>
        <w:bCs/>
        <w:color w:val="000000" w:themeColor="text1"/>
      </w:rPr>
    </w:pPr>
    <w:r w:rsidRPr="0042752C">
      <w:rPr>
        <w:rFonts w:ascii="TimesNewRomanPS" w:hAnsi="TimesNewRomanPS"/>
        <w:b/>
        <w:bCs/>
        <w:color w:val="000000" w:themeColor="text1"/>
      </w:rPr>
      <w:t>RU.17701729.05.0</w:t>
    </w:r>
    <w:r w:rsidR="00CF3ECC">
      <w:rPr>
        <w:rFonts w:ascii="TimesNewRomanPS" w:hAnsi="TimesNewRomanPS"/>
        <w:b/>
        <w:bCs/>
        <w:color w:val="000000" w:themeColor="text1"/>
      </w:rPr>
      <w:t>3</w:t>
    </w:r>
    <w:r w:rsidR="0017760C">
      <w:rPr>
        <w:rFonts w:ascii="TimesNewRomanPS" w:hAnsi="TimesNewRomanPS"/>
        <w:b/>
        <w:bCs/>
        <w:color w:val="000000" w:themeColor="text1"/>
      </w:rPr>
      <w:t>-</w:t>
    </w:r>
    <w:r w:rsidRPr="0042752C">
      <w:rPr>
        <w:rFonts w:ascii="TimesNewRomanPS" w:hAnsi="TimesNewRomanPS"/>
        <w:b/>
        <w:bCs/>
        <w:color w:val="000000" w:themeColor="text1"/>
      </w:rPr>
      <w:softHyphen/>
      <w:t>01 ТЗ 01</w:t>
    </w:r>
    <w:r>
      <w:rPr>
        <w:rFonts w:ascii="TimesNewRomanPS" w:hAnsi="TimesNewRomanPS"/>
        <w:b/>
        <w:bCs/>
        <w:color w:val="000000" w:themeColor="text1"/>
      </w:rPr>
      <w:t>-</w:t>
    </w:r>
    <w:r w:rsidRPr="0042752C">
      <w:rPr>
        <w:rFonts w:ascii="TimesNewRomanPS" w:hAnsi="TimesNewRomanPS"/>
        <w:b/>
        <w:bCs/>
        <w:color w:val="000000" w:themeColor="text1"/>
      </w:rPr>
      <w:softHyphen/>
      <w:t xml:space="preserve">1 </w:t>
    </w:r>
  </w:p>
  <w:p w14:paraId="73AC6615" w14:textId="77777777" w:rsidR="00D23F01" w:rsidRDefault="00D23F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DD3"/>
    <w:multiLevelType w:val="hybridMultilevel"/>
    <w:tmpl w:val="41CC9DCE"/>
    <w:lvl w:ilvl="0" w:tplc="5AC01342">
      <w:start w:val="1"/>
      <w:numFmt w:val="decimal"/>
      <w:lvlText w:val="%1)"/>
      <w:lvlJc w:val="left"/>
      <w:pPr>
        <w:ind w:left="94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 w15:restartNumberingAfterBreak="0">
    <w:nsid w:val="065D4FCA"/>
    <w:multiLevelType w:val="multilevel"/>
    <w:tmpl w:val="BCD6D640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D7675"/>
    <w:multiLevelType w:val="multilevel"/>
    <w:tmpl w:val="6EC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37549"/>
    <w:multiLevelType w:val="hybridMultilevel"/>
    <w:tmpl w:val="6AAA600C"/>
    <w:lvl w:ilvl="0" w:tplc="0419000F">
      <w:start w:val="1"/>
      <w:numFmt w:val="decimal"/>
      <w:lvlText w:val="%1."/>
      <w:lvlJc w:val="left"/>
      <w:pPr>
        <w:ind w:left="2840" w:hanging="360"/>
      </w:pPr>
    </w:lvl>
    <w:lvl w:ilvl="1" w:tplc="04190019" w:tentative="1">
      <w:start w:val="1"/>
      <w:numFmt w:val="lowerLetter"/>
      <w:lvlText w:val="%2."/>
      <w:lvlJc w:val="left"/>
      <w:pPr>
        <w:ind w:left="3560" w:hanging="360"/>
      </w:pPr>
    </w:lvl>
    <w:lvl w:ilvl="2" w:tplc="0419001B" w:tentative="1">
      <w:start w:val="1"/>
      <w:numFmt w:val="lowerRoman"/>
      <w:lvlText w:val="%3."/>
      <w:lvlJc w:val="right"/>
      <w:pPr>
        <w:ind w:left="4280" w:hanging="180"/>
      </w:pPr>
    </w:lvl>
    <w:lvl w:ilvl="3" w:tplc="0419000F" w:tentative="1">
      <w:start w:val="1"/>
      <w:numFmt w:val="decimal"/>
      <w:lvlText w:val="%4."/>
      <w:lvlJc w:val="left"/>
      <w:pPr>
        <w:ind w:left="5000" w:hanging="360"/>
      </w:pPr>
    </w:lvl>
    <w:lvl w:ilvl="4" w:tplc="04190019" w:tentative="1">
      <w:start w:val="1"/>
      <w:numFmt w:val="lowerLetter"/>
      <w:lvlText w:val="%5."/>
      <w:lvlJc w:val="left"/>
      <w:pPr>
        <w:ind w:left="5720" w:hanging="360"/>
      </w:pPr>
    </w:lvl>
    <w:lvl w:ilvl="5" w:tplc="0419001B" w:tentative="1">
      <w:start w:val="1"/>
      <w:numFmt w:val="lowerRoman"/>
      <w:lvlText w:val="%6."/>
      <w:lvlJc w:val="right"/>
      <w:pPr>
        <w:ind w:left="6440" w:hanging="180"/>
      </w:pPr>
    </w:lvl>
    <w:lvl w:ilvl="6" w:tplc="0419000F" w:tentative="1">
      <w:start w:val="1"/>
      <w:numFmt w:val="decimal"/>
      <w:lvlText w:val="%7."/>
      <w:lvlJc w:val="left"/>
      <w:pPr>
        <w:ind w:left="7160" w:hanging="360"/>
      </w:pPr>
    </w:lvl>
    <w:lvl w:ilvl="7" w:tplc="04190019" w:tentative="1">
      <w:start w:val="1"/>
      <w:numFmt w:val="lowerLetter"/>
      <w:lvlText w:val="%8."/>
      <w:lvlJc w:val="left"/>
      <w:pPr>
        <w:ind w:left="7880" w:hanging="360"/>
      </w:pPr>
    </w:lvl>
    <w:lvl w:ilvl="8" w:tplc="0419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4" w15:restartNumberingAfterBreak="0">
    <w:nsid w:val="1D626CC1"/>
    <w:multiLevelType w:val="multilevel"/>
    <w:tmpl w:val="DE4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F12C6"/>
    <w:multiLevelType w:val="multilevel"/>
    <w:tmpl w:val="64163FD6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DE342E"/>
    <w:multiLevelType w:val="hybridMultilevel"/>
    <w:tmpl w:val="A810E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E63EE"/>
    <w:multiLevelType w:val="hybridMultilevel"/>
    <w:tmpl w:val="B8C022C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5F96260"/>
    <w:multiLevelType w:val="hybridMultilevel"/>
    <w:tmpl w:val="303A9B18"/>
    <w:lvl w:ilvl="0" w:tplc="2316730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E5E59"/>
    <w:multiLevelType w:val="multilevel"/>
    <w:tmpl w:val="F288F2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61D0BE8"/>
    <w:multiLevelType w:val="hybridMultilevel"/>
    <w:tmpl w:val="D256C86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D562DEE"/>
    <w:multiLevelType w:val="multilevel"/>
    <w:tmpl w:val="89AC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13E89"/>
    <w:multiLevelType w:val="multilevel"/>
    <w:tmpl w:val="ACDC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05037"/>
    <w:multiLevelType w:val="multilevel"/>
    <w:tmpl w:val="F288F2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CB07B7F"/>
    <w:multiLevelType w:val="multilevel"/>
    <w:tmpl w:val="F288F2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2311873"/>
    <w:multiLevelType w:val="hybridMultilevel"/>
    <w:tmpl w:val="49DA8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81DE6"/>
    <w:multiLevelType w:val="hybridMultilevel"/>
    <w:tmpl w:val="58E6DA3E"/>
    <w:lvl w:ilvl="0" w:tplc="76807BEE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B1F71"/>
    <w:multiLevelType w:val="hybridMultilevel"/>
    <w:tmpl w:val="4E94E8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55F6F"/>
    <w:multiLevelType w:val="hybridMultilevel"/>
    <w:tmpl w:val="7A64C1BA"/>
    <w:lvl w:ilvl="0" w:tplc="9EEE775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02131351">
    <w:abstractNumId w:val="1"/>
  </w:num>
  <w:num w:numId="2" w16cid:durableId="221065841">
    <w:abstractNumId w:val="5"/>
  </w:num>
  <w:num w:numId="3" w16cid:durableId="908268318">
    <w:abstractNumId w:val="16"/>
  </w:num>
  <w:num w:numId="4" w16cid:durableId="677124500">
    <w:abstractNumId w:val="14"/>
  </w:num>
  <w:num w:numId="5" w16cid:durableId="5837296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0067475">
    <w:abstractNumId w:val="3"/>
  </w:num>
  <w:num w:numId="7" w16cid:durableId="1517889833">
    <w:abstractNumId w:val="10"/>
  </w:num>
  <w:num w:numId="8" w16cid:durableId="1204369626">
    <w:abstractNumId w:val="9"/>
  </w:num>
  <w:num w:numId="9" w16cid:durableId="2077821259">
    <w:abstractNumId w:val="7"/>
  </w:num>
  <w:num w:numId="10" w16cid:durableId="753669931">
    <w:abstractNumId w:val="15"/>
  </w:num>
  <w:num w:numId="11" w16cid:durableId="390420215">
    <w:abstractNumId w:val="8"/>
  </w:num>
  <w:num w:numId="12" w16cid:durableId="53898199">
    <w:abstractNumId w:val="2"/>
  </w:num>
  <w:num w:numId="13" w16cid:durableId="1698770761">
    <w:abstractNumId w:val="18"/>
  </w:num>
  <w:num w:numId="14" w16cid:durableId="174273935">
    <w:abstractNumId w:val="13"/>
  </w:num>
  <w:num w:numId="15" w16cid:durableId="137958638">
    <w:abstractNumId w:val="0"/>
  </w:num>
  <w:num w:numId="16" w16cid:durableId="1346513473">
    <w:abstractNumId w:val="6"/>
  </w:num>
  <w:num w:numId="17" w16cid:durableId="382607649">
    <w:abstractNumId w:val="17"/>
  </w:num>
  <w:num w:numId="18" w16cid:durableId="1846632170">
    <w:abstractNumId w:val="4"/>
  </w:num>
  <w:num w:numId="19" w16cid:durableId="1170680961">
    <w:abstractNumId w:val="11"/>
  </w:num>
  <w:num w:numId="20" w16cid:durableId="1793969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41210"/>
    <w:rsid w:val="0007237B"/>
    <w:rsid w:val="00084FA8"/>
    <w:rsid w:val="000A5C48"/>
    <w:rsid w:val="000C548C"/>
    <w:rsid w:val="000E615F"/>
    <w:rsid w:val="00111FEC"/>
    <w:rsid w:val="00151786"/>
    <w:rsid w:val="0016521B"/>
    <w:rsid w:val="0017760C"/>
    <w:rsid w:val="001827FF"/>
    <w:rsid w:val="001B407E"/>
    <w:rsid w:val="001F5052"/>
    <w:rsid w:val="002714B0"/>
    <w:rsid w:val="00272DF1"/>
    <w:rsid w:val="00287532"/>
    <w:rsid w:val="002A08AB"/>
    <w:rsid w:val="002E409C"/>
    <w:rsid w:val="002E6278"/>
    <w:rsid w:val="003039CB"/>
    <w:rsid w:val="003104AE"/>
    <w:rsid w:val="00310B0B"/>
    <w:rsid w:val="00330F58"/>
    <w:rsid w:val="00333104"/>
    <w:rsid w:val="00372198"/>
    <w:rsid w:val="00384DE4"/>
    <w:rsid w:val="003A3D61"/>
    <w:rsid w:val="003C567C"/>
    <w:rsid w:val="003D771D"/>
    <w:rsid w:val="003E66FB"/>
    <w:rsid w:val="003E6C6E"/>
    <w:rsid w:val="0042752C"/>
    <w:rsid w:val="004475BA"/>
    <w:rsid w:val="00460EC0"/>
    <w:rsid w:val="004665A1"/>
    <w:rsid w:val="00485B15"/>
    <w:rsid w:val="004E1E6E"/>
    <w:rsid w:val="00516744"/>
    <w:rsid w:val="0054176C"/>
    <w:rsid w:val="00556473"/>
    <w:rsid w:val="00562741"/>
    <w:rsid w:val="00576DE0"/>
    <w:rsid w:val="005B230C"/>
    <w:rsid w:val="005D336D"/>
    <w:rsid w:val="00610CB1"/>
    <w:rsid w:val="00664F6A"/>
    <w:rsid w:val="00672BEC"/>
    <w:rsid w:val="006770D7"/>
    <w:rsid w:val="0068175A"/>
    <w:rsid w:val="00686CD5"/>
    <w:rsid w:val="006A34AD"/>
    <w:rsid w:val="006F12B9"/>
    <w:rsid w:val="00737124"/>
    <w:rsid w:val="007573AF"/>
    <w:rsid w:val="007A5170"/>
    <w:rsid w:val="007B61AE"/>
    <w:rsid w:val="007C1BB8"/>
    <w:rsid w:val="00854EAD"/>
    <w:rsid w:val="008A6D41"/>
    <w:rsid w:val="008B4E54"/>
    <w:rsid w:val="008D3AA8"/>
    <w:rsid w:val="00912907"/>
    <w:rsid w:val="009179B5"/>
    <w:rsid w:val="00932DB4"/>
    <w:rsid w:val="00962991"/>
    <w:rsid w:val="009701A1"/>
    <w:rsid w:val="0098218F"/>
    <w:rsid w:val="009B229E"/>
    <w:rsid w:val="009B5634"/>
    <w:rsid w:val="009E4682"/>
    <w:rsid w:val="00A00FDF"/>
    <w:rsid w:val="00A056DA"/>
    <w:rsid w:val="00A535BE"/>
    <w:rsid w:val="00A91ECA"/>
    <w:rsid w:val="00AD0ADE"/>
    <w:rsid w:val="00AD1FBD"/>
    <w:rsid w:val="00AD1FFC"/>
    <w:rsid w:val="00AE0284"/>
    <w:rsid w:val="00AE2F31"/>
    <w:rsid w:val="00B430D1"/>
    <w:rsid w:val="00B72C3D"/>
    <w:rsid w:val="00BB765A"/>
    <w:rsid w:val="00BC3096"/>
    <w:rsid w:val="00BD1881"/>
    <w:rsid w:val="00BF56F6"/>
    <w:rsid w:val="00BF7B62"/>
    <w:rsid w:val="00C86977"/>
    <w:rsid w:val="00C87BD0"/>
    <w:rsid w:val="00CB48E0"/>
    <w:rsid w:val="00CD1CAA"/>
    <w:rsid w:val="00CF3AE7"/>
    <w:rsid w:val="00CF3ECC"/>
    <w:rsid w:val="00D23F01"/>
    <w:rsid w:val="00D3579A"/>
    <w:rsid w:val="00D60F43"/>
    <w:rsid w:val="00D6711D"/>
    <w:rsid w:val="00DA2756"/>
    <w:rsid w:val="00E10354"/>
    <w:rsid w:val="00E14E03"/>
    <w:rsid w:val="00E37BE2"/>
    <w:rsid w:val="00E448ED"/>
    <w:rsid w:val="00E80625"/>
    <w:rsid w:val="00E9503C"/>
    <w:rsid w:val="00EA114B"/>
    <w:rsid w:val="00EB69BE"/>
    <w:rsid w:val="00EC2FA5"/>
    <w:rsid w:val="00EE25BD"/>
    <w:rsid w:val="00EF7546"/>
    <w:rsid w:val="00F37BFD"/>
    <w:rsid w:val="00F40BA2"/>
    <w:rsid w:val="00F44B2A"/>
    <w:rsid w:val="00F51B0B"/>
    <w:rsid w:val="00F84B93"/>
    <w:rsid w:val="00FD0E65"/>
    <w:rsid w:val="00FD1D2A"/>
    <w:rsid w:val="00FE70CB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B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DA2756"/>
    <w:pPr>
      <w:spacing w:after="0" w:line="240" w:lineRule="auto"/>
      <w:ind w:firstLine="709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42752C"/>
  </w:style>
  <w:style w:type="paragraph" w:styleId="a9">
    <w:name w:val="Normal (Web)"/>
    <w:basedOn w:val="a"/>
    <w:uiPriority w:val="99"/>
    <w:unhideWhenUsed/>
    <w:rsid w:val="0042752C"/>
    <w:pPr>
      <w:spacing w:before="100" w:beforeAutospacing="1" w:after="100" w:afterAutospacing="1"/>
    </w:pPr>
  </w:style>
  <w:style w:type="table" w:styleId="5">
    <w:name w:val="Plain Table 5"/>
    <w:basedOn w:val="a1"/>
    <w:uiPriority w:val="45"/>
    <w:rsid w:val="00DA27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A2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A27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DA275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DA27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DA27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">
    <w:name w:val="Table Web 2"/>
    <w:basedOn w:val="a1"/>
    <w:uiPriority w:val="99"/>
    <w:rsid w:val="00DA2756"/>
    <w:pPr>
      <w:spacing w:after="120" w:line="276" w:lineRule="auto"/>
      <w:ind w:firstLine="709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uiPriority w:val="99"/>
    <w:rsid w:val="00DA2756"/>
    <w:pPr>
      <w:spacing w:after="120" w:line="276" w:lineRule="auto"/>
      <w:ind w:firstLine="709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TOC Heading"/>
    <w:basedOn w:val="1"/>
    <w:next w:val="a"/>
    <w:uiPriority w:val="39"/>
    <w:unhideWhenUsed/>
    <w:qFormat/>
    <w:rsid w:val="00F51B0B"/>
    <w:pPr>
      <w:spacing w:before="480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51B0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F51B0B"/>
    <w:pPr>
      <w:spacing w:before="120"/>
      <w:ind w:left="240"/>
    </w:pPr>
    <w:rPr>
      <w:rFonts w:asciiTheme="minorHAnsi" w:hAnsiTheme="minorHAnsi" w:cs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F51B0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F51B0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F51B0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1B0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1B0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1B0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1B0B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c">
    <w:name w:val="Title"/>
    <w:basedOn w:val="1"/>
    <w:next w:val="23"/>
    <w:link w:val="ad"/>
    <w:uiPriority w:val="10"/>
    <w:qFormat/>
    <w:rsid w:val="00C87BD0"/>
    <w:pPr>
      <w:contextualSpacing/>
      <w:jc w:val="center"/>
    </w:pPr>
    <w:rPr>
      <w:rFonts w:ascii="Times New Roman" w:eastAsia="Calibri" w:hAnsi="Times New Roman" w:cs="Times New Roman"/>
      <w:b/>
      <w:color w:val="000000" w:themeColor="text1"/>
      <w:spacing w:val="-10"/>
      <w:kern w:val="28"/>
      <w:szCs w:val="56"/>
    </w:rPr>
  </w:style>
  <w:style w:type="character" w:customStyle="1" w:styleId="ad">
    <w:name w:val="Заголовок Знак"/>
    <w:basedOn w:val="a0"/>
    <w:link w:val="ac"/>
    <w:uiPriority w:val="10"/>
    <w:rsid w:val="00C87BD0"/>
    <w:rPr>
      <w:rFonts w:ascii="Times New Roman" w:eastAsia="Calibri" w:hAnsi="Times New Roman" w:cs="Times New Roman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F51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e">
    <w:name w:val="Hyperlink"/>
    <w:basedOn w:val="a0"/>
    <w:uiPriority w:val="99"/>
    <w:unhideWhenUsed/>
    <w:rsid w:val="00F51B0B"/>
    <w:rPr>
      <w:color w:val="0563C1" w:themeColor="hyperlink"/>
      <w:u w:val="single"/>
    </w:rPr>
  </w:style>
  <w:style w:type="paragraph" w:styleId="af">
    <w:name w:val="No Spacing"/>
    <w:uiPriority w:val="1"/>
    <w:qFormat/>
    <w:rsid w:val="00AD1FB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23">
    <w:name w:val="ЗаголовокСвой 2"/>
    <w:basedOn w:val="1"/>
    <w:next w:val="af0"/>
    <w:qFormat/>
    <w:rsid w:val="00556473"/>
    <w:rPr>
      <w:rFonts w:ascii="Times New Roman" w:hAnsi="Times New Roman"/>
      <w:b/>
      <w:color w:val="000000" w:themeColor="text1"/>
      <w:sz w:val="24"/>
    </w:rPr>
  </w:style>
  <w:style w:type="paragraph" w:customStyle="1" w:styleId="af0">
    <w:name w:val="СТиль для обычного текста"/>
    <w:qFormat/>
    <w:rsid w:val="00556473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f1">
    <w:name w:val="List Paragraph"/>
    <w:basedOn w:val="a"/>
    <w:uiPriority w:val="34"/>
    <w:qFormat/>
    <w:rsid w:val="00084FA8"/>
    <w:pPr>
      <w:ind w:left="720"/>
      <w:contextualSpacing/>
    </w:pPr>
  </w:style>
  <w:style w:type="paragraph" w:customStyle="1" w:styleId="Default">
    <w:name w:val="Default"/>
    <w:rsid w:val="009629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686CD5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686CD5"/>
    <w:rPr>
      <w:color w:val="954F72" w:themeColor="followedHyperlink"/>
      <w:u w:val="single"/>
    </w:rPr>
  </w:style>
  <w:style w:type="character" w:styleId="af4">
    <w:name w:val="annotation reference"/>
    <w:basedOn w:val="a0"/>
    <w:uiPriority w:val="99"/>
    <w:semiHidden/>
    <w:unhideWhenUsed/>
    <w:rsid w:val="00686CD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686CD5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686CD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86CD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686CD5"/>
    <w:rPr>
      <w:rFonts w:ascii="Times New Roman" w:hAnsi="Times New Roman"/>
      <w:b/>
      <w:bCs/>
      <w:sz w:val="20"/>
      <w:szCs w:val="20"/>
    </w:rPr>
  </w:style>
  <w:style w:type="character" w:customStyle="1" w:styleId="citation">
    <w:name w:val="citation"/>
    <w:basedOn w:val="a0"/>
    <w:rsid w:val="00E10354"/>
  </w:style>
  <w:style w:type="character" w:styleId="af9">
    <w:name w:val="Strong"/>
    <w:basedOn w:val="a0"/>
    <w:uiPriority w:val="22"/>
    <w:qFormat/>
    <w:rsid w:val="00AE0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3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eloper.ap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rt.de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9DC504-CE63-0344-8C64-A029450E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4350</Words>
  <Characters>24795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Тимофей Тихонов</cp:lastModifiedBy>
  <cp:revision>4</cp:revision>
  <cp:lastPrinted>2025-04-30T14:42:00Z</cp:lastPrinted>
  <dcterms:created xsi:type="dcterms:W3CDTF">2025-04-30T14:42:00Z</dcterms:created>
  <dcterms:modified xsi:type="dcterms:W3CDTF">2025-05-05T07:37:00Z</dcterms:modified>
</cp:coreProperties>
</file>