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60171" w14:textId="77777777" w:rsidR="00774039" w:rsidRDefault="00774039" w:rsidP="00774039">
      <w:pPr>
        <w:jc w:val="center"/>
        <w:rPr>
          <w:rFonts w:eastAsia="標楷體" w:hAnsi="標楷體"/>
          <w:b/>
          <w:color w:val="000000"/>
          <w:sz w:val="72"/>
          <w:szCs w:val="72"/>
        </w:rPr>
      </w:pPr>
      <w:r>
        <w:rPr>
          <w:rFonts w:eastAsia="標楷體" w:hAnsi="標楷體" w:hint="eastAsia"/>
          <w:b/>
          <w:color w:val="000000"/>
          <w:sz w:val="72"/>
          <w:szCs w:val="72"/>
        </w:rPr>
        <w:t>國立</w:t>
      </w:r>
      <w:proofErr w:type="gramStart"/>
      <w:r>
        <w:rPr>
          <w:rFonts w:eastAsia="標楷體" w:hAnsi="標楷體" w:hint="eastAsia"/>
          <w:b/>
          <w:color w:val="000000"/>
          <w:sz w:val="72"/>
          <w:szCs w:val="72"/>
        </w:rPr>
        <w:t>臺</w:t>
      </w:r>
      <w:proofErr w:type="gramEnd"/>
      <w:r>
        <w:rPr>
          <w:rFonts w:eastAsia="標楷體" w:hAnsi="標楷體" w:hint="eastAsia"/>
          <w:b/>
          <w:color w:val="000000"/>
          <w:sz w:val="72"/>
          <w:szCs w:val="72"/>
        </w:rPr>
        <w:t>東大學</w:t>
      </w:r>
    </w:p>
    <w:p w14:paraId="17E21CAD" w14:textId="77777777" w:rsidR="00774039" w:rsidRDefault="00774039" w:rsidP="00774039">
      <w:pPr>
        <w:jc w:val="center"/>
        <w:rPr>
          <w:rFonts w:eastAsia="標楷體" w:hAnsi="標楷體"/>
          <w:b/>
          <w:color w:val="000000"/>
          <w:sz w:val="40"/>
        </w:rPr>
      </w:pPr>
      <w:r>
        <w:rPr>
          <w:rFonts w:eastAsia="標楷體" w:hint="eastAsia"/>
          <w:b/>
          <w:color w:val="000000"/>
          <w:sz w:val="72"/>
          <w:szCs w:val="72"/>
        </w:rPr>
        <w:t>資訊</w:t>
      </w:r>
      <w:r>
        <w:rPr>
          <w:rFonts w:eastAsia="標楷體" w:hAnsi="標楷體" w:hint="eastAsia"/>
          <w:b/>
          <w:color w:val="000000"/>
          <w:sz w:val="72"/>
          <w:szCs w:val="72"/>
        </w:rPr>
        <w:t>工程學系</w:t>
      </w:r>
    </w:p>
    <w:p w14:paraId="5872DD68" w14:textId="19BD31BF" w:rsidR="00774039" w:rsidRDefault="00774039" w:rsidP="00774039">
      <w:pPr>
        <w:jc w:val="center"/>
        <w:rPr>
          <w:rFonts w:ascii="標楷體"/>
          <w:sz w:val="28"/>
        </w:rPr>
      </w:pPr>
    </w:p>
    <w:p w14:paraId="49A4C056" w14:textId="77777777" w:rsidR="00774039" w:rsidRDefault="00774039" w:rsidP="00774039">
      <w:pPr>
        <w:jc w:val="center"/>
        <w:rPr>
          <w:rFonts w:ascii="標楷體" w:eastAsia="標楷體"/>
          <w:sz w:val="28"/>
          <w:szCs w:val="20"/>
        </w:rPr>
      </w:pPr>
    </w:p>
    <w:p w14:paraId="5073901D" w14:textId="688EEC15" w:rsidR="00774039" w:rsidRDefault="00774039" w:rsidP="00774039">
      <w:pPr>
        <w:pStyle w:val="a5"/>
        <w:rPr>
          <w:rFonts w:eastAsia="標楷體"/>
          <w:b/>
          <w:bCs/>
          <w:sz w:val="56"/>
        </w:rPr>
      </w:pPr>
      <w:r>
        <w:rPr>
          <w:rFonts w:eastAsia="標楷體" w:hint="eastAsia"/>
          <w:b/>
          <w:bCs/>
          <w:sz w:val="56"/>
        </w:rPr>
        <w:t>114</w:t>
      </w:r>
      <w:r>
        <w:rPr>
          <w:rFonts w:eastAsia="標楷體" w:hint="eastAsia"/>
          <w:b/>
          <w:bCs/>
          <w:sz w:val="56"/>
        </w:rPr>
        <w:t>學年度資訊專題成果報告書</w:t>
      </w:r>
    </w:p>
    <w:p w14:paraId="7C6C7F73" w14:textId="0529A37F" w:rsidR="00774039" w:rsidRDefault="00774039" w:rsidP="00774039">
      <w:pPr>
        <w:jc w:val="center"/>
        <w:rPr>
          <w:rFonts w:ascii="標楷體" w:eastAsia="標楷體"/>
          <w:sz w:val="28"/>
          <w:szCs w:val="20"/>
        </w:rPr>
      </w:pPr>
      <w:r>
        <w:rPr>
          <w:rFonts w:ascii="標楷體" w:hint="eastAsia"/>
          <w:sz w:val="28"/>
        </w:rPr>
        <w:t xml:space="preserve"> </w:t>
      </w:r>
    </w:p>
    <w:p w14:paraId="69625397" w14:textId="2B812B63" w:rsidR="00774039" w:rsidRDefault="00774039" w:rsidP="00774039">
      <w:pPr>
        <w:jc w:val="center"/>
        <w:rPr>
          <w:rFonts w:ascii="標楷體" w:eastAsia="標楷體"/>
          <w:sz w:val="56"/>
          <w:szCs w:val="20"/>
        </w:rPr>
      </w:pPr>
      <w:r>
        <w:rPr>
          <w:rFonts w:ascii="標楷體"/>
          <w:sz w:val="28"/>
        </w:rPr>
        <w:t> </w:t>
      </w:r>
      <w:r w:rsidRPr="00774039">
        <w:rPr>
          <w:rFonts w:ascii="標楷體" w:eastAsia="標楷體" w:hint="eastAsia"/>
          <w:sz w:val="56"/>
        </w:rPr>
        <w:t>計算機理論課程融入遊戲式學習之系統開發</w:t>
      </w:r>
    </w:p>
    <w:p w14:paraId="7C2DA896" w14:textId="299A8F4E" w:rsidR="00774039" w:rsidRDefault="00774039" w:rsidP="00774039">
      <w:pPr>
        <w:jc w:val="center"/>
        <w:rPr>
          <w:rFonts w:ascii="標楷體" w:eastAsia="標楷體"/>
          <w:sz w:val="28"/>
          <w:szCs w:val="20"/>
        </w:rPr>
      </w:pPr>
    </w:p>
    <w:p w14:paraId="7EA96F6F" w14:textId="5890B707" w:rsidR="00774039" w:rsidRDefault="00774039" w:rsidP="00774039">
      <w:pPr>
        <w:ind w:left="1920" w:firstLine="480"/>
        <w:rPr>
          <w:rFonts w:ascii="標楷體" w:eastAsia="標楷體"/>
          <w:sz w:val="40"/>
          <w:szCs w:val="40"/>
        </w:rPr>
      </w:pPr>
      <w:r>
        <w:rPr>
          <w:rFonts w:ascii="標楷體" w:eastAsia="標楷體" w:hint="eastAsia"/>
          <w:sz w:val="40"/>
          <w:szCs w:val="40"/>
        </w:rPr>
        <w:t>指導教授：</w:t>
      </w:r>
      <w:r w:rsidRPr="00774039">
        <w:rPr>
          <w:rFonts w:ascii="標楷體" w:eastAsia="標楷體" w:hint="eastAsia"/>
          <w:sz w:val="40"/>
          <w:szCs w:val="40"/>
        </w:rPr>
        <w:t>楊弘章</w:t>
      </w:r>
    </w:p>
    <w:p w14:paraId="4524F9B9" w14:textId="77777777" w:rsidR="00774039" w:rsidRDefault="00774039" w:rsidP="00774039">
      <w:pPr>
        <w:ind w:left="1920" w:firstLine="480"/>
        <w:rPr>
          <w:rFonts w:ascii="標楷體" w:eastAsia="標楷體"/>
          <w:sz w:val="40"/>
          <w:szCs w:val="40"/>
        </w:rPr>
      </w:pPr>
    </w:p>
    <w:p w14:paraId="368D068C" w14:textId="77777777" w:rsidR="00774039" w:rsidRDefault="00774039" w:rsidP="00774039">
      <w:pPr>
        <w:ind w:left="3840" w:firstLine="480"/>
        <w:rPr>
          <w:rFonts w:ascii="標楷體" w:eastAsia="標楷體"/>
          <w:sz w:val="40"/>
          <w:szCs w:val="40"/>
        </w:rPr>
      </w:pPr>
      <w:r>
        <w:t>(</w:t>
      </w:r>
      <w:r>
        <w:rPr>
          <w:rFonts w:hint="eastAsia"/>
        </w:rPr>
        <w:t>簽章</w:t>
      </w:r>
      <w:r>
        <w:t>)</w:t>
      </w:r>
    </w:p>
    <w:p w14:paraId="5B41089E" w14:textId="49BA742A" w:rsidR="00774039" w:rsidRDefault="00774039" w:rsidP="00774039">
      <w:pPr>
        <w:ind w:firstLineChars="600" w:firstLine="2400"/>
        <w:rPr>
          <w:rFonts w:ascii="標楷體" w:eastAsia="標楷體" w:hAnsi="標楷體"/>
          <w:sz w:val="40"/>
        </w:rPr>
      </w:pPr>
      <w:r>
        <w:rPr>
          <w:rFonts w:ascii="標楷體" w:eastAsia="標楷體" w:hAnsi="標楷體" w:hint="eastAsia"/>
          <w:sz w:val="40"/>
        </w:rPr>
        <w:t>學生：</w:t>
      </w:r>
      <w:r w:rsidRPr="00774039">
        <w:rPr>
          <w:rFonts w:ascii="標楷體" w:eastAsia="標楷體" w:hAnsi="標楷體" w:hint="eastAsia"/>
          <w:sz w:val="40"/>
        </w:rPr>
        <w:t>林品豪</w:t>
      </w:r>
      <w:r>
        <w:rPr>
          <w:rFonts w:ascii="標楷體" w:eastAsia="標楷體" w:hAnsi="標楷體" w:hint="eastAsia"/>
          <w:sz w:val="40"/>
        </w:rPr>
        <w:t>(</w:t>
      </w:r>
      <w:r w:rsidRPr="005E4B8B">
        <w:rPr>
          <w:rFonts w:eastAsia="標楷體"/>
          <w:sz w:val="40"/>
        </w:rPr>
        <w:t>11011211</w:t>
      </w:r>
      <w:r>
        <w:rPr>
          <w:rFonts w:ascii="標楷體" w:eastAsia="標楷體" w:hAnsi="標楷體" w:hint="eastAsia"/>
          <w:sz w:val="40"/>
        </w:rPr>
        <w:t>)</w:t>
      </w:r>
    </w:p>
    <w:p w14:paraId="68F4747B" w14:textId="24CDD4C3" w:rsidR="00774039" w:rsidRDefault="00774039" w:rsidP="00774039">
      <w:pPr>
        <w:ind w:firstLineChars="600" w:firstLine="2400"/>
        <w:rPr>
          <w:rFonts w:ascii="標楷體" w:eastAsia="標楷體" w:hAnsi="標楷體"/>
          <w:sz w:val="40"/>
        </w:rPr>
      </w:pPr>
      <w:r>
        <w:rPr>
          <w:rFonts w:ascii="標楷體" w:eastAsia="標楷體" w:hAnsi="標楷體" w:hint="eastAsia"/>
          <w:sz w:val="40"/>
        </w:rPr>
        <w:t xml:space="preserve">      </w:t>
      </w:r>
      <w:r w:rsidRPr="00774039">
        <w:rPr>
          <w:rFonts w:ascii="標楷體" w:eastAsia="標楷體" w:hAnsi="標楷體" w:hint="eastAsia"/>
          <w:sz w:val="40"/>
        </w:rPr>
        <w:t>黃柏庭</w:t>
      </w:r>
      <w:r>
        <w:rPr>
          <w:rFonts w:ascii="標楷體" w:eastAsia="標楷體" w:hAnsi="標楷體" w:hint="eastAsia"/>
          <w:sz w:val="40"/>
        </w:rPr>
        <w:t>(</w:t>
      </w:r>
      <w:r w:rsidRPr="005E4B8B">
        <w:rPr>
          <w:rFonts w:eastAsia="標楷體"/>
          <w:sz w:val="40"/>
        </w:rPr>
        <w:t>11011208</w:t>
      </w:r>
      <w:r>
        <w:rPr>
          <w:rFonts w:ascii="標楷體" w:eastAsia="標楷體" w:hAnsi="標楷體" w:hint="eastAsia"/>
          <w:sz w:val="40"/>
        </w:rPr>
        <w:t>)</w:t>
      </w:r>
    </w:p>
    <w:p w14:paraId="05257FC8" w14:textId="44D64C5B" w:rsidR="00774039" w:rsidRDefault="00774039" w:rsidP="00774039">
      <w:pPr>
        <w:ind w:firstLineChars="600" w:firstLine="2400"/>
        <w:rPr>
          <w:rFonts w:ascii="標楷體" w:eastAsia="標楷體" w:hAnsi="標楷體"/>
          <w:sz w:val="40"/>
          <w:szCs w:val="20"/>
        </w:rPr>
      </w:pPr>
      <w:r>
        <w:rPr>
          <w:rFonts w:ascii="標楷體" w:eastAsia="標楷體" w:hAnsi="標楷體" w:hint="eastAsia"/>
          <w:sz w:val="40"/>
        </w:rPr>
        <w:t xml:space="preserve">      </w:t>
      </w:r>
    </w:p>
    <w:p w14:paraId="0AA3E11E" w14:textId="478AADFE" w:rsidR="00774039" w:rsidRDefault="00774039" w:rsidP="00774039">
      <w:pPr>
        <w:jc w:val="center"/>
        <w:rPr>
          <w:rFonts w:ascii="標楷體" w:eastAsia="標楷體"/>
          <w:sz w:val="28"/>
          <w:szCs w:val="20"/>
        </w:rPr>
      </w:pPr>
    </w:p>
    <w:p w14:paraId="4BFFFDFC" w14:textId="2E41BE65" w:rsidR="00774039" w:rsidRDefault="00774039" w:rsidP="00774039"/>
    <w:p w14:paraId="36BF8E54" w14:textId="7EDB3119" w:rsidR="00774039" w:rsidRDefault="00774039" w:rsidP="00774039">
      <w:pPr>
        <w:pStyle w:val="a3"/>
        <w:jc w:val="center"/>
        <w:rPr>
          <w:rFonts w:ascii="標楷體" w:eastAsia="標楷體" w:hint="default"/>
          <w:b/>
          <w:bCs/>
          <w:sz w:val="40"/>
        </w:rPr>
      </w:pPr>
      <w:r>
        <w:rPr>
          <w:rFonts w:ascii="標楷體" w:eastAsia="標楷體"/>
          <w:b/>
          <w:bCs/>
          <w:sz w:val="40"/>
        </w:rPr>
        <w:t>中 華 民 國</w:t>
      </w:r>
      <w:r>
        <w:rPr>
          <w:rFonts w:ascii="標楷體" w:eastAsia="標楷體"/>
          <w:b/>
          <w:bCs/>
          <w:sz w:val="40"/>
        </w:rPr>
        <w:t>  </w:t>
      </w:r>
      <w:r>
        <w:rPr>
          <w:rFonts w:ascii="標楷體" w:eastAsia="標楷體"/>
          <w:b/>
          <w:bCs/>
          <w:sz w:val="40"/>
        </w:rPr>
        <w:t xml:space="preserve"> 113  年</w:t>
      </w:r>
      <w:r>
        <w:rPr>
          <w:rFonts w:ascii="標楷體" w:eastAsia="標楷體"/>
          <w:b/>
          <w:bCs/>
          <w:sz w:val="40"/>
        </w:rPr>
        <w:t> </w:t>
      </w:r>
      <w:r>
        <w:rPr>
          <w:rFonts w:ascii="標楷體" w:eastAsia="標楷體"/>
          <w:b/>
          <w:bCs/>
          <w:sz w:val="40"/>
        </w:rPr>
        <w:t xml:space="preserve">  12  月</w:t>
      </w:r>
    </w:p>
    <w:p w14:paraId="2523BF47" w14:textId="641EAC58" w:rsidR="00C015FE" w:rsidRDefault="00A429F3" w:rsidP="00AC486B">
      <w:pPr>
        <w:widowControl/>
        <w:jc w:val="center"/>
      </w:pPr>
      <w:r>
        <w:br w:type="page"/>
      </w:r>
      <w:bookmarkStart w:id="0" w:name="_Toc186067530"/>
      <w:r w:rsidR="00C015FE" w:rsidRPr="00A128CF">
        <w:rPr>
          <w:rFonts w:eastAsia="標楷體" w:cstheme="majorBidi" w:hint="eastAsia"/>
          <w:b/>
          <w:bCs/>
          <w:kern w:val="52"/>
          <w:sz w:val="28"/>
          <w:szCs w:val="52"/>
        </w:rPr>
        <w:lastRenderedPageBreak/>
        <w:t>摘要</w:t>
      </w:r>
      <w:bookmarkEnd w:id="0"/>
    </w:p>
    <w:p w14:paraId="6793A59B" w14:textId="77777777" w:rsidR="00A128CF" w:rsidRDefault="00A128CF" w:rsidP="00A128CF">
      <w:pPr>
        <w:pStyle w:val="True"/>
        <w:ind w:firstLine="560"/>
      </w:pPr>
      <w:r>
        <w:rPr>
          <w:rFonts w:hint="eastAsia"/>
        </w:rPr>
        <w:t>隨著科技的進步，計算機相關的知識已經漸漸地融入生活，變成不可或缺的</w:t>
      </w:r>
      <w:proofErr w:type="gramStart"/>
      <w:r>
        <w:rPr>
          <w:rFonts w:hint="eastAsia"/>
        </w:rPr>
        <w:t>一</w:t>
      </w:r>
      <w:proofErr w:type="gramEnd"/>
      <w:r>
        <w:rPr>
          <w:rFonts w:hint="eastAsia"/>
        </w:rPr>
        <w:t>部份。然而，傳統計算機理論課程的教學方式對於修課學生而言，會覺得過於單一且枯燥，造成學習上可能難以吸收並加以應用。為了解決這個問題，本論文將計算機理論課程的知識嵌入至遊戲之中，希望藉由遊戲遊玩的方式，讓學生可以用輕鬆愉快的方式來學習計算機理論知識。</w:t>
      </w:r>
      <w:r>
        <w:rPr>
          <w:rFonts w:hint="eastAsia"/>
        </w:rPr>
        <w:t xml:space="preserve"> </w:t>
      </w:r>
    </w:p>
    <w:p w14:paraId="26451509" w14:textId="3601116D" w:rsidR="00A128CF" w:rsidRDefault="00153EA1" w:rsidP="00A128CF">
      <w:pPr>
        <w:pStyle w:val="True"/>
        <w:ind w:firstLine="560"/>
      </w:pPr>
      <w:r>
        <w:rPr>
          <w:rFonts w:hint="eastAsia"/>
        </w:rPr>
        <w:t>本</w:t>
      </w:r>
      <w:r w:rsidR="00023318">
        <w:rPr>
          <w:rFonts w:hint="eastAsia"/>
        </w:rPr>
        <w:t>研究</w:t>
      </w:r>
      <w:r w:rsidR="00A128CF">
        <w:rPr>
          <w:rFonts w:hint="eastAsia"/>
        </w:rPr>
        <w:t>首先分析在計算機理論課程中，學生們所面臨到的難題點；設計一款運用大富翁益智遊戲的框架，將學生面臨的難題點置入遊戲之中。希望能夠通過這種方式保持學習者對於計算機理論的熱忱並能加以利用於生活。</w:t>
      </w:r>
    </w:p>
    <w:p w14:paraId="14E73048" w14:textId="0471B677" w:rsidR="00A128CF" w:rsidRPr="000B6425" w:rsidRDefault="00A128CF" w:rsidP="00A128CF">
      <w:pPr>
        <w:pStyle w:val="True"/>
        <w:ind w:firstLineChars="0" w:firstLine="0"/>
      </w:pPr>
      <w:r>
        <w:rPr>
          <w:rFonts w:hint="eastAsia"/>
        </w:rPr>
        <w:t>關鍵詞：數位化遊戲式學習、計算機理論、大富翁、程式設計、網頁遊戲</w:t>
      </w:r>
    </w:p>
    <w:p w14:paraId="545469E1" w14:textId="77777777" w:rsidR="00A128CF" w:rsidRDefault="00A128CF" w:rsidP="00A128CF">
      <w:pPr>
        <w:pStyle w:val="True"/>
        <w:ind w:firstLineChars="0" w:firstLine="0"/>
      </w:pPr>
    </w:p>
    <w:p w14:paraId="68B226F2" w14:textId="0433F7AD" w:rsidR="00A128CF" w:rsidRDefault="00A128CF" w:rsidP="00A128CF">
      <w:pPr>
        <w:pStyle w:val="True"/>
        <w:ind w:firstLineChars="0" w:firstLine="0"/>
        <w:jc w:val="center"/>
      </w:pPr>
      <w:r w:rsidRPr="00A128CF">
        <w:rPr>
          <w:rFonts w:cstheme="majorBidi"/>
          <w:b/>
          <w:bCs/>
          <w:kern w:val="52"/>
          <w:szCs w:val="52"/>
        </w:rPr>
        <w:t>Abstract</w:t>
      </w:r>
    </w:p>
    <w:p w14:paraId="158D095A" w14:textId="77777777" w:rsidR="00A128CF" w:rsidRDefault="00A128CF" w:rsidP="00A128CF">
      <w:pPr>
        <w:pStyle w:val="True"/>
        <w:ind w:firstLine="560"/>
      </w:pPr>
      <w:r>
        <w:t>With the progression of technology, computer-related knowledge has seamlessly integrated into daily life, becoming an indispensable component. Nonetheless, traditional pedagogical approaches to computer theory courses often appear monotonous and uninspiring to students, impeding their ability to effectively assimilate and apply the concepts. To ameliorate this issue, this paper embeds computer theory knowledge into a game, aspiring to offer students an enjoyable and engaging learning experience.</w:t>
      </w:r>
    </w:p>
    <w:p w14:paraId="288CA842" w14:textId="19719B2C" w:rsidR="00A128CF" w:rsidRDefault="00A128CF" w:rsidP="000B6425">
      <w:pPr>
        <w:pStyle w:val="True"/>
        <w:ind w:firstLine="560"/>
      </w:pPr>
      <w:r>
        <w:t>This paper initially scrutinizes the challenges that students encounter in computer theory courses. It then conceptualizes a game utilizing the framework of Monopoly, incorporating the problematic points faced by students into the gameplay. This approach aims to sustain learners' enthusiasm for computer theory and facilitate the practical application of this knowledge in their lives.</w:t>
      </w:r>
    </w:p>
    <w:p w14:paraId="0F167CDE" w14:textId="3EE9C08D" w:rsidR="00C015FE" w:rsidRDefault="00A128CF" w:rsidP="00A128CF">
      <w:pPr>
        <w:pStyle w:val="True"/>
        <w:ind w:firstLineChars="0" w:firstLine="0"/>
      </w:pPr>
      <w:r>
        <w:t>Keywords: digital game-based learning, computer theory, Monopoly, programming, web game</w:t>
      </w:r>
    </w:p>
    <w:p w14:paraId="48F8E9E9" w14:textId="77777777" w:rsidR="002B02C7" w:rsidRDefault="002B02C7" w:rsidP="00A128CF">
      <w:pPr>
        <w:pStyle w:val="True"/>
        <w:ind w:firstLineChars="0" w:firstLine="0"/>
      </w:pPr>
    </w:p>
    <w:p w14:paraId="767BE8F2" w14:textId="77777777" w:rsidR="00B03B77" w:rsidRPr="00B03B77" w:rsidRDefault="00B03B77" w:rsidP="00B03B77"/>
    <w:p w14:paraId="61675D45" w14:textId="77777777" w:rsidR="00B03B77" w:rsidRPr="00B03B77" w:rsidRDefault="00B03B77" w:rsidP="00B03B77"/>
    <w:p w14:paraId="13C605D7" w14:textId="77777777" w:rsidR="00B03B77" w:rsidRPr="00B03B77" w:rsidRDefault="00B03B77" w:rsidP="00B03B77"/>
    <w:p w14:paraId="196A4754" w14:textId="77777777" w:rsidR="00B03B77" w:rsidRPr="00B03B77" w:rsidRDefault="00B03B77" w:rsidP="00B03B77"/>
    <w:p w14:paraId="19BBB2F0" w14:textId="77777777" w:rsidR="00B03B77" w:rsidRPr="00B03B77" w:rsidRDefault="00B03B77" w:rsidP="00B03B77"/>
    <w:p w14:paraId="4AFB225E" w14:textId="77777777" w:rsidR="00B03B77" w:rsidRPr="00B03B77" w:rsidRDefault="00B03B77" w:rsidP="00B03B77"/>
    <w:p w14:paraId="19895767" w14:textId="77777777" w:rsidR="00B03B77" w:rsidRPr="00B03B77" w:rsidRDefault="00B03B77" w:rsidP="00B03B77"/>
    <w:p w14:paraId="6E4275A2" w14:textId="77777777" w:rsidR="00B03B77" w:rsidRDefault="00B03B77" w:rsidP="00B03B77">
      <w:pPr>
        <w:pStyle w:val="True"/>
        <w:ind w:firstLine="560"/>
      </w:pPr>
      <w:r>
        <w:br w:type="page"/>
      </w:r>
    </w:p>
    <w:sdt>
      <w:sdtPr>
        <w:rPr>
          <w:rFonts w:ascii="Times New Roman" w:eastAsia="標楷體" w:hAnsi="Times New Roman" w:cs="Times New Roman"/>
          <w:color w:val="auto"/>
          <w:kern w:val="2"/>
          <w:sz w:val="24"/>
          <w:szCs w:val="24"/>
          <w:lang w:val="zh-TW"/>
        </w:rPr>
        <w:id w:val="-2066402901"/>
        <w:docPartObj>
          <w:docPartGallery w:val="Table of Contents"/>
          <w:docPartUnique/>
        </w:docPartObj>
      </w:sdtPr>
      <w:sdtEndPr>
        <w:rPr>
          <w:b/>
          <w:bCs/>
          <w:sz w:val="28"/>
        </w:rPr>
      </w:sdtEndPr>
      <w:sdtContent>
        <w:p w14:paraId="06A7CAFB" w14:textId="3560174E" w:rsidR="00B03B77" w:rsidRPr="00EB200F" w:rsidRDefault="00B03B77" w:rsidP="00EB200F">
          <w:pPr>
            <w:pStyle w:val="ab"/>
            <w:spacing w:line="400" w:lineRule="exact"/>
            <w:jc w:val="center"/>
            <w:rPr>
              <w:rFonts w:ascii="Times New Roman" w:eastAsia="標楷體" w:hAnsi="Times New Roman"/>
              <w:b/>
              <w:bCs/>
              <w:color w:val="auto"/>
              <w:sz w:val="28"/>
              <w:szCs w:val="28"/>
            </w:rPr>
          </w:pPr>
          <w:r w:rsidRPr="00EB200F">
            <w:rPr>
              <w:rFonts w:ascii="Times New Roman" w:eastAsia="標楷體" w:hAnsi="Times New Roman"/>
              <w:b/>
              <w:bCs/>
              <w:color w:val="auto"/>
              <w:sz w:val="28"/>
              <w:szCs w:val="28"/>
              <w:lang w:val="zh-TW"/>
            </w:rPr>
            <w:t>目錄</w:t>
          </w:r>
        </w:p>
        <w:p w14:paraId="4CA7DA1B" w14:textId="0D2050D7" w:rsidR="00EB200F" w:rsidRPr="00C65185" w:rsidRDefault="00B03B77" w:rsidP="00C65185">
          <w:pPr>
            <w:pStyle w:val="11"/>
            <w:tabs>
              <w:tab w:val="left" w:pos="960"/>
              <w:tab w:val="right" w:leader="dot" w:pos="9060"/>
            </w:tabs>
            <w:spacing w:line="400" w:lineRule="exact"/>
            <w:rPr>
              <w:rFonts w:ascii="Times New Roman" w:eastAsia="標楷體" w:hAnsi="Times New Roman" w:cstheme="minorBidi"/>
              <w:noProof/>
              <w:kern w:val="2"/>
              <w:sz w:val="28"/>
            </w:rPr>
          </w:pPr>
          <w:r w:rsidRPr="00EB200F">
            <w:rPr>
              <w:rFonts w:ascii="Times New Roman" w:eastAsia="標楷體" w:hAnsi="Times New Roman"/>
              <w:sz w:val="28"/>
            </w:rPr>
            <w:fldChar w:fldCharType="begin"/>
          </w:r>
          <w:r w:rsidRPr="00EB200F">
            <w:rPr>
              <w:rFonts w:ascii="Times New Roman" w:eastAsia="標楷體" w:hAnsi="Times New Roman"/>
              <w:sz w:val="28"/>
            </w:rPr>
            <w:instrText xml:space="preserve"> TOC \o "1-3" \h \z \u </w:instrText>
          </w:r>
          <w:r w:rsidRPr="00EB200F">
            <w:rPr>
              <w:rFonts w:ascii="Times New Roman" w:eastAsia="標楷體" w:hAnsi="Times New Roman"/>
              <w:sz w:val="28"/>
            </w:rPr>
            <w:fldChar w:fldCharType="separate"/>
          </w:r>
          <w:hyperlink w:anchor="_Toc186502168" w:history="1">
            <w:r w:rsidR="00EB200F" w:rsidRPr="00C65185">
              <w:rPr>
                <w:rStyle w:val="ac"/>
                <w:rFonts w:ascii="Times New Roman" w:eastAsia="標楷體" w:hAnsi="Times New Roman" w:hint="eastAsia"/>
                <w:noProof/>
                <w:sz w:val="28"/>
              </w:rPr>
              <w:t>第一章</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研究背景及動機</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_Toc186502168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1</w:t>
            </w:r>
            <w:r w:rsidR="00EB200F" w:rsidRPr="00C65185">
              <w:rPr>
                <w:rFonts w:ascii="Times New Roman" w:eastAsia="標楷體" w:hAnsi="Times New Roman"/>
                <w:noProof/>
                <w:webHidden/>
                <w:sz w:val="28"/>
              </w:rPr>
              <w:fldChar w:fldCharType="end"/>
            </w:r>
          </w:hyperlink>
        </w:p>
        <w:p w14:paraId="5E67267B" w14:textId="4621EBA3"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169" w:history="1">
            <w:r w:rsidR="00EB200F" w:rsidRPr="00C65185">
              <w:rPr>
                <w:rStyle w:val="ac"/>
                <w:rFonts w:ascii="Times New Roman" w:eastAsia="標楷體" w:hAnsi="Times New Roman" w:hint="eastAsia"/>
                <w:noProof/>
                <w:sz w:val="28"/>
              </w:rPr>
              <w:t>第一節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面對課題</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_Toc186502169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1</w:t>
            </w:r>
            <w:r w:rsidR="00EB200F" w:rsidRPr="00C65185">
              <w:rPr>
                <w:rFonts w:ascii="Times New Roman" w:eastAsia="標楷體" w:hAnsi="Times New Roman"/>
                <w:noProof/>
                <w:webHidden/>
                <w:sz w:val="28"/>
              </w:rPr>
              <w:fldChar w:fldCharType="end"/>
            </w:r>
          </w:hyperlink>
        </w:p>
        <w:p w14:paraId="363C335F" w14:textId="5D817272"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170" w:history="1">
            <w:r w:rsidR="00EB200F" w:rsidRPr="00C65185">
              <w:rPr>
                <w:rStyle w:val="ac"/>
                <w:rFonts w:ascii="Times New Roman" w:eastAsia="標楷體" w:hAnsi="Times New Roman" w:hint="eastAsia"/>
                <w:noProof/>
                <w:sz w:val="28"/>
              </w:rPr>
              <w:t>第二節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相關研究</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_Toc186502170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1</w:t>
            </w:r>
            <w:r w:rsidR="00EB200F" w:rsidRPr="00C65185">
              <w:rPr>
                <w:rFonts w:ascii="Times New Roman" w:eastAsia="標楷體" w:hAnsi="Times New Roman"/>
                <w:noProof/>
                <w:webHidden/>
                <w:sz w:val="28"/>
              </w:rPr>
              <w:fldChar w:fldCharType="end"/>
            </w:r>
          </w:hyperlink>
        </w:p>
        <w:p w14:paraId="3E8B9290" w14:textId="019C4963"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71" w:history="1">
            <w:r w:rsidR="00EB200F" w:rsidRPr="00C65185">
              <w:rPr>
                <w:rStyle w:val="ac"/>
                <w:rFonts w:ascii="Times New Roman" w:eastAsia="標楷體" w:hAnsi="Times New Roman"/>
                <w:noProof/>
                <w:sz w:val="28"/>
              </w:rPr>
              <w:t>1.2.1</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網頁遊戲</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_Toc186502171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w:t>
            </w:r>
            <w:r w:rsidR="00EB200F" w:rsidRPr="00C65185">
              <w:rPr>
                <w:rFonts w:ascii="Times New Roman" w:eastAsia="標楷體" w:hAnsi="Times New Roman"/>
                <w:noProof/>
                <w:webHidden/>
                <w:sz w:val="28"/>
              </w:rPr>
              <w:fldChar w:fldCharType="end"/>
            </w:r>
          </w:hyperlink>
        </w:p>
        <w:p w14:paraId="0B8269FE" w14:textId="6F462A3C"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72" w:history="1">
            <w:r w:rsidR="00EB200F" w:rsidRPr="00C65185">
              <w:rPr>
                <w:rStyle w:val="ac"/>
                <w:rFonts w:ascii="Times New Roman" w:eastAsia="標楷體" w:hAnsi="Times New Roman"/>
                <w:noProof/>
                <w:sz w:val="28"/>
              </w:rPr>
              <w:t>1.2.2</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桌遊教學模式</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_Toc186502172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w:t>
            </w:r>
            <w:r w:rsidR="00EB200F" w:rsidRPr="00C65185">
              <w:rPr>
                <w:rFonts w:ascii="Times New Roman" w:eastAsia="標楷體" w:hAnsi="Times New Roman"/>
                <w:noProof/>
                <w:webHidden/>
                <w:sz w:val="28"/>
              </w:rPr>
              <w:fldChar w:fldCharType="end"/>
            </w:r>
          </w:hyperlink>
        </w:p>
        <w:p w14:paraId="2528FA49" w14:textId="7DEE79A5"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73" w:history="1">
            <w:r w:rsidR="00EB200F" w:rsidRPr="00C65185">
              <w:rPr>
                <w:rStyle w:val="ac"/>
                <w:rFonts w:ascii="Times New Roman" w:eastAsia="標楷體" w:hAnsi="Times New Roman"/>
                <w:noProof/>
                <w:sz w:val="28"/>
              </w:rPr>
              <w:t>1.2.3</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noProof/>
                <w:sz w:val="28"/>
              </w:rPr>
              <w:t>Online Judge</w:t>
            </w:r>
            <w:r w:rsidR="00EB200F" w:rsidRPr="00C65185">
              <w:rPr>
                <w:rStyle w:val="ac"/>
                <w:rFonts w:ascii="Times New Roman" w:eastAsia="標楷體" w:hAnsi="Times New Roman" w:hint="eastAsia"/>
                <w:noProof/>
                <w:sz w:val="28"/>
              </w:rPr>
              <w:t>系統</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_Toc186502173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w:t>
            </w:r>
            <w:r w:rsidR="00EB200F" w:rsidRPr="00C65185">
              <w:rPr>
                <w:rFonts w:ascii="Times New Roman" w:eastAsia="標楷體" w:hAnsi="Times New Roman"/>
                <w:noProof/>
                <w:webHidden/>
                <w:sz w:val="28"/>
              </w:rPr>
              <w:fldChar w:fldCharType="end"/>
            </w:r>
          </w:hyperlink>
        </w:p>
        <w:p w14:paraId="30168129" w14:textId="58457A61" w:rsidR="00EB200F" w:rsidRPr="00C65185" w:rsidRDefault="00C6336C" w:rsidP="00C65185">
          <w:pPr>
            <w:pStyle w:val="11"/>
            <w:tabs>
              <w:tab w:val="left" w:pos="960"/>
              <w:tab w:val="right" w:leader="dot" w:pos="9060"/>
            </w:tabs>
            <w:spacing w:line="400" w:lineRule="exact"/>
            <w:rPr>
              <w:rFonts w:ascii="Times New Roman" w:eastAsia="標楷體" w:hAnsi="Times New Roman" w:cstheme="minorBidi"/>
              <w:noProof/>
              <w:kern w:val="2"/>
              <w:sz w:val="28"/>
            </w:rPr>
          </w:pPr>
          <w:hyperlink w:anchor="_Toc186502174" w:history="1">
            <w:r w:rsidR="00EB200F" w:rsidRPr="00C65185">
              <w:rPr>
                <w:rStyle w:val="ac"/>
                <w:rFonts w:ascii="Times New Roman" w:eastAsia="標楷體" w:hAnsi="Times New Roman" w:hint="eastAsia"/>
                <w:noProof/>
                <w:sz w:val="28"/>
              </w:rPr>
              <w:t>第二章</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研究方法及步驟</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_Toc186502174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5</w:t>
            </w:r>
            <w:r w:rsidR="00EB200F" w:rsidRPr="00C65185">
              <w:rPr>
                <w:rFonts w:ascii="Times New Roman" w:eastAsia="標楷體" w:hAnsi="Times New Roman"/>
                <w:noProof/>
                <w:webHidden/>
                <w:sz w:val="28"/>
              </w:rPr>
              <w:fldChar w:fldCharType="end"/>
            </w:r>
          </w:hyperlink>
        </w:p>
        <w:p w14:paraId="6A65D609" w14:textId="5278EEB8"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175" w:history="1">
            <w:r w:rsidR="00EB200F" w:rsidRPr="00C65185">
              <w:rPr>
                <w:rStyle w:val="ac"/>
                <w:rFonts w:ascii="Times New Roman" w:eastAsia="標楷體" w:hAnsi="Times New Roman" w:hint="eastAsia"/>
                <w:noProof/>
                <w:sz w:val="28"/>
              </w:rPr>
              <w:t>第一節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題目類型選定</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_Toc186502175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5</w:t>
            </w:r>
            <w:r w:rsidR="00EB200F" w:rsidRPr="00C65185">
              <w:rPr>
                <w:rFonts w:ascii="Times New Roman" w:eastAsia="標楷體" w:hAnsi="Times New Roman"/>
                <w:noProof/>
                <w:webHidden/>
                <w:sz w:val="28"/>
              </w:rPr>
              <w:fldChar w:fldCharType="end"/>
            </w:r>
          </w:hyperlink>
        </w:p>
        <w:p w14:paraId="5FD116CC" w14:textId="6BF18442"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76" w:history="1">
            <w:r w:rsidR="00EB200F" w:rsidRPr="00C65185">
              <w:rPr>
                <w:rStyle w:val="ac"/>
                <w:rFonts w:ascii="Times New Roman" w:eastAsia="標楷體" w:hAnsi="Times New Roman"/>
                <w:noProof/>
                <w:sz w:val="28"/>
              </w:rPr>
              <w:t>2.1.1</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採用之題型</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_Toc186502176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5</w:t>
            </w:r>
            <w:r w:rsidR="00EB200F" w:rsidRPr="00C65185">
              <w:rPr>
                <w:rFonts w:ascii="Times New Roman" w:eastAsia="標楷體" w:hAnsi="Times New Roman"/>
                <w:noProof/>
                <w:webHidden/>
                <w:sz w:val="28"/>
              </w:rPr>
              <w:fldChar w:fldCharType="end"/>
            </w:r>
          </w:hyperlink>
        </w:p>
        <w:p w14:paraId="73646FCA" w14:textId="1C04D536"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77" w:history="1">
            <w:r w:rsidR="00EB200F" w:rsidRPr="00C65185">
              <w:rPr>
                <w:rStyle w:val="ac"/>
                <w:rFonts w:ascii="Times New Roman" w:eastAsia="標楷體" w:hAnsi="Times New Roman"/>
                <w:noProof/>
                <w:sz w:val="28"/>
              </w:rPr>
              <w:t>2.1.2</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未採用題型及其原因</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_Toc186502177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5</w:t>
            </w:r>
            <w:r w:rsidR="00EB200F" w:rsidRPr="00C65185">
              <w:rPr>
                <w:rFonts w:ascii="Times New Roman" w:eastAsia="標楷體" w:hAnsi="Times New Roman"/>
                <w:noProof/>
                <w:webHidden/>
                <w:sz w:val="28"/>
              </w:rPr>
              <w:fldChar w:fldCharType="end"/>
            </w:r>
          </w:hyperlink>
        </w:p>
        <w:p w14:paraId="6F2196DC" w14:textId="03064814"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178" w:history="1">
            <w:r w:rsidR="00EB200F" w:rsidRPr="00C65185">
              <w:rPr>
                <w:rStyle w:val="ac"/>
                <w:rFonts w:ascii="Times New Roman" w:eastAsia="標楷體" w:hAnsi="Times New Roman" w:hint="eastAsia"/>
                <w:noProof/>
                <w:sz w:val="28"/>
              </w:rPr>
              <w:t>第二節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收集題目集</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_Toc186502178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6</w:t>
            </w:r>
            <w:r w:rsidR="00EB200F" w:rsidRPr="00C65185">
              <w:rPr>
                <w:rFonts w:ascii="Times New Roman" w:eastAsia="標楷體" w:hAnsi="Times New Roman"/>
                <w:noProof/>
                <w:webHidden/>
                <w:sz w:val="28"/>
              </w:rPr>
              <w:fldChar w:fldCharType="end"/>
            </w:r>
          </w:hyperlink>
        </w:p>
        <w:p w14:paraId="76A56723" w14:textId="0E4F970B"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179" w:history="1">
            <w:r w:rsidR="00EB200F" w:rsidRPr="00C65185">
              <w:rPr>
                <w:rStyle w:val="ac"/>
                <w:rFonts w:ascii="Times New Roman" w:eastAsia="標楷體" w:hAnsi="Times New Roman" w:hint="eastAsia"/>
                <w:noProof/>
                <w:sz w:val="28"/>
              </w:rPr>
              <w:t>第三節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系統開發流程</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_Toc186502179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7</w:t>
            </w:r>
            <w:r w:rsidR="00EB200F" w:rsidRPr="00C65185">
              <w:rPr>
                <w:rFonts w:ascii="Times New Roman" w:eastAsia="標楷體" w:hAnsi="Times New Roman"/>
                <w:noProof/>
                <w:webHidden/>
                <w:sz w:val="28"/>
              </w:rPr>
              <w:fldChar w:fldCharType="end"/>
            </w:r>
          </w:hyperlink>
        </w:p>
        <w:p w14:paraId="4272953D" w14:textId="2E92C4C6"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180" w:history="1">
            <w:r w:rsidR="00EB200F" w:rsidRPr="00C65185">
              <w:rPr>
                <w:rStyle w:val="ac"/>
                <w:rFonts w:ascii="Times New Roman" w:eastAsia="標楷體" w:hAnsi="Times New Roman" w:hint="eastAsia"/>
                <w:noProof/>
                <w:sz w:val="28"/>
              </w:rPr>
              <w:t>第四節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遊戲進行模式概述</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_Toc186502180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7</w:t>
            </w:r>
            <w:r w:rsidR="00EB200F" w:rsidRPr="00C65185">
              <w:rPr>
                <w:rFonts w:ascii="Times New Roman" w:eastAsia="標楷體" w:hAnsi="Times New Roman"/>
                <w:noProof/>
                <w:webHidden/>
                <w:sz w:val="28"/>
              </w:rPr>
              <w:fldChar w:fldCharType="end"/>
            </w:r>
          </w:hyperlink>
        </w:p>
        <w:p w14:paraId="40D411D0" w14:textId="5887B1B6"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181" w:history="1">
            <w:r w:rsidR="00EB200F" w:rsidRPr="00C65185">
              <w:rPr>
                <w:rStyle w:val="ac"/>
                <w:rFonts w:ascii="Times New Roman" w:eastAsia="標楷體" w:hAnsi="Times New Roman" w:hint="eastAsia"/>
                <w:noProof/>
                <w:sz w:val="28"/>
              </w:rPr>
              <w:t>第五節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所需功能與配置</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_Toc186502181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7</w:t>
            </w:r>
            <w:r w:rsidR="00EB200F" w:rsidRPr="00C65185">
              <w:rPr>
                <w:rFonts w:ascii="Times New Roman" w:eastAsia="標楷體" w:hAnsi="Times New Roman"/>
                <w:noProof/>
                <w:webHidden/>
                <w:sz w:val="28"/>
              </w:rPr>
              <w:fldChar w:fldCharType="end"/>
            </w:r>
          </w:hyperlink>
        </w:p>
        <w:p w14:paraId="22BC2B6F" w14:textId="0042C56C"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182" w:history="1">
            <w:r w:rsidR="00EB200F" w:rsidRPr="00C65185">
              <w:rPr>
                <w:rStyle w:val="ac"/>
                <w:rFonts w:ascii="Times New Roman" w:eastAsia="標楷體" w:hAnsi="Times New Roman" w:hint="eastAsia"/>
                <w:noProof/>
                <w:sz w:val="28"/>
              </w:rPr>
              <w:t>第六節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系統架構建設基底</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_Toc186502182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8</w:t>
            </w:r>
            <w:r w:rsidR="00EB200F" w:rsidRPr="00C65185">
              <w:rPr>
                <w:rFonts w:ascii="Times New Roman" w:eastAsia="標楷體" w:hAnsi="Times New Roman"/>
                <w:noProof/>
                <w:webHidden/>
                <w:sz w:val="28"/>
              </w:rPr>
              <w:fldChar w:fldCharType="end"/>
            </w:r>
          </w:hyperlink>
        </w:p>
        <w:p w14:paraId="27DB171E" w14:textId="214F015B" w:rsidR="00EB200F" w:rsidRPr="00C65185" w:rsidRDefault="00C6336C" w:rsidP="00C65185">
          <w:pPr>
            <w:pStyle w:val="11"/>
            <w:tabs>
              <w:tab w:val="left" w:pos="960"/>
              <w:tab w:val="right" w:leader="dot" w:pos="9060"/>
            </w:tabs>
            <w:spacing w:line="400" w:lineRule="exact"/>
            <w:rPr>
              <w:rFonts w:ascii="Times New Roman" w:eastAsia="標楷體" w:hAnsi="Times New Roman" w:cstheme="minorBidi"/>
              <w:noProof/>
              <w:kern w:val="2"/>
              <w:sz w:val="28"/>
            </w:rPr>
          </w:pPr>
          <w:hyperlink w:anchor="_Toc186502183" w:history="1">
            <w:r w:rsidR="00EB200F" w:rsidRPr="00C65185">
              <w:rPr>
                <w:rStyle w:val="ac"/>
                <w:rFonts w:ascii="Times New Roman" w:eastAsia="標楷體" w:hAnsi="Times New Roman" w:hint="eastAsia"/>
                <w:noProof/>
                <w:sz w:val="28"/>
              </w:rPr>
              <w:t>第三章</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研究成果</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_Toc186502183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9</w:t>
            </w:r>
            <w:r w:rsidR="00EB200F" w:rsidRPr="00C65185">
              <w:rPr>
                <w:rFonts w:ascii="Times New Roman" w:eastAsia="標楷體" w:hAnsi="Times New Roman"/>
                <w:noProof/>
                <w:webHidden/>
                <w:sz w:val="28"/>
              </w:rPr>
              <w:fldChar w:fldCharType="end"/>
            </w:r>
          </w:hyperlink>
        </w:p>
        <w:p w14:paraId="1B12B2EA" w14:textId="649D4712"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184" w:history="1">
            <w:r w:rsidR="00EB200F" w:rsidRPr="00C65185">
              <w:rPr>
                <w:rStyle w:val="ac"/>
                <w:rFonts w:ascii="Times New Roman" w:eastAsia="標楷體" w:hAnsi="Times New Roman" w:hint="eastAsia"/>
                <w:noProof/>
                <w:sz w:val="28"/>
              </w:rPr>
              <w:t>第一節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系統設計與實現分析</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_Toc186502184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9</w:t>
            </w:r>
            <w:r w:rsidR="00EB200F" w:rsidRPr="00C65185">
              <w:rPr>
                <w:rFonts w:ascii="Times New Roman" w:eastAsia="標楷體" w:hAnsi="Times New Roman"/>
                <w:noProof/>
                <w:webHidden/>
                <w:sz w:val="28"/>
              </w:rPr>
              <w:fldChar w:fldCharType="end"/>
            </w:r>
          </w:hyperlink>
        </w:p>
        <w:p w14:paraId="37668CC1" w14:textId="41BEAAB0"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85" w:history="1">
            <w:r w:rsidR="00EB200F" w:rsidRPr="00C65185">
              <w:rPr>
                <w:rStyle w:val="ac"/>
                <w:rFonts w:ascii="Times New Roman" w:eastAsia="標楷體" w:hAnsi="Times New Roman"/>
                <w:noProof/>
                <w:sz w:val="28"/>
              </w:rPr>
              <w:t>3.1.1</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使用者端架構</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_Toc186502185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9</w:t>
            </w:r>
            <w:r w:rsidR="00EB200F" w:rsidRPr="00C65185">
              <w:rPr>
                <w:rFonts w:ascii="Times New Roman" w:eastAsia="標楷體" w:hAnsi="Times New Roman"/>
                <w:noProof/>
                <w:webHidden/>
                <w:sz w:val="28"/>
              </w:rPr>
              <w:fldChar w:fldCharType="end"/>
            </w:r>
          </w:hyperlink>
        </w:p>
        <w:p w14:paraId="7432A878" w14:textId="728C977A"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86" w:history="1">
            <w:r w:rsidR="00EB200F" w:rsidRPr="00C65185">
              <w:rPr>
                <w:rStyle w:val="ac"/>
                <w:rFonts w:ascii="Times New Roman" w:eastAsia="標楷體" w:hAnsi="Times New Roman"/>
                <w:noProof/>
                <w:sz w:val="28"/>
              </w:rPr>
              <w:t>3.1.2</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管理員端架構</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_Toc186502186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13</w:t>
            </w:r>
            <w:r w:rsidR="00EB200F" w:rsidRPr="00C65185">
              <w:rPr>
                <w:rFonts w:ascii="Times New Roman" w:eastAsia="標楷體" w:hAnsi="Times New Roman"/>
                <w:noProof/>
                <w:webHidden/>
                <w:sz w:val="28"/>
              </w:rPr>
              <w:fldChar w:fldCharType="end"/>
            </w:r>
          </w:hyperlink>
        </w:p>
        <w:p w14:paraId="5675F40F" w14:textId="1FB4A14C"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187" w:history="1">
            <w:r w:rsidR="00EB200F" w:rsidRPr="00C65185">
              <w:rPr>
                <w:rStyle w:val="ac"/>
                <w:rFonts w:ascii="Times New Roman" w:eastAsia="標楷體" w:hAnsi="Times New Roman" w:hint="eastAsia"/>
                <w:noProof/>
                <w:sz w:val="28"/>
              </w:rPr>
              <w:t>第二節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遊戲首頁</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_Toc186502187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14</w:t>
            </w:r>
            <w:r w:rsidR="00EB200F" w:rsidRPr="00C65185">
              <w:rPr>
                <w:rFonts w:ascii="Times New Roman" w:eastAsia="標楷體" w:hAnsi="Times New Roman"/>
                <w:noProof/>
                <w:webHidden/>
                <w:sz w:val="28"/>
              </w:rPr>
              <w:fldChar w:fldCharType="end"/>
            </w:r>
          </w:hyperlink>
        </w:p>
        <w:p w14:paraId="0620D605" w14:textId="0054EAEA"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88" w:history="1">
            <w:r w:rsidR="00EB200F" w:rsidRPr="00C65185">
              <w:rPr>
                <w:rStyle w:val="ac"/>
                <w:rFonts w:ascii="Times New Roman" w:eastAsia="標楷體" w:hAnsi="Times New Roman"/>
                <w:noProof/>
                <w:sz w:val="28"/>
              </w:rPr>
              <w:t>3.2.1</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遊戲難度自選</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_Toc186502188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15</w:t>
            </w:r>
            <w:r w:rsidR="00EB200F" w:rsidRPr="00C65185">
              <w:rPr>
                <w:rFonts w:ascii="Times New Roman" w:eastAsia="標楷體" w:hAnsi="Times New Roman"/>
                <w:noProof/>
                <w:webHidden/>
                <w:sz w:val="28"/>
              </w:rPr>
              <w:fldChar w:fldCharType="end"/>
            </w:r>
          </w:hyperlink>
        </w:p>
        <w:p w14:paraId="34BF26E1" w14:textId="176EC21C"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89" w:history="1">
            <w:r w:rsidR="00EB200F" w:rsidRPr="00C65185">
              <w:rPr>
                <w:rStyle w:val="ac"/>
                <w:rFonts w:ascii="Times New Roman" w:eastAsia="標楷體" w:hAnsi="Times New Roman"/>
                <w:noProof/>
                <w:sz w:val="28"/>
              </w:rPr>
              <w:t>3.2.2</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視覺化設計</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_Toc186502189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15</w:t>
            </w:r>
            <w:r w:rsidR="00EB200F" w:rsidRPr="00C65185">
              <w:rPr>
                <w:rFonts w:ascii="Times New Roman" w:eastAsia="標楷體" w:hAnsi="Times New Roman"/>
                <w:noProof/>
                <w:webHidden/>
                <w:sz w:val="28"/>
              </w:rPr>
              <w:fldChar w:fldCharType="end"/>
            </w:r>
          </w:hyperlink>
        </w:p>
        <w:p w14:paraId="24434DE5" w14:textId="5BB61C04"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190" w:history="1">
            <w:r w:rsidR="00EB200F" w:rsidRPr="00C65185">
              <w:rPr>
                <w:rStyle w:val="ac"/>
                <w:rFonts w:ascii="Times New Roman" w:eastAsia="標楷體" w:hAnsi="Times New Roman" w:hint="eastAsia"/>
                <w:noProof/>
                <w:sz w:val="28"/>
              </w:rPr>
              <w:t>第三節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遊戲介面</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_Toc186502190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16</w:t>
            </w:r>
            <w:r w:rsidR="00EB200F" w:rsidRPr="00C65185">
              <w:rPr>
                <w:rFonts w:ascii="Times New Roman" w:eastAsia="標楷體" w:hAnsi="Times New Roman"/>
                <w:noProof/>
                <w:webHidden/>
                <w:sz w:val="28"/>
              </w:rPr>
              <w:fldChar w:fldCharType="end"/>
            </w:r>
          </w:hyperlink>
        </w:p>
        <w:p w14:paraId="451020F5" w14:textId="230BD9A4"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91" w:history="1">
            <w:r w:rsidR="00EB200F" w:rsidRPr="00C65185">
              <w:rPr>
                <w:rStyle w:val="ac"/>
                <w:rFonts w:ascii="Times New Roman" w:eastAsia="標楷體" w:hAnsi="Times New Roman"/>
                <w:noProof/>
                <w:sz w:val="28"/>
              </w:rPr>
              <w:t>3.3.1</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玩家狀態</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_Toc186502191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17</w:t>
            </w:r>
            <w:r w:rsidR="00EB200F" w:rsidRPr="00C65185">
              <w:rPr>
                <w:rFonts w:ascii="Times New Roman" w:eastAsia="標楷體" w:hAnsi="Times New Roman"/>
                <w:noProof/>
                <w:webHidden/>
                <w:sz w:val="28"/>
              </w:rPr>
              <w:fldChar w:fldCharType="end"/>
            </w:r>
          </w:hyperlink>
        </w:p>
        <w:p w14:paraId="16CD3DE2" w14:textId="09BC0D78"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92" w:history="1">
            <w:r w:rsidR="00EB200F" w:rsidRPr="00C65185">
              <w:rPr>
                <w:rStyle w:val="ac"/>
                <w:rFonts w:ascii="Times New Roman" w:eastAsia="標楷體" w:hAnsi="Times New Roman"/>
                <w:noProof/>
                <w:sz w:val="28"/>
              </w:rPr>
              <w:t>3.3.2</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地圖</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_Toc186502192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17</w:t>
            </w:r>
            <w:r w:rsidR="00EB200F" w:rsidRPr="00C65185">
              <w:rPr>
                <w:rFonts w:ascii="Times New Roman" w:eastAsia="標楷體" w:hAnsi="Times New Roman"/>
                <w:noProof/>
                <w:webHidden/>
                <w:sz w:val="28"/>
              </w:rPr>
              <w:fldChar w:fldCharType="end"/>
            </w:r>
          </w:hyperlink>
        </w:p>
        <w:p w14:paraId="5ACBC9A3" w14:textId="57ECF9CA"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193" w:history="1">
            <w:r w:rsidR="00EB200F" w:rsidRPr="00C65185">
              <w:rPr>
                <w:rStyle w:val="ac"/>
                <w:rFonts w:ascii="Times New Roman" w:eastAsia="標楷體" w:hAnsi="Times New Roman" w:hint="eastAsia"/>
                <w:noProof/>
                <w:sz w:val="28"/>
              </w:rPr>
              <w:t>第四節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程式解題介面</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_Toc186502193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18</w:t>
            </w:r>
            <w:r w:rsidR="00EB200F" w:rsidRPr="00C65185">
              <w:rPr>
                <w:rFonts w:ascii="Times New Roman" w:eastAsia="標楷體" w:hAnsi="Times New Roman"/>
                <w:noProof/>
                <w:webHidden/>
                <w:sz w:val="28"/>
              </w:rPr>
              <w:fldChar w:fldCharType="end"/>
            </w:r>
          </w:hyperlink>
        </w:p>
        <w:p w14:paraId="57035771" w14:textId="13B640FA"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94" w:history="1">
            <w:r w:rsidR="00EB200F" w:rsidRPr="00C65185">
              <w:rPr>
                <w:rStyle w:val="ac"/>
                <w:rFonts w:ascii="Times New Roman" w:eastAsia="標楷體" w:hAnsi="Times New Roman"/>
                <w:noProof/>
                <w:sz w:val="28"/>
              </w:rPr>
              <w:t>3.4.1</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界面配置</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_Toc186502194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18</w:t>
            </w:r>
            <w:r w:rsidR="00EB200F" w:rsidRPr="00C65185">
              <w:rPr>
                <w:rFonts w:ascii="Times New Roman" w:eastAsia="標楷體" w:hAnsi="Times New Roman"/>
                <w:noProof/>
                <w:webHidden/>
                <w:sz w:val="28"/>
              </w:rPr>
              <w:fldChar w:fldCharType="end"/>
            </w:r>
          </w:hyperlink>
        </w:p>
        <w:p w14:paraId="363E731A" w14:textId="51BC825C"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95" w:history="1">
            <w:r w:rsidR="00EB200F" w:rsidRPr="00C65185">
              <w:rPr>
                <w:rStyle w:val="ac"/>
                <w:rFonts w:ascii="Times New Roman" w:eastAsia="標楷體" w:hAnsi="Times New Roman"/>
                <w:noProof/>
                <w:sz w:val="28"/>
              </w:rPr>
              <w:t>3.4.2</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按鍵配置說明</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_Toc186502195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19</w:t>
            </w:r>
            <w:r w:rsidR="00EB200F" w:rsidRPr="00C65185">
              <w:rPr>
                <w:rFonts w:ascii="Times New Roman" w:eastAsia="標楷體" w:hAnsi="Times New Roman"/>
                <w:noProof/>
                <w:webHidden/>
                <w:sz w:val="28"/>
              </w:rPr>
              <w:fldChar w:fldCharType="end"/>
            </w:r>
          </w:hyperlink>
        </w:p>
        <w:p w14:paraId="14D27940" w14:textId="40717A36"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96" w:history="1">
            <w:r w:rsidR="00EB200F" w:rsidRPr="00C65185">
              <w:rPr>
                <w:rStyle w:val="ac"/>
                <w:rFonts w:ascii="Times New Roman" w:eastAsia="標楷體" w:hAnsi="Times New Roman"/>
                <w:noProof/>
                <w:sz w:val="28"/>
              </w:rPr>
              <w:t>3.4.3</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配置交換功能</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_Toc186502196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20</w:t>
            </w:r>
            <w:r w:rsidR="00EB200F" w:rsidRPr="00C65185">
              <w:rPr>
                <w:rFonts w:ascii="Times New Roman" w:eastAsia="標楷體" w:hAnsi="Times New Roman"/>
                <w:noProof/>
                <w:webHidden/>
                <w:sz w:val="28"/>
              </w:rPr>
              <w:fldChar w:fldCharType="end"/>
            </w:r>
          </w:hyperlink>
        </w:p>
        <w:p w14:paraId="698246B1" w14:textId="3815892E"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97" w:history="1">
            <w:r w:rsidR="00EB200F" w:rsidRPr="00C65185">
              <w:rPr>
                <w:rStyle w:val="ac"/>
                <w:rFonts w:ascii="Times New Roman" w:eastAsia="標楷體" w:hAnsi="Times New Roman"/>
                <w:noProof/>
                <w:sz w:val="28"/>
              </w:rPr>
              <w:t>3.4.4</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語言選擇</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_Toc186502197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21</w:t>
            </w:r>
            <w:r w:rsidR="00EB200F" w:rsidRPr="00C65185">
              <w:rPr>
                <w:rFonts w:ascii="Times New Roman" w:eastAsia="標楷體" w:hAnsi="Times New Roman"/>
                <w:noProof/>
                <w:webHidden/>
                <w:sz w:val="28"/>
              </w:rPr>
              <w:fldChar w:fldCharType="end"/>
            </w:r>
          </w:hyperlink>
        </w:p>
        <w:p w14:paraId="45DEE837" w14:textId="724CCD49"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198" w:history="1">
            <w:r w:rsidR="00EB200F" w:rsidRPr="00C65185">
              <w:rPr>
                <w:rStyle w:val="ac"/>
                <w:rFonts w:ascii="Times New Roman" w:eastAsia="標楷體" w:hAnsi="Times New Roman" w:hint="eastAsia"/>
                <w:noProof/>
                <w:sz w:val="28"/>
              </w:rPr>
              <w:t>第五節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選擇題型介面</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_Toc186502198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21</w:t>
            </w:r>
            <w:r w:rsidR="00EB200F" w:rsidRPr="00C65185">
              <w:rPr>
                <w:rFonts w:ascii="Times New Roman" w:eastAsia="標楷體" w:hAnsi="Times New Roman"/>
                <w:noProof/>
                <w:webHidden/>
                <w:sz w:val="28"/>
              </w:rPr>
              <w:fldChar w:fldCharType="end"/>
            </w:r>
          </w:hyperlink>
        </w:p>
        <w:p w14:paraId="137F5FBF" w14:textId="7E9D1AD4"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199" w:history="1">
            <w:r w:rsidR="00EB200F" w:rsidRPr="00C65185">
              <w:rPr>
                <w:rStyle w:val="ac"/>
                <w:rFonts w:ascii="Times New Roman" w:eastAsia="標楷體" w:hAnsi="Times New Roman"/>
                <w:noProof/>
                <w:sz w:val="28"/>
              </w:rPr>
              <w:t>3.5.1</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界面配置</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_Toc186502199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21</w:t>
            </w:r>
            <w:r w:rsidR="00EB200F" w:rsidRPr="00C65185">
              <w:rPr>
                <w:rFonts w:ascii="Times New Roman" w:eastAsia="標楷體" w:hAnsi="Times New Roman"/>
                <w:noProof/>
                <w:webHidden/>
                <w:sz w:val="28"/>
              </w:rPr>
              <w:fldChar w:fldCharType="end"/>
            </w:r>
          </w:hyperlink>
        </w:p>
        <w:p w14:paraId="1888ED18" w14:textId="35DE7FB5"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200" w:history="1">
            <w:r w:rsidR="00EB200F" w:rsidRPr="00C65185">
              <w:rPr>
                <w:rStyle w:val="ac"/>
                <w:rFonts w:ascii="Times New Roman" w:eastAsia="標楷體" w:hAnsi="Times New Roman"/>
                <w:noProof/>
                <w:sz w:val="28"/>
              </w:rPr>
              <w:t>3.5.2</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判答操</w:t>
            </w:r>
            <w:r w:rsidR="00EB200F" w:rsidRPr="00C65185">
              <w:rPr>
                <w:rStyle w:val="ac"/>
                <w:rFonts w:ascii="Times New Roman" w:eastAsia="標楷體" w:hAnsi="Times New Roman" w:hint="eastAsia"/>
                <w:noProof/>
                <w:sz w:val="28"/>
              </w:rPr>
              <w:t>作</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_Toc186502200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22</w:t>
            </w:r>
            <w:r w:rsidR="00EB200F" w:rsidRPr="00C65185">
              <w:rPr>
                <w:rFonts w:ascii="Times New Roman" w:eastAsia="標楷體" w:hAnsi="Times New Roman"/>
                <w:noProof/>
                <w:webHidden/>
                <w:sz w:val="28"/>
              </w:rPr>
              <w:fldChar w:fldCharType="end"/>
            </w:r>
          </w:hyperlink>
        </w:p>
        <w:p w14:paraId="57FC68DD" w14:textId="7F10E601"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201" w:history="1">
            <w:r w:rsidR="00EB200F" w:rsidRPr="00C65185">
              <w:rPr>
                <w:rStyle w:val="ac"/>
                <w:rFonts w:ascii="Times New Roman" w:eastAsia="標楷體" w:hAnsi="Times New Roman" w:hint="eastAsia"/>
                <w:noProof/>
                <w:sz w:val="28"/>
              </w:rPr>
              <w:t>第六節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遊戲玩法</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_Toc186502201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23</w:t>
            </w:r>
            <w:r w:rsidR="00EB200F" w:rsidRPr="00C65185">
              <w:rPr>
                <w:rFonts w:ascii="Times New Roman" w:eastAsia="標楷體" w:hAnsi="Times New Roman"/>
                <w:noProof/>
                <w:webHidden/>
                <w:sz w:val="28"/>
              </w:rPr>
              <w:fldChar w:fldCharType="end"/>
            </w:r>
          </w:hyperlink>
        </w:p>
        <w:p w14:paraId="094FDA81" w14:textId="653DC34C"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202" w:history="1">
            <w:r w:rsidR="00EB200F" w:rsidRPr="00C65185">
              <w:rPr>
                <w:rStyle w:val="ac"/>
                <w:rFonts w:ascii="Times New Roman" w:eastAsia="標楷體" w:hAnsi="Times New Roman"/>
                <w:noProof/>
                <w:sz w:val="28"/>
              </w:rPr>
              <w:t>3.6.1</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結束條件</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_Toc186502202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23</w:t>
            </w:r>
            <w:r w:rsidR="00EB200F" w:rsidRPr="00C65185">
              <w:rPr>
                <w:rFonts w:ascii="Times New Roman" w:eastAsia="標楷體" w:hAnsi="Times New Roman"/>
                <w:noProof/>
                <w:webHidden/>
                <w:sz w:val="28"/>
              </w:rPr>
              <w:fldChar w:fldCharType="end"/>
            </w:r>
          </w:hyperlink>
        </w:p>
        <w:p w14:paraId="577E2FC6" w14:textId="0D41A74D" w:rsidR="00EB200F" w:rsidRPr="00C65185" w:rsidRDefault="00C6336C" w:rsidP="00C65185">
          <w:pPr>
            <w:pStyle w:val="31"/>
            <w:tabs>
              <w:tab w:val="left" w:pos="1200"/>
              <w:tab w:val="right" w:leader="dot" w:pos="9060"/>
            </w:tabs>
            <w:spacing w:line="400" w:lineRule="exact"/>
            <w:rPr>
              <w:rFonts w:ascii="Times New Roman" w:eastAsia="標楷體" w:hAnsi="Times New Roman" w:cstheme="minorBidi"/>
              <w:noProof/>
              <w:kern w:val="2"/>
              <w:sz w:val="28"/>
            </w:rPr>
          </w:pPr>
          <w:hyperlink w:anchor="_Toc186502203" w:history="1">
            <w:r w:rsidR="00EB200F" w:rsidRPr="00C65185">
              <w:rPr>
                <w:rStyle w:val="ac"/>
                <w:rFonts w:ascii="Times New Roman" w:eastAsia="標楷體" w:hAnsi="Times New Roman"/>
                <w:noProof/>
                <w:sz w:val="28"/>
              </w:rPr>
              <w:t>3.6.2</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基本規則</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_Toc186502203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23</w:t>
            </w:r>
            <w:r w:rsidR="00EB200F" w:rsidRPr="00C65185">
              <w:rPr>
                <w:rFonts w:ascii="Times New Roman" w:eastAsia="標楷體" w:hAnsi="Times New Roman"/>
                <w:noProof/>
                <w:webHidden/>
                <w:sz w:val="28"/>
              </w:rPr>
              <w:fldChar w:fldCharType="end"/>
            </w:r>
          </w:hyperlink>
        </w:p>
        <w:p w14:paraId="1EFB9F84" w14:textId="4A45EFA6" w:rsidR="00EB200F" w:rsidRPr="00C65185" w:rsidRDefault="00C6336C" w:rsidP="00C65185">
          <w:pPr>
            <w:pStyle w:val="11"/>
            <w:tabs>
              <w:tab w:val="left" w:pos="960"/>
              <w:tab w:val="right" w:leader="dot" w:pos="9060"/>
            </w:tabs>
            <w:spacing w:line="400" w:lineRule="exact"/>
            <w:rPr>
              <w:rFonts w:ascii="Times New Roman" w:eastAsia="標楷體" w:hAnsi="Times New Roman" w:cstheme="minorBidi"/>
              <w:noProof/>
              <w:kern w:val="2"/>
              <w:sz w:val="28"/>
            </w:rPr>
          </w:pPr>
          <w:hyperlink w:anchor="_Toc186502204" w:history="1">
            <w:r w:rsidR="00EB200F" w:rsidRPr="00C65185">
              <w:rPr>
                <w:rStyle w:val="ac"/>
                <w:rFonts w:ascii="Times New Roman" w:eastAsia="標楷體" w:hAnsi="Times New Roman" w:hint="eastAsia"/>
                <w:noProof/>
                <w:sz w:val="28"/>
              </w:rPr>
              <w:t>第四章</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結論</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_Toc186502204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25</w:t>
            </w:r>
            <w:r w:rsidR="00EB200F" w:rsidRPr="00C65185">
              <w:rPr>
                <w:rFonts w:ascii="Times New Roman" w:eastAsia="標楷體" w:hAnsi="Times New Roman"/>
                <w:noProof/>
                <w:webHidden/>
                <w:sz w:val="28"/>
              </w:rPr>
              <w:fldChar w:fldCharType="end"/>
            </w:r>
          </w:hyperlink>
        </w:p>
        <w:p w14:paraId="3623439A" w14:textId="5266CE1F"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205" w:history="1">
            <w:r w:rsidR="00EB200F" w:rsidRPr="00C65185">
              <w:rPr>
                <w:rStyle w:val="ac"/>
                <w:rFonts w:ascii="Times New Roman" w:eastAsia="標楷體" w:hAnsi="Times New Roman" w:hint="eastAsia"/>
                <w:noProof/>
                <w:sz w:val="28"/>
              </w:rPr>
              <w:t>第一節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研究貢獻</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_Toc186502205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25</w:t>
            </w:r>
            <w:r w:rsidR="00EB200F" w:rsidRPr="00C65185">
              <w:rPr>
                <w:rFonts w:ascii="Times New Roman" w:eastAsia="標楷體" w:hAnsi="Times New Roman"/>
                <w:noProof/>
                <w:webHidden/>
                <w:sz w:val="28"/>
              </w:rPr>
              <w:fldChar w:fldCharType="end"/>
            </w:r>
          </w:hyperlink>
        </w:p>
        <w:p w14:paraId="01E52AB7" w14:textId="01FAEAAA"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206" w:history="1">
            <w:r w:rsidR="00EB200F" w:rsidRPr="00C65185">
              <w:rPr>
                <w:rStyle w:val="ac"/>
                <w:rFonts w:ascii="Times New Roman" w:eastAsia="標楷體" w:hAnsi="Times New Roman" w:hint="eastAsia"/>
                <w:noProof/>
                <w:sz w:val="28"/>
              </w:rPr>
              <w:t>第二節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未來研究與改進建議</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_Toc186502206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25</w:t>
            </w:r>
            <w:r w:rsidR="00EB200F" w:rsidRPr="00C65185">
              <w:rPr>
                <w:rFonts w:ascii="Times New Roman" w:eastAsia="標楷體" w:hAnsi="Times New Roman"/>
                <w:noProof/>
                <w:webHidden/>
                <w:sz w:val="28"/>
              </w:rPr>
              <w:fldChar w:fldCharType="end"/>
            </w:r>
          </w:hyperlink>
        </w:p>
        <w:p w14:paraId="4FA451B2" w14:textId="0A495C98" w:rsidR="00EB200F" w:rsidRPr="00C65185" w:rsidRDefault="00C6336C" w:rsidP="00C65185">
          <w:pPr>
            <w:pStyle w:val="21"/>
            <w:tabs>
              <w:tab w:val="left" w:pos="1200"/>
              <w:tab w:val="right" w:leader="dot" w:pos="9060"/>
            </w:tabs>
            <w:spacing w:line="400" w:lineRule="exact"/>
            <w:rPr>
              <w:rFonts w:ascii="Times New Roman" w:eastAsia="標楷體" w:hAnsi="Times New Roman" w:cstheme="minorBidi"/>
              <w:noProof/>
              <w:kern w:val="2"/>
              <w:sz w:val="28"/>
            </w:rPr>
          </w:pPr>
          <w:hyperlink w:anchor="_Toc186502207" w:history="1">
            <w:r w:rsidR="00EB200F" w:rsidRPr="00C65185">
              <w:rPr>
                <w:rStyle w:val="ac"/>
                <w:rFonts w:ascii="Times New Roman" w:eastAsia="標楷體" w:hAnsi="Times New Roman" w:hint="eastAsia"/>
                <w:noProof/>
                <w:sz w:val="28"/>
              </w:rPr>
              <w:t>第三節</w:t>
            </w:r>
            <w:r w:rsidR="00EB200F" w:rsidRPr="00C65185">
              <w:rPr>
                <w:rFonts w:ascii="Times New Roman" w:eastAsia="標楷體" w:hAnsi="Times New Roman" w:cstheme="minorBidi"/>
                <w:noProof/>
                <w:kern w:val="2"/>
                <w:sz w:val="28"/>
              </w:rPr>
              <w:tab/>
            </w:r>
            <w:r w:rsidR="00EB200F" w:rsidRPr="00C65185">
              <w:rPr>
                <w:rStyle w:val="ac"/>
                <w:rFonts w:ascii="Times New Roman" w:eastAsia="標楷體" w:hAnsi="Times New Roman" w:hint="eastAsia"/>
                <w:noProof/>
                <w:sz w:val="28"/>
              </w:rPr>
              <w:t>總結</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_Toc186502207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26</w:t>
            </w:r>
            <w:r w:rsidR="00EB200F" w:rsidRPr="00C65185">
              <w:rPr>
                <w:rFonts w:ascii="Times New Roman" w:eastAsia="標楷體" w:hAnsi="Times New Roman"/>
                <w:noProof/>
                <w:webHidden/>
                <w:sz w:val="28"/>
              </w:rPr>
              <w:fldChar w:fldCharType="end"/>
            </w:r>
          </w:hyperlink>
        </w:p>
        <w:p w14:paraId="6DDF01BD" w14:textId="54759644" w:rsidR="00EB200F" w:rsidRPr="00EB200F" w:rsidRDefault="00C6336C" w:rsidP="00C65185">
          <w:pPr>
            <w:pStyle w:val="11"/>
            <w:tabs>
              <w:tab w:val="right" w:leader="dot" w:pos="9060"/>
            </w:tabs>
            <w:spacing w:line="400" w:lineRule="exact"/>
            <w:rPr>
              <w:rFonts w:ascii="Times New Roman" w:eastAsia="標楷體" w:hAnsi="Times New Roman" w:cstheme="minorBidi"/>
              <w:noProof/>
              <w:kern w:val="2"/>
              <w:sz w:val="28"/>
            </w:rPr>
          </w:pPr>
          <w:hyperlink w:anchor="_Toc186502208" w:history="1">
            <w:r w:rsidR="00EB200F" w:rsidRPr="00C65185">
              <w:rPr>
                <w:rStyle w:val="ac"/>
                <w:rFonts w:ascii="Times New Roman" w:eastAsia="標楷體" w:hAnsi="Times New Roman" w:hint="eastAsia"/>
                <w:noProof/>
                <w:sz w:val="28"/>
              </w:rPr>
              <w:t>參考文獻</w:t>
            </w:r>
            <w:r w:rsidR="00EB200F" w:rsidRPr="00C65185">
              <w:rPr>
                <w:rFonts w:ascii="Times New Roman" w:eastAsia="標楷體" w:hAnsi="Times New Roman"/>
                <w:noProof/>
                <w:webHidden/>
                <w:sz w:val="28"/>
              </w:rPr>
              <w:tab/>
            </w:r>
            <w:r w:rsidR="00EB200F" w:rsidRPr="00C65185">
              <w:rPr>
                <w:rFonts w:ascii="Times New Roman" w:eastAsia="標楷體" w:hAnsi="Times New Roman"/>
                <w:noProof/>
                <w:webHidden/>
                <w:sz w:val="28"/>
              </w:rPr>
              <w:fldChar w:fldCharType="begin"/>
            </w:r>
            <w:r w:rsidR="00EB200F" w:rsidRPr="00C65185">
              <w:rPr>
                <w:rFonts w:ascii="Times New Roman" w:eastAsia="標楷體" w:hAnsi="Times New Roman"/>
                <w:noProof/>
                <w:webHidden/>
                <w:sz w:val="28"/>
              </w:rPr>
              <w:instrText xml:space="preserve"> PAGEREF _Toc186502208 \h </w:instrText>
            </w:r>
            <w:r w:rsidR="00EB200F" w:rsidRPr="00C65185">
              <w:rPr>
                <w:rFonts w:ascii="Times New Roman" w:eastAsia="標楷體" w:hAnsi="Times New Roman"/>
                <w:noProof/>
                <w:webHidden/>
                <w:sz w:val="28"/>
              </w:rPr>
            </w:r>
            <w:r w:rsidR="00EB200F" w:rsidRPr="00C65185">
              <w:rPr>
                <w:rFonts w:ascii="Times New Roman" w:eastAsia="標楷體" w:hAnsi="Times New Roman"/>
                <w:noProof/>
                <w:webHidden/>
                <w:sz w:val="28"/>
              </w:rPr>
              <w:fldChar w:fldCharType="separate"/>
            </w:r>
            <w:r w:rsidR="00EB200F" w:rsidRPr="00C65185">
              <w:rPr>
                <w:rFonts w:ascii="Times New Roman" w:eastAsia="標楷體" w:hAnsi="Times New Roman"/>
                <w:noProof/>
                <w:webHidden/>
                <w:sz w:val="28"/>
              </w:rPr>
              <w:t>27</w:t>
            </w:r>
            <w:r w:rsidR="00EB200F" w:rsidRPr="00C65185">
              <w:rPr>
                <w:rFonts w:ascii="Times New Roman" w:eastAsia="標楷體" w:hAnsi="Times New Roman"/>
                <w:noProof/>
                <w:webHidden/>
                <w:sz w:val="28"/>
              </w:rPr>
              <w:fldChar w:fldCharType="end"/>
            </w:r>
          </w:hyperlink>
        </w:p>
        <w:p w14:paraId="6E22ADDD" w14:textId="1FB88056" w:rsidR="00B03B77" w:rsidRPr="00EB200F" w:rsidRDefault="00B03B77" w:rsidP="00EB200F">
          <w:pPr>
            <w:spacing w:line="400" w:lineRule="exact"/>
            <w:rPr>
              <w:rFonts w:eastAsia="標楷體"/>
              <w:sz w:val="28"/>
            </w:rPr>
          </w:pPr>
          <w:r w:rsidRPr="00EB200F">
            <w:rPr>
              <w:rFonts w:eastAsia="標楷體"/>
              <w:b/>
              <w:bCs/>
              <w:sz w:val="28"/>
              <w:lang w:val="zh-TW"/>
            </w:rPr>
            <w:fldChar w:fldCharType="end"/>
          </w:r>
        </w:p>
      </w:sdtContent>
    </w:sdt>
    <w:p w14:paraId="1CD53D48" w14:textId="58666A97" w:rsidR="00B03B77" w:rsidRPr="00EB200F" w:rsidRDefault="00B03B77" w:rsidP="00EB200F">
      <w:pPr>
        <w:widowControl/>
        <w:spacing w:line="400" w:lineRule="exact"/>
        <w:rPr>
          <w:rFonts w:eastAsia="標楷體"/>
          <w:sz w:val="28"/>
        </w:rPr>
      </w:pPr>
      <w:r w:rsidRPr="00EB200F">
        <w:rPr>
          <w:rFonts w:eastAsia="標楷體"/>
          <w:sz w:val="28"/>
        </w:rPr>
        <w:br w:type="page"/>
      </w:r>
    </w:p>
    <w:p w14:paraId="3AC7D73B" w14:textId="4225AAF8" w:rsidR="00B03B77" w:rsidRPr="00EB200F" w:rsidRDefault="00B03B77" w:rsidP="00EB200F">
      <w:pPr>
        <w:pStyle w:val="True"/>
        <w:ind w:firstLineChars="0" w:firstLine="0"/>
        <w:jc w:val="left"/>
        <w:rPr>
          <w:b/>
          <w:bCs/>
          <w:szCs w:val="28"/>
        </w:rPr>
      </w:pPr>
      <w:r w:rsidRPr="00EB200F">
        <w:rPr>
          <w:rFonts w:hint="eastAsia"/>
          <w:b/>
          <w:bCs/>
          <w:szCs w:val="28"/>
        </w:rPr>
        <w:lastRenderedPageBreak/>
        <w:t>圖目錄</w:t>
      </w:r>
    </w:p>
    <w:p w14:paraId="26CA24C4" w14:textId="2FA5F18A" w:rsidR="005A02F1" w:rsidRPr="005A02F1" w:rsidRDefault="005E4B8B" w:rsidP="005A02F1">
      <w:pPr>
        <w:pStyle w:val="af3"/>
        <w:tabs>
          <w:tab w:val="right" w:leader="dot" w:pos="9060"/>
        </w:tabs>
        <w:spacing w:line="400" w:lineRule="exact"/>
        <w:ind w:left="1520" w:hanging="560"/>
        <w:rPr>
          <w:rFonts w:asciiTheme="minorHAnsi" w:eastAsia="標楷體" w:hAnsiTheme="minorHAnsi" w:cstheme="minorBidi"/>
          <w:noProof/>
          <w:sz w:val="28"/>
        </w:rPr>
      </w:pPr>
      <w:r w:rsidRPr="00EB200F">
        <w:rPr>
          <w:rFonts w:eastAsia="標楷體"/>
          <w:sz w:val="28"/>
        </w:rPr>
        <w:fldChar w:fldCharType="begin"/>
      </w:r>
      <w:r w:rsidRPr="00EB200F">
        <w:rPr>
          <w:rFonts w:eastAsia="標楷體"/>
          <w:sz w:val="28"/>
        </w:rPr>
        <w:instrText xml:space="preserve"> </w:instrText>
      </w:r>
      <w:r w:rsidRPr="00EB200F">
        <w:rPr>
          <w:rFonts w:eastAsia="標楷體" w:hint="eastAsia"/>
          <w:sz w:val="28"/>
        </w:rPr>
        <w:instrText>TOC \h \z \c "</w:instrText>
      </w:r>
      <w:r w:rsidRPr="00EB200F">
        <w:rPr>
          <w:rFonts w:eastAsia="標楷體" w:hint="eastAsia"/>
          <w:sz w:val="28"/>
        </w:rPr>
        <w:instrText>圖</w:instrText>
      </w:r>
      <w:r w:rsidRPr="00EB200F">
        <w:rPr>
          <w:rFonts w:eastAsia="標楷體" w:hint="eastAsia"/>
          <w:sz w:val="28"/>
        </w:rPr>
        <w:instrText>"</w:instrText>
      </w:r>
      <w:r w:rsidRPr="00EB200F">
        <w:rPr>
          <w:rFonts w:eastAsia="標楷體"/>
          <w:sz w:val="28"/>
        </w:rPr>
        <w:instrText xml:space="preserve"> </w:instrText>
      </w:r>
      <w:r w:rsidRPr="00EB200F">
        <w:rPr>
          <w:rFonts w:eastAsia="標楷體"/>
          <w:sz w:val="28"/>
        </w:rPr>
        <w:fldChar w:fldCharType="separate"/>
      </w:r>
      <w:hyperlink r:id="rId8" w:anchor="_Toc186539017" w:history="1">
        <w:r w:rsidR="005A02F1" w:rsidRPr="005A02F1">
          <w:rPr>
            <w:rStyle w:val="ac"/>
            <w:rFonts w:eastAsia="標楷體" w:hint="eastAsia"/>
            <w:noProof/>
            <w:sz w:val="28"/>
            <w:szCs w:val="28"/>
          </w:rPr>
          <w:t>圖</w:t>
        </w:r>
        <w:r w:rsidR="005A02F1" w:rsidRPr="005A02F1">
          <w:rPr>
            <w:rStyle w:val="ac"/>
            <w:rFonts w:eastAsia="標楷體"/>
            <w:noProof/>
            <w:sz w:val="28"/>
            <w:szCs w:val="28"/>
          </w:rPr>
          <w:t xml:space="preserve"> 1 </w:t>
        </w:r>
        <w:r w:rsidR="005A02F1" w:rsidRPr="005A02F1">
          <w:rPr>
            <w:rStyle w:val="ac"/>
            <w:rFonts w:eastAsia="標楷體" w:hint="eastAsia"/>
            <w:noProof/>
            <w:sz w:val="28"/>
            <w:szCs w:val="28"/>
          </w:rPr>
          <w:t>研究步驟</w:t>
        </w:r>
        <w:r w:rsidR="005A02F1" w:rsidRPr="005A02F1">
          <w:rPr>
            <w:rFonts w:eastAsia="標楷體"/>
            <w:noProof/>
            <w:webHidden/>
            <w:sz w:val="28"/>
            <w:szCs w:val="28"/>
          </w:rPr>
          <w:tab/>
        </w:r>
        <w:r w:rsidR="005A02F1" w:rsidRPr="005A02F1">
          <w:rPr>
            <w:rFonts w:eastAsia="標楷體"/>
            <w:noProof/>
            <w:webHidden/>
            <w:sz w:val="28"/>
            <w:szCs w:val="28"/>
          </w:rPr>
          <w:fldChar w:fldCharType="begin"/>
        </w:r>
        <w:r w:rsidR="005A02F1" w:rsidRPr="005A02F1">
          <w:rPr>
            <w:rFonts w:eastAsia="標楷體"/>
            <w:noProof/>
            <w:webHidden/>
            <w:sz w:val="28"/>
            <w:szCs w:val="28"/>
          </w:rPr>
          <w:instrText xml:space="preserve"> PAGEREF _Toc186539017 \h </w:instrText>
        </w:r>
        <w:r w:rsidR="005A02F1" w:rsidRPr="005A02F1">
          <w:rPr>
            <w:rFonts w:eastAsia="標楷體"/>
            <w:noProof/>
            <w:webHidden/>
            <w:sz w:val="28"/>
            <w:szCs w:val="28"/>
          </w:rPr>
        </w:r>
        <w:r w:rsidR="005A02F1" w:rsidRPr="005A02F1">
          <w:rPr>
            <w:rFonts w:eastAsia="標楷體"/>
            <w:noProof/>
            <w:webHidden/>
            <w:sz w:val="28"/>
            <w:szCs w:val="28"/>
          </w:rPr>
          <w:fldChar w:fldCharType="separate"/>
        </w:r>
        <w:r w:rsidR="005A02F1" w:rsidRPr="005A02F1">
          <w:rPr>
            <w:rFonts w:eastAsia="標楷體"/>
            <w:noProof/>
            <w:webHidden/>
            <w:sz w:val="28"/>
            <w:szCs w:val="28"/>
          </w:rPr>
          <w:t>5</w:t>
        </w:r>
        <w:r w:rsidR="005A02F1" w:rsidRPr="005A02F1">
          <w:rPr>
            <w:rFonts w:eastAsia="標楷體"/>
            <w:noProof/>
            <w:webHidden/>
            <w:sz w:val="28"/>
            <w:szCs w:val="28"/>
          </w:rPr>
          <w:fldChar w:fldCharType="end"/>
        </w:r>
      </w:hyperlink>
    </w:p>
    <w:p w14:paraId="33F135D1" w14:textId="56F4C1A0"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18" w:history="1">
        <w:r w:rsidRPr="005A02F1">
          <w:rPr>
            <w:rStyle w:val="ac"/>
            <w:rFonts w:eastAsia="標楷體" w:hint="eastAsia"/>
            <w:noProof/>
            <w:sz w:val="28"/>
            <w:szCs w:val="28"/>
          </w:rPr>
          <w:t>圖</w:t>
        </w:r>
        <w:r w:rsidRPr="005A02F1">
          <w:rPr>
            <w:rStyle w:val="ac"/>
            <w:rFonts w:eastAsia="標楷體"/>
            <w:noProof/>
            <w:sz w:val="28"/>
            <w:szCs w:val="28"/>
          </w:rPr>
          <w:t xml:space="preserve"> 2</w:t>
        </w:r>
        <w:r w:rsidRPr="005A02F1">
          <w:rPr>
            <w:rStyle w:val="ac"/>
            <w:rFonts w:eastAsia="標楷體" w:hint="eastAsia"/>
            <w:noProof/>
            <w:sz w:val="28"/>
            <w:szCs w:val="28"/>
          </w:rPr>
          <w:t>開發工具關係圖</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_Toc186539018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8</w:t>
        </w:r>
        <w:r w:rsidRPr="005A02F1">
          <w:rPr>
            <w:rFonts w:eastAsia="標楷體"/>
            <w:noProof/>
            <w:webHidden/>
            <w:sz w:val="28"/>
            <w:szCs w:val="28"/>
          </w:rPr>
          <w:fldChar w:fldCharType="end"/>
        </w:r>
      </w:hyperlink>
    </w:p>
    <w:p w14:paraId="47AA58C2" w14:textId="45F3CAD1"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19" w:history="1">
        <w:r w:rsidRPr="005A02F1">
          <w:rPr>
            <w:rStyle w:val="ac"/>
            <w:rFonts w:eastAsia="標楷體" w:hint="eastAsia"/>
            <w:noProof/>
            <w:sz w:val="28"/>
            <w:szCs w:val="28"/>
          </w:rPr>
          <w:t>圖</w:t>
        </w:r>
        <w:r w:rsidRPr="005A02F1">
          <w:rPr>
            <w:rStyle w:val="ac"/>
            <w:rFonts w:eastAsia="標楷體"/>
            <w:noProof/>
            <w:sz w:val="28"/>
            <w:szCs w:val="28"/>
          </w:rPr>
          <w:t xml:space="preserve"> 3</w:t>
        </w:r>
        <w:r w:rsidRPr="005A02F1">
          <w:rPr>
            <w:rStyle w:val="ac"/>
            <w:rFonts w:eastAsia="標楷體" w:hint="eastAsia"/>
            <w:noProof/>
            <w:sz w:val="28"/>
            <w:szCs w:val="28"/>
          </w:rPr>
          <w:t>登入架構圖</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_Toc186539019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9</w:t>
        </w:r>
        <w:r w:rsidRPr="005A02F1">
          <w:rPr>
            <w:rFonts w:eastAsia="標楷體"/>
            <w:noProof/>
            <w:webHidden/>
            <w:sz w:val="28"/>
            <w:szCs w:val="28"/>
          </w:rPr>
          <w:fldChar w:fldCharType="end"/>
        </w:r>
      </w:hyperlink>
    </w:p>
    <w:p w14:paraId="6D1BEF67" w14:textId="5C86AA26"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20" w:history="1">
        <w:r w:rsidRPr="005A02F1">
          <w:rPr>
            <w:rStyle w:val="ac"/>
            <w:rFonts w:eastAsia="標楷體" w:hint="eastAsia"/>
            <w:noProof/>
            <w:sz w:val="28"/>
            <w:szCs w:val="28"/>
          </w:rPr>
          <w:t>圖</w:t>
        </w:r>
        <w:r w:rsidRPr="005A02F1">
          <w:rPr>
            <w:rStyle w:val="ac"/>
            <w:rFonts w:eastAsia="標楷體"/>
            <w:noProof/>
            <w:sz w:val="28"/>
            <w:szCs w:val="28"/>
          </w:rPr>
          <w:t xml:space="preserve"> 4</w:t>
        </w:r>
        <w:r w:rsidRPr="005A02F1">
          <w:rPr>
            <w:rStyle w:val="ac"/>
            <w:rFonts w:eastAsia="標楷體" w:hint="eastAsia"/>
            <w:noProof/>
            <w:sz w:val="28"/>
            <w:szCs w:val="28"/>
          </w:rPr>
          <w:t>註冊架構圖</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_Toc186539020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10</w:t>
        </w:r>
        <w:r w:rsidRPr="005A02F1">
          <w:rPr>
            <w:rFonts w:eastAsia="標楷體"/>
            <w:noProof/>
            <w:webHidden/>
            <w:sz w:val="28"/>
            <w:szCs w:val="28"/>
          </w:rPr>
          <w:fldChar w:fldCharType="end"/>
        </w:r>
      </w:hyperlink>
    </w:p>
    <w:p w14:paraId="63BC35F5" w14:textId="34E35337"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r:id="rId9" w:anchor="_Toc186539021" w:history="1">
        <w:r w:rsidRPr="005A02F1">
          <w:rPr>
            <w:rStyle w:val="ac"/>
            <w:rFonts w:eastAsia="標楷體" w:hint="eastAsia"/>
            <w:noProof/>
            <w:sz w:val="28"/>
            <w:szCs w:val="28"/>
          </w:rPr>
          <w:t>圖</w:t>
        </w:r>
        <w:r w:rsidRPr="005A02F1">
          <w:rPr>
            <w:rStyle w:val="ac"/>
            <w:rFonts w:eastAsia="標楷體"/>
            <w:noProof/>
            <w:sz w:val="28"/>
            <w:szCs w:val="28"/>
          </w:rPr>
          <w:t xml:space="preserve"> 5 </w:t>
        </w:r>
        <w:r w:rsidRPr="005A02F1">
          <w:rPr>
            <w:rStyle w:val="ac"/>
            <w:rFonts w:eastAsia="標楷體" w:hint="eastAsia"/>
            <w:noProof/>
            <w:sz w:val="28"/>
            <w:szCs w:val="28"/>
          </w:rPr>
          <w:t>主頁架構圖</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_Toc186539021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10</w:t>
        </w:r>
        <w:r w:rsidRPr="005A02F1">
          <w:rPr>
            <w:rFonts w:eastAsia="標楷體"/>
            <w:noProof/>
            <w:webHidden/>
            <w:sz w:val="28"/>
            <w:szCs w:val="28"/>
          </w:rPr>
          <w:fldChar w:fldCharType="end"/>
        </w:r>
      </w:hyperlink>
    </w:p>
    <w:p w14:paraId="466ED570" w14:textId="52D0D118"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22" w:history="1">
        <w:r w:rsidRPr="005A02F1">
          <w:rPr>
            <w:rStyle w:val="ac"/>
            <w:rFonts w:eastAsia="標楷體" w:hint="eastAsia"/>
            <w:noProof/>
            <w:sz w:val="28"/>
            <w:szCs w:val="28"/>
          </w:rPr>
          <w:t>圖</w:t>
        </w:r>
        <w:r w:rsidRPr="005A02F1">
          <w:rPr>
            <w:rStyle w:val="ac"/>
            <w:rFonts w:eastAsia="標楷體"/>
            <w:noProof/>
            <w:sz w:val="28"/>
            <w:szCs w:val="28"/>
          </w:rPr>
          <w:t xml:space="preserve"> 6</w:t>
        </w:r>
        <w:r w:rsidRPr="005A02F1">
          <w:rPr>
            <w:rStyle w:val="ac"/>
            <w:rFonts w:eastAsia="標楷體" w:hint="eastAsia"/>
            <w:noProof/>
            <w:sz w:val="28"/>
            <w:szCs w:val="28"/>
          </w:rPr>
          <w:t>遊戲架構圖</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_Toc186539022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11</w:t>
        </w:r>
        <w:r w:rsidRPr="005A02F1">
          <w:rPr>
            <w:rFonts w:eastAsia="標楷體"/>
            <w:noProof/>
            <w:webHidden/>
            <w:sz w:val="28"/>
            <w:szCs w:val="28"/>
          </w:rPr>
          <w:fldChar w:fldCharType="end"/>
        </w:r>
      </w:hyperlink>
    </w:p>
    <w:p w14:paraId="24FF16EF" w14:textId="799B0363"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23" w:history="1">
        <w:r w:rsidRPr="005A02F1">
          <w:rPr>
            <w:rStyle w:val="ac"/>
            <w:rFonts w:eastAsia="標楷體" w:hint="eastAsia"/>
            <w:noProof/>
            <w:sz w:val="28"/>
            <w:szCs w:val="28"/>
          </w:rPr>
          <w:t>圖</w:t>
        </w:r>
        <w:r w:rsidRPr="005A02F1">
          <w:rPr>
            <w:rStyle w:val="ac"/>
            <w:rFonts w:eastAsia="標楷體"/>
            <w:noProof/>
            <w:sz w:val="28"/>
            <w:szCs w:val="28"/>
          </w:rPr>
          <w:t xml:space="preserve"> 7</w:t>
        </w:r>
        <w:r w:rsidRPr="005A02F1">
          <w:rPr>
            <w:rStyle w:val="ac"/>
            <w:rFonts w:eastAsia="標楷體" w:hint="eastAsia"/>
            <w:noProof/>
            <w:sz w:val="28"/>
            <w:szCs w:val="28"/>
          </w:rPr>
          <w:t>九種事件觸發架構圖</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_Toc186539023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12</w:t>
        </w:r>
        <w:r w:rsidRPr="005A02F1">
          <w:rPr>
            <w:rFonts w:eastAsia="標楷體"/>
            <w:noProof/>
            <w:webHidden/>
            <w:sz w:val="28"/>
            <w:szCs w:val="28"/>
          </w:rPr>
          <w:fldChar w:fldCharType="end"/>
        </w:r>
      </w:hyperlink>
    </w:p>
    <w:p w14:paraId="691FA238" w14:textId="1AA405A8"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24" w:history="1">
        <w:r w:rsidRPr="005A02F1">
          <w:rPr>
            <w:rStyle w:val="ac"/>
            <w:rFonts w:eastAsia="標楷體" w:hint="eastAsia"/>
            <w:noProof/>
            <w:sz w:val="28"/>
            <w:szCs w:val="28"/>
          </w:rPr>
          <w:t>圖</w:t>
        </w:r>
        <w:r w:rsidRPr="005A02F1">
          <w:rPr>
            <w:rStyle w:val="ac"/>
            <w:rFonts w:eastAsia="標楷體"/>
            <w:noProof/>
            <w:sz w:val="28"/>
            <w:szCs w:val="28"/>
          </w:rPr>
          <w:t xml:space="preserve"> 8</w:t>
        </w:r>
        <w:r w:rsidRPr="005A02F1">
          <w:rPr>
            <w:rStyle w:val="ac"/>
            <w:rFonts w:eastAsia="標楷體" w:hint="eastAsia"/>
            <w:noProof/>
            <w:sz w:val="28"/>
            <w:szCs w:val="28"/>
          </w:rPr>
          <w:t>程式解題架構圖</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_Toc186539024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13</w:t>
        </w:r>
        <w:r w:rsidRPr="005A02F1">
          <w:rPr>
            <w:rFonts w:eastAsia="標楷體"/>
            <w:noProof/>
            <w:webHidden/>
            <w:sz w:val="28"/>
            <w:szCs w:val="28"/>
          </w:rPr>
          <w:fldChar w:fldCharType="end"/>
        </w:r>
      </w:hyperlink>
    </w:p>
    <w:p w14:paraId="7D9F1E8C" w14:textId="7F17D917"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25" w:history="1">
        <w:r w:rsidRPr="005A02F1">
          <w:rPr>
            <w:rStyle w:val="ac"/>
            <w:rFonts w:eastAsia="標楷體" w:hint="eastAsia"/>
            <w:noProof/>
            <w:sz w:val="28"/>
            <w:szCs w:val="28"/>
          </w:rPr>
          <w:t>圖</w:t>
        </w:r>
        <w:r w:rsidRPr="005A02F1">
          <w:rPr>
            <w:rStyle w:val="ac"/>
            <w:rFonts w:eastAsia="標楷體"/>
            <w:noProof/>
            <w:sz w:val="28"/>
            <w:szCs w:val="28"/>
          </w:rPr>
          <w:t xml:space="preserve"> 9</w:t>
        </w:r>
        <w:r w:rsidRPr="005A02F1">
          <w:rPr>
            <w:rStyle w:val="ac"/>
            <w:rFonts w:eastAsia="標楷體" w:hint="eastAsia"/>
            <w:noProof/>
            <w:sz w:val="28"/>
            <w:szCs w:val="28"/>
          </w:rPr>
          <w:t>管理員端架構圖</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_Toc186539025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14</w:t>
        </w:r>
        <w:r w:rsidRPr="005A02F1">
          <w:rPr>
            <w:rFonts w:eastAsia="標楷體"/>
            <w:noProof/>
            <w:webHidden/>
            <w:sz w:val="28"/>
            <w:szCs w:val="28"/>
          </w:rPr>
          <w:fldChar w:fldCharType="end"/>
        </w:r>
      </w:hyperlink>
    </w:p>
    <w:p w14:paraId="5C63E9C1" w14:textId="3E3ABFC6"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26" w:history="1">
        <w:r w:rsidRPr="005A02F1">
          <w:rPr>
            <w:rStyle w:val="ac"/>
            <w:rFonts w:eastAsia="標楷體" w:hint="eastAsia"/>
            <w:noProof/>
            <w:sz w:val="28"/>
            <w:szCs w:val="28"/>
          </w:rPr>
          <w:t>圖</w:t>
        </w:r>
        <w:r w:rsidRPr="005A02F1">
          <w:rPr>
            <w:rStyle w:val="ac"/>
            <w:rFonts w:eastAsia="標楷體"/>
            <w:noProof/>
            <w:sz w:val="28"/>
            <w:szCs w:val="28"/>
          </w:rPr>
          <w:t xml:space="preserve"> 10</w:t>
        </w:r>
        <w:r w:rsidRPr="005A02F1">
          <w:rPr>
            <w:rStyle w:val="ac"/>
            <w:rFonts w:eastAsia="標楷體" w:hint="eastAsia"/>
            <w:noProof/>
            <w:sz w:val="28"/>
            <w:szCs w:val="28"/>
          </w:rPr>
          <w:t>首頁介面圖</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_Toc186539026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15</w:t>
        </w:r>
        <w:r w:rsidRPr="005A02F1">
          <w:rPr>
            <w:rFonts w:eastAsia="標楷體"/>
            <w:noProof/>
            <w:webHidden/>
            <w:sz w:val="28"/>
            <w:szCs w:val="28"/>
          </w:rPr>
          <w:fldChar w:fldCharType="end"/>
        </w:r>
      </w:hyperlink>
    </w:p>
    <w:p w14:paraId="000B6590" w14:textId="1855760A"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r:id="rId10" w:anchor="_Toc186539027" w:history="1">
        <w:r w:rsidRPr="005A02F1">
          <w:rPr>
            <w:rStyle w:val="ac"/>
            <w:rFonts w:eastAsia="標楷體" w:hint="eastAsia"/>
            <w:noProof/>
            <w:sz w:val="28"/>
            <w:szCs w:val="28"/>
          </w:rPr>
          <w:t>圖</w:t>
        </w:r>
        <w:r w:rsidRPr="005A02F1">
          <w:rPr>
            <w:rStyle w:val="ac"/>
            <w:rFonts w:eastAsia="標楷體"/>
            <w:noProof/>
            <w:sz w:val="28"/>
            <w:szCs w:val="28"/>
          </w:rPr>
          <w:t xml:space="preserve"> 11</w:t>
        </w:r>
        <w:r w:rsidRPr="005A02F1">
          <w:rPr>
            <w:rStyle w:val="ac"/>
            <w:rFonts w:eastAsia="標楷體" w:hint="eastAsia"/>
            <w:noProof/>
            <w:sz w:val="28"/>
            <w:szCs w:val="28"/>
          </w:rPr>
          <w:t>難度選擇區塊</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_Toc186539027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16</w:t>
        </w:r>
        <w:r w:rsidRPr="005A02F1">
          <w:rPr>
            <w:rFonts w:eastAsia="標楷體"/>
            <w:noProof/>
            <w:webHidden/>
            <w:sz w:val="28"/>
            <w:szCs w:val="28"/>
          </w:rPr>
          <w:fldChar w:fldCharType="end"/>
        </w:r>
      </w:hyperlink>
    </w:p>
    <w:p w14:paraId="5043EDA0" w14:textId="5E431A32"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28" w:history="1">
        <w:r w:rsidRPr="005A02F1">
          <w:rPr>
            <w:rStyle w:val="ac"/>
            <w:rFonts w:eastAsia="標楷體" w:hint="eastAsia"/>
            <w:noProof/>
            <w:sz w:val="28"/>
            <w:szCs w:val="28"/>
          </w:rPr>
          <w:t>圖</w:t>
        </w:r>
        <w:r w:rsidRPr="005A02F1">
          <w:rPr>
            <w:rStyle w:val="ac"/>
            <w:rFonts w:eastAsia="標楷體"/>
            <w:noProof/>
            <w:sz w:val="28"/>
            <w:szCs w:val="28"/>
          </w:rPr>
          <w:t xml:space="preserve"> 12</w:t>
        </w:r>
        <w:r w:rsidRPr="005A02F1">
          <w:rPr>
            <w:rStyle w:val="ac"/>
            <w:rFonts w:eastAsia="標楷體" w:hint="eastAsia"/>
            <w:noProof/>
            <w:sz w:val="28"/>
            <w:szCs w:val="28"/>
          </w:rPr>
          <w:t>遊戲介面圖</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_Toc186539028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17</w:t>
        </w:r>
        <w:r w:rsidRPr="005A02F1">
          <w:rPr>
            <w:rFonts w:eastAsia="標楷體"/>
            <w:noProof/>
            <w:webHidden/>
            <w:sz w:val="28"/>
            <w:szCs w:val="28"/>
          </w:rPr>
          <w:fldChar w:fldCharType="end"/>
        </w:r>
      </w:hyperlink>
    </w:p>
    <w:p w14:paraId="58FFE253" w14:textId="138E8953"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29" w:history="1">
        <w:r w:rsidRPr="005A02F1">
          <w:rPr>
            <w:rStyle w:val="ac"/>
            <w:rFonts w:eastAsia="標楷體" w:hint="eastAsia"/>
            <w:noProof/>
            <w:sz w:val="28"/>
            <w:szCs w:val="28"/>
          </w:rPr>
          <w:t>圖</w:t>
        </w:r>
        <w:r w:rsidRPr="005A02F1">
          <w:rPr>
            <w:rStyle w:val="ac"/>
            <w:rFonts w:eastAsia="標楷體"/>
            <w:noProof/>
            <w:sz w:val="28"/>
            <w:szCs w:val="28"/>
          </w:rPr>
          <w:t xml:space="preserve"> 13</w:t>
        </w:r>
        <w:r w:rsidRPr="005A02F1">
          <w:rPr>
            <w:rStyle w:val="ac"/>
            <w:rFonts w:eastAsia="標楷體" w:hint="eastAsia"/>
            <w:noProof/>
            <w:sz w:val="28"/>
            <w:szCs w:val="28"/>
          </w:rPr>
          <w:t>玩家狀態</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_Toc186539029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17</w:t>
        </w:r>
        <w:r w:rsidRPr="005A02F1">
          <w:rPr>
            <w:rFonts w:eastAsia="標楷體"/>
            <w:noProof/>
            <w:webHidden/>
            <w:sz w:val="28"/>
            <w:szCs w:val="28"/>
          </w:rPr>
          <w:fldChar w:fldCharType="end"/>
        </w:r>
      </w:hyperlink>
    </w:p>
    <w:p w14:paraId="6B9A7167" w14:textId="32F990D0"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30" w:history="1">
        <w:r w:rsidRPr="005A02F1">
          <w:rPr>
            <w:rStyle w:val="ac"/>
            <w:rFonts w:eastAsia="標楷體" w:hint="eastAsia"/>
            <w:noProof/>
            <w:sz w:val="28"/>
            <w:szCs w:val="28"/>
          </w:rPr>
          <w:t>圖</w:t>
        </w:r>
        <w:r w:rsidRPr="005A02F1">
          <w:rPr>
            <w:rStyle w:val="ac"/>
            <w:rFonts w:eastAsia="標楷體"/>
            <w:noProof/>
            <w:sz w:val="28"/>
            <w:szCs w:val="28"/>
          </w:rPr>
          <w:t xml:space="preserve"> 14</w:t>
        </w:r>
        <w:r w:rsidRPr="005A02F1">
          <w:rPr>
            <w:rStyle w:val="ac"/>
            <w:rFonts w:eastAsia="標楷體" w:hint="eastAsia"/>
            <w:noProof/>
            <w:sz w:val="28"/>
            <w:szCs w:val="28"/>
          </w:rPr>
          <w:t>地圖配置</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_Toc186539030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18</w:t>
        </w:r>
        <w:r w:rsidRPr="005A02F1">
          <w:rPr>
            <w:rFonts w:eastAsia="標楷體"/>
            <w:noProof/>
            <w:webHidden/>
            <w:sz w:val="28"/>
            <w:szCs w:val="28"/>
          </w:rPr>
          <w:fldChar w:fldCharType="end"/>
        </w:r>
      </w:hyperlink>
    </w:p>
    <w:p w14:paraId="1EFD61CC" w14:textId="7148671A"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31" w:history="1">
        <w:r w:rsidRPr="005A02F1">
          <w:rPr>
            <w:rStyle w:val="ac"/>
            <w:rFonts w:eastAsia="標楷體" w:hint="eastAsia"/>
            <w:noProof/>
            <w:sz w:val="28"/>
            <w:szCs w:val="28"/>
          </w:rPr>
          <w:t>圖</w:t>
        </w:r>
        <w:r w:rsidRPr="005A02F1">
          <w:rPr>
            <w:rStyle w:val="ac"/>
            <w:rFonts w:eastAsia="標楷體"/>
            <w:noProof/>
            <w:sz w:val="28"/>
            <w:szCs w:val="28"/>
          </w:rPr>
          <w:t xml:space="preserve"> 15</w:t>
        </w:r>
        <w:r w:rsidRPr="005A02F1">
          <w:rPr>
            <w:rStyle w:val="ac"/>
            <w:rFonts w:eastAsia="標楷體" w:hint="eastAsia"/>
            <w:noProof/>
            <w:sz w:val="28"/>
            <w:szCs w:val="28"/>
          </w:rPr>
          <w:t>解題前詢問視窗</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_Toc186539031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19</w:t>
        </w:r>
        <w:r w:rsidRPr="005A02F1">
          <w:rPr>
            <w:rFonts w:eastAsia="標楷體"/>
            <w:noProof/>
            <w:webHidden/>
            <w:sz w:val="28"/>
            <w:szCs w:val="28"/>
          </w:rPr>
          <w:fldChar w:fldCharType="end"/>
        </w:r>
      </w:hyperlink>
    </w:p>
    <w:p w14:paraId="799D9FCE" w14:textId="7E2E32CB"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32" w:history="1">
        <w:r w:rsidRPr="005A02F1">
          <w:rPr>
            <w:rStyle w:val="ac"/>
            <w:rFonts w:eastAsia="標楷體" w:hint="eastAsia"/>
            <w:noProof/>
            <w:sz w:val="28"/>
            <w:szCs w:val="28"/>
          </w:rPr>
          <w:t>圖</w:t>
        </w:r>
        <w:r w:rsidRPr="005A02F1">
          <w:rPr>
            <w:rStyle w:val="ac"/>
            <w:rFonts w:eastAsia="標楷體"/>
            <w:noProof/>
            <w:sz w:val="28"/>
            <w:szCs w:val="28"/>
          </w:rPr>
          <w:t xml:space="preserve"> 16</w:t>
        </w:r>
        <w:r w:rsidRPr="005A02F1">
          <w:rPr>
            <w:rStyle w:val="ac"/>
            <w:rFonts w:eastAsia="標楷體" w:hint="eastAsia"/>
            <w:noProof/>
            <w:sz w:val="28"/>
            <w:szCs w:val="28"/>
          </w:rPr>
          <w:t>程式解題介面配置圖</w:t>
        </w:r>
        <w:r w:rsidRPr="005A02F1">
          <w:rPr>
            <w:rStyle w:val="ac"/>
            <w:rFonts w:eastAsia="標楷體"/>
            <w:noProof/>
            <w:sz w:val="28"/>
            <w:szCs w:val="28"/>
          </w:rPr>
          <w:t>(</w:t>
        </w:r>
        <w:r w:rsidRPr="005A02F1">
          <w:rPr>
            <w:rStyle w:val="ac"/>
            <w:rFonts w:eastAsia="標楷體" w:hint="eastAsia"/>
            <w:noProof/>
            <w:sz w:val="28"/>
            <w:szCs w:val="28"/>
          </w:rPr>
          <w:t>預設狀態</w:t>
        </w:r>
        <w:r w:rsidRPr="005A02F1">
          <w:rPr>
            <w:rStyle w:val="ac"/>
            <w:rFonts w:eastAsia="標楷體"/>
            <w:noProof/>
            <w:sz w:val="28"/>
            <w:szCs w:val="28"/>
          </w:rPr>
          <w:t>)</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_Toc186539032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20</w:t>
        </w:r>
        <w:r w:rsidRPr="005A02F1">
          <w:rPr>
            <w:rFonts w:eastAsia="標楷體"/>
            <w:noProof/>
            <w:webHidden/>
            <w:sz w:val="28"/>
            <w:szCs w:val="28"/>
          </w:rPr>
          <w:fldChar w:fldCharType="end"/>
        </w:r>
      </w:hyperlink>
    </w:p>
    <w:p w14:paraId="2F0893BA" w14:textId="11A5BA1D"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33" w:history="1">
        <w:r w:rsidRPr="005A02F1">
          <w:rPr>
            <w:rStyle w:val="ac"/>
            <w:rFonts w:eastAsia="標楷體" w:hint="eastAsia"/>
            <w:noProof/>
            <w:sz w:val="28"/>
            <w:szCs w:val="28"/>
          </w:rPr>
          <w:t>圖</w:t>
        </w:r>
        <w:r w:rsidRPr="005A02F1">
          <w:rPr>
            <w:rStyle w:val="ac"/>
            <w:rFonts w:eastAsia="標楷體"/>
            <w:noProof/>
            <w:sz w:val="28"/>
            <w:szCs w:val="28"/>
          </w:rPr>
          <w:t xml:space="preserve"> 17 </w:t>
        </w:r>
        <w:r w:rsidRPr="005A02F1">
          <w:rPr>
            <w:rStyle w:val="ac"/>
            <w:rFonts w:eastAsia="標楷體" w:hint="eastAsia"/>
            <w:noProof/>
            <w:sz w:val="28"/>
            <w:szCs w:val="28"/>
          </w:rPr>
          <w:t>介面按鈕配置</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_Toc186539033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20</w:t>
        </w:r>
        <w:r w:rsidRPr="005A02F1">
          <w:rPr>
            <w:rFonts w:eastAsia="標楷體"/>
            <w:noProof/>
            <w:webHidden/>
            <w:sz w:val="28"/>
            <w:szCs w:val="28"/>
          </w:rPr>
          <w:fldChar w:fldCharType="end"/>
        </w:r>
      </w:hyperlink>
    </w:p>
    <w:p w14:paraId="77182401" w14:textId="73DF47D1"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34" w:history="1">
        <w:r w:rsidRPr="005A02F1">
          <w:rPr>
            <w:rStyle w:val="ac"/>
            <w:rFonts w:eastAsia="標楷體" w:hint="eastAsia"/>
            <w:noProof/>
            <w:sz w:val="28"/>
            <w:szCs w:val="28"/>
          </w:rPr>
          <w:t>圖</w:t>
        </w:r>
        <w:r w:rsidRPr="005A02F1">
          <w:rPr>
            <w:rStyle w:val="ac"/>
            <w:rFonts w:eastAsia="標楷體"/>
            <w:noProof/>
            <w:sz w:val="28"/>
            <w:szCs w:val="28"/>
          </w:rPr>
          <w:t xml:space="preserve"> 18</w:t>
        </w:r>
        <w:r w:rsidRPr="005A02F1">
          <w:rPr>
            <w:rStyle w:val="ac"/>
            <w:rFonts w:eastAsia="標楷體" w:hint="eastAsia"/>
            <w:noProof/>
            <w:sz w:val="28"/>
            <w:szCs w:val="28"/>
          </w:rPr>
          <w:t>放棄撰寫警告</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_Toc186539034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21</w:t>
        </w:r>
        <w:r w:rsidRPr="005A02F1">
          <w:rPr>
            <w:rFonts w:eastAsia="標楷體"/>
            <w:noProof/>
            <w:webHidden/>
            <w:sz w:val="28"/>
            <w:szCs w:val="28"/>
          </w:rPr>
          <w:fldChar w:fldCharType="end"/>
        </w:r>
      </w:hyperlink>
    </w:p>
    <w:p w14:paraId="742A279B" w14:textId="7B4B93EE"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35" w:history="1">
        <w:r w:rsidRPr="005A02F1">
          <w:rPr>
            <w:rStyle w:val="ac"/>
            <w:rFonts w:eastAsia="標楷體" w:hint="eastAsia"/>
            <w:noProof/>
            <w:sz w:val="28"/>
            <w:szCs w:val="28"/>
          </w:rPr>
          <w:t>圖</w:t>
        </w:r>
        <w:r w:rsidRPr="005A02F1">
          <w:rPr>
            <w:rStyle w:val="ac"/>
            <w:rFonts w:eastAsia="標楷體"/>
            <w:noProof/>
            <w:sz w:val="28"/>
            <w:szCs w:val="28"/>
          </w:rPr>
          <w:t xml:space="preserve"> 19</w:t>
        </w:r>
        <w:r w:rsidRPr="005A02F1">
          <w:rPr>
            <w:rStyle w:val="ac"/>
            <w:rFonts w:eastAsia="標楷體" w:hint="eastAsia"/>
            <w:noProof/>
            <w:sz w:val="28"/>
            <w:szCs w:val="28"/>
          </w:rPr>
          <w:t>評判題目等待顯示</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_Toc186539035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21</w:t>
        </w:r>
        <w:r w:rsidRPr="005A02F1">
          <w:rPr>
            <w:rFonts w:eastAsia="標楷體"/>
            <w:noProof/>
            <w:webHidden/>
            <w:sz w:val="28"/>
            <w:szCs w:val="28"/>
          </w:rPr>
          <w:fldChar w:fldCharType="end"/>
        </w:r>
      </w:hyperlink>
    </w:p>
    <w:p w14:paraId="103E5F38" w14:textId="63C148DB"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36" w:history="1">
        <w:r w:rsidRPr="005A02F1">
          <w:rPr>
            <w:rStyle w:val="ac"/>
            <w:rFonts w:eastAsia="標楷體" w:hint="eastAsia"/>
            <w:noProof/>
            <w:sz w:val="28"/>
            <w:szCs w:val="28"/>
          </w:rPr>
          <w:t>圖</w:t>
        </w:r>
        <w:r w:rsidRPr="005A02F1">
          <w:rPr>
            <w:rStyle w:val="ac"/>
            <w:rFonts w:eastAsia="標楷體"/>
            <w:noProof/>
            <w:sz w:val="28"/>
            <w:szCs w:val="28"/>
          </w:rPr>
          <w:t xml:space="preserve"> 20</w:t>
        </w:r>
        <w:r w:rsidRPr="005A02F1">
          <w:rPr>
            <w:rStyle w:val="ac"/>
            <w:rFonts w:eastAsia="標楷體" w:hint="eastAsia"/>
            <w:noProof/>
            <w:sz w:val="28"/>
            <w:szCs w:val="28"/>
          </w:rPr>
          <w:t>程式解題介面配置圖</w:t>
        </w:r>
        <w:r w:rsidRPr="005A02F1">
          <w:rPr>
            <w:rStyle w:val="ac"/>
            <w:rFonts w:eastAsia="標楷體"/>
            <w:noProof/>
            <w:sz w:val="28"/>
            <w:szCs w:val="28"/>
          </w:rPr>
          <w:t>(</w:t>
        </w:r>
        <w:r w:rsidRPr="005A02F1">
          <w:rPr>
            <w:rStyle w:val="ac"/>
            <w:rFonts w:eastAsia="標楷體" w:hint="eastAsia"/>
            <w:noProof/>
            <w:sz w:val="28"/>
            <w:szCs w:val="28"/>
          </w:rPr>
          <w:t>左右交換</w:t>
        </w:r>
        <w:r w:rsidRPr="005A02F1">
          <w:rPr>
            <w:rStyle w:val="ac"/>
            <w:rFonts w:eastAsia="標楷體"/>
            <w:noProof/>
            <w:sz w:val="28"/>
            <w:szCs w:val="28"/>
          </w:rPr>
          <w:t>)</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_Toc186539036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22</w:t>
        </w:r>
        <w:r w:rsidRPr="005A02F1">
          <w:rPr>
            <w:rFonts w:eastAsia="標楷體"/>
            <w:noProof/>
            <w:webHidden/>
            <w:sz w:val="28"/>
            <w:szCs w:val="28"/>
          </w:rPr>
          <w:fldChar w:fldCharType="end"/>
        </w:r>
      </w:hyperlink>
    </w:p>
    <w:p w14:paraId="43D7AF33" w14:textId="5C60E07E"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37" w:history="1">
        <w:r w:rsidRPr="005A02F1">
          <w:rPr>
            <w:rStyle w:val="ac"/>
            <w:rFonts w:eastAsia="標楷體" w:hint="eastAsia"/>
            <w:noProof/>
            <w:sz w:val="28"/>
            <w:szCs w:val="28"/>
          </w:rPr>
          <w:t>圖</w:t>
        </w:r>
        <w:r w:rsidRPr="005A02F1">
          <w:rPr>
            <w:rStyle w:val="ac"/>
            <w:rFonts w:eastAsia="標楷體"/>
            <w:noProof/>
            <w:sz w:val="28"/>
            <w:szCs w:val="28"/>
          </w:rPr>
          <w:t xml:space="preserve"> 21</w:t>
        </w:r>
        <w:r w:rsidRPr="005A02F1">
          <w:rPr>
            <w:rStyle w:val="ac"/>
            <w:rFonts w:eastAsia="標楷體" w:hint="eastAsia"/>
            <w:noProof/>
            <w:sz w:val="28"/>
            <w:szCs w:val="28"/>
          </w:rPr>
          <w:t>當前可選擇的語種</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_Toc186539037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22</w:t>
        </w:r>
        <w:r w:rsidRPr="005A02F1">
          <w:rPr>
            <w:rFonts w:eastAsia="標楷體"/>
            <w:noProof/>
            <w:webHidden/>
            <w:sz w:val="28"/>
            <w:szCs w:val="28"/>
          </w:rPr>
          <w:fldChar w:fldCharType="end"/>
        </w:r>
      </w:hyperlink>
    </w:p>
    <w:p w14:paraId="446918C9" w14:textId="6A7CBD51"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38" w:history="1">
        <w:r w:rsidRPr="005A02F1">
          <w:rPr>
            <w:rStyle w:val="ac"/>
            <w:rFonts w:eastAsia="標楷體" w:hint="eastAsia"/>
            <w:noProof/>
            <w:sz w:val="28"/>
            <w:szCs w:val="28"/>
          </w:rPr>
          <w:t>圖</w:t>
        </w:r>
        <w:r w:rsidRPr="005A02F1">
          <w:rPr>
            <w:rStyle w:val="ac"/>
            <w:rFonts w:eastAsia="標楷體"/>
            <w:noProof/>
            <w:sz w:val="28"/>
            <w:szCs w:val="28"/>
          </w:rPr>
          <w:t xml:space="preserve"> 22</w:t>
        </w:r>
        <w:r w:rsidRPr="005A02F1">
          <w:rPr>
            <w:rStyle w:val="ac"/>
            <w:rFonts w:eastAsia="標楷體" w:hint="eastAsia"/>
            <w:noProof/>
            <w:sz w:val="28"/>
            <w:szCs w:val="28"/>
          </w:rPr>
          <w:t>選擇題介面配置</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_Toc186539038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23</w:t>
        </w:r>
        <w:r w:rsidRPr="005A02F1">
          <w:rPr>
            <w:rFonts w:eastAsia="標楷體"/>
            <w:noProof/>
            <w:webHidden/>
            <w:sz w:val="28"/>
            <w:szCs w:val="28"/>
          </w:rPr>
          <w:fldChar w:fldCharType="end"/>
        </w:r>
      </w:hyperlink>
    </w:p>
    <w:p w14:paraId="0EE8A805" w14:textId="119784E1"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39" w:history="1">
        <w:r w:rsidRPr="005A02F1">
          <w:rPr>
            <w:rStyle w:val="ac"/>
            <w:rFonts w:eastAsia="標楷體" w:hint="eastAsia"/>
            <w:noProof/>
            <w:sz w:val="28"/>
            <w:szCs w:val="28"/>
          </w:rPr>
          <w:t>圖</w:t>
        </w:r>
        <w:r w:rsidRPr="005A02F1">
          <w:rPr>
            <w:rStyle w:val="ac"/>
            <w:rFonts w:eastAsia="標楷體"/>
            <w:noProof/>
            <w:sz w:val="28"/>
            <w:szCs w:val="28"/>
          </w:rPr>
          <w:t xml:space="preserve"> 23</w:t>
        </w:r>
        <w:r w:rsidRPr="005A02F1">
          <w:rPr>
            <w:rStyle w:val="ac"/>
            <w:rFonts w:eastAsia="標楷體" w:hint="eastAsia"/>
            <w:noProof/>
            <w:sz w:val="28"/>
            <w:szCs w:val="28"/>
          </w:rPr>
          <w:t>選擇題型解題視窗</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_Toc186539039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23</w:t>
        </w:r>
        <w:r w:rsidRPr="005A02F1">
          <w:rPr>
            <w:rFonts w:eastAsia="標楷體"/>
            <w:noProof/>
            <w:webHidden/>
            <w:sz w:val="28"/>
            <w:szCs w:val="28"/>
          </w:rPr>
          <w:fldChar w:fldCharType="end"/>
        </w:r>
      </w:hyperlink>
    </w:p>
    <w:p w14:paraId="0E8288DC" w14:textId="4B8A0864"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40" w:history="1">
        <w:r w:rsidRPr="005A02F1">
          <w:rPr>
            <w:rStyle w:val="ac"/>
            <w:rFonts w:eastAsia="標楷體" w:hint="eastAsia"/>
            <w:noProof/>
            <w:sz w:val="28"/>
            <w:szCs w:val="28"/>
          </w:rPr>
          <w:t>圖</w:t>
        </w:r>
        <w:r w:rsidRPr="005A02F1">
          <w:rPr>
            <w:rStyle w:val="ac"/>
            <w:rFonts w:eastAsia="標楷體"/>
            <w:noProof/>
            <w:sz w:val="28"/>
            <w:szCs w:val="28"/>
          </w:rPr>
          <w:t xml:space="preserve"> 24</w:t>
        </w:r>
        <w:r w:rsidRPr="005A02F1">
          <w:rPr>
            <w:rStyle w:val="ac"/>
            <w:rFonts w:eastAsia="標楷體" w:hint="eastAsia"/>
            <w:noProof/>
            <w:sz w:val="28"/>
            <w:szCs w:val="28"/>
          </w:rPr>
          <w:t>選擇題回答正確的反饋範例</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_Toc186539040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24</w:t>
        </w:r>
        <w:r w:rsidRPr="005A02F1">
          <w:rPr>
            <w:rFonts w:eastAsia="標楷體"/>
            <w:noProof/>
            <w:webHidden/>
            <w:sz w:val="28"/>
            <w:szCs w:val="28"/>
          </w:rPr>
          <w:fldChar w:fldCharType="end"/>
        </w:r>
      </w:hyperlink>
    </w:p>
    <w:p w14:paraId="40C90683" w14:textId="2EF963E6"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41" w:history="1">
        <w:r w:rsidRPr="005A02F1">
          <w:rPr>
            <w:rStyle w:val="ac"/>
            <w:rFonts w:eastAsia="標楷體" w:hint="eastAsia"/>
            <w:noProof/>
            <w:sz w:val="28"/>
            <w:szCs w:val="28"/>
          </w:rPr>
          <w:t>圖</w:t>
        </w:r>
        <w:r w:rsidRPr="005A02F1">
          <w:rPr>
            <w:rStyle w:val="ac"/>
            <w:rFonts w:eastAsia="標楷體"/>
            <w:noProof/>
            <w:sz w:val="28"/>
            <w:szCs w:val="28"/>
          </w:rPr>
          <w:t xml:space="preserve"> 25</w:t>
        </w:r>
        <w:r w:rsidRPr="005A02F1">
          <w:rPr>
            <w:rStyle w:val="ac"/>
            <w:rFonts w:eastAsia="標楷體" w:hint="eastAsia"/>
            <w:noProof/>
            <w:sz w:val="28"/>
            <w:szCs w:val="28"/>
          </w:rPr>
          <w:t>選擇題回答錯誤的反饋範例</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_Toc186539041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24</w:t>
        </w:r>
        <w:r w:rsidRPr="005A02F1">
          <w:rPr>
            <w:rFonts w:eastAsia="標楷體"/>
            <w:noProof/>
            <w:webHidden/>
            <w:sz w:val="28"/>
            <w:szCs w:val="28"/>
          </w:rPr>
          <w:fldChar w:fldCharType="end"/>
        </w:r>
      </w:hyperlink>
    </w:p>
    <w:p w14:paraId="7B0B97F8" w14:textId="521E64E7"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42" w:history="1">
        <w:r w:rsidRPr="005A02F1">
          <w:rPr>
            <w:rStyle w:val="ac"/>
            <w:rFonts w:eastAsia="標楷體" w:hint="eastAsia"/>
            <w:noProof/>
            <w:sz w:val="28"/>
            <w:szCs w:val="28"/>
          </w:rPr>
          <w:t>圖</w:t>
        </w:r>
        <w:r w:rsidRPr="005A02F1">
          <w:rPr>
            <w:rStyle w:val="ac"/>
            <w:rFonts w:eastAsia="標楷體"/>
            <w:noProof/>
            <w:sz w:val="28"/>
            <w:szCs w:val="28"/>
          </w:rPr>
          <w:t xml:space="preserve"> 26</w:t>
        </w:r>
        <w:r w:rsidRPr="005A02F1">
          <w:rPr>
            <w:rStyle w:val="ac"/>
            <w:rFonts w:eastAsia="標楷體" w:hint="eastAsia"/>
            <w:noProof/>
            <w:sz w:val="28"/>
            <w:szCs w:val="28"/>
          </w:rPr>
          <w:t>機會視窗示例</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_Toc186539042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25</w:t>
        </w:r>
        <w:r w:rsidRPr="005A02F1">
          <w:rPr>
            <w:rFonts w:eastAsia="標楷體"/>
            <w:noProof/>
            <w:webHidden/>
            <w:sz w:val="28"/>
            <w:szCs w:val="28"/>
          </w:rPr>
          <w:fldChar w:fldCharType="end"/>
        </w:r>
      </w:hyperlink>
    </w:p>
    <w:p w14:paraId="06D1F0C5" w14:textId="07A678F8"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43" w:history="1">
        <w:r w:rsidRPr="005A02F1">
          <w:rPr>
            <w:rStyle w:val="ac"/>
            <w:rFonts w:eastAsia="標楷體" w:hint="eastAsia"/>
            <w:noProof/>
            <w:sz w:val="28"/>
            <w:szCs w:val="28"/>
          </w:rPr>
          <w:t>圖</w:t>
        </w:r>
        <w:r w:rsidRPr="005A02F1">
          <w:rPr>
            <w:rStyle w:val="ac"/>
            <w:rFonts w:eastAsia="標楷體"/>
            <w:noProof/>
            <w:sz w:val="28"/>
            <w:szCs w:val="28"/>
          </w:rPr>
          <w:t xml:space="preserve"> 27</w:t>
        </w:r>
        <w:r w:rsidRPr="005A02F1">
          <w:rPr>
            <w:rStyle w:val="ac"/>
            <w:rFonts w:eastAsia="標楷體" w:hint="eastAsia"/>
            <w:noProof/>
            <w:sz w:val="28"/>
            <w:szCs w:val="28"/>
          </w:rPr>
          <w:t>命運視窗示例</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_Toc186539043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25</w:t>
        </w:r>
        <w:r w:rsidRPr="005A02F1">
          <w:rPr>
            <w:rFonts w:eastAsia="標楷體"/>
            <w:noProof/>
            <w:webHidden/>
            <w:sz w:val="28"/>
            <w:szCs w:val="28"/>
          </w:rPr>
          <w:fldChar w:fldCharType="end"/>
        </w:r>
      </w:hyperlink>
    </w:p>
    <w:p w14:paraId="3F0E69CB" w14:textId="11406A5D" w:rsidR="005A02F1" w:rsidRPr="005A02F1" w:rsidRDefault="005A02F1" w:rsidP="005A02F1">
      <w:pPr>
        <w:pStyle w:val="af3"/>
        <w:tabs>
          <w:tab w:val="right" w:leader="dot" w:pos="9060"/>
        </w:tabs>
        <w:spacing w:line="400" w:lineRule="exact"/>
        <w:ind w:left="1520" w:hanging="560"/>
        <w:rPr>
          <w:rFonts w:asciiTheme="minorHAnsi" w:eastAsia="標楷體" w:hAnsiTheme="minorHAnsi" w:cstheme="minorBidi"/>
          <w:noProof/>
          <w:sz w:val="28"/>
        </w:rPr>
      </w:pPr>
      <w:hyperlink w:anchor="_Toc186539044" w:history="1">
        <w:r w:rsidRPr="005A02F1">
          <w:rPr>
            <w:rStyle w:val="ac"/>
            <w:rFonts w:eastAsia="標楷體" w:hint="eastAsia"/>
            <w:noProof/>
            <w:sz w:val="28"/>
            <w:szCs w:val="28"/>
          </w:rPr>
          <w:t>圖</w:t>
        </w:r>
        <w:r w:rsidRPr="005A02F1">
          <w:rPr>
            <w:rStyle w:val="ac"/>
            <w:rFonts w:eastAsia="標楷體"/>
            <w:noProof/>
            <w:sz w:val="28"/>
            <w:szCs w:val="28"/>
          </w:rPr>
          <w:t xml:space="preserve"> 28</w:t>
        </w:r>
        <w:r w:rsidRPr="005A02F1">
          <w:rPr>
            <w:rStyle w:val="ac"/>
            <w:rFonts w:eastAsia="標楷體" w:hint="eastAsia"/>
            <w:noProof/>
            <w:sz w:val="28"/>
            <w:szCs w:val="28"/>
          </w:rPr>
          <w:t>勝利通關提示視窗</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_Toc186539044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27</w:t>
        </w:r>
        <w:r w:rsidRPr="005A02F1">
          <w:rPr>
            <w:rFonts w:eastAsia="標楷體"/>
            <w:noProof/>
            <w:webHidden/>
            <w:sz w:val="28"/>
            <w:szCs w:val="28"/>
          </w:rPr>
          <w:fldChar w:fldCharType="end"/>
        </w:r>
      </w:hyperlink>
    </w:p>
    <w:p w14:paraId="26FD5B60" w14:textId="6FA7459D" w:rsidR="005A02F1" w:rsidRDefault="005A02F1" w:rsidP="005A02F1">
      <w:pPr>
        <w:pStyle w:val="af3"/>
        <w:tabs>
          <w:tab w:val="right" w:leader="dot" w:pos="9060"/>
        </w:tabs>
        <w:spacing w:line="400" w:lineRule="exact"/>
        <w:ind w:left="1520" w:hanging="560"/>
        <w:rPr>
          <w:rFonts w:asciiTheme="minorHAnsi" w:eastAsiaTheme="minorEastAsia" w:hAnsiTheme="minorHAnsi" w:cstheme="minorBidi"/>
          <w:noProof/>
          <w:szCs w:val="22"/>
        </w:rPr>
      </w:pPr>
      <w:hyperlink w:anchor="_Toc186539045" w:history="1">
        <w:r w:rsidRPr="005A02F1">
          <w:rPr>
            <w:rStyle w:val="ac"/>
            <w:rFonts w:eastAsia="標楷體" w:hint="eastAsia"/>
            <w:noProof/>
            <w:sz w:val="28"/>
            <w:szCs w:val="28"/>
          </w:rPr>
          <w:t>圖</w:t>
        </w:r>
        <w:r w:rsidRPr="005A02F1">
          <w:rPr>
            <w:rStyle w:val="ac"/>
            <w:rFonts w:eastAsia="標楷體"/>
            <w:noProof/>
            <w:sz w:val="28"/>
            <w:szCs w:val="28"/>
          </w:rPr>
          <w:t xml:space="preserve"> 29</w:t>
        </w:r>
        <w:r w:rsidRPr="005A02F1">
          <w:rPr>
            <w:rStyle w:val="ac"/>
            <w:rFonts w:eastAsia="標楷體" w:hint="eastAsia"/>
            <w:noProof/>
            <w:sz w:val="28"/>
            <w:szCs w:val="28"/>
          </w:rPr>
          <w:t>破產失敗提示視窗</w:t>
        </w:r>
        <w:r w:rsidRPr="005A02F1">
          <w:rPr>
            <w:rFonts w:eastAsia="標楷體"/>
            <w:noProof/>
            <w:webHidden/>
            <w:sz w:val="28"/>
            <w:szCs w:val="28"/>
          </w:rPr>
          <w:tab/>
        </w:r>
        <w:r w:rsidRPr="005A02F1">
          <w:rPr>
            <w:rFonts w:eastAsia="標楷體"/>
            <w:noProof/>
            <w:webHidden/>
            <w:sz w:val="28"/>
            <w:szCs w:val="28"/>
          </w:rPr>
          <w:fldChar w:fldCharType="begin"/>
        </w:r>
        <w:r w:rsidRPr="005A02F1">
          <w:rPr>
            <w:rFonts w:eastAsia="標楷體"/>
            <w:noProof/>
            <w:webHidden/>
            <w:sz w:val="28"/>
            <w:szCs w:val="28"/>
          </w:rPr>
          <w:instrText xml:space="preserve"> PAGEREF _Toc186539045 \h </w:instrText>
        </w:r>
        <w:r w:rsidRPr="005A02F1">
          <w:rPr>
            <w:rFonts w:eastAsia="標楷體"/>
            <w:noProof/>
            <w:webHidden/>
            <w:sz w:val="28"/>
            <w:szCs w:val="28"/>
          </w:rPr>
        </w:r>
        <w:r w:rsidRPr="005A02F1">
          <w:rPr>
            <w:rFonts w:eastAsia="標楷體"/>
            <w:noProof/>
            <w:webHidden/>
            <w:sz w:val="28"/>
            <w:szCs w:val="28"/>
          </w:rPr>
          <w:fldChar w:fldCharType="separate"/>
        </w:r>
        <w:r w:rsidRPr="005A02F1">
          <w:rPr>
            <w:rFonts w:eastAsia="標楷體"/>
            <w:noProof/>
            <w:webHidden/>
            <w:sz w:val="28"/>
            <w:szCs w:val="28"/>
          </w:rPr>
          <w:t>27</w:t>
        </w:r>
        <w:r w:rsidRPr="005A02F1">
          <w:rPr>
            <w:rFonts w:eastAsia="標楷體"/>
            <w:noProof/>
            <w:webHidden/>
            <w:sz w:val="28"/>
            <w:szCs w:val="28"/>
          </w:rPr>
          <w:fldChar w:fldCharType="end"/>
        </w:r>
      </w:hyperlink>
    </w:p>
    <w:p w14:paraId="1F98D15F" w14:textId="60A7486A" w:rsidR="00B03B77" w:rsidRPr="00EB200F" w:rsidRDefault="005E4B8B" w:rsidP="00EB200F">
      <w:pPr>
        <w:pStyle w:val="True"/>
        <w:ind w:firstLineChars="0" w:firstLine="0"/>
      </w:pPr>
      <w:r w:rsidRPr="00EB200F">
        <w:fldChar w:fldCharType="end"/>
      </w:r>
    </w:p>
    <w:p w14:paraId="44A4E24F" w14:textId="77777777" w:rsidR="00B03B77" w:rsidRPr="00EB200F" w:rsidRDefault="00B03B77" w:rsidP="00EB200F">
      <w:pPr>
        <w:pStyle w:val="True"/>
        <w:ind w:firstLine="560"/>
      </w:pPr>
      <w:r w:rsidRPr="00EB200F">
        <w:br w:type="page"/>
      </w:r>
    </w:p>
    <w:p w14:paraId="4E9E223F" w14:textId="23967D9D" w:rsidR="0014019F" w:rsidRPr="00EB200F" w:rsidRDefault="00FB2E0D" w:rsidP="00EB200F">
      <w:pPr>
        <w:pStyle w:val="True"/>
        <w:ind w:firstLineChars="0" w:firstLine="0"/>
        <w:rPr>
          <w:b/>
          <w:bCs/>
          <w:szCs w:val="28"/>
        </w:rPr>
      </w:pPr>
      <w:r w:rsidRPr="00EB200F">
        <w:rPr>
          <w:rFonts w:hint="eastAsia"/>
          <w:b/>
          <w:bCs/>
          <w:szCs w:val="28"/>
        </w:rPr>
        <w:lastRenderedPageBreak/>
        <w:t>表</w:t>
      </w:r>
      <w:r w:rsidR="0014019F" w:rsidRPr="00EB200F">
        <w:rPr>
          <w:rFonts w:hint="eastAsia"/>
          <w:b/>
          <w:bCs/>
          <w:szCs w:val="28"/>
        </w:rPr>
        <w:t>目錄</w:t>
      </w:r>
    </w:p>
    <w:p w14:paraId="157AD6BD" w14:textId="56E6C530" w:rsidR="00BA3124" w:rsidRPr="005A02F1" w:rsidRDefault="00FB2E0D" w:rsidP="00EB200F">
      <w:pPr>
        <w:pStyle w:val="af3"/>
        <w:tabs>
          <w:tab w:val="right" w:leader="dot" w:pos="9060"/>
        </w:tabs>
        <w:spacing w:line="400" w:lineRule="exact"/>
        <w:ind w:left="1520" w:hanging="560"/>
        <w:rPr>
          <w:rFonts w:eastAsia="標楷體" w:cstheme="minorBidi"/>
          <w:noProof/>
          <w:sz w:val="28"/>
          <w:szCs w:val="22"/>
          <w14:ligatures w14:val="standardContextual"/>
        </w:rPr>
      </w:pPr>
      <w:r w:rsidRPr="005A02F1">
        <w:rPr>
          <w:rFonts w:eastAsia="標楷體"/>
          <w:sz w:val="28"/>
        </w:rPr>
        <w:fldChar w:fldCharType="begin"/>
      </w:r>
      <w:r w:rsidRPr="005A02F1">
        <w:rPr>
          <w:rFonts w:eastAsia="標楷體"/>
          <w:sz w:val="28"/>
        </w:rPr>
        <w:instrText xml:space="preserve"> TOC \h \z \c "</w:instrText>
      </w:r>
      <w:r w:rsidRPr="005A02F1">
        <w:rPr>
          <w:rFonts w:eastAsia="標楷體"/>
          <w:sz w:val="28"/>
        </w:rPr>
        <w:instrText>表</w:instrText>
      </w:r>
      <w:r w:rsidRPr="005A02F1">
        <w:rPr>
          <w:rFonts w:eastAsia="標楷體"/>
          <w:sz w:val="28"/>
        </w:rPr>
        <w:instrText xml:space="preserve">" </w:instrText>
      </w:r>
      <w:r w:rsidRPr="005A02F1">
        <w:rPr>
          <w:rFonts w:eastAsia="標楷體"/>
          <w:sz w:val="28"/>
        </w:rPr>
        <w:fldChar w:fldCharType="separate"/>
      </w:r>
      <w:hyperlink w:anchor="_Toc186114398" w:history="1">
        <w:r w:rsidR="00BA3124" w:rsidRPr="005A02F1">
          <w:rPr>
            <w:rStyle w:val="ac"/>
            <w:rFonts w:eastAsia="標楷體" w:hint="eastAsia"/>
            <w:noProof/>
            <w:sz w:val="28"/>
          </w:rPr>
          <w:t>表</w:t>
        </w:r>
        <w:r w:rsidR="00BA3124" w:rsidRPr="005A02F1">
          <w:rPr>
            <w:rStyle w:val="ac"/>
            <w:rFonts w:eastAsia="標楷體"/>
            <w:noProof/>
            <w:sz w:val="28"/>
          </w:rPr>
          <w:t xml:space="preserve"> 1 </w:t>
        </w:r>
        <w:r w:rsidR="00BA3124" w:rsidRPr="005A02F1">
          <w:rPr>
            <w:rStyle w:val="ac"/>
            <w:rFonts w:eastAsia="標楷體" w:hint="eastAsia"/>
            <w:noProof/>
            <w:sz w:val="28"/>
          </w:rPr>
          <w:t>題目集部分內容</w:t>
        </w:r>
        <w:r w:rsidR="00BA3124" w:rsidRPr="005A02F1">
          <w:rPr>
            <w:rFonts w:eastAsia="標楷體"/>
            <w:noProof/>
            <w:webHidden/>
            <w:sz w:val="28"/>
          </w:rPr>
          <w:tab/>
        </w:r>
        <w:r w:rsidR="00BA3124" w:rsidRPr="005A02F1">
          <w:rPr>
            <w:rFonts w:eastAsia="標楷體"/>
            <w:noProof/>
            <w:webHidden/>
            <w:sz w:val="28"/>
          </w:rPr>
          <w:fldChar w:fldCharType="begin"/>
        </w:r>
        <w:r w:rsidR="00BA3124" w:rsidRPr="005A02F1">
          <w:rPr>
            <w:rFonts w:eastAsia="標楷體"/>
            <w:noProof/>
            <w:webHidden/>
            <w:sz w:val="28"/>
          </w:rPr>
          <w:instrText xml:space="preserve"> PAGEREF _Toc186114398 \h </w:instrText>
        </w:r>
        <w:r w:rsidR="00BA3124" w:rsidRPr="005A02F1">
          <w:rPr>
            <w:rFonts w:eastAsia="標楷體"/>
            <w:noProof/>
            <w:webHidden/>
            <w:sz w:val="28"/>
          </w:rPr>
        </w:r>
        <w:r w:rsidR="00BA3124" w:rsidRPr="005A02F1">
          <w:rPr>
            <w:rFonts w:eastAsia="標楷體"/>
            <w:noProof/>
            <w:webHidden/>
            <w:sz w:val="28"/>
          </w:rPr>
          <w:fldChar w:fldCharType="separate"/>
        </w:r>
        <w:r w:rsidR="00BA3124" w:rsidRPr="005A02F1">
          <w:rPr>
            <w:rFonts w:eastAsia="標楷體"/>
            <w:noProof/>
            <w:webHidden/>
            <w:sz w:val="28"/>
          </w:rPr>
          <w:t>5</w:t>
        </w:r>
        <w:r w:rsidR="00BA3124" w:rsidRPr="005A02F1">
          <w:rPr>
            <w:rFonts w:eastAsia="標楷體"/>
            <w:noProof/>
            <w:webHidden/>
            <w:sz w:val="28"/>
          </w:rPr>
          <w:fldChar w:fldCharType="end"/>
        </w:r>
      </w:hyperlink>
    </w:p>
    <w:p w14:paraId="3C7DD539" w14:textId="248CDD9D" w:rsidR="00B03B77" w:rsidRPr="005A02F1" w:rsidRDefault="00FB2E0D" w:rsidP="00EB200F">
      <w:pPr>
        <w:tabs>
          <w:tab w:val="left" w:pos="3684"/>
        </w:tabs>
        <w:spacing w:line="400" w:lineRule="exact"/>
        <w:rPr>
          <w:rFonts w:eastAsia="標楷體"/>
        </w:rPr>
        <w:sectPr w:rsidR="00B03B77" w:rsidRPr="005A02F1" w:rsidSect="00A429F3">
          <w:footerReference w:type="default" r:id="rId11"/>
          <w:pgSz w:w="11906" w:h="16838"/>
          <w:pgMar w:top="1134" w:right="1418" w:bottom="1134" w:left="1418" w:header="851" w:footer="992" w:gutter="0"/>
          <w:pgNumType w:start="1"/>
          <w:cols w:space="425"/>
          <w:docGrid w:type="lines" w:linePitch="360"/>
        </w:sectPr>
      </w:pPr>
      <w:r w:rsidRPr="005A02F1">
        <w:rPr>
          <w:rFonts w:eastAsia="標楷體"/>
          <w:sz w:val="28"/>
        </w:rPr>
        <w:fldChar w:fldCharType="end"/>
      </w:r>
    </w:p>
    <w:p w14:paraId="7315E2BE" w14:textId="5367317E" w:rsidR="00C015FE" w:rsidRDefault="00C015FE" w:rsidP="00695898">
      <w:pPr>
        <w:pStyle w:val="1"/>
      </w:pPr>
      <w:bookmarkStart w:id="1" w:name="_Toc186067531"/>
      <w:bookmarkStart w:id="2" w:name="_Toc186075928"/>
      <w:bookmarkStart w:id="3" w:name="_Toc186502168"/>
      <w:r w:rsidRPr="00C015FE">
        <w:rPr>
          <w:rFonts w:hint="eastAsia"/>
        </w:rPr>
        <w:lastRenderedPageBreak/>
        <w:t>研究背景及動機</w:t>
      </w:r>
      <w:bookmarkEnd w:id="1"/>
      <w:bookmarkEnd w:id="2"/>
      <w:bookmarkEnd w:id="3"/>
    </w:p>
    <w:p w14:paraId="557DCD45" w14:textId="25175FA9" w:rsidR="000B6425" w:rsidRDefault="004865EA" w:rsidP="004865EA">
      <w:pPr>
        <w:pStyle w:val="True"/>
        <w:ind w:firstLine="560"/>
      </w:pPr>
      <w:r w:rsidRPr="004865EA">
        <w:rPr>
          <w:rFonts w:hint="eastAsia"/>
        </w:rPr>
        <w:t>隨著生成式人工智慧技術的興起，程式設計技能已經成為不可或缺的能力。</w:t>
      </w:r>
      <w:r>
        <w:rPr>
          <w:rFonts w:hint="eastAsia"/>
        </w:rPr>
        <w:t>不僅在</w:t>
      </w:r>
      <w:r w:rsidR="000B6425">
        <w:rPr>
          <w:rFonts w:hint="eastAsia"/>
        </w:rPr>
        <w:t>大學端全面</w:t>
      </w:r>
      <w:r>
        <w:rPr>
          <w:rFonts w:hint="eastAsia"/>
        </w:rPr>
        <w:t>皆須</w:t>
      </w:r>
      <w:r w:rsidR="000B6425">
        <w:rPr>
          <w:rFonts w:hint="eastAsia"/>
        </w:rPr>
        <w:t>修習程式設計，</w:t>
      </w:r>
      <w:r w:rsidR="00023318" w:rsidRPr="00023318">
        <w:rPr>
          <w:rFonts w:hint="eastAsia"/>
        </w:rPr>
        <w:t>中小學也已經在</w:t>
      </w:r>
      <w:proofErr w:type="gramStart"/>
      <w:r w:rsidR="00023318" w:rsidRPr="00023318">
        <w:rPr>
          <w:rFonts w:hint="eastAsia"/>
        </w:rPr>
        <w:t>新課綱</w:t>
      </w:r>
      <w:proofErr w:type="gramEnd"/>
      <w:r w:rsidR="00023318" w:rsidRPr="00023318">
        <w:rPr>
          <w:rFonts w:hint="eastAsia"/>
        </w:rPr>
        <w:t>中增加了相關的程式設計課程。</w:t>
      </w:r>
      <w:r w:rsidR="000B6425">
        <w:rPr>
          <w:rFonts w:hint="eastAsia"/>
        </w:rPr>
        <w:t>在這般普及的程式推廣模式下，如何增加學子對於程式學習的熱誠，是教育方的一大課題。然而，普遍程式教育模式卻沒有隨技術的更新，創造更新穎的教學方針。傳統的教學體制往往</w:t>
      </w:r>
      <w:proofErr w:type="gramStart"/>
      <w:r w:rsidR="000B6425">
        <w:rPr>
          <w:rFonts w:hint="eastAsia"/>
        </w:rPr>
        <w:t>採</w:t>
      </w:r>
      <w:proofErr w:type="gramEnd"/>
      <w:r w:rsidR="000B6425">
        <w:rPr>
          <w:rFonts w:hint="eastAsia"/>
        </w:rPr>
        <w:t>填鴨式教育為主，學習上可能缺乏動力，讓學子感到無聊乏味，進而影響到學習成果。</w:t>
      </w:r>
    </w:p>
    <w:p w14:paraId="777F7A08" w14:textId="77777777" w:rsidR="00642737" w:rsidRDefault="00642737" w:rsidP="00153EA1">
      <w:pPr>
        <w:pStyle w:val="True"/>
        <w:ind w:firstLine="560"/>
      </w:pPr>
    </w:p>
    <w:p w14:paraId="564D351F" w14:textId="619300AC" w:rsidR="00642737" w:rsidRDefault="00642737" w:rsidP="00D96F5A">
      <w:pPr>
        <w:pStyle w:val="2"/>
        <w:ind w:left="722" w:right="238"/>
      </w:pPr>
      <w:bookmarkStart w:id="4" w:name="_Toc186075929"/>
      <w:bookmarkStart w:id="5" w:name="_Toc186502169"/>
      <w:r>
        <w:rPr>
          <w:rFonts w:hint="eastAsia"/>
        </w:rPr>
        <w:t>面對課題</w:t>
      </w:r>
      <w:bookmarkEnd w:id="4"/>
      <w:bookmarkEnd w:id="5"/>
    </w:p>
    <w:p w14:paraId="1383BC40" w14:textId="77777777" w:rsidR="00945E91" w:rsidRDefault="000B6425" w:rsidP="00153EA1">
      <w:pPr>
        <w:pStyle w:val="True"/>
        <w:ind w:firstLine="560"/>
      </w:pPr>
      <w:r>
        <w:rPr>
          <w:rFonts w:hint="eastAsia"/>
        </w:rPr>
        <w:t>當前要面對的課題是如何打造出更新穎的教學方針。</w:t>
      </w:r>
    </w:p>
    <w:p w14:paraId="431AEE13" w14:textId="36B4EF16" w:rsidR="00153EA1" w:rsidRDefault="00153EA1" w:rsidP="00153EA1">
      <w:pPr>
        <w:pStyle w:val="True"/>
        <w:ind w:firstLine="560"/>
      </w:pPr>
      <w:r>
        <w:t>因此，我們看向近年來的教育模式，發現越來越多的教育者開始運用數位化遊戲式學習</w:t>
      </w:r>
      <w:r w:rsidR="00945E91">
        <w:rPr>
          <w:rFonts w:hint="eastAsia"/>
        </w:rPr>
        <w:t>(</w:t>
      </w:r>
      <w:r w:rsidR="00945E91">
        <w:t>digital game-based learning</w:t>
      </w:r>
      <w:r w:rsidR="00945E91">
        <w:rPr>
          <w:rFonts w:hint="eastAsia"/>
        </w:rPr>
        <w:t>, DGBL)</w:t>
      </w:r>
      <w:r>
        <w:t>的方式來進行教學，希望利用遊戲來引發學習者的參與動機，以解決傳統模式較無法吸引學習者投入的缺點。</w:t>
      </w:r>
      <w:r w:rsidR="00945E91">
        <w:rPr>
          <w:rFonts w:hint="eastAsia"/>
        </w:rPr>
        <w:t>所謂</w:t>
      </w:r>
      <w:r>
        <w:t>遊戲化學習</w:t>
      </w:r>
      <w:r w:rsidR="00945E91">
        <w:rPr>
          <w:rFonts w:hint="eastAsia"/>
        </w:rPr>
        <w:t>(</w:t>
      </w:r>
      <w:r w:rsidR="00945E91" w:rsidRPr="00945E91">
        <w:t>game-based learning</w:t>
      </w:r>
      <w:r w:rsidR="00945E91">
        <w:rPr>
          <w:rFonts w:hint="eastAsia"/>
        </w:rPr>
        <w:t>, GBL)</w:t>
      </w:r>
      <w:r>
        <w:t>是一種將遊戲元素引入學習過程的方式，能夠將學習過程變得更具趣味性，並提高學習的互動性與參與感。這種方式不僅能夠讓學生更專注於學習，還能幫助他們在輕鬆的氛圍中掌握知識。根據研究指出，遊戲化學習可以提高學生的學習動機，並能促使學生主動參與，對學習內容進行更深層次的思考</w:t>
      </w:r>
      <w:r w:rsidR="00ED40D8">
        <w:fldChar w:fldCharType="begin"/>
      </w:r>
      <w:r w:rsidR="00ED40D8">
        <w:instrText xml:space="preserve"> REF _Ref186074997 \r \h </w:instrText>
      </w:r>
      <w:r w:rsidR="00ED40D8">
        <w:fldChar w:fldCharType="separate"/>
      </w:r>
      <w:r w:rsidR="00ED40D8">
        <w:t>[2]</w:t>
      </w:r>
      <w:r w:rsidR="00ED40D8">
        <w:fldChar w:fldCharType="end"/>
      </w:r>
      <w:r w:rsidR="00ED40D8">
        <w:fldChar w:fldCharType="begin"/>
      </w:r>
      <w:r w:rsidR="00ED40D8">
        <w:instrText xml:space="preserve"> REF _Ref186075003 \r \h </w:instrText>
      </w:r>
      <w:r w:rsidR="00ED40D8">
        <w:fldChar w:fldCharType="separate"/>
      </w:r>
      <w:r w:rsidR="00ED40D8">
        <w:t>[11]</w:t>
      </w:r>
      <w:r w:rsidR="00ED40D8">
        <w:fldChar w:fldCharType="end"/>
      </w:r>
      <w:r>
        <w:t>。</w:t>
      </w:r>
      <w:r w:rsidR="00945E91">
        <w:rPr>
          <w:rFonts w:hint="eastAsia"/>
        </w:rPr>
        <w:t>數位化遊戲學習便是將遊戲式轉為數位化的方式進行。</w:t>
      </w:r>
    </w:p>
    <w:p w14:paraId="650E1385" w14:textId="5632E81A" w:rsidR="00945E91" w:rsidRPr="00153EA1" w:rsidRDefault="00945E91" w:rsidP="00642737">
      <w:pPr>
        <w:pStyle w:val="True"/>
        <w:ind w:firstLine="560"/>
      </w:pPr>
      <w:r w:rsidRPr="00945E91">
        <w:rPr>
          <w:rFonts w:hint="eastAsia"/>
        </w:rPr>
        <w:t>而且，研究也表明，遊戲化學習不僅能增強學習動機，還能促進學生的批判性思維和解決問題的能力。例如，</w:t>
      </w:r>
      <w:proofErr w:type="spellStart"/>
      <w:r w:rsidRPr="00945E91">
        <w:rPr>
          <w:rFonts w:hint="eastAsia"/>
        </w:rPr>
        <w:t>Kapralos</w:t>
      </w:r>
      <w:proofErr w:type="spellEnd"/>
      <w:r w:rsidRPr="00945E91">
        <w:rPr>
          <w:rFonts w:hint="eastAsia"/>
        </w:rPr>
        <w:t>等人指出，將遊戲元素融入學習過程中，能夠有效地提升學生的學習成效，尤其在問題解決和思維訓練方面具有顯著效果</w:t>
      </w:r>
      <w:r w:rsidR="00ED40D8">
        <w:fldChar w:fldCharType="begin"/>
      </w:r>
      <w:r w:rsidR="00ED40D8">
        <w:instrText xml:space="preserve"> </w:instrText>
      </w:r>
      <w:r w:rsidR="00ED40D8">
        <w:rPr>
          <w:rFonts w:hint="eastAsia"/>
        </w:rPr>
        <w:instrText>REF _Ref186075026 \r \h</w:instrText>
      </w:r>
      <w:r w:rsidR="00ED40D8">
        <w:instrText xml:space="preserve"> </w:instrText>
      </w:r>
      <w:r w:rsidR="00ED40D8">
        <w:fldChar w:fldCharType="separate"/>
      </w:r>
      <w:r w:rsidR="00ED40D8">
        <w:t>[1]</w:t>
      </w:r>
      <w:r w:rsidR="00ED40D8">
        <w:fldChar w:fldCharType="end"/>
      </w:r>
      <w:r w:rsidR="00ED40D8">
        <w:fldChar w:fldCharType="begin"/>
      </w:r>
      <w:r w:rsidR="00ED40D8">
        <w:instrText xml:space="preserve"> REF _Ref186075028 \r \h </w:instrText>
      </w:r>
      <w:r w:rsidR="00ED40D8">
        <w:fldChar w:fldCharType="separate"/>
      </w:r>
      <w:r w:rsidR="00ED40D8">
        <w:t>[9]</w:t>
      </w:r>
      <w:r w:rsidR="00ED40D8">
        <w:fldChar w:fldCharType="end"/>
      </w:r>
      <w:r w:rsidRPr="00945E91">
        <w:rPr>
          <w:rFonts w:hint="eastAsia"/>
        </w:rPr>
        <w:t>。</w:t>
      </w:r>
      <w:r w:rsidR="000B6425">
        <w:rPr>
          <w:rFonts w:hint="eastAsia"/>
        </w:rPr>
        <w:t>例如，</w:t>
      </w:r>
      <w:r w:rsidR="00642737">
        <w:t>Kahoot</w:t>
      </w:r>
      <w:r w:rsidR="000B6425">
        <w:rPr>
          <w:rFonts w:hint="eastAsia"/>
        </w:rPr>
        <w:t xml:space="preserve">! (https://kahoot.com/) </w:t>
      </w:r>
      <w:r w:rsidR="000B6425">
        <w:rPr>
          <w:rFonts w:hint="eastAsia"/>
        </w:rPr>
        <w:t>這個網站，拋棄傳統的紙筆測驗，轉而運用</w:t>
      </w:r>
      <w:proofErr w:type="gramStart"/>
      <w:r w:rsidR="000B6425">
        <w:rPr>
          <w:rFonts w:hint="eastAsia"/>
        </w:rPr>
        <w:t>即時線上互動</w:t>
      </w:r>
      <w:proofErr w:type="gramEnd"/>
      <w:r w:rsidR="000B6425">
        <w:rPr>
          <w:rFonts w:hint="eastAsia"/>
        </w:rPr>
        <w:t>，不再像傳統教育那樣死板，不僅讓學生們能更加專注於課程上，也能感受到課程的樂趣所在。</w:t>
      </w:r>
      <w:r>
        <w:t>這種互動式學習能使學生不再感到學習枯燥，反而能在快樂的氛圍中增進知識的吸收。</w:t>
      </w:r>
    </w:p>
    <w:p w14:paraId="695CF5A4" w14:textId="1B6AF628" w:rsidR="00C015FE" w:rsidRDefault="000B6425" w:rsidP="000B6425">
      <w:pPr>
        <w:pStyle w:val="True"/>
        <w:ind w:firstLine="560"/>
      </w:pPr>
      <w:r>
        <w:rPr>
          <w:rFonts w:hint="eastAsia"/>
        </w:rPr>
        <w:t>本</w:t>
      </w:r>
      <w:r w:rsidR="00023318">
        <w:rPr>
          <w:rFonts w:hint="eastAsia"/>
        </w:rPr>
        <w:t>研究</w:t>
      </w:r>
      <w:r>
        <w:rPr>
          <w:rFonts w:hint="eastAsia"/>
        </w:rPr>
        <w:t>旨在開發一套遊戲化學習與計算機理論結合的學習環境，</w:t>
      </w:r>
      <w:r w:rsidR="00945E91">
        <w:rPr>
          <w:rFonts w:hint="eastAsia"/>
        </w:rPr>
        <w:t>採</w:t>
      </w:r>
      <w:r>
        <w:rPr>
          <w:rFonts w:hint="eastAsia"/>
        </w:rPr>
        <w:t>用了大富翁遊戲框架來結合計算機理論課程，且增加創新機制打造教育導向的模式，讓學習者能在遊戲中反覆練習相關知識。希望透過這種方式來讓學生能從快樂中學習，並有效增加學生對於課程的黏著度。</w:t>
      </w:r>
    </w:p>
    <w:p w14:paraId="50049DBB" w14:textId="77777777" w:rsidR="00642737" w:rsidRDefault="00642737" w:rsidP="000B6425">
      <w:pPr>
        <w:pStyle w:val="True"/>
        <w:ind w:firstLine="560"/>
      </w:pPr>
    </w:p>
    <w:p w14:paraId="02599F5A" w14:textId="6F634841" w:rsidR="00642737" w:rsidRDefault="00642737" w:rsidP="00642737">
      <w:pPr>
        <w:pStyle w:val="2"/>
        <w:ind w:left="720" w:right="240" w:hanging="480"/>
      </w:pPr>
      <w:bookmarkStart w:id="6" w:name="_Toc186075930"/>
      <w:bookmarkStart w:id="7" w:name="_Toc186502170"/>
      <w:r>
        <w:rPr>
          <w:rFonts w:hint="eastAsia"/>
        </w:rPr>
        <w:t>相關研究</w:t>
      </w:r>
      <w:bookmarkEnd w:id="6"/>
      <w:bookmarkEnd w:id="7"/>
    </w:p>
    <w:p w14:paraId="420944A1" w14:textId="77777777" w:rsidR="00B66351" w:rsidRDefault="00642737" w:rsidP="00B66351">
      <w:pPr>
        <w:pStyle w:val="True"/>
        <w:ind w:firstLine="560"/>
      </w:pPr>
      <w:r>
        <w:rPr>
          <w:rFonts w:hint="eastAsia"/>
        </w:rPr>
        <w:t>基於本論文研究主題，我們分析了三大重點項目，分別是網頁遊戲、</w:t>
      </w:r>
      <w:proofErr w:type="gramStart"/>
      <w:r>
        <w:rPr>
          <w:rFonts w:hint="eastAsia"/>
        </w:rPr>
        <w:t>桌遊教學</w:t>
      </w:r>
      <w:proofErr w:type="gramEnd"/>
      <w:r>
        <w:rPr>
          <w:rFonts w:hint="eastAsia"/>
        </w:rPr>
        <w:t>模式以及</w:t>
      </w:r>
      <w:r>
        <w:rPr>
          <w:rFonts w:hint="eastAsia"/>
        </w:rPr>
        <w:t xml:space="preserve">Online Judge </w:t>
      </w:r>
      <w:r>
        <w:rPr>
          <w:rFonts w:hint="eastAsia"/>
        </w:rPr>
        <w:t>系統。</w:t>
      </w:r>
    </w:p>
    <w:p w14:paraId="07C98913" w14:textId="77777777" w:rsidR="004865EA" w:rsidRDefault="004865EA" w:rsidP="00B66351">
      <w:pPr>
        <w:pStyle w:val="True"/>
        <w:ind w:firstLine="560"/>
      </w:pPr>
    </w:p>
    <w:p w14:paraId="0B029570" w14:textId="046A5E4B" w:rsidR="00642737" w:rsidRPr="00F60637" w:rsidRDefault="00642737" w:rsidP="00F60637">
      <w:pPr>
        <w:pStyle w:val="3"/>
      </w:pPr>
      <w:bookmarkStart w:id="8" w:name="_Toc186075931"/>
      <w:bookmarkStart w:id="9" w:name="_Toc186502171"/>
      <w:r w:rsidRPr="00F60637">
        <w:rPr>
          <w:rFonts w:hint="eastAsia"/>
        </w:rPr>
        <w:lastRenderedPageBreak/>
        <w:t>網頁遊戲</w:t>
      </w:r>
      <w:bookmarkEnd w:id="8"/>
      <w:bookmarkEnd w:id="9"/>
    </w:p>
    <w:p w14:paraId="7D2BAAB9" w14:textId="00911BCC" w:rsidR="00642737" w:rsidRDefault="00642737" w:rsidP="00642737">
      <w:pPr>
        <w:pStyle w:val="True"/>
        <w:ind w:firstLine="560"/>
      </w:pPr>
      <w:r>
        <w:rPr>
          <w:rFonts w:hint="eastAsia"/>
        </w:rPr>
        <w:t>網頁遊戲，</w:t>
      </w:r>
      <w:proofErr w:type="gramStart"/>
      <w:r>
        <w:rPr>
          <w:rFonts w:hint="eastAsia"/>
        </w:rPr>
        <w:t>是線上遊戲</w:t>
      </w:r>
      <w:proofErr w:type="gramEnd"/>
      <w:r>
        <w:rPr>
          <w:rFonts w:hint="eastAsia"/>
        </w:rPr>
        <w:t>的一種，介面以網頁為主。屬於簡化型遊戲，不需安裝客戶端軟體，並且關閉遊戲或切換其他瀏覽器分頁相當方便</w:t>
      </w:r>
      <w:r w:rsidR="00ED40D8">
        <w:fldChar w:fldCharType="begin"/>
      </w:r>
      <w:r w:rsidR="00ED40D8">
        <w:instrText xml:space="preserve"> </w:instrText>
      </w:r>
      <w:r w:rsidR="00ED40D8">
        <w:rPr>
          <w:rFonts w:hint="eastAsia"/>
        </w:rPr>
        <w:instrText>REF _Ref186075103 \r \h</w:instrText>
      </w:r>
      <w:r w:rsidR="00ED40D8">
        <w:instrText xml:space="preserve"> </w:instrText>
      </w:r>
      <w:r w:rsidR="00ED40D8">
        <w:fldChar w:fldCharType="separate"/>
      </w:r>
      <w:r w:rsidR="00ED40D8">
        <w:t>[5]</w:t>
      </w:r>
      <w:r w:rsidR="00ED40D8">
        <w:fldChar w:fldCharType="end"/>
      </w:r>
      <w:r>
        <w:rPr>
          <w:rFonts w:hint="eastAsia"/>
        </w:rPr>
        <w:t>。其運作於網頁伺服器，只需瀏覽器即可進行遊戲且不影響其他網路行為</w:t>
      </w:r>
      <w:r w:rsidR="00E0340A">
        <w:fldChar w:fldCharType="begin"/>
      </w:r>
      <w:r w:rsidR="00E0340A">
        <w:instrText xml:space="preserve"> </w:instrText>
      </w:r>
      <w:r w:rsidR="00E0340A">
        <w:rPr>
          <w:rFonts w:hint="eastAsia"/>
        </w:rPr>
        <w:instrText>REF _Ref186075157 \r \h</w:instrText>
      </w:r>
      <w:r w:rsidR="00E0340A">
        <w:instrText xml:space="preserve"> </w:instrText>
      </w:r>
      <w:r w:rsidR="00E0340A">
        <w:fldChar w:fldCharType="separate"/>
      </w:r>
      <w:r w:rsidR="00E0340A">
        <w:t>[6]</w:t>
      </w:r>
      <w:r w:rsidR="00E0340A">
        <w:fldChar w:fldCharType="end"/>
      </w:r>
      <w:r>
        <w:rPr>
          <w:rFonts w:hint="eastAsia"/>
        </w:rPr>
        <w:t>。</w:t>
      </w:r>
    </w:p>
    <w:p w14:paraId="59E412DC" w14:textId="4A703B30" w:rsidR="00695898" w:rsidRDefault="00695898" w:rsidP="00642737">
      <w:pPr>
        <w:pStyle w:val="True"/>
        <w:ind w:firstLine="560"/>
      </w:pPr>
      <w:r w:rsidRPr="00695898">
        <w:rPr>
          <w:rFonts w:hint="eastAsia"/>
        </w:rPr>
        <w:t>網頁遊戲相較於傳統桌面應用程式遊戲，具有許多明顯的優勢。首先，網頁遊戲不需安裝專用軟體，用戶只需通過瀏覽器即可直接進行遊戲，這大大降低了部署和安裝的門檻。其次，網頁遊戲通常具備跨平台</w:t>
      </w:r>
      <w:proofErr w:type="gramStart"/>
      <w:r w:rsidRPr="00695898">
        <w:rPr>
          <w:rFonts w:hint="eastAsia"/>
        </w:rPr>
        <w:t>兼容性</w:t>
      </w:r>
      <w:proofErr w:type="gramEnd"/>
      <w:r w:rsidRPr="00695898">
        <w:rPr>
          <w:rFonts w:hint="eastAsia"/>
        </w:rPr>
        <w:t>，無論是在</w:t>
      </w:r>
      <w:r w:rsidRPr="00695898">
        <w:rPr>
          <w:rFonts w:hint="eastAsia"/>
        </w:rPr>
        <w:t>Windows</w:t>
      </w:r>
      <w:r w:rsidRPr="00695898">
        <w:rPr>
          <w:rFonts w:hint="eastAsia"/>
        </w:rPr>
        <w:t>、</w:t>
      </w:r>
      <w:r w:rsidRPr="00695898">
        <w:rPr>
          <w:rFonts w:hint="eastAsia"/>
        </w:rPr>
        <w:t>macOS</w:t>
      </w:r>
      <w:r w:rsidRPr="00695898">
        <w:rPr>
          <w:rFonts w:hint="eastAsia"/>
        </w:rPr>
        <w:t>、</w:t>
      </w:r>
      <w:r w:rsidRPr="00695898">
        <w:rPr>
          <w:rFonts w:hint="eastAsia"/>
        </w:rPr>
        <w:t>Linux</w:t>
      </w:r>
      <w:r w:rsidRPr="00695898">
        <w:rPr>
          <w:rFonts w:hint="eastAsia"/>
        </w:rPr>
        <w:t>或行動設備上，都能輕鬆運行，這使得它們能夠更廣泛地覆蓋到不同的學習群體。</w:t>
      </w:r>
      <w:proofErr w:type="gramStart"/>
      <w:r w:rsidRPr="00695898">
        <w:rPr>
          <w:rFonts w:hint="eastAsia"/>
        </w:rPr>
        <w:t>此外，</w:t>
      </w:r>
      <w:proofErr w:type="gramEnd"/>
      <w:r w:rsidRPr="00695898">
        <w:rPr>
          <w:rFonts w:hint="eastAsia"/>
        </w:rPr>
        <w:t>由於不需要下載和安裝，學生可以隨時隨地進行遊戲，進一步提高學習的便捷性。</w:t>
      </w:r>
    </w:p>
    <w:p w14:paraId="0F416E86" w14:textId="5BA66B40" w:rsidR="00642737" w:rsidRDefault="00642737" w:rsidP="00642737">
      <w:pPr>
        <w:pStyle w:val="True"/>
        <w:ind w:firstLine="560"/>
      </w:pPr>
      <w:r>
        <w:rPr>
          <w:rFonts w:hint="eastAsia"/>
        </w:rPr>
        <w:t>本論文將以網頁遊戲方式製作，</w:t>
      </w:r>
      <w:r w:rsidR="00695898">
        <w:rPr>
          <w:rFonts w:hint="eastAsia"/>
        </w:rPr>
        <w:t>便是</w:t>
      </w:r>
      <w:r>
        <w:rPr>
          <w:rFonts w:hint="eastAsia"/>
        </w:rPr>
        <w:t>因網頁遊戲相較於應用程式具備</w:t>
      </w:r>
      <w:r w:rsidR="00695898">
        <w:rPr>
          <w:rFonts w:hint="eastAsia"/>
        </w:rPr>
        <w:t>的</w:t>
      </w:r>
      <w:r>
        <w:rPr>
          <w:rFonts w:hint="eastAsia"/>
        </w:rPr>
        <w:t>兩個優勢：不受作業系統限制以及易於進行版本控制。</w:t>
      </w:r>
    </w:p>
    <w:p w14:paraId="5C39D322" w14:textId="77777777" w:rsidR="00642737" w:rsidRPr="00695898" w:rsidRDefault="00642737" w:rsidP="00642737">
      <w:pPr>
        <w:pStyle w:val="True"/>
        <w:ind w:firstLine="560"/>
      </w:pPr>
    </w:p>
    <w:p w14:paraId="256A33AB" w14:textId="561B4960" w:rsidR="00642737" w:rsidRPr="00F60637" w:rsidRDefault="00642737" w:rsidP="00F60637">
      <w:pPr>
        <w:pStyle w:val="3"/>
      </w:pPr>
      <w:bookmarkStart w:id="10" w:name="_Toc186075932"/>
      <w:bookmarkStart w:id="11" w:name="_Toc186502172"/>
      <w:proofErr w:type="gramStart"/>
      <w:r w:rsidRPr="00F60637">
        <w:rPr>
          <w:rFonts w:hint="eastAsia"/>
        </w:rPr>
        <w:t>桌遊教學</w:t>
      </w:r>
      <w:proofErr w:type="gramEnd"/>
      <w:r w:rsidRPr="00F60637">
        <w:rPr>
          <w:rFonts w:hint="eastAsia"/>
        </w:rPr>
        <w:t>模式</w:t>
      </w:r>
      <w:bookmarkEnd w:id="10"/>
      <w:bookmarkEnd w:id="11"/>
    </w:p>
    <w:p w14:paraId="764CEB27" w14:textId="5EDF2BBA" w:rsidR="00642737" w:rsidRDefault="00695898" w:rsidP="00642737">
      <w:pPr>
        <w:pStyle w:val="True"/>
        <w:ind w:firstLine="560"/>
      </w:pPr>
      <w:proofErr w:type="gramStart"/>
      <w:r w:rsidRPr="00695898">
        <w:rPr>
          <w:rFonts w:hint="eastAsia"/>
        </w:rPr>
        <w:t>桌遊作為</w:t>
      </w:r>
      <w:proofErr w:type="gramEnd"/>
      <w:r w:rsidRPr="00695898">
        <w:rPr>
          <w:rFonts w:hint="eastAsia"/>
        </w:rPr>
        <w:t>一種學習工具，已經被越來越多的教育者運用於課堂中，特別是在邏輯思維和策略學習方面。</w:t>
      </w:r>
      <w:proofErr w:type="gramStart"/>
      <w:r w:rsidRPr="00695898">
        <w:rPr>
          <w:rFonts w:hint="eastAsia"/>
        </w:rPr>
        <w:t>桌遊的</w:t>
      </w:r>
      <w:proofErr w:type="gramEnd"/>
      <w:r w:rsidRPr="00695898">
        <w:rPr>
          <w:rFonts w:hint="eastAsia"/>
        </w:rPr>
        <w:t>設計不僅能提供趣味性，還能夠有效地促進學生的學習與思考。這一模式的應用不僅在提升學習者的學習動機上有顯著效果，還有助於學習的多樣化和深化。</w:t>
      </w:r>
    </w:p>
    <w:p w14:paraId="7FE634AB" w14:textId="2AFABEAD" w:rsidR="00642737" w:rsidRDefault="00642737" w:rsidP="00642737">
      <w:pPr>
        <w:pStyle w:val="True"/>
        <w:ind w:firstLine="560"/>
      </w:pPr>
      <w:proofErr w:type="gramStart"/>
      <w:r>
        <w:rPr>
          <w:rFonts w:hint="eastAsia"/>
        </w:rPr>
        <w:t>關於桌遊</w:t>
      </w:r>
      <w:proofErr w:type="gramEnd"/>
      <w:r>
        <w:rPr>
          <w:rFonts w:hint="eastAsia"/>
        </w:rPr>
        <w:t>教育，王筱妮指出多數研究者</w:t>
      </w:r>
      <w:proofErr w:type="gramStart"/>
      <w:r>
        <w:rPr>
          <w:rFonts w:hint="eastAsia"/>
        </w:rPr>
        <w:t>採</w:t>
      </w:r>
      <w:proofErr w:type="gramEnd"/>
      <w:r>
        <w:rPr>
          <w:rFonts w:hint="eastAsia"/>
        </w:rPr>
        <w:t>自行開發新遊戲，但有趣程度時常無法引起學童共鳴，宜由現有遊戲改編設計，不僅更能引起學童之興趣，且規則較完整，需調整的玩法衝突便減少</w:t>
      </w:r>
      <w:r w:rsidR="007E1235">
        <w:fldChar w:fldCharType="begin"/>
      </w:r>
      <w:r w:rsidR="007E1235">
        <w:instrText xml:space="preserve"> </w:instrText>
      </w:r>
      <w:r w:rsidR="007E1235">
        <w:rPr>
          <w:rFonts w:hint="eastAsia"/>
        </w:rPr>
        <w:instrText>REF _Ref186075432 \r \h</w:instrText>
      </w:r>
      <w:r w:rsidR="007E1235">
        <w:instrText xml:space="preserve"> </w:instrText>
      </w:r>
      <w:r w:rsidR="007E1235">
        <w:fldChar w:fldCharType="separate"/>
      </w:r>
      <w:r w:rsidR="007E1235">
        <w:t>[7]</w:t>
      </w:r>
      <w:r w:rsidR="007E1235">
        <w:fldChar w:fldCharType="end"/>
      </w:r>
      <w:r>
        <w:rPr>
          <w:rFonts w:hint="eastAsia"/>
        </w:rPr>
        <w:t>。</w:t>
      </w:r>
    </w:p>
    <w:p w14:paraId="0809B669" w14:textId="0110AEAA" w:rsidR="00BC611C" w:rsidRPr="00CA30B6" w:rsidRDefault="00642737" w:rsidP="00CA30B6">
      <w:pPr>
        <w:pStyle w:val="True"/>
        <w:ind w:firstLine="560"/>
      </w:pPr>
      <w:r>
        <w:rPr>
          <w:rFonts w:hint="eastAsia"/>
        </w:rPr>
        <w:t>而</w:t>
      </w:r>
      <w:r w:rsidR="00BC611C">
        <w:rPr>
          <w:rFonts w:hint="eastAsia"/>
        </w:rPr>
        <w:t>在</w:t>
      </w:r>
      <w:proofErr w:type="gramStart"/>
      <w:r>
        <w:rPr>
          <w:rFonts w:hint="eastAsia"/>
        </w:rPr>
        <w:t>桌遊本身</w:t>
      </w:r>
      <w:proofErr w:type="gramEnd"/>
      <w:r>
        <w:rPr>
          <w:rFonts w:hint="eastAsia"/>
        </w:rPr>
        <w:t>包含以下四個特性，分別是主題、機制、配件、耐玩性</w:t>
      </w:r>
      <w:r w:rsidR="007E1235">
        <w:fldChar w:fldCharType="begin"/>
      </w:r>
      <w:r w:rsidR="007E1235">
        <w:instrText xml:space="preserve"> </w:instrText>
      </w:r>
      <w:r w:rsidR="007E1235">
        <w:rPr>
          <w:rFonts w:hint="eastAsia"/>
        </w:rPr>
        <w:instrText>REF _Ref186075026 \r \h</w:instrText>
      </w:r>
      <w:r w:rsidR="007E1235">
        <w:instrText xml:space="preserve"> </w:instrText>
      </w:r>
      <w:r w:rsidR="007E1235">
        <w:fldChar w:fldCharType="separate"/>
      </w:r>
      <w:r w:rsidR="007E1235">
        <w:t>[1]</w:t>
      </w:r>
      <w:r w:rsidR="007E1235">
        <w:fldChar w:fldCharType="end"/>
      </w:r>
      <w:r>
        <w:rPr>
          <w:rFonts w:hint="eastAsia"/>
        </w:rPr>
        <w:t>。</w:t>
      </w:r>
    </w:p>
    <w:p w14:paraId="61742558" w14:textId="77777777" w:rsidR="00642737" w:rsidRPr="007E1235" w:rsidRDefault="00642737" w:rsidP="00642737">
      <w:pPr>
        <w:pStyle w:val="True"/>
        <w:ind w:firstLine="560"/>
        <w:rPr>
          <w:i/>
          <w:iCs/>
        </w:rPr>
      </w:pPr>
      <w:r w:rsidRPr="007E1235">
        <w:rPr>
          <w:rFonts w:hint="eastAsia"/>
          <w:i/>
          <w:iCs/>
        </w:rPr>
        <w:t>(1)</w:t>
      </w:r>
      <w:r w:rsidRPr="007E1235">
        <w:rPr>
          <w:rFonts w:hint="eastAsia"/>
          <w:i/>
          <w:iCs/>
        </w:rPr>
        <w:tab/>
      </w:r>
      <w:r w:rsidRPr="007E1235">
        <w:rPr>
          <w:rFonts w:hint="eastAsia"/>
          <w:i/>
          <w:iCs/>
        </w:rPr>
        <w:t>主題：遊戲背後的故事、背景。</w:t>
      </w:r>
    </w:p>
    <w:p w14:paraId="3FC98AEB" w14:textId="77777777" w:rsidR="00642737" w:rsidRPr="007E1235" w:rsidRDefault="00642737" w:rsidP="00642737">
      <w:pPr>
        <w:pStyle w:val="True"/>
        <w:ind w:firstLine="560"/>
        <w:rPr>
          <w:i/>
          <w:iCs/>
        </w:rPr>
      </w:pPr>
      <w:r w:rsidRPr="007E1235">
        <w:rPr>
          <w:rFonts w:hint="eastAsia"/>
          <w:i/>
          <w:iCs/>
        </w:rPr>
        <w:t>(2)</w:t>
      </w:r>
      <w:r w:rsidRPr="007E1235">
        <w:rPr>
          <w:rFonts w:hint="eastAsia"/>
          <w:i/>
          <w:iCs/>
        </w:rPr>
        <w:tab/>
      </w:r>
      <w:r w:rsidRPr="007E1235">
        <w:rPr>
          <w:rFonts w:hint="eastAsia"/>
          <w:i/>
          <w:iCs/>
        </w:rPr>
        <w:t>機制：又稱「遊戲規則」，遊戲操作的方式。</w:t>
      </w:r>
    </w:p>
    <w:p w14:paraId="31E32D11" w14:textId="77777777" w:rsidR="00642737" w:rsidRPr="007E1235" w:rsidRDefault="00642737" w:rsidP="00642737">
      <w:pPr>
        <w:pStyle w:val="True"/>
        <w:ind w:firstLine="560"/>
        <w:rPr>
          <w:i/>
          <w:iCs/>
        </w:rPr>
      </w:pPr>
      <w:r w:rsidRPr="007E1235">
        <w:rPr>
          <w:rFonts w:hint="eastAsia"/>
          <w:i/>
          <w:iCs/>
        </w:rPr>
        <w:t>(3)</w:t>
      </w:r>
      <w:r w:rsidRPr="007E1235">
        <w:rPr>
          <w:rFonts w:hint="eastAsia"/>
          <w:i/>
          <w:iCs/>
        </w:rPr>
        <w:tab/>
      </w:r>
      <w:r w:rsidRPr="007E1235">
        <w:rPr>
          <w:rFonts w:hint="eastAsia"/>
          <w:i/>
          <w:iCs/>
        </w:rPr>
        <w:t>配件：遊戲中會使用的物件。</w:t>
      </w:r>
    </w:p>
    <w:p w14:paraId="048BE40F" w14:textId="16F65480" w:rsidR="00BC611C" w:rsidRPr="00CA30B6" w:rsidRDefault="00642737" w:rsidP="00CA30B6">
      <w:pPr>
        <w:pStyle w:val="True"/>
        <w:ind w:firstLine="560"/>
        <w:rPr>
          <w:i/>
          <w:iCs/>
        </w:rPr>
      </w:pPr>
      <w:r w:rsidRPr="007E1235">
        <w:rPr>
          <w:rFonts w:hint="eastAsia"/>
          <w:i/>
          <w:iCs/>
        </w:rPr>
        <w:t>(4)</w:t>
      </w:r>
      <w:r w:rsidRPr="007E1235">
        <w:rPr>
          <w:rFonts w:hint="eastAsia"/>
          <w:i/>
          <w:iCs/>
        </w:rPr>
        <w:tab/>
      </w:r>
      <w:r w:rsidRPr="007E1235">
        <w:rPr>
          <w:rFonts w:hint="eastAsia"/>
          <w:i/>
          <w:iCs/>
        </w:rPr>
        <w:t>耐玩性：遊玩後，令玩家回味無窮的程度。</w:t>
      </w:r>
    </w:p>
    <w:p w14:paraId="2EC2B53D" w14:textId="662A6C5C" w:rsidR="00642737" w:rsidRDefault="00642737" w:rsidP="00642737">
      <w:pPr>
        <w:pStyle w:val="True"/>
        <w:ind w:firstLine="560"/>
      </w:pPr>
      <w:r>
        <w:rPr>
          <w:rFonts w:hint="eastAsia"/>
        </w:rPr>
        <w:t>因此在研究過程中，應以擴展現有遊戲為原則，並將機制調整延伸至符合課程教學需求。</w:t>
      </w:r>
    </w:p>
    <w:p w14:paraId="7EAFBB19" w14:textId="77777777" w:rsidR="00642737" w:rsidRDefault="00642737" w:rsidP="00642737">
      <w:pPr>
        <w:pStyle w:val="True"/>
        <w:ind w:firstLine="560"/>
      </w:pPr>
    </w:p>
    <w:p w14:paraId="288701B6" w14:textId="3ED74364" w:rsidR="00642737" w:rsidRPr="00F60637" w:rsidRDefault="00642737" w:rsidP="00F60637">
      <w:pPr>
        <w:pStyle w:val="3"/>
      </w:pPr>
      <w:bookmarkStart w:id="12" w:name="_Toc186075933"/>
      <w:bookmarkStart w:id="13" w:name="_Toc186502173"/>
      <w:r w:rsidRPr="00F60637">
        <w:rPr>
          <w:rFonts w:hint="eastAsia"/>
        </w:rPr>
        <w:t>Online Judge</w:t>
      </w:r>
      <w:r w:rsidRPr="00F60637">
        <w:rPr>
          <w:rFonts w:hint="eastAsia"/>
        </w:rPr>
        <w:t>系統</w:t>
      </w:r>
      <w:bookmarkEnd w:id="12"/>
      <w:bookmarkEnd w:id="13"/>
    </w:p>
    <w:p w14:paraId="5E596BCC" w14:textId="6B5DAACF" w:rsidR="00642737" w:rsidRDefault="00642737" w:rsidP="003750B0">
      <w:pPr>
        <w:pStyle w:val="True"/>
        <w:ind w:firstLine="560"/>
      </w:pPr>
      <w:r>
        <w:rPr>
          <w:rFonts w:hint="eastAsia"/>
        </w:rPr>
        <w:t>Online Judge</w:t>
      </w:r>
      <w:r>
        <w:rPr>
          <w:rFonts w:hint="eastAsia"/>
        </w:rPr>
        <w:t>系統，也可稱作</w:t>
      </w:r>
      <w:proofErr w:type="gramStart"/>
      <w:r>
        <w:rPr>
          <w:rFonts w:hint="eastAsia"/>
        </w:rPr>
        <w:t>為線上批改</w:t>
      </w:r>
      <w:proofErr w:type="gramEnd"/>
      <w:r>
        <w:rPr>
          <w:rFonts w:hint="eastAsia"/>
        </w:rPr>
        <w:t>系統、在線裁判系統等依翻譯方式而產生的不同名稱。</w:t>
      </w:r>
      <w:r w:rsidR="003750B0">
        <w:rPr>
          <w:rFonts w:hint="eastAsia"/>
        </w:rPr>
        <w:t>簡單來說，</w:t>
      </w:r>
      <w:r w:rsidR="003750B0">
        <w:rPr>
          <w:rFonts w:hint="eastAsia"/>
        </w:rPr>
        <w:t xml:space="preserve"> Online Judge</w:t>
      </w:r>
      <w:r w:rsidR="003750B0">
        <w:rPr>
          <w:rFonts w:hint="eastAsia"/>
        </w:rPr>
        <w:t>系統</w:t>
      </w:r>
      <w:r w:rsidR="003750B0" w:rsidRPr="003750B0">
        <w:rPr>
          <w:rFonts w:hint="eastAsia"/>
        </w:rPr>
        <w:t>允許使用者在完成練習題目後，上傳程式碼，並由系統即時批改和提供回饋</w:t>
      </w:r>
      <w:r w:rsidR="003750B0">
        <w:rPr>
          <w:rFonts w:hint="eastAsia"/>
        </w:rPr>
        <w:t>，讓使用者可以即時看見自己的送出結果</w:t>
      </w:r>
      <w:r w:rsidR="003750B0" w:rsidRPr="003750B0">
        <w:rPr>
          <w:rFonts w:hint="eastAsia"/>
        </w:rPr>
        <w:t>。</w:t>
      </w:r>
      <w:r w:rsidR="00AD7DA3">
        <w:t>進而針對特定程式技巧進行練習，</w:t>
      </w:r>
      <w:r w:rsidR="00684DD4" w:rsidRPr="00684DD4">
        <w:rPr>
          <w:rFonts w:hint="eastAsia"/>
        </w:rPr>
        <w:t>讓使用者了解自己是否有達成題目的目標。</w:t>
      </w:r>
    </w:p>
    <w:p w14:paraId="2789524B" w14:textId="44382D7C" w:rsidR="00642737" w:rsidRDefault="00642737" w:rsidP="00642737">
      <w:pPr>
        <w:pStyle w:val="True"/>
        <w:ind w:firstLine="560"/>
      </w:pPr>
      <w:r>
        <w:rPr>
          <w:rFonts w:hint="eastAsia"/>
        </w:rPr>
        <w:lastRenderedPageBreak/>
        <w:t>以下為常見的幾個開源</w:t>
      </w:r>
      <w:r>
        <w:rPr>
          <w:rFonts w:hint="eastAsia"/>
        </w:rPr>
        <w:t>Online Judge</w:t>
      </w:r>
      <w:r>
        <w:rPr>
          <w:rFonts w:hint="eastAsia"/>
        </w:rPr>
        <w:t>系統。</w:t>
      </w:r>
    </w:p>
    <w:p w14:paraId="42617AEC" w14:textId="0A6E8BE4" w:rsidR="003253FA" w:rsidRPr="007340AE" w:rsidRDefault="003253FA" w:rsidP="007340AE">
      <w:pPr>
        <w:pStyle w:val="4"/>
      </w:pPr>
      <w:proofErr w:type="spellStart"/>
      <w:r w:rsidRPr="007340AE">
        <w:rPr>
          <w:rFonts w:hint="eastAsia"/>
        </w:rPr>
        <w:t>ZeroJudge</w:t>
      </w:r>
      <w:proofErr w:type="spellEnd"/>
    </w:p>
    <w:p w14:paraId="5A26D146" w14:textId="77777777" w:rsidR="00642737" w:rsidRDefault="00642737" w:rsidP="00642737">
      <w:pPr>
        <w:pStyle w:val="True"/>
        <w:ind w:firstLine="560"/>
      </w:pPr>
      <w:proofErr w:type="spellStart"/>
      <w:r>
        <w:rPr>
          <w:rFonts w:hint="eastAsia"/>
        </w:rPr>
        <w:t>ZeroJudge</w:t>
      </w:r>
      <w:proofErr w:type="spellEnd"/>
      <w:r>
        <w:rPr>
          <w:rFonts w:hint="eastAsia"/>
        </w:rPr>
        <w:t xml:space="preserve">  (https://zerojudge.tw/)</w:t>
      </w:r>
      <w:r>
        <w:rPr>
          <w:rFonts w:hint="eastAsia"/>
        </w:rPr>
        <w:t>是一個以程式語言初學者為主要對象的在線裁判系統，主要特色有五點如下：</w:t>
      </w:r>
      <w:bookmarkStart w:id="14" w:name="_Hlk186083746"/>
    </w:p>
    <w:p w14:paraId="1E3755F4" w14:textId="77777777" w:rsidR="00642737" w:rsidRDefault="00642737" w:rsidP="00642737">
      <w:pPr>
        <w:pStyle w:val="True"/>
        <w:ind w:firstLine="560"/>
      </w:pPr>
      <w:r>
        <w:rPr>
          <w:rFonts w:hint="eastAsia"/>
        </w:rPr>
        <w:t>(1)</w:t>
      </w:r>
      <w:r>
        <w:rPr>
          <w:rFonts w:hint="eastAsia"/>
        </w:rPr>
        <w:tab/>
      </w:r>
      <w:r>
        <w:rPr>
          <w:rFonts w:hint="eastAsia"/>
        </w:rPr>
        <w:t>提示錯誤答案發生在第幾行，方便除錯。</w:t>
      </w:r>
    </w:p>
    <w:p w14:paraId="4BE93E38" w14:textId="77777777" w:rsidR="00642737" w:rsidRDefault="00642737" w:rsidP="00642737">
      <w:pPr>
        <w:pStyle w:val="True"/>
        <w:ind w:firstLine="560"/>
      </w:pPr>
      <w:r>
        <w:rPr>
          <w:rFonts w:hint="eastAsia"/>
        </w:rPr>
        <w:t>(2)</w:t>
      </w:r>
      <w:r>
        <w:rPr>
          <w:rFonts w:hint="eastAsia"/>
        </w:rPr>
        <w:tab/>
      </w:r>
      <w:r>
        <w:rPr>
          <w:rFonts w:hint="eastAsia"/>
        </w:rPr>
        <w:t>使用者可利用系統出題目以及舉辦考試。</w:t>
      </w:r>
    </w:p>
    <w:p w14:paraId="4E04B63F" w14:textId="77777777" w:rsidR="00642737" w:rsidRDefault="00642737" w:rsidP="00642737">
      <w:pPr>
        <w:pStyle w:val="True"/>
        <w:ind w:firstLine="560"/>
      </w:pPr>
      <w:r>
        <w:rPr>
          <w:rFonts w:hint="eastAsia"/>
        </w:rPr>
        <w:t>(3)</w:t>
      </w:r>
      <w:r>
        <w:rPr>
          <w:rFonts w:hint="eastAsia"/>
        </w:rPr>
        <w:tab/>
      </w:r>
      <w:r>
        <w:rPr>
          <w:rFonts w:hint="eastAsia"/>
        </w:rPr>
        <w:t>可分享程式碼，以及站內簡訊進行討論。</w:t>
      </w:r>
    </w:p>
    <w:p w14:paraId="25D068CD" w14:textId="77777777" w:rsidR="00642737" w:rsidRDefault="00642737" w:rsidP="00642737">
      <w:pPr>
        <w:pStyle w:val="True"/>
        <w:ind w:firstLine="560"/>
      </w:pPr>
      <w:r>
        <w:rPr>
          <w:rFonts w:hint="eastAsia"/>
        </w:rPr>
        <w:t>(4)</w:t>
      </w:r>
      <w:r>
        <w:rPr>
          <w:rFonts w:hint="eastAsia"/>
        </w:rPr>
        <w:tab/>
      </w:r>
      <w:r>
        <w:rPr>
          <w:rFonts w:hint="eastAsia"/>
        </w:rPr>
        <w:t>預約競賽，依設定進行，不需管理者操作。</w:t>
      </w:r>
    </w:p>
    <w:bookmarkEnd w:id="14"/>
    <w:p w14:paraId="4751591D" w14:textId="77777777" w:rsidR="00642737" w:rsidRDefault="00642737" w:rsidP="00642737">
      <w:pPr>
        <w:pStyle w:val="True"/>
        <w:ind w:firstLine="560"/>
      </w:pPr>
      <w:r>
        <w:rPr>
          <w:rFonts w:hint="eastAsia"/>
        </w:rPr>
        <w:t>(5)</w:t>
      </w:r>
      <w:r>
        <w:rPr>
          <w:rFonts w:hint="eastAsia"/>
        </w:rPr>
        <w:tab/>
      </w:r>
      <w:r>
        <w:rPr>
          <w:rFonts w:hint="eastAsia"/>
        </w:rPr>
        <w:t>可在系統上開課，成為一個開課平</w:t>
      </w:r>
      <w:proofErr w:type="gramStart"/>
      <w:r>
        <w:rPr>
          <w:rFonts w:hint="eastAsia"/>
        </w:rPr>
        <w:t>臺</w:t>
      </w:r>
      <w:proofErr w:type="gramEnd"/>
      <w:r>
        <w:rPr>
          <w:rFonts w:hint="eastAsia"/>
        </w:rPr>
        <w:t>。</w:t>
      </w:r>
    </w:p>
    <w:p w14:paraId="52BC9194" w14:textId="77777777" w:rsidR="003253FA" w:rsidRDefault="003253FA" w:rsidP="00642737">
      <w:pPr>
        <w:pStyle w:val="True"/>
        <w:ind w:firstLine="560"/>
      </w:pPr>
    </w:p>
    <w:p w14:paraId="7798A1D8" w14:textId="484265A4" w:rsidR="003253FA" w:rsidRPr="007340AE" w:rsidRDefault="003253FA" w:rsidP="007340AE">
      <w:pPr>
        <w:pStyle w:val="4"/>
      </w:pPr>
      <w:r w:rsidRPr="007340AE">
        <w:rPr>
          <w:rFonts w:hint="eastAsia"/>
        </w:rPr>
        <w:t>Qingdao University Online Judge</w:t>
      </w:r>
    </w:p>
    <w:p w14:paraId="52E32809" w14:textId="46258A46" w:rsidR="00AD7DA3" w:rsidRDefault="00642737" w:rsidP="00AD7DA3">
      <w:pPr>
        <w:pStyle w:val="True"/>
        <w:ind w:firstLine="560"/>
      </w:pPr>
      <w:r>
        <w:rPr>
          <w:rFonts w:hint="eastAsia"/>
        </w:rPr>
        <w:t xml:space="preserve">Qingdao University Online Judge (https://qduoj.com/) </w:t>
      </w:r>
      <w:r>
        <w:rPr>
          <w:rFonts w:hint="eastAsia"/>
        </w:rPr>
        <w:t>基於</w:t>
      </w:r>
      <w:r>
        <w:rPr>
          <w:rFonts w:hint="eastAsia"/>
        </w:rPr>
        <w:t>Django</w:t>
      </w:r>
      <w:r>
        <w:rPr>
          <w:rFonts w:hint="eastAsia"/>
        </w:rPr>
        <w:t>、</w:t>
      </w:r>
      <w:r>
        <w:rPr>
          <w:rFonts w:hint="eastAsia"/>
        </w:rPr>
        <w:t>Vue</w:t>
      </w:r>
      <w:r>
        <w:rPr>
          <w:rFonts w:hint="eastAsia"/>
        </w:rPr>
        <w:t>跟</w:t>
      </w:r>
      <w:r>
        <w:rPr>
          <w:rFonts w:hint="eastAsia"/>
        </w:rPr>
        <w:t>Docker</w:t>
      </w:r>
      <w:r>
        <w:rPr>
          <w:rFonts w:hint="eastAsia"/>
        </w:rPr>
        <w:t>所開發</w:t>
      </w:r>
      <w:proofErr w:type="gramStart"/>
      <w:r>
        <w:rPr>
          <w:rFonts w:hint="eastAsia"/>
        </w:rPr>
        <w:t>之線上批改</w:t>
      </w:r>
      <w:proofErr w:type="gramEnd"/>
      <w:r>
        <w:rPr>
          <w:rFonts w:hint="eastAsia"/>
        </w:rPr>
        <w:t>系統，當前支援的程式語言有：</w:t>
      </w:r>
      <w:r>
        <w:rPr>
          <w:rFonts w:hint="eastAsia"/>
        </w:rPr>
        <w:t>C</w:t>
      </w:r>
      <w:r>
        <w:rPr>
          <w:rFonts w:hint="eastAsia"/>
        </w:rPr>
        <w:t>、</w:t>
      </w:r>
      <w:r>
        <w:rPr>
          <w:rFonts w:hint="eastAsia"/>
        </w:rPr>
        <w:t>C++</w:t>
      </w:r>
      <w:r>
        <w:rPr>
          <w:rFonts w:hint="eastAsia"/>
        </w:rPr>
        <w:t>、</w:t>
      </w:r>
      <w:r>
        <w:rPr>
          <w:rFonts w:hint="eastAsia"/>
        </w:rPr>
        <w:t>Java</w:t>
      </w:r>
      <w:r>
        <w:rPr>
          <w:rFonts w:hint="eastAsia"/>
        </w:rPr>
        <w:t>、</w:t>
      </w:r>
      <w:r>
        <w:rPr>
          <w:rFonts w:hint="eastAsia"/>
        </w:rPr>
        <w:t>Python</w:t>
      </w:r>
      <w:r>
        <w:rPr>
          <w:rFonts w:hint="eastAsia"/>
        </w:rPr>
        <w:t>、</w:t>
      </w:r>
      <w:r>
        <w:rPr>
          <w:rFonts w:hint="eastAsia"/>
        </w:rPr>
        <w:t>JavaScript</w:t>
      </w:r>
      <w:r>
        <w:rPr>
          <w:rFonts w:hint="eastAsia"/>
        </w:rPr>
        <w:t>以及</w:t>
      </w:r>
      <w:r>
        <w:rPr>
          <w:rFonts w:hint="eastAsia"/>
        </w:rPr>
        <w:t>Golang</w:t>
      </w:r>
      <w:r>
        <w:rPr>
          <w:rFonts w:hint="eastAsia"/>
        </w:rPr>
        <w:t>。</w:t>
      </w:r>
      <w:r w:rsidR="00AD7DA3">
        <w:rPr>
          <w:rFonts w:hint="eastAsia"/>
        </w:rPr>
        <w:t>其特色包括：</w:t>
      </w:r>
    </w:p>
    <w:p w14:paraId="6F83D5B5" w14:textId="77777777" w:rsidR="00AD7DA3" w:rsidRDefault="00AD7DA3" w:rsidP="00AD7DA3">
      <w:pPr>
        <w:pStyle w:val="True"/>
        <w:numPr>
          <w:ilvl w:val="0"/>
          <w:numId w:val="22"/>
        </w:numPr>
        <w:ind w:firstLineChars="0"/>
      </w:pPr>
      <w:r>
        <w:rPr>
          <w:rFonts w:hint="eastAsia"/>
        </w:rPr>
        <w:t>可選擇即時或非即時評判模式，提供靈活性。</w:t>
      </w:r>
    </w:p>
    <w:p w14:paraId="31E15EDF" w14:textId="2FAA64EF" w:rsidR="003253FA" w:rsidRDefault="00AD7DA3" w:rsidP="00AD7DA3">
      <w:pPr>
        <w:pStyle w:val="True"/>
        <w:numPr>
          <w:ilvl w:val="0"/>
          <w:numId w:val="22"/>
        </w:numPr>
        <w:ind w:firstLineChars="0"/>
      </w:pPr>
      <w:r>
        <w:rPr>
          <w:rFonts w:hint="eastAsia"/>
        </w:rPr>
        <w:t>擁有細緻的權限管理機制，便於角色分配與操作控制。</w:t>
      </w:r>
    </w:p>
    <w:p w14:paraId="2B892A36" w14:textId="77777777" w:rsidR="00AD7DA3" w:rsidRDefault="00AD7DA3" w:rsidP="00AD7DA3">
      <w:pPr>
        <w:pStyle w:val="True"/>
        <w:ind w:firstLine="560"/>
      </w:pPr>
    </w:p>
    <w:p w14:paraId="7D0F095E" w14:textId="05FF1361" w:rsidR="003253FA" w:rsidRPr="007340AE" w:rsidRDefault="003253FA" w:rsidP="007340AE">
      <w:pPr>
        <w:pStyle w:val="4"/>
      </w:pPr>
      <w:r w:rsidRPr="007340AE">
        <w:t>Online Judge</w:t>
      </w:r>
    </w:p>
    <w:p w14:paraId="44821D14" w14:textId="545DD568" w:rsidR="00AD7DA3" w:rsidRDefault="00684DD4" w:rsidP="00AD7DA3">
      <w:pPr>
        <w:pStyle w:val="True"/>
        <w:ind w:firstLine="560"/>
      </w:pPr>
      <w:r w:rsidRPr="00684DD4">
        <w:t>Online Judge</w:t>
      </w:r>
      <w:r>
        <w:rPr>
          <w:rFonts w:hint="eastAsia"/>
        </w:rPr>
        <w:t xml:space="preserve"> (</w:t>
      </w:r>
      <w:r w:rsidRPr="00684DD4">
        <w:t>https://onlinejudge.org/</w:t>
      </w:r>
      <w:r>
        <w:rPr>
          <w:rFonts w:hint="eastAsia"/>
        </w:rPr>
        <w:t xml:space="preserve">) </w:t>
      </w:r>
      <w:r>
        <w:rPr>
          <w:rFonts w:hint="eastAsia"/>
        </w:rPr>
        <w:t>，</w:t>
      </w:r>
      <w:r w:rsidRPr="00684DD4">
        <w:rPr>
          <w:rFonts w:hint="eastAsia"/>
        </w:rPr>
        <w:t>舊稱</w:t>
      </w:r>
      <w:r>
        <w:rPr>
          <w:rFonts w:hint="eastAsia"/>
        </w:rPr>
        <w:t>是</w:t>
      </w:r>
      <w:r w:rsidRPr="00684DD4">
        <w:rPr>
          <w:rFonts w:hint="eastAsia"/>
        </w:rPr>
        <w:t>UVa Online Judge</w:t>
      </w:r>
      <w:r w:rsidR="00AD7DA3">
        <w:rPr>
          <w:rFonts w:hint="eastAsia"/>
        </w:rPr>
        <w:t>，多數人仍簡稱其為</w:t>
      </w:r>
      <w:r w:rsidR="00AD7DA3">
        <w:rPr>
          <w:rFonts w:hint="eastAsia"/>
        </w:rPr>
        <w:t>UV</w:t>
      </w:r>
      <w:r w:rsidR="00AD7DA3">
        <w:t>a</w:t>
      </w:r>
      <w:r w:rsidR="003253FA">
        <w:rPr>
          <w:rFonts w:hint="eastAsia"/>
        </w:rPr>
        <w:t>，是一個廣受程式競賽愛好者歡迎</w:t>
      </w:r>
      <w:proofErr w:type="gramStart"/>
      <w:r w:rsidR="003253FA">
        <w:rPr>
          <w:rFonts w:hint="eastAsia"/>
        </w:rPr>
        <w:t>的線上解題</w:t>
      </w:r>
      <w:proofErr w:type="gramEnd"/>
      <w:r w:rsidR="003253FA">
        <w:rPr>
          <w:rFonts w:hint="eastAsia"/>
        </w:rPr>
        <w:t>平台。</w:t>
      </w:r>
      <w:r w:rsidR="00AD7DA3">
        <w:rPr>
          <w:rFonts w:hint="eastAsia"/>
        </w:rPr>
        <w:t>其主要特色包括：</w:t>
      </w:r>
    </w:p>
    <w:p w14:paraId="4EA271D7" w14:textId="7996A0D9" w:rsidR="00AD7DA3" w:rsidRDefault="00AD7DA3" w:rsidP="00AD7DA3">
      <w:pPr>
        <w:pStyle w:val="True"/>
        <w:numPr>
          <w:ilvl w:val="0"/>
          <w:numId w:val="23"/>
        </w:numPr>
        <w:ind w:firstLineChars="0"/>
      </w:pPr>
      <w:r>
        <w:rPr>
          <w:rFonts w:hint="eastAsia"/>
        </w:rPr>
        <w:t>收錄大量來自</w:t>
      </w:r>
      <w:r w:rsidRPr="00AD7DA3">
        <w:rPr>
          <w:rFonts w:hint="eastAsia"/>
        </w:rPr>
        <w:t>國際大學生程式競賽</w:t>
      </w:r>
      <w:r w:rsidRPr="00AD7DA3">
        <w:rPr>
          <w:rFonts w:hint="eastAsia"/>
        </w:rPr>
        <w:t>(International Collegiate Programming Contest</w:t>
      </w:r>
      <w:r w:rsidRPr="00AD7DA3">
        <w:rPr>
          <w:rFonts w:hint="eastAsia"/>
        </w:rPr>
        <w:t>，</w:t>
      </w:r>
      <w:r w:rsidRPr="00AD7DA3">
        <w:rPr>
          <w:rFonts w:hint="eastAsia"/>
        </w:rPr>
        <w:t>ICPC)</w:t>
      </w:r>
      <w:r>
        <w:rPr>
          <w:rFonts w:hint="eastAsia"/>
        </w:rPr>
        <w:t xml:space="preserve"> </w:t>
      </w:r>
      <w:r>
        <w:rPr>
          <w:rFonts w:hint="eastAsia"/>
        </w:rPr>
        <w:t>的經典題目，是競賽選手與程式設計愛好者的重要練習資源。</w:t>
      </w:r>
    </w:p>
    <w:p w14:paraId="48F61C52" w14:textId="77777777" w:rsidR="00AD7DA3" w:rsidRDefault="00AD7DA3" w:rsidP="00AD7DA3">
      <w:pPr>
        <w:pStyle w:val="True"/>
        <w:numPr>
          <w:ilvl w:val="0"/>
          <w:numId w:val="23"/>
        </w:numPr>
        <w:ind w:firstLineChars="0"/>
      </w:pPr>
      <w:r>
        <w:rPr>
          <w:rFonts w:hint="eastAsia"/>
        </w:rPr>
        <w:t>記錄使用者的解題歷史，方便追蹤進度與成就。</w:t>
      </w:r>
    </w:p>
    <w:p w14:paraId="303C40E5" w14:textId="77777777" w:rsidR="00AD7DA3" w:rsidRDefault="00AD7DA3" w:rsidP="00AD7DA3">
      <w:pPr>
        <w:pStyle w:val="True"/>
        <w:numPr>
          <w:ilvl w:val="0"/>
          <w:numId w:val="23"/>
        </w:numPr>
        <w:ind w:firstLineChars="0"/>
      </w:pPr>
      <w:r>
        <w:rPr>
          <w:rFonts w:hint="eastAsia"/>
        </w:rPr>
        <w:t>支援多種程式語言，提升學習靈活性與實用性。</w:t>
      </w:r>
    </w:p>
    <w:p w14:paraId="7B6B09A4" w14:textId="77777777" w:rsidR="00AD7DA3" w:rsidRDefault="00AD7DA3" w:rsidP="00AD7DA3">
      <w:pPr>
        <w:pStyle w:val="True"/>
        <w:ind w:firstLine="560"/>
      </w:pPr>
    </w:p>
    <w:p w14:paraId="491B9CF4" w14:textId="32137A01" w:rsidR="003253FA" w:rsidRPr="007340AE" w:rsidRDefault="003253FA" w:rsidP="007340AE">
      <w:pPr>
        <w:pStyle w:val="4"/>
      </w:pPr>
      <w:proofErr w:type="spellStart"/>
      <w:r w:rsidRPr="007340AE">
        <w:rPr>
          <w:rFonts w:hint="eastAsia"/>
        </w:rPr>
        <w:t>DOMjudge</w:t>
      </w:r>
      <w:proofErr w:type="spellEnd"/>
    </w:p>
    <w:p w14:paraId="3796BD81" w14:textId="47A15ADB" w:rsidR="00AD7DA3" w:rsidRDefault="00642737" w:rsidP="00AD7DA3">
      <w:pPr>
        <w:pStyle w:val="True"/>
        <w:ind w:firstLine="560"/>
      </w:pPr>
      <w:proofErr w:type="spellStart"/>
      <w:r>
        <w:rPr>
          <w:rFonts w:hint="eastAsia"/>
        </w:rPr>
        <w:t>DOM</w:t>
      </w:r>
      <w:r w:rsidR="005021F6">
        <w:rPr>
          <w:rFonts w:hint="eastAsia"/>
        </w:rPr>
        <w:t>j</w:t>
      </w:r>
      <w:r>
        <w:rPr>
          <w:rFonts w:hint="eastAsia"/>
        </w:rPr>
        <w:t>udge</w:t>
      </w:r>
      <w:proofErr w:type="spellEnd"/>
      <w:r>
        <w:rPr>
          <w:rFonts w:hint="eastAsia"/>
        </w:rPr>
        <w:t xml:space="preserve"> (https://www.domjudge.org/) </w:t>
      </w:r>
      <w:r>
        <w:rPr>
          <w:rFonts w:hint="eastAsia"/>
        </w:rPr>
        <w:t>是一個程式設計競賽常用的在線裁判系統，</w:t>
      </w:r>
      <w:r w:rsidR="00AD7DA3">
        <w:rPr>
          <w:rFonts w:hint="eastAsia"/>
        </w:rPr>
        <w:t>也是</w:t>
      </w:r>
      <w:r w:rsidR="00AD7DA3">
        <w:rPr>
          <w:rFonts w:hint="eastAsia"/>
        </w:rPr>
        <w:t>ICPC</w:t>
      </w:r>
      <w:r w:rsidR="00AD7DA3">
        <w:rPr>
          <w:rFonts w:hint="eastAsia"/>
        </w:rPr>
        <w:t>的指定採用系統</w:t>
      </w:r>
      <w:r>
        <w:rPr>
          <w:rFonts w:hint="eastAsia"/>
        </w:rPr>
        <w:t>。</w:t>
      </w:r>
      <w:r w:rsidR="00AD7DA3">
        <w:rPr>
          <w:rFonts w:hint="eastAsia"/>
        </w:rPr>
        <w:t>其功能包括：</w:t>
      </w:r>
    </w:p>
    <w:p w14:paraId="2CF0DD8C" w14:textId="77777777" w:rsidR="00AD7DA3" w:rsidRDefault="00AD7DA3" w:rsidP="00AD7DA3">
      <w:pPr>
        <w:pStyle w:val="True"/>
        <w:numPr>
          <w:ilvl w:val="0"/>
          <w:numId w:val="24"/>
        </w:numPr>
        <w:ind w:firstLineChars="0"/>
      </w:pPr>
      <w:r>
        <w:rPr>
          <w:rFonts w:hint="eastAsia"/>
        </w:rPr>
        <w:t>即時評判使用者提交的程式碼，判斷答案是否正確。</w:t>
      </w:r>
    </w:p>
    <w:p w14:paraId="2871D2D0" w14:textId="2F701BFA" w:rsidR="00AD7DA3" w:rsidRDefault="00AD7DA3" w:rsidP="00AD7DA3">
      <w:pPr>
        <w:pStyle w:val="True"/>
        <w:numPr>
          <w:ilvl w:val="0"/>
          <w:numId w:val="24"/>
        </w:numPr>
        <w:ind w:firstLineChars="0"/>
      </w:pPr>
      <w:r>
        <w:rPr>
          <w:rFonts w:hint="eastAsia"/>
        </w:rPr>
        <w:t>提供隊伍管理、裁判功能及公開網頁使用介面，滿足多方需求。</w:t>
      </w:r>
    </w:p>
    <w:p w14:paraId="490B0A92" w14:textId="77777777" w:rsidR="00AD7DA3" w:rsidRPr="00AD7DA3" w:rsidRDefault="00AD7DA3" w:rsidP="00AD7DA3">
      <w:pPr>
        <w:pStyle w:val="True"/>
        <w:ind w:firstLine="560"/>
      </w:pPr>
    </w:p>
    <w:p w14:paraId="2DD1B2ED" w14:textId="08738E38" w:rsidR="003253FA" w:rsidRPr="007340AE" w:rsidRDefault="003253FA" w:rsidP="007340AE">
      <w:pPr>
        <w:pStyle w:val="4"/>
      </w:pPr>
      <w:r w:rsidRPr="007340AE">
        <w:rPr>
          <w:rFonts w:hint="eastAsia"/>
        </w:rPr>
        <w:t>使用選擇</w:t>
      </w:r>
    </w:p>
    <w:p w14:paraId="04456830" w14:textId="77777777" w:rsidR="00AD7DA3" w:rsidRDefault="00642737" w:rsidP="00642737">
      <w:pPr>
        <w:pStyle w:val="True"/>
        <w:ind w:firstLine="560"/>
      </w:pPr>
      <w:r>
        <w:rPr>
          <w:rFonts w:hint="eastAsia"/>
        </w:rPr>
        <w:t>相較於</w:t>
      </w:r>
      <w:proofErr w:type="spellStart"/>
      <w:r>
        <w:rPr>
          <w:rFonts w:hint="eastAsia"/>
        </w:rPr>
        <w:t>ZeroJudge</w:t>
      </w:r>
      <w:proofErr w:type="spellEnd"/>
      <w:r>
        <w:rPr>
          <w:rFonts w:hint="eastAsia"/>
        </w:rPr>
        <w:t>、</w:t>
      </w:r>
      <w:r>
        <w:rPr>
          <w:rFonts w:hint="eastAsia"/>
        </w:rPr>
        <w:t>Qingdao University Online Judge</w:t>
      </w:r>
      <w:r>
        <w:rPr>
          <w:rFonts w:hint="eastAsia"/>
        </w:rPr>
        <w:t>等其他裁判系統，</w:t>
      </w:r>
      <w:r>
        <w:rPr>
          <w:rFonts w:hint="eastAsia"/>
        </w:rPr>
        <w:lastRenderedPageBreak/>
        <w:t>選擇</w:t>
      </w:r>
      <w:proofErr w:type="spellStart"/>
      <w:r>
        <w:rPr>
          <w:rFonts w:hint="eastAsia"/>
        </w:rPr>
        <w:t>DOM</w:t>
      </w:r>
      <w:r w:rsidR="005021F6">
        <w:rPr>
          <w:rFonts w:hint="eastAsia"/>
        </w:rPr>
        <w:t>j</w:t>
      </w:r>
      <w:r>
        <w:rPr>
          <w:rFonts w:hint="eastAsia"/>
        </w:rPr>
        <w:t>udge</w:t>
      </w:r>
      <w:proofErr w:type="spellEnd"/>
      <w:r>
        <w:rPr>
          <w:rFonts w:hint="eastAsia"/>
        </w:rPr>
        <w:t>對於本論文所開發之系統有個非常大的優勢，因為它具備</w:t>
      </w:r>
      <w:r>
        <w:rPr>
          <w:rFonts w:hint="eastAsia"/>
        </w:rPr>
        <w:t>API</w:t>
      </w:r>
      <w:r>
        <w:rPr>
          <w:rFonts w:hint="eastAsia"/>
        </w:rPr>
        <w:t>可以使其完全作為後端的系統運用。</w:t>
      </w:r>
    </w:p>
    <w:p w14:paraId="180DF1A4" w14:textId="3219E432" w:rsidR="00642737" w:rsidRPr="003253FA" w:rsidRDefault="003253FA" w:rsidP="00642737">
      <w:pPr>
        <w:pStyle w:val="True"/>
        <w:ind w:firstLine="560"/>
      </w:pPr>
      <w:r>
        <w:rPr>
          <w:rFonts w:hint="eastAsia"/>
        </w:rPr>
        <w:t>但題材的部分，</w:t>
      </w:r>
      <w:r w:rsidR="00AD7DA3">
        <w:rPr>
          <w:rFonts w:hint="eastAsia"/>
        </w:rPr>
        <w:t>則</w:t>
      </w:r>
      <w:r w:rsidR="00AD7DA3">
        <w:t>可選用</w:t>
      </w:r>
      <w:r w:rsidR="00AD7DA3">
        <w:t xml:space="preserve"> UVa </w:t>
      </w:r>
      <w:r w:rsidR="00AD7DA3">
        <w:t>平台的經典題型，保證內容質量與多樣性</w:t>
      </w:r>
      <w:r w:rsidR="00823A6D">
        <w:rPr>
          <w:rFonts w:hint="eastAsia"/>
        </w:rPr>
        <w:t>。</w:t>
      </w:r>
    </w:p>
    <w:p w14:paraId="2CFFE230" w14:textId="31F278D4" w:rsidR="00C015FE" w:rsidRDefault="00C015FE" w:rsidP="000B6425">
      <w:pPr>
        <w:pStyle w:val="1"/>
      </w:pPr>
      <w:bookmarkStart w:id="15" w:name="_Toc186067532"/>
      <w:bookmarkStart w:id="16" w:name="_Toc186075934"/>
      <w:bookmarkStart w:id="17" w:name="_Toc186502174"/>
      <w:r w:rsidRPr="00C015FE">
        <w:rPr>
          <w:rFonts w:hint="eastAsia"/>
        </w:rPr>
        <w:lastRenderedPageBreak/>
        <w:t>研究方法及步驟</w:t>
      </w:r>
      <w:bookmarkEnd w:id="15"/>
      <w:bookmarkEnd w:id="16"/>
      <w:bookmarkEnd w:id="17"/>
    </w:p>
    <w:p w14:paraId="755D0822" w14:textId="18F2BAFF" w:rsidR="002B02C7" w:rsidRDefault="006C541C" w:rsidP="002B02C7">
      <w:pPr>
        <w:pStyle w:val="True"/>
        <w:ind w:firstLine="560"/>
      </w:pPr>
      <w:r>
        <w:rPr>
          <w:noProof/>
        </w:rPr>
        <mc:AlternateContent>
          <mc:Choice Requires="wps">
            <w:drawing>
              <wp:anchor distT="0" distB="0" distL="114300" distR="114300" simplePos="0" relativeHeight="251660288" behindDoc="0" locked="0" layoutInCell="1" allowOverlap="1" wp14:anchorId="21933F24" wp14:editId="0852CEE8">
                <wp:simplePos x="0" y="0"/>
                <wp:positionH relativeFrom="column">
                  <wp:posOffset>1545590</wp:posOffset>
                </wp:positionH>
                <wp:positionV relativeFrom="paragraph">
                  <wp:posOffset>3453130</wp:posOffset>
                </wp:positionV>
                <wp:extent cx="2529840" cy="635"/>
                <wp:effectExtent l="0" t="0" r="0" b="0"/>
                <wp:wrapTopAndBottom/>
                <wp:docPr id="91635331" name="文字方塊 1"/>
                <wp:cNvGraphicFramePr/>
                <a:graphic xmlns:a="http://schemas.openxmlformats.org/drawingml/2006/main">
                  <a:graphicData uri="http://schemas.microsoft.com/office/word/2010/wordprocessingShape">
                    <wps:wsp>
                      <wps:cNvSpPr txBox="1"/>
                      <wps:spPr>
                        <a:xfrm>
                          <a:off x="0" y="0"/>
                          <a:ext cx="2529840" cy="635"/>
                        </a:xfrm>
                        <a:prstGeom prst="rect">
                          <a:avLst/>
                        </a:prstGeom>
                        <a:solidFill>
                          <a:prstClr val="white"/>
                        </a:solidFill>
                        <a:ln>
                          <a:noFill/>
                        </a:ln>
                      </wps:spPr>
                      <wps:txbx>
                        <w:txbxContent>
                          <w:p w14:paraId="07D3A4F7" w14:textId="4A477339" w:rsidR="006C541C" w:rsidRPr="00216DBD" w:rsidRDefault="006C541C" w:rsidP="00216DBD">
                            <w:pPr>
                              <w:pStyle w:val="af4"/>
                            </w:pPr>
                            <w:bookmarkStart w:id="18" w:name="_Toc186539017"/>
                            <w:r w:rsidRPr="00216DBD">
                              <w:rPr>
                                <w:rFonts w:hint="eastAsia"/>
                              </w:rPr>
                              <w:t>圖</w:t>
                            </w:r>
                            <w:r w:rsidRPr="00216DBD">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1</w:t>
                            </w:r>
                            <w:r w:rsidR="00B86171">
                              <w:fldChar w:fldCharType="end"/>
                            </w:r>
                            <w:r w:rsidRPr="00216DBD">
                              <w:rPr>
                                <w:rFonts w:hint="eastAsia"/>
                              </w:rPr>
                              <w:t xml:space="preserve"> </w:t>
                            </w:r>
                            <w:r w:rsidRPr="00216DBD">
                              <w:rPr>
                                <w:rFonts w:hint="eastAsia"/>
                              </w:rPr>
                              <w:t>研究步驟</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933F24" id="_x0000_t202" coordsize="21600,21600" o:spt="202" path="m,l,21600r21600,l21600,xe">
                <v:stroke joinstyle="miter"/>
                <v:path gradientshapeok="t" o:connecttype="rect"/>
              </v:shapetype>
              <v:shape id="_x0000_s1026" type="#_x0000_t202" style="position:absolute;left:0;text-align:left;margin-left:121.7pt;margin-top:271.9pt;width:19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" stroked="f">
                <v:textbox style="mso-fit-shape-to-text:t" inset="0,0,0,0">
                  <w:txbxContent>
                    <w:p w14:paraId="07D3A4F7" w14:textId="4A477339" w:rsidR="006C541C" w:rsidRPr="00216DBD" w:rsidRDefault="006C541C" w:rsidP="00216DBD">
                      <w:pPr>
                        <w:pStyle w:val="af4"/>
                      </w:pPr>
                      <w:bookmarkStart w:id="19" w:name="_Toc186539017"/>
                      <w:r w:rsidRPr="00216DBD">
                        <w:rPr>
                          <w:rFonts w:hint="eastAsia"/>
                        </w:rPr>
                        <w:t>圖</w:t>
                      </w:r>
                      <w:r w:rsidRPr="00216DBD">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1</w:t>
                      </w:r>
                      <w:r w:rsidR="00B86171">
                        <w:fldChar w:fldCharType="end"/>
                      </w:r>
                      <w:r w:rsidRPr="00216DBD">
                        <w:rPr>
                          <w:rFonts w:hint="eastAsia"/>
                        </w:rPr>
                        <w:t xml:space="preserve"> </w:t>
                      </w:r>
                      <w:r w:rsidRPr="00216DBD">
                        <w:rPr>
                          <w:rFonts w:hint="eastAsia"/>
                        </w:rPr>
                        <w:t>研究步驟</w:t>
                      </w:r>
                      <w:bookmarkEnd w:id="19"/>
                    </w:p>
                  </w:txbxContent>
                </v:textbox>
                <w10:wrap type="topAndBottom"/>
              </v:shape>
            </w:pict>
          </mc:Fallback>
        </mc:AlternateContent>
      </w:r>
      <w:r w:rsidRPr="006C541C">
        <w:rPr>
          <w:rFonts w:hint="eastAsia"/>
        </w:rPr>
        <w:t>本研究旨在開發一個基於遊戲的學習系統，通過遊戲化的學習方式提升學生的學習動機與效果。為達成這一目標，本章將描述研究方法及步驟的具體內容，並逐步闡述系統開發的過程與所需的功能配置。</w:t>
      </w:r>
    </w:p>
    <w:p w14:paraId="1721CAE8" w14:textId="2300B560" w:rsidR="000D361D" w:rsidRDefault="000D361D" w:rsidP="000D361D">
      <w:pPr>
        <w:jc w:val="center"/>
      </w:pPr>
      <w:r>
        <w:rPr>
          <w:noProof/>
        </w:rPr>
        <w:drawing>
          <wp:inline distT="0" distB="0" distL="0" distR="0" wp14:anchorId="6D3AEA28" wp14:editId="0835E8E9">
            <wp:extent cx="2529840" cy="2571750"/>
            <wp:effectExtent l="0" t="0" r="3810" b="0"/>
            <wp:docPr id="161037204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9840" cy="2571750"/>
                    </a:xfrm>
                    <a:prstGeom prst="rect">
                      <a:avLst/>
                    </a:prstGeom>
                    <a:noFill/>
                  </pic:spPr>
                </pic:pic>
              </a:graphicData>
            </a:graphic>
          </wp:inline>
        </w:drawing>
      </w:r>
    </w:p>
    <w:p w14:paraId="7F1B224A" w14:textId="77777777" w:rsidR="006C541C" w:rsidRDefault="006C541C" w:rsidP="002B02C7">
      <w:pPr>
        <w:pStyle w:val="True"/>
        <w:ind w:firstLine="560"/>
      </w:pPr>
    </w:p>
    <w:p w14:paraId="16E56D2C" w14:textId="60E49E7B" w:rsidR="006C541C" w:rsidRDefault="006C541C" w:rsidP="006C541C">
      <w:pPr>
        <w:pStyle w:val="2"/>
        <w:ind w:left="240"/>
      </w:pPr>
      <w:bookmarkStart w:id="20" w:name="_Toc186502175"/>
      <w:r w:rsidRPr="006C541C">
        <w:rPr>
          <w:rFonts w:hint="eastAsia"/>
        </w:rPr>
        <w:t>題目類型選定</w:t>
      </w:r>
      <w:bookmarkEnd w:id="20"/>
    </w:p>
    <w:p w14:paraId="4EBD9684" w14:textId="580472DF" w:rsidR="00A270BB" w:rsidRDefault="00A270BB" w:rsidP="006D3712">
      <w:pPr>
        <w:pStyle w:val="True"/>
        <w:ind w:firstLine="560"/>
      </w:pPr>
      <w:r w:rsidRPr="00A270BB">
        <w:rPr>
          <w:rFonts w:hint="eastAsia"/>
        </w:rPr>
        <w:t>在本研究中，遊戲系統的題目類型選定是基於學科需求與學習目標的結合。題目類型的選擇直接影響學習效果與遊戲體驗的平衡，因此在設計階段，我們</w:t>
      </w:r>
      <w:r w:rsidR="002469AE">
        <w:rPr>
          <w:rFonts w:hint="eastAsia"/>
        </w:rPr>
        <w:t>分析</w:t>
      </w:r>
      <w:r w:rsidRPr="00A270BB">
        <w:rPr>
          <w:rFonts w:hint="eastAsia"/>
        </w:rPr>
        <w:t>了以下幾種題型：</w:t>
      </w:r>
    </w:p>
    <w:p w14:paraId="1963A2FE" w14:textId="1E70B9A1" w:rsidR="00C94D94" w:rsidRDefault="00216DBD" w:rsidP="00C94D94">
      <w:pPr>
        <w:pStyle w:val="True"/>
        <w:numPr>
          <w:ilvl w:val="0"/>
          <w:numId w:val="17"/>
        </w:numPr>
        <w:ind w:firstLineChars="0"/>
      </w:pPr>
      <w:r>
        <w:rPr>
          <w:rFonts w:hint="eastAsia"/>
        </w:rPr>
        <w:t>選擇題</w:t>
      </w:r>
    </w:p>
    <w:p w14:paraId="3E83A426" w14:textId="02E80064" w:rsidR="00216DBD" w:rsidRPr="00216DBD" w:rsidRDefault="00216DBD" w:rsidP="00C94D94">
      <w:pPr>
        <w:pStyle w:val="True"/>
        <w:ind w:left="956" w:firstLineChars="0" w:firstLine="0"/>
      </w:pPr>
      <w:r>
        <w:rPr>
          <w:rFonts w:hint="eastAsia"/>
        </w:rPr>
        <w:t>測試對基本知識點的記憶和理解，易於遊戲化呈現，</w:t>
      </w:r>
      <w:r w:rsidR="006D3712">
        <w:rPr>
          <w:rFonts w:hint="eastAsia"/>
        </w:rPr>
        <w:t>提高</w:t>
      </w:r>
      <w:r>
        <w:rPr>
          <w:rFonts w:hint="eastAsia"/>
        </w:rPr>
        <w:t>互動感。</w:t>
      </w:r>
    </w:p>
    <w:p w14:paraId="773D2920" w14:textId="005F9662" w:rsidR="00C94D94" w:rsidRDefault="00216DBD" w:rsidP="00C94D94">
      <w:pPr>
        <w:pStyle w:val="True"/>
        <w:numPr>
          <w:ilvl w:val="0"/>
          <w:numId w:val="17"/>
        </w:numPr>
        <w:ind w:firstLineChars="0"/>
      </w:pPr>
      <w:r>
        <w:rPr>
          <w:rFonts w:hint="eastAsia"/>
        </w:rPr>
        <w:t>填空題</w:t>
      </w:r>
    </w:p>
    <w:p w14:paraId="5B3D25B7" w14:textId="6CF5310A" w:rsidR="00216DBD" w:rsidRPr="006D3712" w:rsidRDefault="00216DBD" w:rsidP="00C94D94">
      <w:pPr>
        <w:pStyle w:val="True"/>
        <w:ind w:left="956" w:firstLineChars="0" w:firstLine="0"/>
      </w:pPr>
      <w:r>
        <w:rPr>
          <w:rFonts w:hint="eastAsia"/>
        </w:rPr>
        <w:t>測試對知識的應用與記憶能力，促使玩家深入思考，強</w:t>
      </w:r>
      <w:r w:rsidR="006D3712">
        <w:rPr>
          <w:rFonts w:hint="eastAsia"/>
        </w:rPr>
        <w:t>化</w:t>
      </w:r>
      <w:r>
        <w:rPr>
          <w:rFonts w:hint="eastAsia"/>
        </w:rPr>
        <w:t>學習效果。</w:t>
      </w:r>
    </w:p>
    <w:p w14:paraId="193F9A56" w14:textId="38108619" w:rsidR="00C94D94" w:rsidRDefault="006D3712" w:rsidP="00C94D94">
      <w:pPr>
        <w:pStyle w:val="True"/>
        <w:numPr>
          <w:ilvl w:val="0"/>
          <w:numId w:val="17"/>
        </w:numPr>
        <w:ind w:firstLineChars="0"/>
      </w:pPr>
      <w:r w:rsidRPr="006D3712">
        <w:rPr>
          <w:rFonts w:hint="eastAsia"/>
        </w:rPr>
        <w:t>實作題</w:t>
      </w:r>
    </w:p>
    <w:p w14:paraId="1D8E4898" w14:textId="499CA3AA" w:rsidR="00A270BB" w:rsidRDefault="006D3712" w:rsidP="00C94D94">
      <w:pPr>
        <w:pStyle w:val="True"/>
        <w:ind w:left="956" w:firstLineChars="0" w:firstLine="0"/>
      </w:pPr>
      <w:r w:rsidRPr="006D3712">
        <w:rPr>
          <w:rFonts w:hint="eastAsia"/>
        </w:rPr>
        <w:t>測試自身解題能力，</w:t>
      </w:r>
      <w:r w:rsidR="00A270BB">
        <w:rPr>
          <w:rFonts w:hint="eastAsia"/>
        </w:rPr>
        <w:t>要求玩家自主</w:t>
      </w:r>
      <w:r w:rsidRPr="006D3712">
        <w:rPr>
          <w:rFonts w:hint="eastAsia"/>
        </w:rPr>
        <w:t>撰寫題目</w:t>
      </w:r>
      <w:r w:rsidR="00A270BB">
        <w:rPr>
          <w:rFonts w:hint="eastAsia"/>
        </w:rPr>
        <w:t>，</w:t>
      </w:r>
      <w:r w:rsidRPr="006D3712">
        <w:rPr>
          <w:rFonts w:hint="eastAsia"/>
        </w:rPr>
        <w:t>訓練解題</w:t>
      </w:r>
      <w:r w:rsidR="00A270BB">
        <w:rPr>
          <w:rFonts w:hint="eastAsia"/>
        </w:rPr>
        <w:t>思維與技巧</w:t>
      </w:r>
      <w:r w:rsidRPr="006D3712">
        <w:rPr>
          <w:rFonts w:hint="eastAsia"/>
        </w:rPr>
        <w:t>。</w:t>
      </w:r>
    </w:p>
    <w:p w14:paraId="1D0CE061" w14:textId="77777777" w:rsidR="00A270BB" w:rsidRDefault="00A270BB" w:rsidP="006D3712">
      <w:pPr>
        <w:pStyle w:val="True"/>
        <w:ind w:firstLine="560"/>
      </w:pPr>
    </w:p>
    <w:p w14:paraId="12B4A946" w14:textId="788C7824" w:rsidR="002469AE" w:rsidRPr="00F60637" w:rsidRDefault="002469AE" w:rsidP="00F60637">
      <w:pPr>
        <w:pStyle w:val="3"/>
      </w:pPr>
      <w:bookmarkStart w:id="21" w:name="_Toc186502176"/>
      <w:proofErr w:type="gramStart"/>
      <w:r w:rsidRPr="00F60637">
        <w:rPr>
          <w:rFonts w:hint="eastAsia"/>
        </w:rPr>
        <w:t>採用之題型</w:t>
      </w:r>
      <w:bookmarkEnd w:id="21"/>
      <w:proofErr w:type="gramEnd"/>
    </w:p>
    <w:p w14:paraId="37CE94EF" w14:textId="77777777" w:rsidR="002469AE" w:rsidRDefault="002469AE" w:rsidP="002469AE">
      <w:pPr>
        <w:pStyle w:val="True"/>
        <w:ind w:firstLine="560"/>
      </w:pPr>
      <w:r>
        <w:rPr>
          <w:rFonts w:hint="eastAsia"/>
        </w:rPr>
        <w:t>依據本研究主軸，我們選擇使用較高比例的</w:t>
      </w:r>
      <w:proofErr w:type="gramStart"/>
      <w:r>
        <w:rPr>
          <w:rFonts w:hint="eastAsia"/>
        </w:rPr>
        <w:t>實作題</w:t>
      </w:r>
      <w:proofErr w:type="gramEnd"/>
      <w:r>
        <w:rPr>
          <w:rFonts w:hint="eastAsia"/>
        </w:rPr>
        <w:t>，以及部分選擇題型，並確保</w:t>
      </w:r>
      <w:proofErr w:type="gramStart"/>
      <w:r>
        <w:rPr>
          <w:rFonts w:hint="eastAsia"/>
        </w:rPr>
        <w:t>每種題型</w:t>
      </w:r>
      <w:proofErr w:type="gramEnd"/>
      <w:r>
        <w:rPr>
          <w:rFonts w:hint="eastAsia"/>
        </w:rPr>
        <w:t>都能達成其目的，涵蓋關鍵的知識點，</w:t>
      </w:r>
      <w:r>
        <w:t>進而</w:t>
      </w:r>
      <w:r>
        <w:rPr>
          <w:rFonts w:hint="eastAsia"/>
        </w:rPr>
        <w:t>提升學習的有效性。</w:t>
      </w:r>
    </w:p>
    <w:p w14:paraId="4A3FD630" w14:textId="77777777" w:rsidR="002469AE" w:rsidRDefault="002469AE" w:rsidP="002469AE">
      <w:pPr>
        <w:pStyle w:val="True"/>
        <w:ind w:firstLine="560"/>
      </w:pPr>
    </w:p>
    <w:p w14:paraId="0B13D3E5" w14:textId="3DCDF03B" w:rsidR="002469AE" w:rsidRPr="00F60637" w:rsidRDefault="002469AE" w:rsidP="00F60637">
      <w:pPr>
        <w:pStyle w:val="3"/>
      </w:pPr>
      <w:bookmarkStart w:id="22" w:name="_Toc186502177"/>
      <w:r w:rsidRPr="00F60637">
        <w:rPr>
          <w:rFonts w:hint="eastAsia"/>
        </w:rPr>
        <w:t>未採用題型及其原因</w:t>
      </w:r>
      <w:bookmarkEnd w:id="22"/>
    </w:p>
    <w:p w14:paraId="4388E72E" w14:textId="4C94FF52" w:rsidR="00A270BB" w:rsidRDefault="00A270BB" w:rsidP="00A270BB">
      <w:pPr>
        <w:pStyle w:val="True"/>
        <w:ind w:firstLine="560"/>
      </w:pPr>
      <w:r>
        <w:rPr>
          <w:rFonts w:hint="eastAsia"/>
        </w:rPr>
        <w:t>儘管</w:t>
      </w:r>
      <w:proofErr w:type="gramStart"/>
      <w:r>
        <w:rPr>
          <w:rFonts w:hint="eastAsia"/>
        </w:rPr>
        <w:t>填空題在測試</w:t>
      </w:r>
      <w:proofErr w:type="gramEnd"/>
      <w:r>
        <w:rPr>
          <w:rFonts w:hint="eastAsia"/>
        </w:rPr>
        <w:t>知識應用與記憶能力上具有一定優勢，但考慮到以下幾點，我們暫時未將其納入遊戲系統的題型選擇：</w:t>
      </w:r>
    </w:p>
    <w:p w14:paraId="2A789294" w14:textId="54371269" w:rsidR="00881B97" w:rsidRDefault="00A270BB" w:rsidP="00561A95">
      <w:pPr>
        <w:pStyle w:val="True"/>
        <w:numPr>
          <w:ilvl w:val="0"/>
          <w:numId w:val="5"/>
        </w:numPr>
        <w:ind w:leftChars="200" w:left="960" w:firstLineChars="0"/>
      </w:pPr>
      <w:r>
        <w:rPr>
          <w:rFonts w:hint="eastAsia"/>
        </w:rPr>
        <w:lastRenderedPageBreak/>
        <w:t>輸入格式限制</w:t>
      </w:r>
    </w:p>
    <w:p w14:paraId="7619A5A7" w14:textId="2F17432B" w:rsidR="00A270BB" w:rsidRDefault="00A270BB" w:rsidP="001D4E74">
      <w:pPr>
        <w:pStyle w:val="True"/>
        <w:ind w:leftChars="401" w:left="962" w:firstLineChars="0" w:firstLine="0"/>
      </w:pPr>
      <w:r>
        <w:rPr>
          <w:rFonts w:hint="eastAsia"/>
        </w:rPr>
        <w:t>填空題通常要求玩家準確地輸入答案，這在遊戲過程中可能會帶來不必要的麻煩。尤其是對於需要迅速反應的遊戲環境，輸入格式的要求會影響玩家的遊戲體驗，並可能導致操作過程中的困惑。</w:t>
      </w:r>
    </w:p>
    <w:p w14:paraId="350C52C3" w14:textId="34CFC168" w:rsidR="00881B97" w:rsidRDefault="00A270BB" w:rsidP="00561A95">
      <w:pPr>
        <w:pStyle w:val="True"/>
        <w:numPr>
          <w:ilvl w:val="0"/>
          <w:numId w:val="5"/>
        </w:numPr>
        <w:ind w:leftChars="200" w:left="960" w:firstLineChars="0"/>
      </w:pPr>
      <w:r>
        <w:rPr>
          <w:rFonts w:hint="eastAsia"/>
        </w:rPr>
        <w:t>遊戲流暢性</w:t>
      </w:r>
    </w:p>
    <w:p w14:paraId="0A5602E2" w14:textId="6B3395F2" w:rsidR="002469AE" w:rsidRDefault="00A270BB" w:rsidP="001D4E74">
      <w:pPr>
        <w:pStyle w:val="True"/>
        <w:ind w:leftChars="400" w:left="960" w:firstLineChars="0" w:firstLine="0"/>
      </w:pPr>
      <w:r>
        <w:rPr>
          <w:rFonts w:hint="eastAsia"/>
        </w:rPr>
        <w:t>填空題通常需要玩家仔細思考並精確輸入答案，這可能會中斷遊戲的節奏，影響遊戲的連貫性和互動性。</w:t>
      </w:r>
    </w:p>
    <w:p w14:paraId="26B91E9F" w14:textId="7E908BF4" w:rsidR="00216DBD" w:rsidRPr="00A270BB" w:rsidRDefault="00A270BB" w:rsidP="00881B97">
      <w:pPr>
        <w:pStyle w:val="True"/>
        <w:ind w:firstLine="560"/>
      </w:pPr>
      <w:r>
        <w:rPr>
          <w:rFonts w:hint="eastAsia"/>
        </w:rPr>
        <w:t>為了保持遊戲的趣味性和挑戰感，我們選擇了更具互動性和即時回饋效果的題型。</w:t>
      </w:r>
    </w:p>
    <w:p w14:paraId="3740907C" w14:textId="77777777" w:rsidR="00DC43A0" w:rsidRDefault="00DC43A0" w:rsidP="006D3712">
      <w:pPr>
        <w:pStyle w:val="True"/>
        <w:ind w:firstLine="560"/>
      </w:pPr>
    </w:p>
    <w:p w14:paraId="021B12F6" w14:textId="06AD5BBA" w:rsidR="00DC43A0" w:rsidRDefault="00DC43A0" w:rsidP="00DC43A0">
      <w:pPr>
        <w:pStyle w:val="2"/>
        <w:ind w:left="240"/>
      </w:pPr>
      <w:bookmarkStart w:id="23" w:name="_Toc186502178"/>
      <w:r>
        <w:rPr>
          <w:rFonts w:hint="eastAsia"/>
        </w:rPr>
        <w:t>收集題目集</w:t>
      </w:r>
      <w:bookmarkEnd w:id="23"/>
    </w:p>
    <w:p w14:paraId="3C9B96DB" w14:textId="0074EB39" w:rsidR="00DC43A0" w:rsidRDefault="00DC43A0" w:rsidP="00DC43A0">
      <w:pPr>
        <w:pStyle w:val="True"/>
        <w:ind w:firstLine="560"/>
      </w:pPr>
      <w:r>
        <w:rPr>
          <w:rFonts w:hint="eastAsia"/>
        </w:rPr>
        <w:t>收集題目集是遊戲開發過程中的重要步驟，旨在為遊戲提供豐富且具挑戰性的題庫。題目集的收集過程包括題目篩選、分類與數量的管理。</w:t>
      </w:r>
    </w:p>
    <w:p w14:paraId="261A747B" w14:textId="586D62BB" w:rsidR="00BB6B4D" w:rsidRDefault="00DC43A0" w:rsidP="00666B81">
      <w:pPr>
        <w:pStyle w:val="True"/>
        <w:ind w:firstLine="560"/>
      </w:pPr>
      <w:r>
        <w:rPr>
          <w:rFonts w:hint="eastAsia"/>
        </w:rPr>
        <w:t>本研究</w:t>
      </w:r>
      <w:proofErr w:type="gramStart"/>
      <w:r w:rsidR="00684DD4">
        <w:rPr>
          <w:rFonts w:hint="eastAsia"/>
        </w:rPr>
        <w:t>選題皆出自</w:t>
      </w:r>
      <w:proofErr w:type="gramEnd"/>
      <w:r w:rsidR="00684DD4" w:rsidRPr="00684DD4">
        <w:t>UVa Online Judge</w:t>
      </w:r>
      <w:r w:rsidR="00684DD4">
        <w:rPr>
          <w:rFonts w:hint="eastAsia"/>
        </w:rPr>
        <w:t>，其中皆以</w:t>
      </w:r>
      <w:r>
        <w:rPr>
          <w:rFonts w:hint="eastAsia"/>
        </w:rPr>
        <w:t>CPE 49</w:t>
      </w:r>
      <w:r>
        <w:rPr>
          <w:rFonts w:hint="eastAsia"/>
        </w:rPr>
        <w:t>題作為</w:t>
      </w:r>
      <w:r w:rsidR="00684DD4">
        <w:rPr>
          <w:rFonts w:hint="eastAsia"/>
        </w:rPr>
        <w:t>簡單</w:t>
      </w:r>
      <w:r>
        <w:rPr>
          <w:rFonts w:hint="eastAsia"/>
        </w:rPr>
        <w:t>題材選用</w:t>
      </w:r>
      <w:r w:rsidR="00666B81">
        <w:rPr>
          <w:rFonts w:hint="eastAsia"/>
        </w:rPr>
        <w:t>，因其已是篩選過提供初階者的題型</w:t>
      </w:r>
      <w:r w:rsidR="00BB6B4D" w:rsidRPr="00BB6B4D">
        <w:rPr>
          <w:rFonts w:hint="eastAsia"/>
        </w:rPr>
        <w:t>，且具備一定的學習價值。</w:t>
      </w:r>
      <w:r w:rsidR="00666B81">
        <w:rPr>
          <w:rFonts w:hint="eastAsia"/>
        </w:rPr>
        <w:t>再從中撇去難度</w:t>
      </w:r>
      <w:proofErr w:type="gramStart"/>
      <w:r w:rsidR="00666B81">
        <w:rPr>
          <w:rFonts w:hint="eastAsia"/>
        </w:rPr>
        <w:t>較易或較</w:t>
      </w:r>
      <w:proofErr w:type="gramEnd"/>
      <w:r w:rsidR="00666B81">
        <w:rPr>
          <w:rFonts w:hint="eastAsia"/>
        </w:rPr>
        <w:t>難的幾題，</w:t>
      </w:r>
      <w:proofErr w:type="gramStart"/>
      <w:r w:rsidR="00666B81">
        <w:rPr>
          <w:rFonts w:hint="eastAsia"/>
        </w:rPr>
        <w:t>使題型</w:t>
      </w:r>
      <w:proofErr w:type="gramEnd"/>
      <w:r w:rsidR="00666B81">
        <w:rPr>
          <w:rFonts w:hint="eastAsia"/>
        </w:rPr>
        <w:t>難度定位更加平衡</w:t>
      </w:r>
      <w:r w:rsidR="00BB6B4D">
        <w:t>，達到既能激發學習動機又不會讓玩家過度挫敗的效果</w:t>
      </w:r>
      <w:r w:rsidR="00666B81">
        <w:rPr>
          <w:rFonts w:hint="eastAsia"/>
        </w:rPr>
        <w:t>。</w:t>
      </w:r>
    </w:p>
    <w:p w14:paraId="1C96474B" w14:textId="23791CD2" w:rsidR="00DC43A0" w:rsidRDefault="005021F6" w:rsidP="00666B81">
      <w:pPr>
        <w:pStyle w:val="True"/>
        <w:ind w:firstLine="560"/>
      </w:pPr>
      <w:r>
        <w:rPr>
          <w:rFonts w:hint="eastAsia"/>
        </w:rPr>
        <w:t>部分</w:t>
      </w:r>
      <w:r w:rsidR="00A15B4D">
        <w:rPr>
          <w:rFonts w:hint="eastAsia"/>
        </w:rPr>
        <w:t>選題及</w:t>
      </w:r>
      <w:proofErr w:type="spellStart"/>
      <w:r w:rsidR="00A15B4D">
        <w:rPr>
          <w:rFonts w:hint="eastAsia"/>
        </w:rPr>
        <w:t>DOMjudge</w:t>
      </w:r>
      <w:proofErr w:type="spellEnd"/>
      <w:r>
        <w:rPr>
          <w:rFonts w:hint="eastAsia"/>
        </w:rPr>
        <w:t>上傳格式如</w:t>
      </w:r>
      <w:r>
        <w:fldChar w:fldCharType="begin"/>
      </w:r>
      <w:r>
        <w:instrText xml:space="preserve"> REF _Ref186081432 \h </w:instrText>
      </w:r>
      <w:r>
        <w:fldChar w:fldCharType="separate"/>
      </w:r>
      <w:r>
        <w:rPr>
          <w:rFonts w:hint="eastAsia"/>
        </w:rPr>
        <w:t>表</w:t>
      </w:r>
      <w:r>
        <w:rPr>
          <w:rFonts w:hint="eastAsia"/>
        </w:rPr>
        <w:t xml:space="preserve"> </w:t>
      </w:r>
      <w:r>
        <w:rPr>
          <w:noProof/>
        </w:rPr>
        <w:t>1</w:t>
      </w:r>
      <w:r>
        <w:fldChar w:fldCharType="end"/>
      </w:r>
      <w:r>
        <w:rPr>
          <w:rFonts w:hint="eastAsia"/>
        </w:rPr>
        <w:t>所示</w:t>
      </w:r>
      <w:r w:rsidR="00251C11">
        <w:t>，包括題目的名稱、所屬競賽數量、解題限制設定（如時間限制、記憶體限制及輸出限制）等詳細資料。</w:t>
      </w:r>
    </w:p>
    <w:p w14:paraId="398B536F" w14:textId="26CCAE20" w:rsidR="00495B9B" w:rsidRDefault="00495B9B" w:rsidP="00495B9B">
      <w:pPr>
        <w:pStyle w:val="af4"/>
      </w:pPr>
      <w:bookmarkStart w:id="24" w:name="_Ref186081432"/>
      <w:bookmarkStart w:id="25" w:name="_Ref186081427"/>
      <w:bookmarkStart w:id="26" w:name="_Toc18611439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bookmarkEnd w:id="24"/>
      <w:r>
        <w:rPr>
          <w:rFonts w:hint="eastAsia"/>
        </w:rPr>
        <w:t xml:space="preserve"> </w:t>
      </w:r>
      <w:r>
        <w:rPr>
          <w:rFonts w:hint="eastAsia"/>
        </w:rPr>
        <w:t>題目集部分內容</w:t>
      </w:r>
      <w:bookmarkEnd w:id="25"/>
      <w:bookmarkEnd w:id="26"/>
    </w:p>
    <w:tbl>
      <w:tblPr>
        <w:tblStyle w:val="7-3"/>
        <w:tblW w:w="10560" w:type="dxa"/>
        <w:tblInd w:w="-739" w:type="dxa"/>
        <w:tblLook w:val="04A0" w:firstRow="1" w:lastRow="0" w:firstColumn="1" w:lastColumn="0" w:noHBand="0" w:noVBand="1"/>
      </w:tblPr>
      <w:tblGrid>
        <w:gridCol w:w="960"/>
        <w:gridCol w:w="1460"/>
        <w:gridCol w:w="1540"/>
        <w:gridCol w:w="1140"/>
        <w:gridCol w:w="1120"/>
        <w:gridCol w:w="1540"/>
        <w:gridCol w:w="1380"/>
        <w:gridCol w:w="1420"/>
      </w:tblGrid>
      <w:tr w:rsidR="00251C11" w:rsidRPr="005A02F1" w14:paraId="5E713161" w14:textId="77777777" w:rsidTr="00251C11">
        <w:trPr>
          <w:cnfStyle w:val="100000000000" w:firstRow="1" w:lastRow="0" w:firstColumn="0" w:lastColumn="0" w:oddVBand="0" w:evenVBand="0" w:oddHBand="0" w:evenHBand="0" w:firstRowFirstColumn="0" w:firstRowLastColumn="0" w:lastRowFirstColumn="0" w:lastRowLastColumn="0"/>
          <w:trHeight w:val="324"/>
        </w:trPr>
        <w:tc>
          <w:tcPr>
            <w:cnfStyle w:val="001000000100" w:firstRow="0" w:lastRow="0" w:firstColumn="1" w:lastColumn="0" w:oddVBand="0" w:evenVBand="0" w:oddHBand="0" w:evenHBand="0" w:firstRowFirstColumn="1" w:firstRowLastColumn="0" w:lastRowFirstColumn="0" w:lastRowLastColumn="0"/>
            <w:tcW w:w="960" w:type="dxa"/>
            <w:noWrap/>
            <w:hideMark/>
          </w:tcPr>
          <w:p w14:paraId="4F2824AE" w14:textId="77777777" w:rsidR="00251C11" w:rsidRPr="005A02F1" w:rsidRDefault="00251C11" w:rsidP="00251C11">
            <w:pPr>
              <w:widowControl/>
              <w:rPr>
                <w:rFonts w:eastAsia="標楷體" w:cs="新細明體"/>
                <w:color w:val="000000"/>
                <w:kern w:val="0"/>
              </w:rPr>
            </w:pPr>
            <w:r w:rsidRPr="005A02F1">
              <w:rPr>
                <w:rFonts w:eastAsia="標楷體" w:cs="新細明體" w:hint="eastAsia"/>
                <w:color w:val="000000"/>
                <w:kern w:val="0"/>
              </w:rPr>
              <w:t>ID</w:t>
            </w:r>
          </w:p>
        </w:tc>
        <w:tc>
          <w:tcPr>
            <w:tcW w:w="1460" w:type="dxa"/>
            <w:noWrap/>
            <w:hideMark/>
          </w:tcPr>
          <w:p w14:paraId="521406AB" w14:textId="77777777" w:rsidR="00251C11" w:rsidRPr="005A02F1" w:rsidRDefault="00251C11" w:rsidP="00251C11">
            <w:pPr>
              <w:widowControl/>
              <w:cnfStyle w:val="100000000000" w:firstRow="1"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external ID</w:t>
            </w:r>
          </w:p>
        </w:tc>
        <w:tc>
          <w:tcPr>
            <w:tcW w:w="1540" w:type="dxa"/>
            <w:noWrap/>
            <w:hideMark/>
          </w:tcPr>
          <w:p w14:paraId="6550B7B1" w14:textId="77777777" w:rsidR="00251C11" w:rsidRPr="005A02F1" w:rsidRDefault="00251C11" w:rsidP="00251C11">
            <w:pPr>
              <w:widowControl/>
              <w:cnfStyle w:val="100000000000" w:firstRow="1"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name</w:t>
            </w:r>
          </w:p>
        </w:tc>
        <w:tc>
          <w:tcPr>
            <w:tcW w:w="1140" w:type="dxa"/>
            <w:noWrap/>
            <w:hideMark/>
          </w:tcPr>
          <w:p w14:paraId="64A3FEE1" w14:textId="77777777" w:rsidR="00251C11" w:rsidRPr="005A02F1" w:rsidRDefault="00251C11" w:rsidP="00251C11">
            <w:pPr>
              <w:widowControl/>
              <w:cnfStyle w:val="100000000000" w:firstRow="1"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 xml:space="preserve"># </w:t>
            </w:r>
            <w:proofErr w:type="gramStart"/>
            <w:r w:rsidRPr="005A02F1">
              <w:rPr>
                <w:rFonts w:eastAsia="標楷體" w:cs="新細明體" w:hint="eastAsia"/>
                <w:color w:val="000000"/>
                <w:kern w:val="0"/>
              </w:rPr>
              <w:t>contests</w:t>
            </w:r>
            <w:proofErr w:type="gramEnd"/>
          </w:p>
        </w:tc>
        <w:tc>
          <w:tcPr>
            <w:tcW w:w="1120" w:type="dxa"/>
            <w:noWrap/>
            <w:hideMark/>
          </w:tcPr>
          <w:p w14:paraId="0275E811" w14:textId="77777777" w:rsidR="00251C11" w:rsidRPr="005A02F1" w:rsidRDefault="00251C11" w:rsidP="00251C11">
            <w:pPr>
              <w:widowControl/>
              <w:cnfStyle w:val="100000000000" w:firstRow="1"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time limit</w:t>
            </w:r>
          </w:p>
        </w:tc>
        <w:tc>
          <w:tcPr>
            <w:tcW w:w="1540" w:type="dxa"/>
            <w:noWrap/>
            <w:hideMark/>
          </w:tcPr>
          <w:p w14:paraId="00547DFD" w14:textId="77777777" w:rsidR="00251C11" w:rsidRPr="005A02F1" w:rsidRDefault="00251C11" w:rsidP="00251C11">
            <w:pPr>
              <w:widowControl/>
              <w:cnfStyle w:val="100000000000" w:firstRow="1"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memory limit</w:t>
            </w:r>
          </w:p>
        </w:tc>
        <w:tc>
          <w:tcPr>
            <w:tcW w:w="1380" w:type="dxa"/>
            <w:noWrap/>
            <w:hideMark/>
          </w:tcPr>
          <w:p w14:paraId="44721406" w14:textId="77777777" w:rsidR="00251C11" w:rsidRPr="005A02F1" w:rsidRDefault="00251C11" w:rsidP="00251C11">
            <w:pPr>
              <w:widowControl/>
              <w:cnfStyle w:val="100000000000" w:firstRow="1"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output limit</w:t>
            </w:r>
          </w:p>
        </w:tc>
        <w:tc>
          <w:tcPr>
            <w:tcW w:w="1420" w:type="dxa"/>
            <w:noWrap/>
            <w:hideMark/>
          </w:tcPr>
          <w:p w14:paraId="67771518" w14:textId="77777777" w:rsidR="00251C11" w:rsidRPr="005A02F1" w:rsidRDefault="00251C11" w:rsidP="00251C11">
            <w:pPr>
              <w:widowControl/>
              <w:cnfStyle w:val="100000000000" w:firstRow="1"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 xml:space="preserve"># </w:t>
            </w:r>
            <w:proofErr w:type="gramStart"/>
            <w:r w:rsidRPr="005A02F1">
              <w:rPr>
                <w:rFonts w:eastAsia="標楷體" w:cs="新細明體" w:hint="eastAsia"/>
                <w:color w:val="000000"/>
                <w:kern w:val="0"/>
              </w:rPr>
              <w:t>test</w:t>
            </w:r>
            <w:proofErr w:type="gramEnd"/>
            <w:r w:rsidRPr="005A02F1">
              <w:rPr>
                <w:rFonts w:eastAsia="標楷體" w:cs="新細明體" w:hint="eastAsia"/>
                <w:color w:val="000000"/>
                <w:kern w:val="0"/>
              </w:rPr>
              <w:t xml:space="preserve"> cases</w:t>
            </w:r>
          </w:p>
        </w:tc>
      </w:tr>
      <w:tr w:rsidR="00251C11" w:rsidRPr="005A02F1" w14:paraId="0EAF8616" w14:textId="77777777" w:rsidTr="00251C11">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960" w:type="dxa"/>
            <w:noWrap/>
            <w:hideMark/>
          </w:tcPr>
          <w:p w14:paraId="37803326" w14:textId="77777777" w:rsidR="00251C11" w:rsidRPr="005A02F1" w:rsidRDefault="00251C11" w:rsidP="00251C11">
            <w:pPr>
              <w:widowControl/>
              <w:rPr>
                <w:rFonts w:eastAsia="標楷體" w:cs="新細明體"/>
                <w:color w:val="000000"/>
                <w:kern w:val="0"/>
              </w:rPr>
            </w:pPr>
            <w:r w:rsidRPr="005A02F1">
              <w:rPr>
                <w:rFonts w:eastAsia="標楷體" w:cs="新細明體" w:hint="eastAsia"/>
                <w:color w:val="000000"/>
                <w:kern w:val="0"/>
              </w:rPr>
              <w:t>1</w:t>
            </w:r>
          </w:p>
        </w:tc>
        <w:tc>
          <w:tcPr>
            <w:tcW w:w="1460" w:type="dxa"/>
            <w:noWrap/>
            <w:hideMark/>
          </w:tcPr>
          <w:p w14:paraId="4C371BA2"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UVa10035</w:t>
            </w:r>
          </w:p>
        </w:tc>
        <w:tc>
          <w:tcPr>
            <w:tcW w:w="1540" w:type="dxa"/>
            <w:noWrap/>
            <w:hideMark/>
          </w:tcPr>
          <w:p w14:paraId="792C0617"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UVa10035</w:t>
            </w:r>
          </w:p>
        </w:tc>
        <w:tc>
          <w:tcPr>
            <w:tcW w:w="1140" w:type="dxa"/>
            <w:noWrap/>
            <w:hideMark/>
          </w:tcPr>
          <w:p w14:paraId="28F2A44E"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120" w:type="dxa"/>
            <w:noWrap/>
            <w:hideMark/>
          </w:tcPr>
          <w:p w14:paraId="7F96193A"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540" w:type="dxa"/>
            <w:noWrap/>
            <w:hideMark/>
          </w:tcPr>
          <w:p w14:paraId="3C52BE8E"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380" w:type="dxa"/>
            <w:noWrap/>
            <w:hideMark/>
          </w:tcPr>
          <w:p w14:paraId="4D652A6C"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420" w:type="dxa"/>
            <w:noWrap/>
            <w:hideMark/>
          </w:tcPr>
          <w:p w14:paraId="3D194D19"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2</w:t>
            </w:r>
          </w:p>
        </w:tc>
      </w:tr>
      <w:tr w:rsidR="00251C11" w:rsidRPr="005A02F1" w14:paraId="37599227" w14:textId="77777777" w:rsidTr="00251C11">
        <w:trPr>
          <w:trHeight w:val="324"/>
        </w:trPr>
        <w:tc>
          <w:tcPr>
            <w:cnfStyle w:val="001000000000" w:firstRow="0" w:lastRow="0" w:firstColumn="1" w:lastColumn="0" w:oddVBand="0" w:evenVBand="0" w:oddHBand="0" w:evenHBand="0" w:firstRowFirstColumn="0" w:firstRowLastColumn="0" w:lastRowFirstColumn="0" w:lastRowLastColumn="0"/>
            <w:tcW w:w="960" w:type="dxa"/>
            <w:noWrap/>
            <w:hideMark/>
          </w:tcPr>
          <w:p w14:paraId="7EB7B0D6" w14:textId="77777777" w:rsidR="00251C11" w:rsidRPr="005A02F1" w:rsidRDefault="00251C11" w:rsidP="00251C11">
            <w:pPr>
              <w:widowControl/>
              <w:rPr>
                <w:rFonts w:eastAsia="標楷體" w:cs="新細明體"/>
                <w:color w:val="000000"/>
                <w:kern w:val="0"/>
              </w:rPr>
            </w:pPr>
            <w:r w:rsidRPr="005A02F1">
              <w:rPr>
                <w:rFonts w:eastAsia="標楷體" w:cs="新細明體" w:hint="eastAsia"/>
                <w:color w:val="000000"/>
                <w:kern w:val="0"/>
              </w:rPr>
              <w:t>2</w:t>
            </w:r>
          </w:p>
        </w:tc>
        <w:tc>
          <w:tcPr>
            <w:tcW w:w="1460" w:type="dxa"/>
            <w:noWrap/>
            <w:hideMark/>
          </w:tcPr>
          <w:p w14:paraId="68080072"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UVa10041</w:t>
            </w:r>
          </w:p>
        </w:tc>
        <w:tc>
          <w:tcPr>
            <w:tcW w:w="1540" w:type="dxa"/>
            <w:noWrap/>
            <w:hideMark/>
          </w:tcPr>
          <w:p w14:paraId="1605F540"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UVa10041</w:t>
            </w:r>
          </w:p>
        </w:tc>
        <w:tc>
          <w:tcPr>
            <w:tcW w:w="1140" w:type="dxa"/>
            <w:noWrap/>
            <w:hideMark/>
          </w:tcPr>
          <w:p w14:paraId="7D9E57F0"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120" w:type="dxa"/>
            <w:noWrap/>
            <w:hideMark/>
          </w:tcPr>
          <w:p w14:paraId="3EA07B2A"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540" w:type="dxa"/>
            <w:noWrap/>
            <w:hideMark/>
          </w:tcPr>
          <w:p w14:paraId="2DA1C02B"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380" w:type="dxa"/>
            <w:noWrap/>
            <w:hideMark/>
          </w:tcPr>
          <w:p w14:paraId="3155F728"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420" w:type="dxa"/>
            <w:noWrap/>
            <w:hideMark/>
          </w:tcPr>
          <w:p w14:paraId="49F78296"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2</w:t>
            </w:r>
          </w:p>
        </w:tc>
      </w:tr>
      <w:tr w:rsidR="00251C11" w:rsidRPr="005A02F1" w14:paraId="232E44B4" w14:textId="77777777" w:rsidTr="00251C11">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960" w:type="dxa"/>
            <w:noWrap/>
            <w:hideMark/>
          </w:tcPr>
          <w:p w14:paraId="0248BDF6" w14:textId="77777777" w:rsidR="00251C11" w:rsidRPr="005A02F1" w:rsidRDefault="00251C11" w:rsidP="00251C11">
            <w:pPr>
              <w:widowControl/>
              <w:rPr>
                <w:rFonts w:eastAsia="標楷體" w:cs="新細明體"/>
                <w:color w:val="000000"/>
                <w:kern w:val="0"/>
              </w:rPr>
            </w:pPr>
            <w:r w:rsidRPr="005A02F1">
              <w:rPr>
                <w:rFonts w:eastAsia="標楷體" w:cs="新細明體" w:hint="eastAsia"/>
                <w:color w:val="000000"/>
                <w:kern w:val="0"/>
              </w:rPr>
              <w:t>3</w:t>
            </w:r>
          </w:p>
        </w:tc>
        <w:tc>
          <w:tcPr>
            <w:tcW w:w="1460" w:type="dxa"/>
            <w:noWrap/>
            <w:hideMark/>
          </w:tcPr>
          <w:p w14:paraId="3BAC2709"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UVa10190</w:t>
            </w:r>
          </w:p>
        </w:tc>
        <w:tc>
          <w:tcPr>
            <w:tcW w:w="1540" w:type="dxa"/>
            <w:noWrap/>
            <w:hideMark/>
          </w:tcPr>
          <w:p w14:paraId="5662659A"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UVa10190</w:t>
            </w:r>
          </w:p>
        </w:tc>
        <w:tc>
          <w:tcPr>
            <w:tcW w:w="1140" w:type="dxa"/>
            <w:noWrap/>
            <w:hideMark/>
          </w:tcPr>
          <w:p w14:paraId="17E0B3EB"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120" w:type="dxa"/>
            <w:noWrap/>
            <w:hideMark/>
          </w:tcPr>
          <w:p w14:paraId="2262F239"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540" w:type="dxa"/>
            <w:noWrap/>
            <w:hideMark/>
          </w:tcPr>
          <w:p w14:paraId="48F342DB"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380" w:type="dxa"/>
            <w:noWrap/>
            <w:hideMark/>
          </w:tcPr>
          <w:p w14:paraId="3758B6B5"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420" w:type="dxa"/>
            <w:noWrap/>
            <w:hideMark/>
          </w:tcPr>
          <w:p w14:paraId="61660DDA"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2</w:t>
            </w:r>
          </w:p>
        </w:tc>
      </w:tr>
      <w:tr w:rsidR="00251C11" w:rsidRPr="005A02F1" w14:paraId="7A150D61" w14:textId="77777777" w:rsidTr="00251C11">
        <w:trPr>
          <w:trHeight w:val="324"/>
        </w:trPr>
        <w:tc>
          <w:tcPr>
            <w:cnfStyle w:val="001000000000" w:firstRow="0" w:lastRow="0" w:firstColumn="1" w:lastColumn="0" w:oddVBand="0" w:evenVBand="0" w:oddHBand="0" w:evenHBand="0" w:firstRowFirstColumn="0" w:firstRowLastColumn="0" w:lastRowFirstColumn="0" w:lastRowLastColumn="0"/>
            <w:tcW w:w="960" w:type="dxa"/>
            <w:noWrap/>
            <w:hideMark/>
          </w:tcPr>
          <w:p w14:paraId="410E856E" w14:textId="77777777" w:rsidR="00251C11" w:rsidRPr="005A02F1" w:rsidRDefault="00251C11" w:rsidP="00251C11">
            <w:pPr>
              <w:widowControl/>
              <w:rPr>
                <w:rFonts w:eastAsia="標楷體" w:cs="新細明體"/>
                <w:color w:val="000000"/>
                <w:kern w:val="0"/>
              </w:rPr>
            </w:pPr>
            <w:r w:rsidRPr="005A02F1">
              <w:rPr>
                <w:rFonts w:eastAsia="標楷體" w:cs="新細明體" w:hint="eastAsia"/>
                <w:color w:val="000000"/>
                <w:kern w:val="0"/>
              </w:rPr>
              <w:t>4</w:t>
            </w:r>
          </w:p>
        </w:tc>
        <w:tc>
          <w:tcPr>
            <w:tcW w:w="1460" w:type="dxa"/>
            <w:noWrap/>
            <w:hideMark/>
          </w:tcPr>
          <w:p w14:paraId="6521B735"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UVa10789</w:t>
            </w:r>
          </w:p>
        </w:tc>
        <w:tc>
          <w:tcPr>
            <w:tcW w:w="1540" w:type="dxa"/>
            <w:noWrap/>
            <w:hideMark/>
          </w:tcPr>
          <w:p w14:paraId="597E5BD2"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UVa10789</w:t>
            </w:r>
          </w:p>
        </w:tc>
        <w:tc>
          <w:tcPr>
            <w:tcW w:w="1140" w:type="dxa"/>
            <w:noWrap/>
            <w:hideMark/>
          </w:tcPr>
          <w:p w14:paraId="5F9572E2"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120" w:type="dxa"/>
            <w:noWrap/>
            <w:hideMark/>
          </w:tcPr>
          <w:p w14:paraId="03654204"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540" w:type="dxa"/>
            <w:noWrap/>
            <w:hideMark/>
          </w:tcPr>
          <w:p w14:paraId="5EA234DF"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380" w:type="dxa"/>
            <w:noWrap/>
            <w:hideMark/>
          </w:tcPr>
          <w:p w14:paraId="0FD3294E"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420" w:type="dxa"/>
            <w:noWrap/>
            <w:hideMark/>
          </w:tcPr>
          <w:p w14:paraId="32E44418"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2</w:t>
            </w:r>
          </w:p>
        </w:tc>
      </w:tr>
      <w:tr w:rsidR="00251C11" w:rsidRPr="005A02F1" w14:paraId="37A57480" w14:textId="77777777" w:rsidTr="00251C11">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960" w:type="dxa"/>
            <w:noWrap/>
            <w:hideMark/>
          </w:tcPr>
          <w:p w14:paraId="14AF3914" w14:textId="77777777" w:rsidR="00251C11" w:rsidRPr="005A02F1" w:rsidRDefault="00251C11" w:rsidP="00251C11">
            <w:pPr>
              <w:widowControl/>
              <w:rPr>
                <w:rFonts w:eastAsia="標楷體" w:cs="新細明體"/>
                <w:color w:val="000000"/>
                <w:kern w:val="0"/>
              </w:rPr>
            </w:pPr>
            <w:r w:rsidRPr="005A02F1">
              <w:rPr>
                <w:rFonts w:eastAsia="標楷體" w:cs="新細明體" w:hint="eastAsia"/>
                <w:color w:val="000000"/>
                <w:kern w:val="0"/>
              </w:rPr>
              <w:t>5</w:t>
            </w:r>
          </w:p>
        </w:tc>
        <w:tc>
          <w:tcPr>
            <w:tcW w:w="1460" w:type="dxa"/>
            <w:noWrap/>
            <w:hideMark/>
          </w:tcPr>
          <w:p w14:paraId="212D6B0A"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UVa11332</w:t>
            </w:r>
          </w:p>
        </w:tc>
        <w:tc>
          <w:tcPr>
            <w:tcW w:w="1540" w:type="dxa"/>
            <w:noWrap/>
            <w:hideMark/>
          </w:tcPr>
          <w:p w14:paraId="66703001"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UVa11332</w:t>
            </w:r>
          </w:p>
        </w:tc>
        <w:tc>
          <w:tcPr>
            <w:tcW w:w="1140" w:type="dxa"/>
            <w:noWrap/>
            <w:hideMark/>
          </w:tcPr>
          <w:p w14:paraId="78EE7A3D"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120" w:type="dxa"/>
            <w:noWrap/>
            <w:hideMark/>
          </w:tcPr>
          <w:p w14:paraId="6FD47B3B"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540" w:type="dxa"/>
            <w:noWrap/>
            <w:hideMark/>
          </w:tcPr>
          <w:p w14:paraId="4588770D"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380" w:type="dxa"/>
            <w:noWrap/>
            <w:hideMark/>
          </w:tcPr>
          <w:p w14:paraId="1F4C07DD"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420" w:type="dxa"/>
            <w:noWrap/>
            <w:hideMark/>
          </w:tcPr>
          <w:p w14:paraId="42D67078"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2</w:t>
            </w:r>
          </w:p>
        </w:tc>
      </w:tr>
      <w:tr w:rsidR="00251C11" w:rsidRPr="005A02F1" w14:paraId="73A90EAE" w14:textId="77777777" w:rsidTr="00251C11">
        <w:trPr>
          <w:trHeight w:val="324"/>
        </w:trPr>
        <w:tc>
          <w:tcPr>
            <w:cnfStyle w:val="001000000000" w:firstRow="0" w:lastRow="0" w:firstColumn="1" w:lastColumn="0" w:oddVBand="0" w:evenVBand="0" w:oddHBand="0" w:evenHBand="0" w:firstRowFirstColumn="0" w:firstRowLastColumn="0" w:lastRowFirstColumn="0" w:lastRowLastColumn="0"/>
            <w:tcW w:w="960" w:type="dxa"/>
            <w:noWrap/>
            <w:hideMark/>
          </w:tcPr>
          <w:p w14:paraId="61732239" w14:textId="77777777" w:rsidR="00251C11" w:rsidRPr="005A02F1" w:rsidRDefault="00251C11" w:rsidP="00251C11">
            <w:pPr>
              <w:widowControl/>
              <w:rPr>
                <w:rFonts w:eastAsia="標楷體" w:cs="新細明體"/>
                <w:color w:val="000000"/>
                <w:kern w:val="0"/>
              </w:rPr>
            </w:pPr>
            <w:r w:rsidRPr="005A02F1">
              <w:rPr>
                <w:rFonts w:eastAsia="標楷體" w:cs="新細明體" w:hint="eastAsia"/>
                <w:color w:val="000000"/>
                <w:kern w:val="0"/>
              </w:rPr>
              <w:t>6</w:t>
            </w:r>
          </w:p>
        </w:tc>
        <w:tc>
          <w:tcPr>
            <w:tcW w:w="1460" w:type="dxa"/>
            <w:noWrap/>
            <w:hideMark/>
          </w:tcPr>
          <w:p w14:paraId="18F4C8BD"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UVa11728</w:t>
            </w:r>
          </w:p>
        </w:tc>
        <w:tc>
          <w:tcPr>
            <w:tcW w:w="1540" w:type="dxa"/>
            <w:noWrap/>
            <w:hideMark/>
          </w:tcPr>
          <w:p w14:paraId="01C5C0F2"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UVa11728</w:t>
            </w:r>
          </w:p>
        </w:tc>
        <w:tc>
          <w:tcPr>
            <w:tcW w:w="1140" w:type="dxa"/>
            <w:noWrap/>
            <w:hideMark/>
          </w:tcPr>
          <w:p w14:paraId="1A87C5EE"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120" w:type="dxa"/>
            <w:noWrap/>
            <w:hideMark/>
          </w:tcPr>
          <w:p w14:paraId="65C0EFE9"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540" w:type="dxa"/>
            <w:noWrap/>
            <w:hideMark/>
          </w:tcPr>
          <w:p w14:paraId="35C0B42F"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380" w:type="dxa"/>
            <w:noWrap/>
            <w:hideMark/>
          </w:tcPr>
          <w:p w14:paraId="3CCD3030"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420" w:type="dxa"/>
            <w:noWrap/>
            <w:hideMark/>
          </w:tcPr>
          <w:p w14:paraId="26BE755C"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2</w:t>
            </w:r>
          </w:p>
        </w:tc>
      </w:tr>
      <w:tr w:rsidR="00251C11" w:rsidRPr="005A02F1" w14:paraId="00372253" w14:textId="77777777" w:rsidTr="00251C11">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960" w:type="dxa"/>
            <w:noWrap/>
            <w:hideMark/>
          </w:tcPr>
          <w:p w14:paraId="37A51542" w14:textId="77777777" w:rsidR="00251C11" w:rsidRPr="005A02F1" w:rsidRDefault="00251C11" w:rsidP="00251C11">
            <w:pPr>
              <w:widowControl/>
              <w:rPr>
                <w:rFonts w:eastAsia="標楷體" w:cs="新細明體"/>
                <w:color w:val="000000"/>
                <w:kern w:val="0"/>
              </w:rPr>
            </w:pPr>
            <w:r w:rsidRPr="005A02F1">
              <w:rPr>
                <w:rFonts w:eastAsia="標楷體" w:cs="新細明體" w:hint="eastAsia"/>
                <w:color w:val="000000"/>
                <w:kern w:val="0"/>
              </w:rPr>
              <w:t>7</w:t>
            </w:r>
          </w:p>
        </w:tc>
        <w:tc>
          <w:tcPr>
            <w:tcW w:w="1460" w:type="dxa"/>
            <w:noWrap/>
            <w:hideMark/>
          </w:tcPr>
          <w:p w14:paraId="532D5C1E"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UVa00299</w:t>
            </w:r>
          </w:p>
        </w:tc>
        <w:tc>
          <w:tcPr>
            <w:tcW w:w="1540" w:type="dxa"/>
            <w:noWrap/>
            <w:hideMark/>
          </w:tcPr>
          <w:p w14:paraId="0E33CE42"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UVa00299</w:t>
            </w:r>
          </w:p>
        </w:tc>
        <w:tc>
          <w:tcPr>
            <w:tcW w:w="1140" w:type="dxa"/>
            <w:noWrap/>
            <w:hideMark/>
          </w:tcPr>
          <w:p w14:paraId="747C67E8"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120" w:type="dxa"/>
            <w:noWrap/>
            <w:hideMark/>
          </w:tcPr>
          <w:p w14:paraId="63AB1661"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540" w:type="dxa"/>
            <w:noWrap/>
            <w:hideMark/>
          </w:tcPr>
          <w:p w14:paraId="3586850B"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380" w:type="dxa"/>
            <w:noWrap/>
            <w:hideMark/>
          </w:tcPr>
          <w:p w14:paraId="04AACFDD"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420" w:type="dxa"/>
            <w:noWrap/>
            <w:hideMark/>
          </w:tcPr>
          <w:p w14:paraId="27F51519"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2</w:t>
            </w:r>
          </w:p>
        </w:tc>
      </w:tr>
      <w:tr w:rsidR="00251C11" w:rsidRPr="005A02F1" w14:paraId="3DB940D0" w14:textId="77777777" w:rsidTr="00251C11">
        <w:trPr>
          <w:trHeight w:val="324"/>
        </w:trPr>
        <w:tc>
          <w:tcPr>
            <w:cnfStyle w:val="001000000000" w:firstRow="0" w:lastRow="0" w:firstColumn="1" w:lastColumn="0" w:oddVBand="0" w:evenVBand="0" w:oddHBand="0" w:evenHBand="0" w:firstRowFirstColumn="0" w:firstRowLastColumn="0" w:lastRowFirstColumn="0" w:lastRowLastColumn="0"/>
            <w:tcW w:w="960" w:type="dxa"/>
            <w:noWrap/>
            <w:hideMark/>
          </w:tcPr>
          <w:p w14:paraId="5E2C6D24" w14:textId="77777777" w:rsidR="00251C11" w:rsidRPr="005A02F1" w:rsidRDefault="00251C11" w:rsidP="00251C11">
            <w:pPr>
              <w:widowControl/>
              <w:rPr>
                <w:rFonts w:eastAsia="標楷體" w:cs="新細明體"/>
                <w:color w:val="000000"/>
                <w:kern w:val="0"/>
              </w:rPr>
            </w:pPr>
            <w:r w:rsidRPr="005A02F1">
              <w:rPr>
                <w:rFonts w:eastAsia="標楷體" w:cs="新細明體" w:hint="eastAsia"/>
                <w:color w:val="000000"/>
                <w:kern w:val="0"/>
              </w:rPr>
              <w:t>8</w:t>
            </w:r>
          </w:p>
        </w:tc>
        <w:tc>
          <w:tcPr>
            <w:tcW w:w="1460" w:type="dxa"/>
            <w:noWrap/>
            <w:hideMark/>
          </w:tcPr>
          <w:p w14:paraId="6963F79C"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UVa00482</w:t>
            </w:r>
          </w:p>
        </w:tc>
        <w:tc>
          <w:tcPr>
            <w:tcW w:w="1540" w:type="dxa"/>
            <w:noWrap/>
            <w:hideMark/>
          </w:tcPr>
          <w:p w14:paraId="3B1F1BBA"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UVa00482</w:t>
            </w:r>
          </w:p>
        </w:tc>
        <w:tc>
          <w:tcPr>
            <w:tcW w:w="1140" w:type="dxa"/>
            <w:noWrap/>
            <w:hideMark/>
          </w:tcPr>
          <w:p w14:paraId="3377724E"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120" w:type="dxa"/>
            <w:noWrap/>
            <w:hideMark/>
          </w:tcPr>
          <w:p w14:paraId="0868FBF9"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540" w:type="dxa"/>
            <w:noWrap/>
            <w:hideMark/>
          </w:tcPr>
          <w:p w14:paraId="3E972692"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380" w:type="dxa"/>
            <w:noWrap/>
            <w:hideMark/>
          </w:tcPr>
          <w:p w14:paraId="47AF81D6"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420" w:type="dxa"/>
            <w:noWrap/>
            <w:hideMark/>
          </w:tcPr>
          <w:p w14:paraId="3314BD91"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2</w:t>
            </w:r>
          </w:p>
        </w:tc>
      </w:tr>
      <w:tr w:rsidR="00251C11" w:rsidRPr="005A02F1" w14:paraId="61FBF67B" w14:textId="77777777" w:rsidTr="00251C11">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960" w:type="dxa"/>
            <w:noWrap/>
            <w:hideMark/>
          </w:tcPr>
          <w:p w14:paraId="06F83CF0" w14:textId="77777777" w:rsidR="00251C11" w:rsidRPr="005A02F1" w:rsidRDefault="00251C11" w:rsidP="00251C11">
            <w:pPr>
              <w:widowControl/>
              <w:rPr>
                <w:rFonts w:eastAsia="標楷體" w:cs="新細明體"/>
                <w:color w:val="000000"/>
                <w:kern w:val="0"/>
              </w:rPr>
            </w:pPr>
            <w:r w:rsidRPr="005A02F1">
              <w:rPr>
                <w:rFonts w:eastAsia="標楷體" w:cs="新細明體" w:hint="eastAsia"/>
                <w:color w:val="000000"/>
                <w:kern w:val="0"/>
              </w:rPr>
              <w:t>9</w:t>
            </w:r>
          </w:p>
        </w:tc>
        <w:tc>
          <w:tcPr>
            <w:tcW w:w="1460" w:type="dxa"/>
            <w:noWrap/>
            <w:hideMark/>
          </w:tcPr>
          <w:p w14:paraId="7C4680B3"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UVa00573</w:t>
            </w:r>
          </w:p>
        </w:tc>
        <w:tc>
          <w:tcPr>
            <w:tcW w:w="1540" w:type="dxa"/>
            <w:noWrap/>
            <w:hideMark/>
          </w:tcPr>
          <w:p w14:paraId="37C4581A"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UVa00573</w:t>
            </w:r>
          </w:p>
        </w:tc>
        <w:tc>
          <w:tcPr>
            <w:tcW w:w="1140" w:type="dxa"/>
            <w:noWrap/>
            <w:hideMark/>
          </w:tcPr>
          <w:p w14:paraId="0274A7B4"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120" w:type="dxa"/>
            <w:noWrap/>
            <w:hideMark/>
          </w:tcPr>
          <w:p w14:paraId="50525817"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540" w:type="dxa"/>
            <w:noWrap/>
            <w:hideMark/>
          </w:tcPr>
          <w:p w14:paraId="020A50F0"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380" w:type="dxa"/>
            <w:noWrap/>
            <w:hideMark/>
          </w:tcPr>
          <w:p w14:paraId="60CFC4DA"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420" w:type="dxa"/>
            <w:noWrap/>
            <w:hideMark/>
          </w:tcPr>
          <w:p w14:paraId="1DBFCBD9"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2</w:t>
            </w:r>
          </w:p>
        </w:tc>
      </w:tr>
      <w:tr w:rsidR="00251C11" w:rsidRPr="005A02F1" w14:paraId="49303505" w14:textId="77777777" w:rsidTr="00251C11">
        <w:trPr>
          <w:trHeight w:val="324"/>
        </w:trPr>
        <w:tc>
          <w:tcPr>
            <w:cnfStyle w:val="001000000000" w:firstRow="0" w:lastRow="0" w:firstColumn="1" w:lastColumn="0" w:oddVBand="0" w:evenVBand="0" w:oddHBand="0" w:evenHBand="0" w:firstRowFirstColumn="0" w:firstRowLastColumn="0" w:lastRowFirstColumn="0" w:lastRowLastColumn="0"/>
            <w:tcW w:w="960" w:type="dxa"/>
            <w:noWrap/>
            <w:hideMark/>
          </w:tcPr>
          <w:p w14:paraId="1A2BC4CC" w14:textId="77777777" w:rsidR="00251C11" w:rsidRPr="005A02F1" w:rsidRDefault="00251C11" w:rsidP="00251C11">
            <w:pPr>
              <w:widowControl/>
              <w:rPr>
                <w:rFonts w:eastAsia="標楷體" w:cs="新細明體"/>
                <w:color w:val="000000"/>
                <w:kern w:val="0"/>
              </w:rPr>
            </w:pPr>
            <w:r w:rsidRPr="005A02F1">
              <w:rPr>
                <w:rFonts w:eastAsia="標楷體" w:cs="新細明體" w:hint="eastAsia"/>
                <w:color w:val="000000"/>
                <w:kern w:val="0"/>
              </w:rPr>
              <w:t>10</w:t>
            </w:r>
          </w:p>
        </w:tc>
        <w:tc>
          <w:tcPr>
            <w:tcW w:w="1460" w:type="dxa"/>
            <w:noWrap/>
            <w:hideMark/>
          </w:tcPr>
          <w:p w14:paraId="1C29801B"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UVa01237</w:t>
            </w:r>
          </w:p>
        </w:tc>
        <w:tc>
          <w:tcPr>
            <w:tcW w:w="1540" w:type="dxa"/>
            <w:noWrap/>
            <w:hideMark/>
          </w:tcPr>
          <w:p w14:paraId="7F2455E9"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UVa01237</w:t>
            </w:r>
          </w:p>
        </w:tc>
        <w:tc>
          <w:tcPr>
            <w:tcW w:w="1140" w:type="dxa"/>
            <w:noWrap/>
            <w:hideMark/>
          </w:tcPr>
          <w:p w14:paraId="3000BE23"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120" w:type="dxa"/>
            <w:noWrap/>
            <w:hideMark/>
          </w:tcPr>
          <w:p w14:paraId="278B0D2C"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540" w:type="dxa"/>
            <w:noWrap/>
            <w:hideMark/>
          </w:tcPr>
          <w:p w14:paraId="1C851D44"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380" w:type="dxa"/>
            <w:noWrap/>
            <w:hideMark/>
          </w:tcPr>
          <w:p w14:paraId="39C069BC"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420" w:type="dxa"/>
            <w:noWrap/>
            <w:hideMark/>
          </w:tcPr>
          <w:p w14:paraId="25A51555"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2</w:t>
            </w:r>
          </w:p>
        </w:tc>
      </w:tr>
      <w:tr w:rsidR="00251C11" w:rsidRPr="005A02F1" w14:paraId="1C9D12B5" w14:textId="77777777" w:rsidTr="00251C11">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960" w:type="dxa"/>
            <w:noWrap/>
            <w:hideMark/>
          </w:tcPr>
          <w:p w14:paraId="596EE42C" w14:textId="77777777" w:rsidR="00251C11" w:rsidRPr="005A02F1" w:rsidRDefault="00251C11" w:rsidP="00251C11">
            <w:pPr>
              <w:widowControl/>
              <w:rPr>
                <w:rFonts w:eastAsia="標楷體" w:cs="新細明體"/>
                <w:color w:val="000000"/>
                <w:kern w:val="0"/>
              </w:rPr>
            </w:pPr>
            <w:r w:rsidRPr="005A02F1">
              <w:rPr>
                <w:rFonts w:eastAsia="標楷體" w:cs="新細明體" w:hint="eastAsia"/>
                <w:color w:val="000000"/>
                <w:kern w:val="0"/>
              </w:rPr>
              <w:t>11</w:t>
            </w:r>
          </w:p>
        </w:tc>
        <w:tc>
          <w:tcPr>
            <w:tcW w:w="1460" w:type="dxa"/>
            <w:noWrap/>
            <w:hideMark/>
          </w:tcPr>
          <w:p w14:paraId="0E344048"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UVa01585</w:t>
            </w:r>
          </w:p>
        </w:tc>
        <w:tc>
          <w:tcPr>
            <w:tcW w:w="1540" w:type="dxa"/>
            <w:noWrap/>
            <w:hideMark/>
          </w:tcPr>
          <w:p w14:paraId="0592CAE6"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UVa01585</w:t>
            </w:r>
          </w:p>
        </w:tc>
        <w:tc>
          <w:tcPr>
            <w:tcW w:w="1140" w:type="dxa"/>
            <w:noWrap/>
            <w:hideMark/>
          </w:tcPr>
          <w:p w14:paraId="6B7E8AA1"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120" w:type="dxa"/>
            <w:noWrap/>
            <w:hideMark/>
          </w:tcPr>
          <w:p w14:paraId="709941B7"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540" w:type="dxa"/>
            <w:noWrap/>
            <w:hideMark/>
          </w:tcPr>
          <w:p w14:paraId="427AF3CE"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380" w:type="dxa"/>
            <w:noWrap/>
            <w:hideMark/>
          </w:tcPr>
          <w:p w14:paraId="01E7F617"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420" w:type="dxa"/>
            <w:noWrap/>
            <w:hideMark/>
          </w:tcPr>
          <w:p w14:paraId="3AD87213"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2</w:t>
            </w:r>
          </w:p>
        </w:tc>
      </w:tr>
      <w:tr w:rsidR="00251C11" w:rsidRPr="005A02F1" w14:paraId="7E3709E0" w14:textId="77777777" w:rsidTr="00251C11">
        <w:trPr>
          <w:trHeight w:val="324"/>
        </w:trPr>
        <w:tc>
          <w:tcPr>
            <w:cnfStyle w:val="001000000000" w:firstRow="0" w:lastRow="0" w:firstColumn="1" w:lastColumn="0" w:oddVBand="0" w:evenVBand="0" w:oddHBand="0" w:evenHBand="0" w:firstRowFirstColumn="0" w:firstRowLastColumn="0" w:lastRowFirstColumn="0" w:lastRowLastColumn="0"/>
            <w:tcW w:w="960" w:type="dxa"/>
            <w:noWrap/>
            <w:hideMark/>
          </w:tcPr>
          <w:p w14:paraId="50E35F07" w14:textId="77777777" w:rsidR="00251C11" w:rsidRPr="005A02F1" w:rsidRDefault="00251C11" w:rsidP="00251C11">
            <w:pPr>
              <w:widowControl/>
              <w:rPr>
                <w:rFonts w:eastAsia="標楷體" w:cs="新細明體"/>
                <w:color w:val="000000"/>
                <w:kern w:val="0"/>
              </w:rPr>
            </w:pPr>
            <w:r w:rsidRPr="005A02F1">
              <w:rPr>
                <w:rFonts w:eastAsia="標楷體" w:cs="新細明體" w:hint="eastAsia"/>
                <w:color w:val="000000"/>
                <w:kern w:val="0"/>
              </w:rPr>
              <w:t>12</w:t>
            </w:r>
          </w:p>
        </w:tc>
        <w:tc>
          <w:tcPr>
            <w:tcW w:w="1460" w:type="dxa"/>
            <w:noWrap/>
            <w:hideMark/>
          </w:tcPr>
          <w:p w14:paraId="3DC16F01"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UVa10038</w:t>
            </w:r>
          </w:p>
        </w:tc>
        <w:tc>
          <w:tcPr>
            <w:tcW w:w="1540" w:type="dxa"/>
            <w:noWrap/>
            <w:hideMark/>
          </w:tcPr>
          <w:p w14:paraId="40CC3C93"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UVa10038</w:t>
            </w:r>
          </w:p>
        </w:tc>
        <w:tc>
          <w:tcPr>
            <w:tcW w:w="1140" w:type="dxa"/>
            <w:noWrap/>
            <w:hideMark/>
          </w:tcPr>
          <w:p w14:paraId="763CAA9E"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120" w:type="dxa"/>
            <w:noWrap/>
            <w:hideMark/>
          </w:tcPr>
          <w:p w14:paraId="106A59BA"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540" w:type="dxa"/>
            <w:noWrap/>
            <w:hideMark/>
          </w:tcPr>
          <w:p w14:paraId="5B00DE74"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380" w:type="dxa"/>
            <w:noWrap/>
            <w:hideMark/>
          </w:tcPr>
          <w:p w14:paraId="4B62F696"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420" w:type="dxa"/>
            <w:noWrap/>
            <w:hideMark/>
          </w:tcPr>
          <w:p w14:paraId="2E9AA84B"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2</w:t>
            </w:r>
          </w:p>
        </w:tc>
      </w:tr>
      <w:tr w:rsidR="00251C11" w:rsidRPr="005A02F1" w14:paraId="3D09F48B" w14:textId="77777777" w:rsidTr="00251C11">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960" w:type="dxa"/>
            <w:noWrap/>
            <w:hideMark/>
          </w:tcPr>
          <w:p w14:paraId="2082E544" w14:textId="77777777" w:rsidR="00251C11" w:rsidRPr="005A02F1" w:rsidRDefault="00251C11" w:rsidP="00251C11">
            <w:pPr>
              <w:widowControl/>
              <w:rPr>
                <w:rFonts w:eastAsia="標楷體" w:cs="新細明體"/>
                <w:color w:val="000000"/>
                <w:kern w:val="0"/>
              </w:rPr>
            </w:pPr>
            <w:r w:rsidRPr="005A02F1">
              <w:rPr>
                <w:rFonts w:eastAsia="標楷體" w:cs="新細明體" w:hint="eastAsia"/>
                <w:color w:val="000000"/>
                <w:kern w:val="0"/>
              </w:rPr>
              <w:t>13</w:t>
            </w:r>
          </w:p>
        </w:tc>
        <w:tc>
          <w:tcPr>
            <w:tcW w:w="1460" w:type="dxa"/>
            <w:noWrap/>
            <w:hideMark/>
          </w:tcPr>
          <w:p w14:paraId="58A2242A"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UVa10062</w:t>
            </w:r>
          </w:p>
        </w:tc>
        <w:tc>
          <w:tcPr>
            <w:tcW w:w="1540" w:type="dxa"/>
            <w:noWrap/>
            <w:hideMark/>
          </w:tcPr>
          <w:p w14:paraId="5F523D84"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UVa10062</w:t>
            </w:r>
          </w:p>
        </w:tc>
        <w:tc>
          <w:tcPr>
            <w:tcW w:w="1140" w:type="dxa"/>
            <w:noWrap/>
            <w:hideMark/>
          </w:tcPr>
          <w:p w14:paraId="710EDE1F"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120" w:type="dxa"/>
            <w:noWrap/>
            <w:hideMark/>
          </w:tcPr>
          <w:p w14:paraId="626C3E0D"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540" w:type="dxa"/>
            <w:noWrap/>
            <w:hideMark/>
          </w:tcPr>
          <w:p w14:paraId="6D955D0D"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380" w:type="dxa"/>
            <w:noWrap/>
            <w:hideMark/>
          </w:tcPr>
          <w:p w14:paraId="161F9DE2" w14:textId="77777777" w:rsidR="00251C11" w:rsidRPr="005A02F1" w:rsidRDefault="00251C11" w:rsidP="00251C11">
            <w:pPr>
              <w:widowControl/>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420" w:type="dxa"/>
            <w:noWrap/>
            <w:hideMark/>
          </w:tcPr>
          <w:p w14:paraId="55F898C7" w14:textId="77777777" w:rsidR="00251C11" w:rsidRPr="005A02F1" w:rsidRDefault="00251C11" w:rsidP="00251C11">
            <w:pPr>
              <w:widowControl/>
              <w:jc w:val="right"/>
              <w:cnfStyle w:val="000000100000" w:firstRow="0" w:lastRow="0" w:firstColumn="0" w:lastColumn="0" w:oddVBand="0" w:evenVBand="0" w:oddHBand="1"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2</w:t>
            </w:r>
          </w:p>
        </w:tc>
      </w:tr>
      <w:tr w:rsidR="00251C11" w:rsidRPr="005A02F1" w14:paraId="0164D565" w14:textId="77777777" w:rsidTr="00251C11">
        <w:trPr>
          <w:trHeight w:val="324"/>
        </w:trPr>
        <w:tc>
          <w:tcPr>
            <w:cnfStyle w:val="001000000000" w:firstRow="0" w:lastRow="0" w:firstColumn="1" w:lastColumn="0" w:oddVBand="0" w:evenVBand="0" w:oddHBand="0" w:evenHBand="0" w:firstRowFirstColumn="0" w:firstRowLastColumn="0" w:lastRowFirstColumn="0" w:lastRowLastColumn="0"/>
            <w:tcW w:w="960" w:type="dxa"/>
            <w:noWrap/>
            <w:hideMark/>
          </w:tcPr>
          <w:p w14:paraId="41F741B4" w14:textId="77777777" w:rsidR="00251C11" w:rsidRPr="005A02F1" w:rsidRDefault="00251C11" w:rsidP="00251C11">
            <w:pPr>
              <w:widowControl/>
              <w:rPr>
                <w:rFonts w:eastAsia="標楷體" w:cs="新細明體"/>
                <w:color w:val="000000"/>
                <w:kern w:val="0"/>
              </w:rPr>
            </w:pPr>
            <w:r w:rsidRPr="005A02F1">
              <w:rPr>
                <w:rFonts w:eastAsia="標楷體" w:cs="新細明體" w:hint="eastAsia"/>
                <w:color w:val="000000"/>
                <w:kern w:val="0"/>
              </w:rPr>
              <w:t>14</w:t>
            </w:r>
          </w:p>
        </w:tc>
        <w:tc>
          <w:tcPr>
            <w:tcW w:w="1460" w:type="dxa"/>
            <w:noWrap/>
            <w:hideMark/>
          </w:tcPr>
          <w:p w14:paraId="45A05BA0"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UVa10071</w:t>
            </w:r>
          </w:p>
        </w:tc>
        <w:tc>
          <w:tcPr>
            <w:tcW w:w="1540" w:type="dxa"/>
            <w:noWrap/>
            <w:hideMark/>
          </w:tcPr>
          <w:p w14:paraId="33E7DCAC"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UVa10071</w:t>
            </w:r>
          </w:p>
        </w:tc>
        <w:tc>
          <w:tcPr>
            <w:tcW w:w="1140" w:type="dxa"/>
            <w:noWrap/>
            <w:hideMark/>
          </w:tcPr>
          <w:p w14:paraId="61097A44"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120" w:type="dxa"/>
            <w:noWrap/>
            <w:hideMark/>
          </w:tcPr>
          <w:p w14:paraId="43A45CFE"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1</w:t>
            </w:r>
          </w:p>
        </w:tc>
        <w:tc>
          <w:tcPr>
            <w:tcW w:w="1540" w:type="dxa"/>
            <w:noWrap/>
            <w:hideMark/>
          </w:tcPr>
          <w:p w14:paraId="13905165"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380" w:type="dxa"/>
            <w:noWrap/>
            <w:hideMark/>
          </w:tcPr>
          <w:p w14:paraId="228F505B" w14:textId="77777777" w:rsidR="00251C11" w:rsidRPr="005A02F1" w:rsidRDefault="00251C11" w:rsidP="00251C11">
            <w:pPr>
              <w:widowControl/>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default</w:t>
            </w:r>
          </w:p>
        </w:tc>
        <w:tc>
          <w:tcPr>
            <w:tcW w:w="1420" w:type="dxa"/>
            <w:noWrap/>
            <w:hideMark/>
          </w:tcPr>
          <w:p w14:paraId="6F0A8387" w14:textId="77777777" w:rsidR="00251C11" w:rsidRPr="005A02F1" w:rsidRDefault="00251C11" w:rsidP="00251C11">
            <w:pPr>
              <w:widowControl/>
              <w:jc w:val="right"/>
              <w:cnfStyle w:val="000000000000" w:firstRow="0" w:lastRow="0" w:firstColumn="0" w:lastColumn="0" w:oddVBand="0" w:evenVBand="0" w:oddHBand="0" w:evenHBand="0" w:firstRowFirstColumn="0" w:firstRowLastColumn="0" w:lastRowFirstColumn="0" w:lastRowLastColumn="0"/>
              <w:rPr>
                <w:rFonts w:eastAsia="標楷體" w:cs="新細明體"/>
                <w:color w:val="000000"/>
                <w:kern w:val="0"/>
              </w:rPr>
            </w:pPr>
            <w:r w:rsidRPr="005A02F1">
              <w:rPr>
                <w:rFonts w:eastAsia="標楷體" w:cs="新細明體" w:hint="eastAsia"/>
                <w:color w:val="000000"/>
                <w:kern w:val="0"/>
              </w:rPr>
              <w:t>2</w:t>
            </w:r>
          </w:p>
        </w:tc>
      </w:tr>
    </w:tbl>
    <w:p w14:paraId="6BCAAF48" w14:textId="1E2F3288" w:rsidR="00495B9B" w:rsidRDefault="00495B9B" w:rsidP="00495B9B">
      <w:pPr>
        <w:pStyle w:val="True"/>
        <w:ind w:firstLineChars="83" w:firstLine="232"/>
      </w:pPr>
    </w:p>
    <w:p w14:paraId="6A0CE200" w14:textId="52019E78" w:rsidR="00A25391" w:rsidRDefault="00C27D3B" w:rsidP="00C27D3B">
      <w:pPr>
        <w:pStyle w:val="2"/>
        <w:ind w:left="240"/>
      </w:pPr>
      <w:bookmarkStart w:id="27" w:name="_Toc186502179"/>
      <w:r>
        <w:rPr>
          <w:rFonts w:hint="eastAsia"/>
        </w:rPr>
        <w:t>系統開發流程</w:t>
      </w:r>
      <w:bookmarkEnd w:id="27"/>
    </w:p>
    <w:p w14:paraId="0399F7CE" w14:textId="4625FEC6" w:rsidR="00C27D3B" w:rsidRDefault="00C27D3B" w:rsidP="00C27D3B">
      <w:pPr>
        <w:pStyle w:val="True"/>
        <w:ind w:firstLine="560"/>
      </w:pPr>
      <w:r w:rsidRPr="00C27D3B">
        <w:rPr>
          <w:rFonts w:hint="eastAsia"/>
        </w:rPr>
        <w:t>本系統的開發流程包括需求分析、系統設計、實現、測試與部署等階段。</w:t>
      </w:r>
      <w:proofErr w:type="gramStart"/>
      <w:r>
        <w:rPr>
          <w:rFonts w:hint="eastAsia"/>
        </w:rPr>
        <w:t>採</w:t>
      </w:r>
      <w:proofErr w:type="gramEnd"/>
      <w:r w:rsidRPr="00C27D3B">
        <w:t>PDCA(Plan-Do-Check-Act)</w:t>
      </w:r>
      <w:r>
        <w:rPr>
          <w:rFonts w:hint="eastAsia"/>
        </w:rPr>
        <w:t>循環進行，</w:t>
      </w:r>
      <w:r w:rsidRPr="00C27D3B">
        <w:rPr>
          <w:rFonts w:hint="eastAsia"/>
        </w:rPr>
        <w:t>階段</w:t>
      </w:r>
      <w:r>
        <w:rPr>
          <w:rFonts w:hint="eastAsia"/>
        </w:rPr>
        <w:t>性依據</w:t>
      </w:r>
      <w:r w:rsidRPr="00C27D3B">
        <w:rPr>
          <w:rFonts w:hint="eastAsia"/>
        </w:rPr>
        <w:t>實際需求進行調整與優化。在需求分析階段，首先確定系統的功能需求與目標；接著進行系統設計，確保系統結構合理，使用者界面友好；隨後進行程序開發，並在每</w:t>
      </w:r>
      <w:proofErr w:type="gramStart"/>
      <w:r w:rsidRPr="00C27D3B">
        <w:rPr>
          <w:rFonts w:hint="eastAsia"/>
        </w:rPr>
        <w:t>個</w:t>
      </w:r>
      <w:proofErr w:type="gramEnd"/>
      <w:r w:rsidRPr="00C27D3B">
        <w:rPr>
          <w:rFonts w:hint="eastAsia"/>
        </w:rPr>
        <w:t>階段進行單元測試與集成測試，最終確保系統的穩定性與高效性。</w:t>
      </w:r>
    </w:p>
    <w:p w14:paraId="6967D0BF" w14:textId="77777777" w:rsidR="00C27D3B" w:rsidRDefault="00C27D3B" w:rsidP="00C27D3B">
      <w:pPr>
        <w:pStyle w:val="True"/>
        <w:ind w:firstLine="560"/>
      </w:pPr>
    </w:p>
    <w:p w14:paraId="7B40A2F8" w14:textId="77777777" w:rsidR="00C27D3B" w:rsidRDefault="00C27D3B" w:rsidP="00C27D3B">
      <w:pPr>
        <w:pStyle w:val="2"/>
        <w:ind w:left="240"/>
      </w:pPr>
      <w:bookmarkStart w:id="28" w:name="_Toc186502180"/>
      <w:r w:rsidRPr="00C27D3B">
        <w:rPr>
          <w:rFonts w:hint="eastAsia"/>
        </w:rPr>
        <w:t>遊戲進行模式概述</w:t>
      </w:r>
      <w:bookmarkEnd w:id="28"/>
    </w:p>
    <w:p w14:paraId="6A2FE1AE" w14:textId="307F8C2B" w:rsidR="00BB6B4D" w:rsidRDefault="009A03F0" w:rsidP="00BB6B4D">
      <w:pPr>
        <w:pStyle w:val="True"/>
        <w:ind w:firstLine="560"/>
      </w:pPr>
      <w:r>
        <w:t>本遊戲系統的進行模式是基於</w:t>
      </w:r>
      <w:proofErr w:type="gramStart"/>
      <w:r>
        <w:t>經典桌遊</w:t>
      </w:r>
      <w:proofErr w:type="gramEnd"/>
      <w:r>
        <w:t>「大富翁」進行設計，並依照計算機理論課程的需求進行創新與擴展。</w:t>
      </w:r>
      <w:r w:rsidR="00BB6B4D">
        <w:rPr>
          <w:rFonts w:hint="eastAsia"/>
        </w:rPr>
        <w:t>增加遊戲的機制，例如挑戰和即時回饋，可以促進參與度和深入學習</w:t>
      </w:r>
      <w:r w:rsidR="00BB6B4D">
        <w:fldChar w:fldCharType="begin"/>
      </w:r>
      <w:r w:rsidR="00BB6B4D">
        <w:instrText xml:space="preserve"> </w:instrText>
      </w:r>
      <w:r w:rsidR="00BB6B4D">
        <w:rPr>
          <w:rFonts w:hint="eastAsia"/>
        </w:rPr>
        <w:instrText>REF _Ref186075049 \r \h</w:instrText>
      </w:r>
      <w:r w:rsidR="00BB6B4D">
        <w:instrText xml:space="preserve"> </w:instrText>
      </w:r>
      <w:r w:rsidR="00BB6B4D">
        <w:fldChar w:fldCharType="separate"/>
      </w:r>
      <w:r w:rsidR="00BB6B4D">
        <w:t>[4]</w:t>
      </w:r>
      <w:r w:rsidR="00BB6B4D">
        <w:fldChar w:fldCharType="end"/>
      </w:r>
      <w:r w:rsidR="00BB6B4D">
        <w:fldChar w:fldCharType="begin"/>
      </w:r>
      <w:r w:rsidR="00BB6B4D">
        <w:instrText xml:space="preserve"> REF _Ref186082361 \r \h </w:instrText>
      </w:r>
      <w:r w:rsidR="00BB6B4D">
        <w:fldChar w:fldCharType="separate"/>
      </w:r>
      <w:r w:rsidR="00BB6B4D">
        <w:t>[8]</w:t>
      </w:r>
      <w:r w:rsidR="00BB6B4D">
        <w:fldChar w:fldCharType="end"/>
      </w:r>
      <w:r w:rsidR="00BB6B4D">
        <w:rPr>
          <w:rFonts w:hint="eastAsia"/>
        </w:rPr>
        <w:t>。因此，除大富翁遊戲中的機會、命運、開始與監獄外，我們另外設計了</w:t>
      </w:r>
      <w:r w:rsidR="00BB6B4D">
        <w:rPr>
          <w:rFonts w:hint="eastAsia"/>
        </w:rPr>
        <w:t>Bonus</w:t>
      </w:r>
      <w:r w:rsidR="00BB6B4D">
        <w:rPr>
          <w:rFonts w:hint="eastAsia"/>
        </w:rPr>
        <w:t>、隨機傳送、前進與倒退，還有依據課程需求所加入的</w:t>
      </w:r>
      <w:r w:rsidR="00BB6B4D">
        <w:rPr>
          <w:rFonts w:hint="eastAsia"/>
        </w:rPr>
        <w:t>BUG</w:t>
      </w:r>
      <w:r w:rsidR="00BB6B4D">
        <w:rPr>
          <w:rFonts w:hint="eastAsia"/>
        </w:rPr>
        <w:t>。</w:t>
      </w:r>
    </w:p>
    <w:p w14:paraId="2CB356ED" w14:textId="29B6ED46" w:rsidR="00BB6B4D" w:rsidRDefault="00BB6B4D" w:rsidP="00BB6B4D">
      <w:pPr>
        <w:pStyle w:val="True"/>
        <w:ind w:firstLine="560"/>
      </w:pPr>
      <w:r>
        <w:rPr>
          <w:rFonts w:hint="eastAsia"/>
        </w:rPr>
        <w:t>為了貼近課程，本系統依照以下模式進行：透過撰寫程式題目取得獎勵或免除懲罰，反之則會失去獎勵或得到懲罰。</w:t>
      </w:r>
      <w:r w:rsidR="002D7884">
        <w:t>當玩家</w:t>
      </w:r>
      <w:r w:rsidR="002D7884">
        <w:rPr>
          <w:rFonts w:hint="eastAsia"/>
        </w:rPr>
        <w:t>負債</w:t>
      </w:r>
      <w:r w:rsidR="002D7884">
        <w:t>或達到目</w:t>
      </w:r>
      <w:r w:rsidR="002D7884">
        <w:rPr>
          <w:rFonts w:hint="eastAsia"/>
        </w:rPr>
        <w:t>標題數</w:t>
      </w:r>
      <w:r w:rsidR="002D7884">
        <w:t>時，遊戲即宣告結束。</w:t>
      </w:r>
    </w:p>
    <w:p w14:paraId="0BC966BE" w14:textId="77777777" w:rsidR="0008193D" w:rsidRPr="00BB6B4D" w:rsidRDefault="0008193D" w:rsidP="00BB6B4D">
      <w:pPr>
        <w:pStyle w:val="True"/>
        <w:ind w:firstLine="560"/>
      </w:pPr>
    </w:p>
    <w:p w14:paraId="3DFCE4E2" w14:textId="5E96323F" w:rsidR="00C27D3B" w:rsidRDefault="00C27D3B" w:rsidP="00C27D3B">
      <w:pPr>
        <w:pStyle w:val="2"/>
        <w:ind w:left="240"/>
      </w:pPr>
      <w:bookmarkStart w:id="29" w:name="_Ref186087928"/>
      <w:bookmarkStart w:id="30" w:name="_Ref186087958"/>
      <w:bookmarkStart w:id="31" w:name="_Ref186087968"/>
      <w:bookmarkStart w:id="32" w:name="_Ref186087981"/>
      <w:bookmarkStart w:id="33" w:name="_Toc186502181"/>
      <w:r w:rsidRPr="00C27D3B">
        <w:rPr>
          <w:rFonts w:hint="eastAsia"/>
        </w:rPr>
        <w:t>所需功能與配置</w:t>
      </w:r>
      <w:bookmarkEnd w:id="29"/>
      <w:bookmarkEnd w:id="30"/>
      <w:bookmarkEnd w:id="31"/>
      <w:bookmarkEnd w:id="32"/>
      <w:bookmarkEnd w:id="33"/>
    </w:p>
    <w:p w14:paraId="0BA58416" w14:textId="77777777" w:rsidR="000E1EAD" w:rsidRDefault="00881B97" w:rsidP="000E1EAD">
      <w:pPr>
        <w:pStyle w:val="True"/>
        <w:ind w:firstLine="560"/>
      </w:pPr>
      <w:r>
        <w:rPr>
          <w:rFonts w:hint="eastAsia"/>
        </w:rPr>
        <w:t>本節將會介紹本遊戲系統的功能與配置，</w:t>
      </w:r>
      <w:r>
        <w:rPr>
          <w:rFonts w:hint="eastAsia"/>
        </w:rPr>
        <w:t>(1)</w:t>
      </w:r>
      <w:r>
        <w:rPr>
          <w:rFonts w:hint="eastAsia"/>
        </w:rPr>
        <w:t>至</w:t>
      </w:r>
      <w:r>
        <w:rPr>
          <w:rFonts w:hint="eastAsia"/>
        </w:rPr>
        <w:t>(3)</w:t>
      </w:r>
      <w:r>
        <w:rPr>
          <w:rFonts w:hint="eastAsia"/>
        </w:rPr>
        <w:t>項為大富翁遊戲所需具備之基本功能；</w:t>
      </w:r>
      <w:r>
        <w:rPr>
          <w:rFonts w:hint="eastAsia"/>
        </w:rPr>
        <w:t>(4)</w:t>
      </w:r>
      <w:r>
        <w:rPr>
          <w:rFonts w:hint="eastAsia"/>
        </w:rPr>
        <w:t>、</w:t>
      </w:r>
      <w:r>
        <w:rPr>
          <w:rFonts w:hint="eastAsia"/>
        </w:rPr>
        <w:t>(5)</w:t>
      </w:r>
      <w:r>
        <w:rPr>
          <w:rFonts w:hint="eastAsia"/>
        </w:rPr>
        <w:t>兩項乃迎合計算機理論課程所設計之功能；</w:t>
      </w:r>
      <w:r>
        <w:rPr>
          <w:rFonts w:hint="eastAsia"/>
        </w:rPr>
        <w:t>(6)</w:t>
      </w:r>
      <w:r>
        <w:rPr>
          <w:rFonts w:hint="eastAsia"/>
        </w:rPr>
        <w:t>至</w:t>
      </w:r>
      <w:r>
        <w:rPr>
          <w:rFonts w:hint="eastAsia"/>
        </w:rPr>
        <w:t>(9)</w:t>
      </w:r>
      <w:r>
        <w:rPr>
          <w:rFonts w:hint="eastAsia"/>
        </w:rPr>
        <w:t>項屬於遊戲管理所需之重要元素。</w:t>
      </w:r>
    </w:p>
    <w:p w14:paraId="37C5D642" w14:textId="77777777" w:rsidR="000E1EAD" w:rsidRDefault="00881B97" w:rsidP="000E1EAD">
      <w:pPr>
        <w:pStyle w:val="True"/>
        <w:numPr>
          <w:ilvl w:val="0"/>
          <w:numId w:val="7"/>
        </w:numPr>
        <w:ind w:firstLineChars="0"/>
      </w:pPr>
      <w:r>
        <w:rPr>
          <w:rFonts w:hint="eastAsia"/>
        </w:rPr>
        <w:t>擲骰子：以</w:t>
      </w:r>
      <w:r>
        <w:rPr>
          <w:rFonts w:hint="eastAsia"/>
        </w:rPr>
        <w:t>Unicode</w:t>
      </w:r>
      <w:r>
        <w:rPr>
          <w:rFonts w:hint="eastAsia"/>
        </w:rPr>
        <w:t>中的</w:t>
      </w:r>
      <w:r>
        <w:rPr>
          <w:rFonts w:hint="eastAsia"/>
        </w:rPr>
        <w:t>2680</w:t>
      </w:r>
      <w:r>
        <w:rPr>
          <w:rFonts w:hint="eastAsia"/>
        </w:rPr>
        <w:t>至</w:t>
      </w:r>
      <w:r>
        <w:rPr>
          <w:rFonts w:hint="eastAsia"/>
        </w:rPr>
        <w:t>2685</w:t>
      </w:r>
      <w:r>
        <w:rPr>
          <w:rFonts w:hint="eastAsia"/>
        </w:rPr>
        <w:t>的</w:t>
      </w:r>
      <w:proofErr w:type="gramStart"/>
      <w:r>
        <w:rPr>
          <w:rFonts w:hint="eastAsia"/>
        </w:rPr>
        <w:t>骰子字符</w:t>
      </w:r>
      <w:proofErr w:type="gramEnd"/>
      <w:r>
        <w:rPr>
          <w:rFonts w:hint="eastAsia"/>
        </w:rPr>
        <w:t>，以</w:t>
      </w:r>
      <w:proofErr w:type="gramStart"/>
      <w:r>
        <w:rPr>
          <w:rFonts w:hint="eastAsia"/>
        </w:rPr>
        <w:t>隨機取值搭配</w:t>
      </w:r>
      <w:proofErr w:type="gramEnd"/>
      <w:r>
        <w:rPr>
          <w:rFonts w:hint="eastAsia"/>
        </w:rPr>
        <w:t>延遲時間，營造擲骰子效果。</w:t>
      </w:r>
    </w:p>
    <w:p w14:paraId="63A96711" w14:textId="77777777" w:rsidR="000E1EAD" w:rsidRDefault="00881B97" w:rsidP="000E1EAD">
      <w:pPr>
        <w:pStyle w:val="True"/>
        <w:numPr>
          <w:ilvl w:val="0"/>
          <w:numId w:val="7"/>
        </w:numPr>
        <w:ind w:firstLineChars="0"/>
      </w:pPr>
      <w:r>
        <w:rPr>
          <w:rFonts w:hint="eastAsia"/>
        </w:rPr>
        <w:t>玩家移動：藉由骰子結果，讓玩家用一步到位的方式移動，先使原先點位消失，再出現於結果位置。</w:t>
      </w:r>
    </w:p>
    <w:p w14:paraId="69825355" w14:textId="77777777" w:rsidR="00FA1320" w:rsidRDefault="00881B97" w:rsidP="000E1EAD">
      <w:pPr>
        <w:pStyle w:val="True"/>
        <w:numPr>
          <w:ilvl w:val="0"/>
          <w:numId w:val="7"/>
        </w:numPr>
        <w:ind w:firstLineChars="0"/>
      </w:pPr>
      <w:r>
        <w:rPr>
          <w:rFonts w:hint="eastAsia"/>
        </w:rPr>
        <w:t>事件觸發：</w:t>
      </w:r>
      <w:proofErr w:type="gramStart"/>
      <w:r>
        <w:rPr>
          <w:rFonts w:hint="eastAsia"/>
        </w:rPr>
        <w:t>依踩到</w:t>
      </w:r>
      <w:proofErr w:type="gramEnd"/>
      <w:r>
        <w:rPr>
          <w:rFonts w:hint="eastAsia"/>
        </w:rPr>
        <w:t>的項目，我們</w:t>
      </w:r>
      <w:r w:rsidR="00FA1320">
        <w:rPr>
          <w:rFonts w:hint="eastAsia"/>
        </w:rPr>
        <w:t>.</w:t>
      </w:r>
    </w:p>
    <w:p w14:paraId="5DA12E84" w14:textId="76064497" w:rsidR="000E1EAD" w:rsidRDefault="00881B97" w:rsidP="000E1EAD">
      <w:pPr>
        <w:pStyle w:val="True"/>
        <w:numPr>
          <w:ilvl w:val="0"/>
          <w:numId w:val="7"/>
        </w:numPr>
        <w:ind w:firstLineChars="0"/>
      </w:pPr>
      <w:r>
        <w:rPr>
          <w:rFonts w:hint="eastAsia"/>
        </w:rPr>
        <w:t>需要設計相關觸發效果，包含開啟文字編輯器、移動、獎勵與懲罰。</w:t>
      </w:r>
    </w:p>
    <w:p w14:paraId="7FB7C426" w14:textId="77777777" w:rsidR="000E1EAD" w:rsidRDefault="00881B97" w:rsidP="000E1EAD">
      <w:pPr>
        <w:pStyle w:val="True"/>
        <w:numPr>
          <w:ilvl w:val="0"/>
          <w:numId w:val="7"/>
        </w:numPr>
        <w:ind w:firstLineChars="0"/>
      </w:pPr>
      <w:r>
        <w:rPr>
          <w:rFonts w:hint="eastAsia"/>
        </w:rPr>
        <w:t>文字編輯器：因本專案以計算機理論課程為題材，故需具備文字編輯器之區域，供玩家撰寫程式使用。</w:t>
      </w:r>
    </w:p>
    <w:p w14:paraId="3CE372B7" w14:textId="77777777" w:rsidR="000E1EAD" w:rsidRDefault="00881B97" w:rsidP="000E1EAD">
      <w:pPr>
        <w:pStyle w:val="True"/>
        <w:numPr>
          <w:ilvl w:val="0"/>
          <w:numId w:val="7"/>
        </w:numPr>
        <w:ind w:firstLineChars="0"/>
      </w:pPr>
      <w:r>
        <w:rPr>
          <w:rFonts w:hint="eastAsia"/>
        </w:rPr>
        <w:t>提交解題程式碼：須審批玩家所撰寫之程式，並依評判結果給予相應事件觸發。</w:t>
      </w:r>
    </w:p>
    <w:p w14:paraId="5EA80068" w14:textId="77777777" w:rsidR="000E1EAD" w:rsidRDefault="00881B97" w:rsidP="000E1EAD">
      <w:pPr>
        <w:pStyle w:val="True"/>
        <w:numPr>
          <w:ilvl w:val="0"/>
          <w:numId w:val="7"/>
        </w:numPr>
        <w:ind w:firstLineChars="0"/>
      </w:pPr>
      <w:r>
        <w:rPr>
          <w:rFonts w:hint="eastAsia"/>
        </w:rPr>
        <w:t>新增管理員：當</w:t>
      </w:r>
      <w:proofErr w:type="gramStart"/>
      <w:r>
        <w:rPr>
          <w:rFonts w:hint="eastAsia"/>
        </w:rPr>
        <w:t>管理員需擴增</w:t>
      </w:r>
      <w:proofErr w:type="gramEnd"/>
      <w:r>
        <w:rPr>
          <w:rFonts w:hint="eastAsia"/>
        </w:rPr>
        <w:t>時，不需要至資料庫處理，只需於管理員介面加入新管理員帳號即可。</w:t>
      </w:r>
    </w:p>
    <w:p w14:paraId="4C04C369" w14:textId="77777777" w:rsidR="000E1EAD" w:rsidRDefault="00881B97" w:rsidP="000E1EAD">
      <w:pPr>
        <w:pStyle w:val="True"/>
        <w:numPr>
          <w:ilvl w:val="0"/>
          <w:numId w:val="7"/>
        </w:numPr>
        <w:ind w:firstLineChars="0"/>
      </w:pPr>
      <w:r>
        <w:rPr>
          <w:rFonts w:hint="eastAsia"/>
        </w:rPr>
        <w:t>題目管理：管理員可依照上課進度，調整需要訓練的題目，使玩家</w:t>
      </w:r>
      <w:r>
        <w:rPr>
          <w:rFonts w:hint="eastAsia"/>
        </w:rPr>
        <w:lastRenderedPageBreak/>
        <w:t>能隨課程進展遊玩。</w:t>
      </w:r>
    </w:p>
    <w:p w14:paraId="1BA41BA5" w14:textId="77777777" w:rsidR="000E1EAD" w:rsidRDefault="00881B97" w:rsidP="000E1EAD">
      <w:pPr>
        <w:pStyle w:val="True"/>
        <w:numPr>
          <w:ilvl w:val="0"/>
          <w:numId w:val="7"/>
        </w:numPr>
        <w:ind w:firstLineChars="0"/>
      </w:pPr>
      <w:r>
        <w:rPr>
          <w:rFonts w:hint="eastAsia"/>
        </w:rPr>
        <w:t>設定是否開放註冊：管理員可視需求決定是否開放註冊功能，用以管控成員。</w:t>
      </w:r>
    </w:p>
    <w:p w14:paraId="10A0E75D" w14:textId="652A1CEA" w:rsidR="00C27D3B" w:rsidRDefault="00881B97" w:rsidP="000E1EAD">
      <w:pPr>
        <w:pStyle w:val="True"/>
        <w:numPr>
          <w:ilvl w:val="0"/>
          <w:numId w:val="7"/>
        </w:numPr>
        <w:ind w:firstLineChars="0"/>
      </w:pPr>
      <w:r>
        <w:rPr>
          <w:rFonts w:hint="eastAsia"/>
        </w:rPr>
        <w:t>設定是否開放登入：讓管理員依據課程情況選擇開放登入與否。當對於題目與功能需要進行調整，為防止遊玩狀況有誤，也可以選擇先關閉登入進行維護。</w:t>
      </w:r>
    </w:p>
    <w:p w14:paraId="6132D68F" w14:textId="14605608" w:rsidR="006F2C2F" w:rsidRDefault="00B1195C" w:rsidP="00881B97">
      <w:pPr>
        <w:pStyle w:val="True"/>
        <w:ind w:firstLineChars="0" w:firstLine="0"/>
      </w:pPr>
      <w:r>
        <w:tab/>
      </w:r>
    </w:p>
    <w:p w14:paraId="46EF4679" w14:textId="30CB9D79" w:rsidR="00B1195C" w:rsidRDefault="00B1195C" w:rsidP="00B1195C">
      <w:pPr>
        <w:pStyle w:val="2"/>
        <w:ind w:left="240"/>
      </w:pPr>
      <w:bookmarkStart w:id="34" w:name="_Toc186502182"/>
      <w:r w:rsidRPr="00B1195C">
        <w:rPr>
          <w:rFonts w:hint="eastAsia"/>
        </w:rPr>
        <w:t>系統</w:t>
      </w:r>
      <w:r>
        <w:rPr>
          <w:rFonts w:hint="eastAsia"/>
        </w:rPr>
        <w:t>架構建設基底</w:t>
      </w:r>
      <w:bookmarkEnd w:id="34"/>
    </w:p>
    <w:p w14:paraId="1FA4A20A" w14:textId="19F71567" w:rsidR="00B1195C" w:rsidRDefault="00B1195C" w:rsidP="00B1195C">
      <w:pPr>
        <w:pStyle w:val="True"/>
        <w:ind w:firstLine="560"/>
      </w:pPr>
      <w:r w:rsidRPr="00B1195C">
        <w:rPr>
          <w:rFonts w:hint="eastAsia"/>
        </w:rPr>
        <w:t>本論文之系統架設在</w:t>
      </w:r>
      <w:r w:rsidRPr="00B1195C">
        <w:rPr>
          <w:rFonts w:hint="eastAsia"/>
        </w:rPr>
        <w:t>Linux</w:t>
      </w:r>
      <w:r w:rsidRPr="00B1195C">
        <w:rPr>
          <w:rFonts w:hint="eastAsia"/>
        </w:rPr>
        <w:t>作業系統，前端使用</w:t>
      </w:r>
      <w:r w:rsidRPr="00B1195C">
        <w:rPr>
          <w:rFonts w:hint="eastAsia"/>
        </w:rPr>
        <w:t>React.js</w:t>
      </w:r>
      <w:r w:rsidRPr="00B1195C">
        <w:rPr>
          <w:rFonts w:hint="eastAsia"/>
        </w:rPr>
        <w:t>進行開發。後端採用</w:t>
      </w:r>
      <w:proofErr w:type="spellStart"/>
      <w:r w:rsidRPr="00B1195C">
        <w:rPr>
          <w:rFonts w:hint="eastAsia"/>
        </w:rPr>
        <w:t>FastAPI</w:t>
      </w:r>
      <w:proofErr w:type="spellEnd"/>
      <w:r w:rsidRPr="00B1195C">
        <w:rPr>
          <w:rFonts w:hint="eastAsia"/>
        </w:rPr>
        <w:t>去連結</w:t>
      </w:r>
      <w:r w:rsidRPr="00B1195C">
        <w:rPr>
          <w:rFonts w:hint="eastAsia"/>
        </w:rPr>
        <w:t xml:space="preserve"> </w:t>
      </w:r>
      <w:proofErr w:type="spellStart"/>
      <w:r w:rsidRPr="00B1195C">
        <w:rPr>
          <w:rFonts w:hint="eastAsia"/>
        </w:rPr>
        <w:t>DOMJudge</w:t>
      </w:r>
      <w:proofErr w:type="spellEnd"/>
      <w:r w:rsidRPr="00B1195C">
        <w:rPr>
          <w:rFonts w:hint="eastAsia"/>
        </w:rPr>
        <w:t>與</w:t>
      </w:r>
      <w:r w:rsidRPr="00B1195C">
        <w:rPr>
          <w:rFonts w:hint="eastAsia"/>
        </w:rPr>
        <w:t>MySQL</w:t>
      </w:r>
      <w:r w:rsidRPr="00B1195C">
        <w:rPr>
          <w:rFonts w:hint="eastAsia"/>
        </w:rPr>
        <w:t>，統合方式如</w:t>
      </w:r>
      <w:r w:rsidR="00C1459A">
        <w:fldChar w:fldCharType="begin"/>
      </w:r>
      <w:r w:rsidR="00C1459A">
        <w:instrText xml:space="preserve"> </w:instrText>
      </w:r>
      <w:r w:rsidR="00C1459A">
        <w:rPr>
          <w:rFonts w:hint="eastAsia"/>
        </w:rPr>
        <w:instrText>REF _Ref186101020 \h</w:instrText>
      </w:r>
      <w:r w:rsidR="00C1459A">
        <w:instrText xml:space="preserve"> </w:instrText>
      </w:r>
      <w:r w:rsidR="00C1459A">
        <w:fldChar w:fldCharType="separate"/>
      </w:r>
      <w:r w:rsidR="00C1459A">
        <w:rPr>
          <w:rFonts w:hint="eastAsia"/>
        </w:rPr>
        <w:t>圖</w:t>
      </w:r>
      <w:r w:rsidR="00C1459A">
        <w:rPr>
          <w:rFonts w:hint="eastAsia"/>
        </w:rPr>
        <w:t xml:space="preserve"> </w:t>
      </w:r>
      <w:r w:rsidR="00C1459A">
        <w:rPr>
          <w:noProof/>
        </w:rPr>
        <w:t>2</w:t>
      </w:r>
      <w:r w:rsidR="00C1459A">
        <w:fldChar w:fldCharType="end"/>
      </w:r>
      <w:r w:rsidRPr="00B1195C">
        <w:rPr>
          <w:rFonts w:hint="eastAsia"/>
        </w:rPr>
        <w:t>。</w:t>
      </w:r>
      <w:r w:rsidR="00044121">
        <w:rPr>
          <w:rFonts w:hint="eastAsia"/>
        </w:rPr>
        <w:t>後續</w:t>
      </w:r>
      <w:r w:rsidRPr="00B1195C">
        <w:rPr>
          <w:rFonts w:hint="eastAsia"/>
        </w:rPr>
        <w:t>介紹</w:t>
      </w:r>
      <w:r w:rsidR="00044121">
        <w:rPr>
          <w:rFonts w:hint="eastAsia"/>
        </w:rPr>
        <w:t>詳細</w:t>
      </w:r>
      <w:r w:rsidRPr="00B1195C">
        <w:rPr>
          <w:rFonts w:hint="eastAsia"/>
        </w:rPr>
        <w:t>架構將以這四環境</w:t>
      </w:r>
      <w:proofErr w:type="gramStart"/>
      <w:r w:rsidRPr="00B1195C">
        <w:rPr>
          <w:rFonts w:hint="eastAsia"/>
        </w:rPr>
        <w:t>進行</w:t>
      </w:r>
      <w:r w:rsidR="00044121">
        <w:rPr>
          <w:rFonts w:hint="eastAsia"/>
        </w:rPr>
        <w:t>切分說明</w:t>
      </w:r>
      <w:proofErr w:type="gramEnd"/>
      <w:r w:rsidRPr="00B1195C">
        <w:rPr>
          <w:rFonts w:hint="eastAsia"/>
        </w:rPr>
        <w:t>。</w:t>
      </w:r>
    </w:p>
    <w:p w14:paraId="28B05468" w14:textId="77777777" w:rsidR="00C1459A" w:rsidRDefault="00B0356C" w:rsidP="00C1459A">
      <w:pPr>
        <w:keepNext/>
        <w:jc w:val="center"/>
      </w:pPr>
      <w:r>
        <w:rPr>
          <w:noProof/>
        </w:rPr>
        <w:drawing>
          <wp:inline distT="0" distB="0" distL="0" distR="0" wp14:anchorId="149F8619" wp14:editId="685B14D3">
            <wp:extent cx="4600026" cy="2291938"/>
            <wp:effectExtent l="0" t="0" r="0" b="0"/>
            <wp:docPr id="8641880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88063" name="圖片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07979" cy="2295900"/>
                    </a:xfrm>
                    <a:prstGeom prst="rect">
                      <a:avLst/>
                    </a:prstGeom>
                    <a:noFill/>
                  </pic:spPr>
                </pic:pic>
              </a:graphicData>
            </a:graphic>
          </wp:inline>
        </w:drawing>
      </w:r>
    </w:p>
    <w:p w14:paraId="30402977" w14:textId="7C5D77D2" w:rsidR="00B1195C" w:rsidRDefault="00C1459A" w:rsidP="00C1459A">
      <w:pPr>
        <w:pStyle w:val="af4"/>
      </w:pPr>
      <w:bookmarkStart w:id="35" w:name="_Ref186101020"/>
      <w:bookmarkStart w:id="36" w:name="_Toc186539018"/>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2</w:t>
      </w:r>
      <w:r w:rsidR="00B86171">
        <w:fldChar w:fldCharType="end"/>
      </w:r>
      <w:bookmarkEnd w:id="35"/>
      <w:r w:rsidRPr="007F3DB5">
        <w:rPr>
          <w:rFonts w:hint="eastAsia"/>
        </w:rPr>
        <w:t>開發工具關係圖</w:t>
      </w:r>
      <w:bookmarkEnd w:id="36"/>
    </w:p>
    <w:p w14:paraId="793B8E0A" w14:textId="77777777" w:rsidR="00C1459A" w:rsidRPr="00B1195C" w:rsidRDefault="00C1459A" w:rsidP="00C1459A">
      <w:pPr>
        <w:pStyle w:val="True"/>
        <w:ind w:firstLine="560"/>
      </w:pPr>
    </w:p>
    <w:p w14:paraId="72F4AEBD" w14:textId="77707713" w:rsidR="00C015FE" w:rsidRDefault="00C015FE" w:rsidP="00C015FE">
      <w:pPr>
        <w:pStyle w:val="1"/>
      </w:pPr>
      <w:bookmarkStart w:id="37" w:name="_Toc186067533"/>
      <w:bookmarkStart w:id="38" w:name="_Toc186075935"/>
      <w:bookmarkStart w:id="39" w:name="_Toc186502183"/>
      <w:r w:rsidRPr="00C015FE">
        <w:rPr>
          <w:rFonts w:hint="eastAsia"/>
        </w:rPr>
        <w:lastRenderedPageBreak/>
        <w:t>研究成果</w:t>
      </w:r>
      <w:bookmarkEnd w:id="37"/>
      <w:bookmarkEnd w:id="38"/>
      <w:bookmarkEnd w:id="39"/>
    </w:p>
    <w:p w14:paraId="42E0676B" w14:textId="045EF8D3" w:rsidR="00924473" w:rsidRDefault="00924473" w:rsidP="00924473">
      <w:pPr>
        <w:pStyle w:val="True"/>
        <w:ind w:firstLine="560"/>
      </w:pPr>
      <w:r>
        <w:rPr>
          <w:rFonts w:hint="eastAsia"/>
        </w:rPr>
        <w:t>本研究旨在探索如何將遊戲化學習應用於計算機理論課程中，並設計了一款基於「大富翁」</w:t>
      </w:r>
      <w:proofErr w:type="gramStart"/>
      <w:r>
        <w:rPr>
          <w:rFonts w:hint="eastAsia"/>
        </w:rPr>
        <w:t>桌遊概念</w:t>
      </w:r>
      <w:proofErr w:type="gramEnd"/>
      <w:r>
        <w:rPr>
          <w:rFonts w:hint="eastAsia"/>
        </w:rPr>
        <w:t>的學習遊戲系統。該系統透過結合程式設計與遊戲化的元素，既能增強學習者的參與感，又能有效提升學習效果。</w:t>
      </w:r>
    </w:p>
    <w:p w14:paraId="77214639" w14:textId="35EC5DBF" w:rsidR="00924473" w:rsidRDefault="00924473" w:rsidP="00924473">
      <w:pPr>
        <w:pStyle w:val="True"/>
        <w:ind w:firstLine="560"/>
      </w:pPr>
      <w:r>
        <w:rPr>
          <w:rFonts w:hint="eastAsia"/>
        </w:rPr>
        <w:t>以下將詳細介紹本研究的各項成果，包括系統設計與實現分析、遊戲的各種介面以及遊戲玩法等，並討論其如何滿足課程需求、提升學習效果及遊戲體驗。</w:t>
      </w:r>
    </w:p>
    <w:p w14:paraId="06754A25" w14:textId="77777777" w:rsidR="00924473" w:rsidRPr="00924473" w:rsidRDefault="00924473" w:rsidP="00924473">
      <w:pPr>
        <w:pStyle w:val="True"/>
        <w:ind w:firstLine="560"/>
      </w:pPr>
    </w:p>
    <w:p w14:paraId="3477ABF7" w14:textId="3500520A" w:rsidR="00C015FE" w:rsidRDefault="00B1195C" w:rsidP="00310F0C">
      <w:pPr>
        <w:pStyle w:val="2"/>
        <w:ind w:left="240"/>
      </w:pPr>
      <w:bookmarkStart w:id="40" w:name="_Toc186502184"/>
      <w:r w:rsidRPr="00B1195C">
        <w:rPr>
          <w:rFonts w:hint="eastAsia"/>
        </w:rPr>
        <w:t>系統設計與實現分析</w:t>
      </w:r>
      <w:bookmarkEnd w:id="40"/>
    </w:p>
    <w:p w14:paraId="047AB3B8" w14:textId="1EA612EE" w:rsidR="00924473" w:rsidRDefault="00924473" w:rsidP="00924473">
      <w:pPr>
        <w:pStyle w:val="True"/>
        <w:ind w:firstLine="560"/>
      </w:pPr>
      <w:r w:rsidRPr="00924473">
        <w:rPr>
          <w:rFonts w:hint="eastAsia"/>
        </w:rPr>
        <w:t>我們將系統劃分為使用者端與管理員端，使用者端為學生使用之遊戲介面；</w:t>
      </w:r>
      <w:proofErr w:type="gramStart"/>
      <w:r w:rsidRPr="00924473">
        <w:rPr>
          <w:rFonts w:hint="eastAsia"/>
        </w:rPr>
        <w:t>管理員端乃提供</w:t>
      </w:r>
      <w:proofErr w:type="gramEnd"/>
      <w:r w:rsidRPr="00924473">
        <w:rPr>
          <w:rFonts w:hint="eastAsia"/>
        </w:rPr>
        <w:t>師長用以設定遊戲內容與伺服器狀態的控制台。</w:t>
      </w:r>
    </w:p>
    <w:p w14:paraId="4EE1A180" w14:textId="77777777" w:rsidR="00EC1258" w:rsidRDefault="00EC1258" w:rsidP="00924473">
      <w:pPr>
        <w:pStyle w:val="True"/>
        <w:ind w:firstLine="560"/>
      </w:pPr>
    </w:p>
    <w:p w14:paraId="2CEBF3D7" w14:textId="77777777" w:rsidR="00310F0C" w:rsidRPr="00F60637" w:rsidRDefault="00310F0C" w:rsidP="00F60637">
      <w:pPr>
        <w:pStyle w:val="3"/>
      </w:pPr>
      <w:bookmarkStart w:id="41" w:name="_Toc186502185"/>
      <w:r w:rsidRPr="00F60637">
        <w:rPr>
          <w:rFonts w:hint="eastAsia"/>
        </w:rPr>
        <w:t>使用者端架構</w:t>
      </w:r>
      <w:bookmarkEnd w:id="41"/>
    </w:p>
    <w:p w14:paraId="1E024DA0" w14:textId="7135A7FC" w:rsidR="00EC1258" w:rsidRDefault="00EC1258" w:rsidP="00EC1258">
      <w:pPr>
        <w:pStyle w:val="True"/>
        <w:ind w:firstLine="560"/>
      </w:pPr>
      <w:r w:rsidRPr="00EC1258">
        <w:rPr>
          <w:rFonts w:hint="eastAsia"/>
        </w:rPr>
        <w:t>基於對前述所設想的遊戲模式、功能與配置，</w:t>
      </w:r>
      <w:proofErr w:type="gramStart"/>
      <w:r w:rsidRPr="00EC1258">
        <w:rPr>
          <w:rFonts w:hint="eastAsia"/>
        </w:rPr>
        <w:t>特</w:t>
      </w:r>
      <w:proofErr w:type="gramEnd"/>
      <w:r w:rsidRPr="00EC1258">
        <w:rPr>
          <w:rFonts w:hint="eastAsia"/>
        </w:rPr>
        <w:t>將</w:t>
      </w:r>
      <w:proofErr w:type="gramStart"/>
      <w:r w:rsidRPr="00EC1258">
        <w:rPr>
          <w:rFonts w:hint="eastAsia"/>
        </w:rPr>
        <w:t>使用者端依功能</w:t>
      </w:r>
      <w:proofErr w:type="gramEnd"/>
      <w:r w:rsidRPr="00EC1258">
        <w:rPr>
          <w:rFonts w:hint="eastAsia"/>
        </w:rPr>
        <w:t>再細分為五個架構，登入註冊、主頁、遊戲、事件觸發與程式解題。</w:t>
      </w:r>
    </w:p>
    <w:p w14:paraId="57813CD4" w14:textId="77777777" w:rsidR="00EC1258" w:rsidRPr="00EC1258" w:rsidRDefault="00EC1258" w:rsidP="00EC1258">
      <w:pPr>
        <w:pStyle w:val="True"/>
        <w:ind w:firstLine="560"/>
      </w:pPr>
    </w:p>
    <w:p w14:paraId="200D6DF9" w14:textId="77777777" w:rsidR="00310F0C" w:rsidRPr="007340AE" w:rsidRDefault="00310F0C" w:rsidP="007340AE">
      <w:pPr>
        <w:pStyle w:val="4"/>
      </w:pPr>
      <w:r w:rsidRPr="007340AE">
        <w:rPr>
          <w:rFonts w:hint="eastAsia"/>
        </w:rPr>
        <w:t>登入註冊</w:t>
      </w:r>
    </w:p>
    <w:p w14:paraId="3AFCD699" w14:textId="1089C0E6" w:rsidR="00EC1258" w:rsidRDefault="00EC1258" w:rsidP="00A23561">
      <w:pPr>
        <w:pStyle w:val="True"/>
        <w:ind w:firstLine="560"/>
      </w:pPr>
      <w:r w:rsidRPr="00EC1258">
        <w:rPr>
          <w:rFonts w:hint="eastAsia"/>
        </w:rPr>
        <w:t>使用者按下登入或註冊後，會先檢查伺服器登入是否開放當前行為，再檢查帳號合法性，查詢帳號密碼。接著，登入行為，會判斷帳號密碼是否匹配，匹配則登入成功；註冊行為，會判斷欲建立帳號是否已存在，不存在則註冊成功建立帳號。登入流程架構</w:t>
      </w:r>
      <w:r w:rsidR="00D903F8">
        <w:rPr>
          <w:rFonts w:hint="eastAsia"/>
        </w:rPr>
        <w:t>及</w:t>
      </w:r>
      <w:r w:rsidRPr="00EC1258">
        <w:rPr>
          <w:rFonts w:hint="eastAsia"/>
        </w:rPr>
        <w:t>註冊架構如</w:t>
      </w:r>
      <w:r w:rsidR="00C1459A">
        <w:fldChar w:fldCharType="begin"/>
      </w:r>
      <w:r w:rsidR="00C1459A">
        <w:instrText xml:space="preserve"> </w:instrText>
      </w:r>
      <w:r w:rsidR="00C1459A">
        <w:rPr>
          <w:rFonts w:hint="eastAsia"/>
        </w:rPr>
        <w:instrText>REF _Ref186101029 \h</w:instrText>
      </w:r>
      <w:r w:rsidR="00C1459A">
        <w:instrText xml:space="preserve"> </w:instrText>
      </w:r>
      <w:r w:rsidR="00C1459A">
        <w:fldChar w:fldCharType="separate"/>
      </w:r>
      <w:r w:rsidR="00C1459A">
        <w:rPr>
          <w:rFonts w:hint="eastAsia"/>
        </w:rPr>
        <w:t>圖</w:t>
      </w:r>
      <w:r w:rsidR="00C1459A">
        <w:rPr>
          <w:rFonts w:hint="eastAsia"/>
        </w:rPr>
        <w:t xml:space="preserve"> </w:t>
      </w:r>
      <w:r w:rsidR="00C1459A">
        <w:rPr>
          <w:noProof/>
        </w:rPr>
        <w:t>3</w:t>
      </w:r>
      <w:r w:rsidR="00C1459A">
        <w:fldChar w:fldCharType="end"/>
      </w:r>
      <w:r w:rsidR="00FB7BDF">
        <w:rPr>
          <w:rFonts w:hint="eastAsia"/>
        </w:rPr>
        <w:t>及</w:t>
      </w:r>
      <w:r w:rsidR="00FB7BDF">
        <w:fldChar w:fldCharType="begin"/>
      </w:r>
      <w:r w:rsidR="00FB7BDF">
        <w:instrText xml:space="preserve"> </w:instrText>
      </w:r>
      <w:r w:rsidR="00FB7BDF">
        <w:rPr>
          <w:rFonts w:hint="eastAsia"/>
        </w:rPr>
        <w:instrText>REF _Ref186502014 \h</w:instrText>
      </w:r>
      <w:r w:rsidR="00FB7BDF">
        <w:instrText xml:space="preserve"> </w:instrText>
      </w:r>
      <w:r w:rsidR="00FB7BDF">
        <w:fldChar w:fldCharType="separate"/>
      </w:r>
      <w:r w:rsidR="00FB7BDF">
        <w:rPr>
          <w:rFonts w:hint="eastAsia"/>
        </w:rPr>
        <w:t>圖</w:t>
      </w:r>
      <w:r w:rsidR="00FB7BDF">
        <w:rPr>
          <w:rFonts w:hint="eastAsia"/>
        </w:rPr>
        <w:t xml:space="preserve"> </w:t>
      </w:r>
      <w:r w:rsidR="00FB7BDF">
        <w:rPr>
          <w:noProof/>
        </w:rPr>
        <w:t>4</w:t>
      </w:r>
      <w:r w:rsidR="00FB7BDF">
        <w:fldChar w:fldCharType="end"/>
      </w:r>
      <w:r w:rsidR="00FB7BDF">
        <w:rPr>
          <w:rFonts w:hint="eastAsia"/>
        </w:rPr>
        <w:t>所示</w:t>
      </w:r>
      <w:r w:rsidRPr="00EC1258">
        <w:rPr>
          <w:rFonts w:hint="eastAsia"/>
        </w:rPr>
        <w:t>。</w:t>
      </w:r>
    </w:p>
    <w:p w14:paraId="5CB18437" w14:textId="77777777" w:rsidR="00FB7BDF" w:rsidRDefault="001009E4" w:rsidP="00FB7BDF">
      <w:pPr>
        <w:keepNext/>
        <w:jc w:val="center"/>
      </w:pPr>
      <w:r>
        <w:rPr>
          <w:noProof/>
        </w:rPr>
        <w:drawing>
          <wp:inline distT="0" distB="0" distL="0" distR="0" wp14:anchorId="24EE231A" wp14:editId="1A13D07C">
            <wp:extent cx="3060000" cy="3067887"/>
            <wp:effectExtent l="0" t="0" r="7620" b="0"/>
            <wp:docPr id="5866380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3803" name="圖片 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060000" cy="3067887"/>
                    </a:xfrm>
                    <a:prstGeom prst="rect">
                      <a:avLst/>
                    </a:prstGeom>
                    <a:noFill/>
                  </pic:spPr>
                </pic:pic>
              </a:graphicData>
            </a:graphic>
          </wp:inline>
        </w:drawing>
      </w:r>
    </w:p>
    <w:p w14:paraId="537A3C69" w14:textId="496A1F10" w:rsidR="001009E4" w:rsidRDefault="00FB7BDF" w:rsidP="00FB7BDF">
      <w:pPr>
        <w:pStyle w:val="af4"/>
      </w:pPr>
      <w:bookmarkStart w:id="42" w:name="_Toc18653901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313A6">
        <w:rPr>
          <w:noProof/>
        </w:rPr>
        <w:t>3</w:t>
      </w:r>
      <w:r>
        <w:fldChar w:fldCharType="end"/>
      </w:r>
      <w:r w:rsidRPr="006C5802">
        <w:rPr>
          <w:rFonts w:hint="eastAsia"/>
        </w:rPr>
        <w:t>登入架構圖</w:t>
      </w:r>
      <w:bookmarkEnd w:id="42"/>
    </w:p>
    <w:p w14:paraId="1D92E0F8" w14:textId="77777777" w:rsidR="00FB7BDF" w:rsidRDefault="00FB7BDF" w:rsidP="00FB7BDF">
      <w:pPr>
        <w:keepNext/>
        <w:jc w:val="center"/>
      </w:pPr>
      <w:r>
        <w:rPr>
          <w:noProof/>
          <w14:ligatures w14:val="standardContextual"/>
        </w:rPr>
        <w:lastRenderedPageBreak/>
        <w:drawing>
          <wp:inline distT="0" distB="0" distL="0" distR="0" wp14:anchorId="451807F3" wp14:editId="7A028557">
            <wp:extent cx="3060000" cy="3074233"/>
            <wp:effectExtent l="0" t="0" r="762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0000" cy="3074233"/>
                    </a:xfrm>
                    <a:prstGeom prst="rect">
                      <a:avLst/>
                    </a:prstGeom>
                    <a:noFill/>
                    <a:ln>
                      <a:noFill/>
                    </a:ln>
                  </pic:spPr>
                </pic:pic>
              </a:graphicData>
            </a:graphic>
          </wp:inline>
        </w:drawing>
      </w:r>
    </w:p>
    <w:p w14:paraId="1A703E03" w14:textId="627C8DD2" w:rsidR="00A23561" w:rsidRDefault="00FB7BDF" w:rsidP="00FB7BDF">
      <w:pPr>
        <w:pStyle w:val="af4"/>
      </w:pPr>
      <w:bookmarkStart w:id="43" w:name="_Ref186502014"/>
      <w:bookmarkStart w:id="44" w:name="_Ref186501997"/>
      <w:bookmarkStart w:id="45" w:name="_Toc18653902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313A6">
        <w:rPr>
          <w:noProof/>
        </w:rPr>
        <w:t>4</w:t>
      </w:r>
      <w:r>
        <w:fldChar w:fldCharType="end"/>
      </w:r>
      <w:bookmarkEnd w:id="43"/>
      <w:r>
        <w:rPr>
          <w:rFonts w:hint="eastAsia"/>
        </w:rPr>
        <w:t>註冊架構圖</w:t>
      </w:r>
      <w:bookmarkEnd w:id="44"/>
      <w:bookmarkEnd w:id="45"/>
    </w:p>
    <w:p w14:paraId="442AD3F3" w14:textId="3A11F2D6" w:rsidR="00FB7BDF" w:rsidRDefault="00FB7BDF" w:rsidP="00A23561">
      <w:pPr>
        <w:pStyle w:val="True"/>
        <w:ind w:firstLine="560"/>
      </w:pPr>
    </w:p>
    <w:p w14:paraId="5D9DC240" w14:textId="77777777" w:rsidR="00FB7BDF" w:rsidRPr="00EC1258" w:rsidRDefault="00FB7BDF" w:rsidP="00A23561">
      <w:pPr>
        <w:pStyle w:val="True"/>
        <w:ind w:firstLine="560"/>
      </w:pPr>
    </w:p>
    <w:p w14:paraId="3ADAF32A" w14:textId="77777777" w:rsidR="00310F0C" w:rsidRPr="007340AE" w:rsidRDefault="00310F0C" w:rsidP="007340AE">
      <w:pPr>
        <w:pStyle w:val="4"/>
      </w:pPr>
      <w:r w:rsidRPr="007340AE">
        <w:rPr>
          <w:rFonts w:hint="eastAsia"/>
        </w:rPr>
        <w:t>主頁</w:t>
      </w:r>
    </w:p>
    <w:p w14:paraId="2EE1A449" w14:textId="741E28A7" w:rsidR="00CE0C4D" w:rsidRDefault="00EC1258" w:rsidP="00CE0C4D">
      <w:pPr>
        <w:pStyle w:val="True"/>
        <w:ind w:firstLine="560"/>
      </w:pPr>
      <w:r w:rsidRPr="00EC1258">
        <w:rPr>
          <w:rFonts w:hint="eastAsia"/>
        </w:rPr>
        <w:t>使用者在</w:t>
      </w:r>
      <w:proofErr w:type="gramStart"/>
      <w:r w:rsidRPr="00EC1258">
        <w:rPr>
          <w:rFonts w:hint="eastAsia"/>
        </w:rPr>
        <w:t>主頁能有</w:t>
      </w:r>
      <w:proofErr w:type="gramEnd"/>
      <w:r w:rsidRPr="00EC1258">
        <w:rPr>
          <w:rFonts w:hint="eastAsia"/>
        </w:rPr>
        <w:t>兩項操作，分別是登出跟選擇難度進入遊戲。選擇難度後會先呼叫地圖設定，設定好地圖後進入遊戲。流程架構如</w:t>
      </w:r>
      <w:r w:rsidR="00CE0C4D">
        <w:fldChar w:fldCharType="begin"/>
      </w:r>
      <w:r w:rsidR="00CE0C4D">
        <w:instrText xml:space="preserve"> </w:instrText>
      </w:r>
      <w:r w:rsidR="00CE0C4D">
        <w:rPr>
          <w:rFonts w:hint="eastAsia"/>
        </w:rPr>
        <w:instrText>REF _Ref186085841 \h</w:instrText>
      </w:r>
      <w:r w:rsidR="00CE0C4D">
        <w:instrText xml:space="preserve"> </w:instrText>
      </w:r>
      <w:r w:rsidR="00CE0C4D">
        <w:fldChar w:fldCharType="separate"/>
      </w:r>
      <w:r w:rsidR="00FB7BDF">
        <w:rPr>
          <w:rFonts w:hint="eastAsia"/>
        </w:rPr>
        <w:t>圖</w:t>
      </w:r>
      <w:r w:rsidR="00FB7BDF">
        <w:rPr>
          <w:rFonts w:hint="eastAsia"/>
        </w:rPr>
        <w:t xml:space="preserve"> </w:t>
      </w:r>
      <w:r w:rsidR="00FB7BDF">
        <w:rPr>
          <w:noProof/>
        </w:rPr>
        <w:t>5</w:t>
      </w:r>
      <w:r w:rsidR="00CE0C4D">
        <w:fldChar w:fldCharType="end"/>
      </w:r>
      <w:r w:rsidRPr="00EC1258">
        <w:rPr>
          <w:rFonts w:hint="eastAsia"/>
        </w:rPr>
        <w:t>。</w:t>
      </w:r>
    </w:p>
    <w:p w14:paraId="1F843066" w14:textId="74F16E66" w:rsidR="00216542" w:rsidRDefault="00CE0C4D" w:rsidP="00216542">
      <w:pPr>
        <w:jc w:val="center"/>
      </w:pPr>
      <w:r>
        <w:rPr>
          <w:noProof/>
        </w:rPr>
        <w:drawing>
          <wp:inline distT="0" distB="0" distL="0" distR="0" wp14:anchorId="3CC20A98" wp14:editId="4BAE2D99">
            <wp:extent cx="3060000" cy="2400923"/>
            <wp:effectExtent l="0" t="0" r="7620" b="0"/>
            <wp:docPr id="97545236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0000" cy="2400923"/>
                    </a:xfrm>
                    <a:prstGeom prst="rect">
                      <a:avLst/>
                    </a:prstGeom>
                    <a:noFill/>
                  </pic:spPr>
                </pic:pic>
              </a:graphicData>
            </a:graphic>
          </wp:inline>
        </w:drawing>
      </w:r>
    </w:p>
    <w:p w14:paraId="3B2C6997" w14:textId="1F32AF47" w:rsidR="00FA1320" w:rsidRDefault="00FA1320" w:rsidP="00216542">
      <w:pPr>
        <w:jc w:val="center"/>
      </w:pPr>
      <w:r>
        <w:rPr>
          <w:noProof/>
        </w:rPr>
        <mc:AlternateContent>
          <mc:Choice Requires="wps">
            <w:drawing>
              <wp:inline distT="0" distB="0" distL="0" distR="0" wp14:anchorId="767B06AA" wp14:editId="68BB99B9">
                <wp:extent cx="3208655" cy="635"/>
                <wp:effectExtent l="0" t="0" r="0" b="0"/>
                <wp:docPr id="416352769" name="文字方塊 1"/>
                <wp:cNvGraphicFramePr/>
                <a:graphic xmlns:a="http://schemas.openxmlformats.org/drawingml/2006/main">
                  <a:graphicData uri="http://schemas.microsoft.com/office/word/2010/wordprocessingShape">
                    <wps:wsp>
                      <wps:cNvSpPr txBox="1"/>
                      <wps:spPr>
                        <a:xfrm>
                          <a:off x="0" y="0"/>
                          <a:ext cx="3208655" cy="635"/>
                        </a:xfrm>
                        <a:prstGeom prst="rect">
                          <a:avLst/>
                        </a:prstGeom>
                        <a:solidFill>
                          <a:prstClr val="white"/>
                        </a:solidFill>
                        <a:ln>
                          <a:noFill/>
                        </a:ln>
                      </wps:spPr>
                      <wps:txbx>
                        <w:txbxContent>
                          <w:p w14:paraId="3CF85DC9" w14:textId="704F4C42" w:rsidR="00FA1320" w:rsidRPr="004C146F" w:rsidRDefault="00FA1320" w:rsidP="00FA1320">
                            <w:pPr>
                              <w:pStyle w:val="af4"/>
                              <w:rPr>
                                <w:rFonts w:eastAsia="新細明體"/>
                                <w:noProof/>
                              </w:rPr>
                            </w:pPr>
                            <w:bookmarkStart w:id="46" w:name="_Ref186085841"/>
                            <w:bookmarkStart w:id="47" w:name="_Toc186539021"/>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5</w:t>
                            </w:r>
                            <w:r w:rsidR="00B86171">
                              <w:fldChar w:fldCharType="end"/>
                            </w:r>
                            <w:bookmarkEnd w:id="46"/>
                            <w:r>
                              <w:rPr>
                                <w:rFonts w:hint="eastAsia"/>
                              </w:rPr>
                              <w:t xml:space="preserve"> </w:t>
                            </w:r>
                            <w:r>
                              <w:rPr>
                                <w:rFonts w:hint="eastAsia"/>
                              </w:rPr>
                              <w:t>主頁架構圖</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767B06AA" id="文字方塊 1" o:spid="_x0000_s1027" type="#_x0000_t202" style="width:252.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" stroked="f">
                <v:textbox style="mso-fit-shape-to-text:t" inset="0,0,0,0">
                  <w:txbxContent>
                    <w:p w14:paraId="3CF85DC9" w14:textId="704F4C42" w:rsidR="00FA1320" w:rsidRPr="004C146F" w:rsidRDefault="00FA1320" w:rsidP="00FA1320">
                      <w:pPr>
                        <w:pStyle w:val="af4"/>
                        <w:rPr>
                          <w:rFonts w:eastAsia="新細明體"/>
                          <w:noProof/>
                        </w:rPr>
                      </w:pPr>
                      <w:bookmarkStart w:id="48" w:name="_Ref186085841"/>
                      <w:bookmarkStart w:id="49" w:name="_Toc186539021"/>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5</w:t>
                      </w:r>
                      <w:r w:rsidR="00B86171">
                        <w:fldChar w:fldCharType="end"/>
                      </w:r>
                      <w:bookmarkEnd w:id="48"/>
                      <w:r>
                        <w:rPr>
                          <w:rFonts w:hint="eastAsia"/>
                        </w:rPr>
                        <w:t xml:space="preserve"> </w:t>
                      </w:r>
                      <w:r>
                        <w:rPr>
                          <w:rFonts w:hint="eastAsia"/>
                        </w:rPr>
                        <w:t>主頁架構圖</w:t>
                      </w:r>
                      <w:bookmarkEnd w:id="49"/>
                    </w:p>
                  </w:txbxContent>
                </v:textbox>
                <w10:anchorlock/>
              </v:shape>
            </w:pict>
          </mc:Fallback>
        </mc:AlternateContent>
      </w:r>
    </w:p>
    <w:p w14:paraId="0D422943" w14:textId="074E6F11" w:rsidR="00216542" w:rsidRDefault="00216542" w:rsidP="00216542">
      <w:pPr>
        <w:pStyle w:val="True"/>
        <w:ind w:firstLine="560"/>
      </w:pPr>
    </w:p>
    <w:p w14:paraId="1FA65C26" w14:textId="6F473182" w:rsidR="00310F0C" w:rsidRPr="007340AE" w:rsidRDefault="00310F0C" w:rsidP="007340AE">
      <w:pPr>
        <w:pStyle w:val="4"/>
      </w:pPr>
      <w:r w:rsidRPr="007340AE">
        <w:rPr>
          <w:rFonts w:hint="eastAsia"/>
        </w:rPr>
        <w:t>遊戲</w:t>
      </w:r>
    </w:p>
    <w:p w14:paraId="6B5D7D24" w14:textId="626174F6" w:rsidR="00EC1258" w:rsidRDefault="00EC1258" w:rsidP="00EC1258">
      <w:pPr>
        <w:pStyle w:val="True"/>
        <w:ind w:firstLine="560"/>
      </w:pPr>
      <w:r w:rsidRPr="00EC1258">
        <w:rPr>
          <w:rFonts w:hint="eastAsia"/>
        </w:rPr>
        <w:t>每回合使用者擲骰子移動後，根據走到的位置觸發不同事件</w:t>
      </w:r>
      <w:r w:rsidRPr="00EC1258">
        <w:rPr>
          <w:rFonts w:hint="eastAsia"/>
        </w:rPr>
        <w:t>(</w:t>
      </w:r>
      <w:r w:rsidRPr="00EC1258">
        <w:rPr>
          <w:rFonts w:hint="eastAsia"/>
        </w:rPr>
        <w:t>詳見</w:t>
      </w:r>
      <w:r w:rsidR="00D21E45">
        <w:fldChar w:fldCharType="begin"/>
      </w:r>
      <w:r w:rsidR="00D21E45">
        <w:instrText xml:space="preserve"> </w:instrText>
      </w:r>
      <w:r w:rsidR="00D21E45">
        <w:rPr>
          <w:rFonts w:hint="eastAsia"/>
        </w:rPr>
        <w:instrText>REF _Ref186088039 \r \h</w:instrText>
      </w:r>
      <w:r w:rsidR="00D21E45">
        <w:instrText xml:space="preserve"> </w:instrText>
      </w:r>
      <w:r w:rsidR="00D21E45">
        <w:fldChar w:fldCharType="separate"/>
      </w:r>
      <w:r w:rsidR="00D21E45">
        <w:t>3.1.1.4</w:t>
      </w:r>
      <w:r w:rsidR="00D21E45">
        <w:fldChar w:fldCharType="end"/>
      </w:r>
      <w:r w:rsidRPr="00EC1258">
        <w:rPr>
          <w:rFonts w:hint="eastAsia"/>
        </w:rPr>
        <w:t>)</w:t>
      </w:r>
      <w:r w:rsidRPr="00EC1258">
        <w:rPr>
          <w:rFonts w:hint="eastAsia"/>
        </w:rPr>
        <w:t>，事件結束後判斷是否結束遊戲。流程架構如</w:t>
      </w:r>
      <w:r w:rsidR="00FB7BDF">
        <w:fldChar w:fldCharType="begin"/>
      </w:r>
      <w:r w:rsidR="00FB7BDF">
        <w:instrText xml:space="preserve"> </w:instrText>
      </w:r>
      <w:r w:rsidR="00FB7BDF">
        <w:rPr>
          <w:rFonts w:hint="eastAsia"/>
        </w:rPr>
        <w:instrText>REF _Ref186502064 \h</w:instrText>
      </w:r>
      <w:r w:rsidR="00FB7BDF">
        <w:instrText xml:space="preserve"> </w:instrText>
      </w:r>
      <w:r w:rsidR="00FB7BDF">
        <w:fldChar w:fldCharType="separate"/>
      </w:r>
      <w:r w:rsidR="00FB7BDF">
        <w:rPr>
          <w:rFonts w:hint="eastAsia"/>
        </w:rPr>
        <w:t>圖</w:t>
      </w:r>
      <w:r w:rsidR="00FB7BDF">
        <w:rPr>
          <w:rFonts w:hint="eastAsia"/>
        </w:rPr>
        <w:t xml:space="preserve"> </w:t>
      </w:r>
      <w:r w:rsidR="00FB7BDF">
        <w:rPr>
          <w:noProof/>
        </w:rPr>
        <w:t>6</w:t>
      </w:r>
      <w:r w:rsidR="00FB7BDF">
        <w:fldChar w:fldCharType="end"/>
      </w:r>
      <w:r w:rsidRPr="00EC1258">
        <w:rPr>
          <w:rFonts w:hint="eastAsia"/>
        </w:rPr>
        <w:t>。</w:t>
      </w:r>
    </w:p>
    <w:p w14:paraId="4EBA535B" w14:textId="77777777" w:rsidR="00FB7BDF" w:rsidRDefault="00B0356C" w:rsidP="00FB7BDF">
      <w:pPr>
        <w:keepNext/>
        <w:jc w:val="center"/>
      </w:pPr>
      <w:r>
        <w:rPr>
          <w:noProof/>
        </w:rPr>
        <w:lastRenderedPageBreak/>
        <w:drawing>
          <wp:inline distT="0" distB="0" distL="0" distR="0" wp14:anchorId="566DA1F1" wp14:editId="0D25B6A6">
            <wp:extent cx="3060000" cy="3822429"/>
            <wp:effectExtent l="0" t="0" r="7620" b="6985"/>
            <wp:docPr id="20712152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0000" cy="3822429"/>
                    </a:xfrm>
                    <a:prstGeom prst="rect">
                      <a:avLst/>
                    </a:prstGeom>
                    <a:noFill/>
                  </pic:spPr>
                </pic:pic>
              </a:graphicData>
            </a:graphic>
          </wp:inline>
        </w:drawing>
      </w:r>
    </w:p>
    <w:p w14:paraId="2F2E129D" w14:textId="1F0626BB" w:rsidR="00B0356C" w:rsidRDefault="00FB7BDF" w:rsidP="00FB7BDF">
      <w:pPr>
        <w:pStyle w:val="af4"/>
      </w:pPr>
      <w:bookmarkStart w:id="50" w:name="_Ref186502064"/>
      <w:bookmarkStart w:id="51" w:name="_Toc18653902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313A6">
        <w:rPr>
          <w:noProof/>
        </w:rPr>
        <w:t>6</w:t>
      </w:r>
      <w:r>
        <w:fldChar w:fldCharType="end"/>
      </w:r>
      <w:bookmarkEnd w:id="50"/>
      <w:r w:rsidRPr="00EE3538">
        <w:rPr>
          <w:rFonts w:hint="eastAsia"/>
        </w:rPr>
        <w:t>遊戲架構圖</w:t>
      </w:r>
      <w:bookmarkEnd w:id="51"/>
    </w:p>
    <w:p w14:paraId="1F3F89C7" w14:textId="77777777" w:rsidR="000525CD" w:rsidRDefault="000525CD" w:rsidP="00EC1258">
      <w:pPr>
        <w:pStyle w:val="True"/>
        <w:ind w:firstLine="560"/>
      </w:pPr>
    </w:p>
    <w:p w14:paraId="7158C41D" w14:textId="7172984D" w:rsidR="00EC1258" w:rsidRPr="007340AE" w:rsidRDefault="000525CD" w:rsidP="007340AE">
      <w:pPr>
        <w:pStyle w:val="4"/>
      </w:pPr>
      <w:bookmarkStart w:id="52" w:name="_Ref186088039"/>
      <w:bookmarkStart w:id="53" w:name="_Ref186499516"/>
      <w:r w:rsidRPr="007340AE">
        <w:rPr>
          <w:rFonts w:hint="eastAsia"/>
        </w:rPr>
        <w:t>事件觸發</w:t>
      </w:r>
      <w:bookmarkEnd w:id="52"/>
      <w:r w:rsidR="004B3FD8" w:rsidRPr="007340AE">
        <w:rPr>
          <w:rFonts w:hint="eastAsia"/>
        </w:rPr>
        <w:t>*</w:t>
      </w:r>
      <w:bookmarkEnd w:id="53"/>
    </w:p>
    <w:p w14:paraId="1DB9109F" w14:textId="70625EF6" w:rsidR="000525CD" w:rsidRDefault="004D26AA" w:rsidP="000525CD">
      <w:pPr>
        <w:pStyle w:val="True"/>
        <w:ind w:firstLine="560"/>
      </w:pPr>
      <w:r>
        <w:t>遊戲中包含多種事件觸發機制，旨在增加遊戲的多樣性與趣味性。</w:t>
      </w:r>
      <w:r>
        <w:rPr>
          <w:rFonts w:hint="eastAsia"/>
        </w:rPr>
        <w:t>這些事件</w:t>
      </w:r>
      <w:r w:rsidR="000525CD">
        <w:rPr>
          <w:rFonts w:hint="eastAsia"/>
        </w:rPr>
        <w:t>包含機會、命運、前進、後退及</w:t>
      </w:r>
      <w:r w:rsidR="000525CD">
        <w:rPr>
          <w:rFonts w:hint="eastAsia"/>
        </w:rPr>
        <w:t>Bonus</w:t>
      </w:r>
      <w:r w:rsidR="000525CD">
        <w:rPr>
          <w:rFonts w:hint="eastAsia"/>
        </w:rPr>
        <w:t>的特殊機制。其餘方塊則為土地，流程架構如</w:t>
      </w:r>
      <w:r w:rsidR="00216542">
        <w:fldChar w:fldCharType="begin"/>
      </w:r>
      <w:r w:rsidR="00216542">
        <w:instrText xml:space="preserve"> </w:instrText>
      </w:r>
      <w:r w:rsidR="00216542">
        <w:rPr>
          <w:rFonts w:hint="eastAsia"/>
        </w:rPr>
        <w:instrText>REF _Ref186113540 \h</w:instrText>
      </w:r>
      <w:r w:rsidR="00216542">
        <w:instrText xml:space="preserve"> </w:instrText>
      </w:r>
      <w:r w:rsidR="00216542">
        <w:fldChar w:fldCharType="separate"/>
      </w:r>
      <w:r w:rsidR="00FB7BDF">
        <w:rPr>
          <w:rFonts w:hint="eastAsia"/>
        </w:rPr>
        <w:t>圖</w:t>
      </w:r>
      <w:r w:rsidR="00FB7BDF">
        <w:rPr>
          <w:rFonts w:hint="eastAsia"/>
        </w:rPr>
        <w:t xml:space="preserve"> </w:t>
      </w:r>
      <w:r w:rsidR="00FB7BDF">
        <w:rPr>
          <w:noProof/>
        </w:rPr>
        <w:t>7</w:t>
      </w:r>
      <w:r w:rsidR="00216542">
        <w:fldChar w:fldCharType="end"/>
      </w:r>
      <w:r w:rsidR="00216542">
        <w:rPr>
          <w:rFonts w:hint="eastAsia"/>
        </w:rPr>
        <w:t>所示</w:t>
      </w:r>
      <w:r w:rsidR="000525CD">
        <w:rPr>
          <w:rFonts w:hint="eastAsia"/>
        </w:rPr>
        <w:t>。以下為各類方塊之說明：</w:t>
      </w:r>
      <w:bookmarkStart w:id="54" w:name="_Hlk186107684"/>
    </w:p>
    <w:p w14:paraId="38DEEDD6" w14:textId="69357D38" w:rsidR="004D26AA" w:rsidRDefault="006A2B2D" w:rsidP="004D26AA">
      <w:pPr>
        <w:pStyle w:val="True"/>
        <w:numPr>
          <w:ilvl w:val="0"/>
          <w:numId w:val="29"/>
        </w:numPr>
        <w:ind w:firstLineChars="0"/>
      </w:pPr>
      <w:r>
        <w:rPr>
          <w:rFonts w:hint="eastAsia"/>
        </w:rPr>
        <w:t>土地</w:t>
      </w:r>
      <w:r w:rsidR="004D26AA">
        <w:rPr>
          <w:rFonts w:hint="eastAsia"/>
        </w:rPr>
        <w:t>(</w:t>
      </w:r>
      <w:r w:rsidR="004D26AA">
        <w:rPr>
          <w:rFonts w:hint="eastAsia"/>
        </w:rPr>
        <w:t>解題</w:t>
      </w:r>
      <w:r w:rsidR="004D26AA">
        <w:rPr>
          <w:rFonts w:hint="eastAsia"/>
        </w:rPr>
        <w:t>)</w:t>
      </w:r>
    </w:p>
    <w:p w14:paraId="041C0EB6" w14:textId="64FB962F" w:rsidR="00C7169A" w:rsidRDefault="00C7169A" w:rsidP="004D26AA">
      <w:pPr>
        <w:pStyle w:val="True"/>
        <w:ind w:left="1025" w:firstLineChars="0" w:firstLine="0"/>
      </w:pPr>
      <w:r>
        <w:rPr>
          <w:rFonts w:hint="eastAsia"/>
        </w:rPr>
        <w:t>玩家</w:t>
      </w:r>
      <w:r w:rsidR="004D26AA">
        <w:rPr>
          <w:rFonts w:hint="eastAsia"/>
        </w:rPr>
        <w:t>走到</w:t>
      </w:r>
      <w:r>
        <w:rPr>
          <w:rFonts w:hint="eastAsia"/>
        </w:rPr>
        <w:t>尚未</w:t>
      </w:r>
      <w:r w:rsidR="004D26AA">
        <w:rPr>
          <w:rFonts w:hint="eastAsia"/>
        </w:rPr>
        <w:t>購買之土地可選擇購買</w:t>
      </w:r>
      <w:r>
        <w:rPr>
          <w:rFonts w:hint="eastAsia"/>
        </w:rPr>
        <w:t>該土地</w:t>
      </w:r>
      <w:r w:rsidR="004D26AA">
        <w:rPr>
          <w:rFonts w:hint="eastAsia"/>
        </w:rPr>
        <w:t>(</w:t>
      </w:r>
      <w:r>
        <w:rPr>
          <w:rFonts w:hint="eastAsia"/>
        </w:rPr>
        <w:t>需進行</w:t>
      </w:r>
      <w:r w:rsidR="004D26AA">
        <w:rPr>
          <w:rFonts w:hint="eastAsia"/>
        </w:rPr>
        <w:t>解題</w:t>
      </w:r>
      <w:r w:rsidR="004D26AA">
        <w:rPr>
          <w:rFonts w:hint="eastAsia"/>
        </w:rPr>
        <w:t>)</w:t>
      </w:r>
      <w:r>
        <w:rPr>
          <w:rFonts w:hint="eastAsia"/>
        </w:rPr>
        <w:t>。</w:t>
      </w:r>
    </w:p>
    <w:p w14:paraId="1AD18FEE" w14:textId="6D8BD5E4" w:rsidR="00C7169A" w:rsidRDefault="00C7169A" w:rsidP="004D26AA">
      <w:pPr>
        <w:pStyle w:val="True"/>
        <w:ind w:left="1025" w:firstLineChars="0" w:firstLine="0"/>
      </w:pPr>
      <w:r>
        <w:rPr>
          <w:rFonts w:hint="eastAsia"/>
        </w:rPr>
        <w:t>若玩家</w:t>
      </w:r>
      <w:r w:rsidR="004D26AA">
        <w:rPr>
          <w:rFonts w:hint="eastAsia"/>
        </w:rPr>
        <w:t>再次走到自己的土地</w:t>
      </w:r>
      <w:r w:rsidR="000145CE">
        <w:rPr>
          <w:rFonts w:hint="eastAsia"/>
        </w:rPr>
        <w:t>時，則會給予獎金</w:t>
      </w:r>
      <w:r>
        <w:rPr>
          <w:rFonts w:hint="eastAsia"/>
        </w:rPr>
        <w:t>。</w:t>
      </w:r>
    </w:p>
    <w:p w14:paraId="7757131E" w14:textId="61539615" w:rsidR="004D26AA" w:rsidRDefault="00C7169A" w:rsidP="00C7169A">
      <w:pPr>
        <w:pStyle w:val="True"/>
        <w:ind w:left="1025" w:firstLineChars="0" w:firstLine="0"/>
      </w:pPr>
      <w:r>
        <w:rPr>
          <w:rFonts w:hint="eastAsia"/>
        </w:rPr>
        <w:t>若</w:t>
      </w:r>
      <w:r w:rsidR="004D26AA">
        <w:rPr>
          <w:rFonts w:hint="eastAsia"/>
        </w:rPr>
        <w:t>選擇解題後放棄</w:t>
      </w:r>
      <w:r>
        <w:rPr>
          <w:rFonts w:hint="eastAsia"/>
        </w:rPr>
        <w:t>，</w:t>
      </w:r>
      <w:r w:rsidR="004D26AA">
        <w:rPr>
          <w:rFonts w:hint="eastAsia"/>
        </w:rPr>
        <w:t>需</w:t>
      </w:r>
      <w:r>
        <w:rPr>
          <w:rFonts w:hint="eastAsia"/>
        </w:rPr>
        <w:t>支</w:t>
      </w:r>
      <w:r w:rsidR="004D26AA">
        <w:rPr>
          <w:rFonts w:hint="eastAsia"/>
        </w:rPr>
        <w:t>付</w:t>
      </w:r>
      <w:r>
        <w:rPr>
          <w:rFonts w:hint="eastAsia"/>
        </w:rPr>
        <w:t>額外</w:t>
      </w:r>
      <w:r w:rsidR="004D26AA">
        <w:rPr>
          <w:rFonts w:hint="eastAsia"/>
        </w:rPr>
        <w:t>罰金</w:t>
      </w:r>
      <w:r>
        <w:rPr>
          <w:rFonts w:hint="eastAsia"/>
        </w:rPr>
        <w:t>；</w:t>
      </w:r>
      <w:r w:rsidR="004D26AA">
        <w:rPr>
          <w:rFonts w:hint="eastAsia"/>
        </w:rPr>
        <w:t>但</w:t>
      </w:r>
      <w:r>
        <w:rPr>
          <w:rFonts w:hint="eastAsia"/>
        </w:rPr>
        <w:t>在</w:t>
      </w:r>
      <w:r w:rsidR="004D26AA">
        <w:rPr>
          <w:rFonts w:hint="eastAsia"/>
        </w:rPr>
        <w:t>一開始就選擇放棄</w:t>
      </w:r>
      <w:r>
        <w:rPr>
          <w:rFonts w:hint="eastAsia"/>
        </w:rPr>
        <w:t>，</w:t>
      </w:r>
      <w:r w:rsidR="004D26AA">
        <w:rPr>
          <w:rFonts w:hint="eastAsia"/>
        </w:rPr>
        <w:t>則無需另付罰金</w:t>
      </w:r>
      <w:r w:rsidR="007D56D7">
        <w:rPr>
          <w:rFonts w:hint="eastAsia"/>
        </w:rPr>
        <w:t>。</w:t>
      </w:r>
    </w:p>
    <w:p w14:paraId="1BB75442" w14:textId="77777777" w:rsidR="004D26AA" w:rsidRDefault="000525CD" w:rsidP="004D26AA">
      <w:pPr>
        <w:pStyle w:val="True"/>
        <w:numPr>
          <w:ilvl w:val="0"/>
          <w:numId w:val="29"/>
        </w:numPr>
        <w:ind w:firstLineChars="0"/>
      </w:pPr>
      <w:r>
        <w:rPr>
          <w:rFonts w:hint="eastAsia"/>
        </w:rPr>
        <w:t>機會、命運</w:t>
      </w:r>
    </w:p>
    <w:p w14:paraId="1ADE692B" w14:textId="56B5E15A" w:rsidR="004D26AA" w:rsidRDefault="000525CD" w:rsidP="004D26AA">
      <w:pPr>
        <w:pStyle w:val="True"/>
        <w:ind w:left="1025" w:firstLineChars="0" w:firstLine="0"/>
      </w:pPr>
      <w:r>
        <w:rPr>
          <w:rFonts w:hint="eastAsia"/>
        </w:rPr>
        <w:t>隨機</w:t>
      </w:r>
      <w:r w:rsidR="00C7169A">
        <w:rPr>
          <w:rFonts w:hint="eastAsia"/>
        </w:rPr>
        <w:t>觸發</w:t>
      </w:r>
      <w:r>
        <w:rPr>
          <w:rFonts w:hint="eastAsia"/>
        </w:rPr>
        <w:t>事件，包含玩家移動、</w:t>
      </w:r>
      <w:r w:rsidR="00C7169A">
        <w:rPr>
          <w:rFonts w:hint="eastAsia"/>
        </w:rPr>
        <w:t>獲得</w:t>
      </w:r>
      <w:r>
        <w:rPr>
          <w:rFonts w:hint="eastAsia"/>
        </w:rPr>
        <w:t>獎金、</w:t>
      </w:r>
      <w:r w:rsidR="00C7169A">
        <w:rPr>
          <w:rFonts w:hint="eastAsia"/>
        </w:rPr>
        <w:t>支付</w:t>
      </w:r>
      <w:r>
        <w:rPr>
          <w:rFonts w:hint="eastAsia"/>
        </w:rPr>
        <w:t>罰</w:t>
      </w:r>
      <w:r w:rsidR="00C7169A">
        <w:rPr>
          <w:rFonts w:hint="eastAsia"/>
        </w:rPr>
        <w:t>金</w:t>
      </w:r>
      <w:r>
        <w:rPr>
          <w:rFonts w:hint="eastAsia"/>
        </w:rPr>
        <w:t>或</w:t>
      </w:r>
      <w:r w:rsidR="00C7169A">
        <w:rPr>
          <w:rFonts w:hint="eastAsia"/>
        </w:rPr>
        <w:t>進行</w:t>
      </w:r>
      <w:r>
        <w:rPr>
          <w:rFonts w:hint="eastAsia"/>
        </w:rPr>
        <w:t>解題等觸發事件。</w:t>
      </w:r>
    </w:p>
    <w:p w14:paraId="003518FF" w14:textId="77777777" w:rsidR="004D26AA" w:rsidRDefault="000525CD" w:rsidP="004D26AA">
      <w:pPr>
        <w:pStyle w:val="True"/>
        <w:numPr>
          <w:ilvl w:val="0"/>
          <w:numId w:val="29"/>
        </w:numPr>
        <w:ind w:firstLineChars="0"/>
      </w:pPr>
      <w:r>
        <w:rPr>
          <w:rFonts w:hint="eastAsia"/>
        </w:rPr>
        <w:t>起點</w:t>
      </w:r>
    </w:p>
    <w:bookmarkEnd w:id="54"/>
    <w:p w14:paraId="16F18D07" w14:textId="06AE9696" w:rsidR="004D26AA" w:rsidRDefault="004D26AA" w:rsidP="004D26AA">
      <w:pPr>
        <w:pStyle w:val="True"/>
        <w:ind w:left="1025" w:firstLineChars="0" w:firstLine="0"/>
      </w:pPr>
      <w:r>
        <w:rPr>
          <w:rFonts w:hint="eastAsia"/>
        </w:rPr>
        <w:t>玩家經過起點時，可獲得固定獎金。</w:t>
      </w:r>
    </w:p>
    <w:p w14:paraId="4FB571CE" w14:textId="4F15EB52" w:rsidR="004D26AA" w:rsidRDefault="004D26AA" w:rsidP="004D26AA">
      <w:pPr>
        <w:pStyle w:val="True"/>
        <w:ind w:left="1025" w:firstLineChars="0" w:firstLine="0"/>
      </w:pPr>
      <w:r>
        <w:rPr>
          <w:rFonts w:hint="eastAsia"/>
        </w:rPr>
        <w:t>若玩家正好停留於起點，則可獲得翻</w:t>
      </w:r>
      <w:proofErr w:type="gramStart"/>
      <w:r>
        <w:rPr>
          <w:rFonts w:hint="eastAsia"/>
        </w:rPr>
        <w:t>倍</w:t>
      </w:r>
      <w:proofErr w:type="gramEnd"/>
      <w:r>
        <w:rPr>
          <w:rFonts w:hint="eastAsia"/>
        </w:rPr>
        <w:t>獎金。</w:t>
      </w:r>
    </w:p>
    <w:p w14:paraId="3AC651B8" w14:textId="77777777" w:rsidR="004D26AA" w:rsidRDefault="000525CD" w:rsidP="004D26AA">
      <w:pPr>
        <w:pStyle w:val="True"/>
        <w:numPr>
          <w:ilvl w:val="0"/>
          <w:numId w:val="29"/>
        </w:numPr>
        <w:ind w:firstLineChars="0"/>
      </w:pPr>
      <w:r>
        <w:rPr>
          <w:rFonts w:hint="eastAsia"/>
        </w:rPr>
        <w:t>Bonus</w:t>
      </w:r>
    </w:p>
    <w:p w14:paraId="3217E14A" w14:textId="7DA6E31F" w:rsidR="004D26AA" w:rsidRDefault="004D26AA" w:rsidP="004D26AA">
      <w:pPr>
        <w:pStyle w:val="True"/>
        <w:ind w:left="1025" w:firstLineChars="0" w:firstLine="0"/>
      </w:pPr>
      <w:r w:rsidRPr="004D26AA">
        <w:rPr>
          <w:rFonts w:hint="eastAsia"/>
        </w:rPr>
        <w:t>玩家可在此方塊獲得額外的獎金</w:t>
      </w:r>
      <w:r>
        <w:rPr>
          <w:rFonts w:hint="eastAsia"/>
        </w:rPr>
        <w:t>作為特殊</w:t>
      </w:r>
      <w:r w:rsidRPr="004D26AA">
        <w:rPr>
          <w:rFonts w:hint="eastAsia"/>
        </w:rPr>
        <w:t>獎勵。</w:t>
      </w:r>
    </w:p>
    <w:p w14:paraId="2F3AB397" w14:textId="77777777" w:rsidR="004D26AA" w:rsidRDefault="000525CD" w:rsidP="004D26AA">
      <w:pPr>
        <w:pStyle w:val="True"/>
        <w:numPr>
          <w:ilvl w:val="0"/>
          <w:numId w:val="29"/>
        </w:numPr>
        <w:ind w:firstLineChars="0"/>
      </w:pPr>
      <w:r>
        <w:rPr>
          <w:rFonts w:hint="eastAsia"/>
        </w:rPr>
        <w:t>後退</w:t>
      </w:r>
    </w:p>
    <w:p w14:paraId="2E7122EC" w14:textId="7655062D" w:rsidR="004D26AA" w:rsidRDefault="004D26AA" w:rsidP="004D26AA">
      <w:pPr>
        <w:pStyle w:val="True"/>
        <w:ind w:left="1025" w:firstLineChars="0" w:firstLine="0"/>
      </w:pPr>
      <w:r w:rsidRPr="004D26AA">
        <w:rPr>
          <w:rFonts w:hint="eastAsia"/>
        </w:rPr>
        <w:lastRenderedPageBreak/>
        <w:t>玩家需再次擲骰子，並依據點數向後移動相應步數。</w:t>
      </w:r>
    </w:p>
    <w:p w14:paraId="7D344707" w14:textId="77777777" w:rsidR="004D26AA" w:rsidRDefault="000525CD" w:rsidP="004D26AA">
      <w:pPr>
        <w:pStyle w:val="True"/>
        <w:numPr>
          <w:ilvl w:val="0"/>
          <w:numId w:val="29"/>
        </w:numPr>
        <w:ind w:firstLineChars="0"/>
      </w:pPr>
      <w:r>
        <w:rPr>
          <w:rFonts w:hint="eastAsia"/>
        </w:rPr>
        <w:t>前進</w:t>
      </w:r>
    </w:p>
    <w:p w14:paraId="37741139" w14:textId="44A04346" w:rsidR="004D26AA" w:rsidRDefault="004D26AA" w:rsidP="004D26AA">
      <w:pPr>
        <w:pStyle w:val="True"/>
        <w:ind w:left="1025" w:firstLineChars="0" w:firstLine="0"/>
      </w:pPr>
      <w:r>
        <w:t>玩家需再次擲骰子，並依據點數向</w:t>
      </w:r>
      <w:r>
        <w:rPr>
          <w:rFonts w:hint="eastAsia"/>
        </w:rPr>
        <w:t>前</w:t>
      </w:r>
      <w:r>
        <w:t>移動相應步數。</w:t>
      </w:r>
    </w:p>
    <w:p w14:paraId="6A00908E" w14:textId="450B1FC2" w:rsidR="004D26AA" w:rsidRDefault="00B0356C" w:rsidP="004D26AA">
      <w:pPr>
        <w:pStyle w:val="True"/>
        <w:numPr>
          <w:ilvl w:val="0"/>
          <w:numId w:val="29"/>
        </w:numPr>
        <w:ind w:firstLineChars="0"/>
      </w:pPr>
      <w:r>
        <w:rPr>
          <w:rFonts w:hint="eastAsia"/>
        </w:rPr>
        <w:t>JMP</w:t>
      </w:r>
      <w:r w:rsidR="004D26AA">
        <w:rPr>
          <w:rFonts w:hint="eastAsia"/>
        </w:rPr>
        <w:t>(</w:t>
      </w:r>
      <w:r w:rsidR="004D26AA">
        <w:rPr>
          <w:rFonts w:hint="eastAsia"/>
        </w:rPr>
        <w:t>隨機傳送</w:t>
      </w:r>
      <w:r w:rsidR="004D26AA">
        <w:rPr>
          <w:rFonts w:hint="eastAsia"/>
        </w:rPr>
        <w:t>)</w:t>
      </w:r>
    </w:p>
    <w:p w14:paraId="1C988152" w14:textId="05417011" w:rsidR="004D26AA" w:rsidRDefault="004D26AA" w:rsidP="004D26AA">
      <w:pPr>
        <w:pStyle w:val="True"/>
        <w:ind w:left="1025" w:firstLineChars="0" w:firstLine="0"/>
      </w:pPr>
      <w:r w:rsidRPr="004D26AA">
        <w:rPr>
          <w:rFonts w:hint="eastAsia"/>
        </w:rPr>
        <w:t>玩家將被隨機傳送到遊戲地圖前方的其他格子中，增加遊戲的不確定性與挑戰性。</w:t>
      </w:r>
    </w:p>
    <w:p w14:paraId="2F4E1B60" w14:textId="3C93A6E8" w:rsidR="004D26AA" w:rsidRDefault="000525CD" w:rsidP="004D26AA">
      <w:pPr>
        <w:pStyle w:val="True"/>
        <w:numPr>
          <w:ilvl w:val="0"/>
          <w:numId w:val="29"/>
        </w:numPr>
        <w:ind w:firstLineChars="0"/>
      </w:pPr>
      <w:r>
        <w:rPr>
          <w:rFonts w:hint="eastAsia"/>
        </w:rPr>
        <w:t>BUG</w:t>
      </w:r>
      <w:r w:rsidR="004D26AA">
        <w:rPr>
          <w:rFonts w:hint="eastAsia"/>
        </w:rPr>
        <w:t>(</w:t>
      </w:r>
      <w:r w:rsidR="004D26AA">
        <w:rPr>
          <w:rFonts w:hint="eastAsia"/>
        </w:rPr>
        <w:t>選擇題型</w:t>
      </w:r>
      <w:r w:rsidR="004D26AA">
        <w:rPr>
          <w:rFonts w:hint="eastAsia"/>
        </w:rPr>
        <w:t>)</w:t>
      </w:r>
    </w:p>
    <w:p w14:paraId="7610E34E" w14:textId="379B4060" w:rsidR="000525CD" w:rsidRDefault="004D26AA" w:rsidP="004D26AA">
      <w:pPr>
        <w:pStyle w:val="True"/>
        <w:ind w:left="1025" w:firstLineChars="0" w:firstLine="0"/>
      </w:pPr>
      <w:r>
        <w:t>玩家需回答選擇題，答對後可獲得額外的獎勵。</w:t>
      </w:r>
    </w:p>
    <w:p w14:paraId="77442552" w14:textId="77777777" w:rsidR="00216542" w:rsidRDefault="00B0356C" w:rsidP="00216542">
      <w:pPr>
        <w:keepNext/>
        <w:jc w:val="center"/>
      </w:pPr>
      <w:r>
        <w:rPr>
          <w:noProof/>
        </w:rPr>
        <w:drawing>
          <wp:inline distT="0" distB="0" distL="0" distR="0" wp14:anchorId="1E68AD1F" wp14:editId="3A6AC2C9">
            <wp:extent cx="3060000" cy="5706775"/>
            <wp:effectExtent l="0" t="0" r="7620" b="8255"/>
            <wp:docPr id="36603860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60000" cy="5706775"/>
                    </a:xfrm>
                    <a:prstGeom prst="rect">
                      <a:avLst/>
                    </a:prstGeom>
                    <a:noFill/>
                  </pic:spPr>
                </pic:pic>
              </a:graphicData>
            </a:graphic>
          </wp:inline>
        </w:drawing>
      </w:r>
    </w:p>
    <w:p w14:paraId="58BEE6A4" w14:textId="075328B6" w:rsidR="000525CD" w:rsidRDefault="00216542" w:rsidP="00216542">
      <w:pPr>
        <w:pStyle w:val="af4"/>
      </w:pPr>
      <w:bookmarkStart w:id="55" w:name="_Ref186113540"/>
      <w:bookmarkStart w:id="56" w:name="_Toc186539023"/>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7</w:t>
      </w:r>
      <w:r w:rsidR="00B86171">
        <w:fldChar w:fldCharType="end"/>
      </w:r>
      <w:bookmarkEnd w:id="55"/>
      <w:r w:rsidRPr="003042B5">
        <w:rPr>
          <w:rFonts w:hint="eastAsia"/>
        </w:rPr>
        <w:t>九種事件觸發架構圖</w:t>
      </w:r>
      <w:bookmarkEnd w:id="56"/>
    </w:p>
    <w:p w14:paraId="1D7EB31F" w14:textId="77777777" w:rsidR="00216542" w:rsidRPr="000525CD" w:rsidRDefault="00216542" w:rsidP="00216542">
      <w:pPr>
        <w:pStyle w:val="True"/>
        <w:ind w:firstLine="560"/>
      </w:pPr>
    </w:p>
    <w:p w14:paraId="292EC69B" w14:textId="6B6AB559" w:rsidR="000525CD" w:rsidRPr="007340AE" w:rsidRDefault="000525CD" w:rsidP="007340AE">
      <w:pPr>
        <w:pStyle w:val="4"/>
      </w:pPr>
      <w:r w:rsidRPr="007340AE">
        <w:rPr>
          <w:rFonts w:hint="eastAsia"/>
        </w:rPr>
        <w:t>程式解題</w:t>
      </w:r>
    </w:p>
    <w:p w14:paraId="749796C8" w14:textId="7F81207E" w:rsidR="00B0356C" w:rsidRDefault="00AD1974" w:rsidP="00B0356C">
      <w:pPr>
        <w:pStyle w:val="True"/>
        <w:ind w:firstLine="560"/>
      </w:pPr>
      <w:r w:rsidRPr="00AD1974">
        <w:rPr>
          <w:rFonts w:hint="eastAsia"/>
        </w:rPr>
        <w:t>使用者在彈出的文字編輯器撰寫答案並提交，中間透過</w:t>
      </w:r>
      <w:r w:rsidRPr="00AD1974">
        <w:rPr>
          <w:rFonts w:hint="eastAsia"/>
        </w:rPr>
        <w:t xml:space="preserve">Fast API </w:t>
      </w:r>
      <w:r w:rsidRPr="00AD1974">
        <w:rPr>
          <w:rFonts w:hint="eastAsia"/>
        </w:rPr>
        <w:t>將答案整理打包後傳給</w:t>
      </w:r>
      <w:r w:rsidRPr="00AD1974">
        <w:rPr>
          <w:rFonts w:hint="eastAsia"/>
        </w:rPr>
        <w:t xml:space="preserve"> </w:t>
      </w:r>
      <w:proofErr w:type="spellStart"/>
      <w:r w:rsidRPr="00AD1974">
        <w:rPr>
          <w:rFonts w:hint="eastAsia"/>
        </w:rPr>
        <w:t>DOMJudge</w:t>
      </w:r>
      <w:proofErr w:type="spellEnd"/>
      <w:r w:rsidRPr="00AD1974">
        <w:rPr>
          <w:rFonts w:hint="eastAsia"/>
        </w:rPr>
        <w:t>評判，最後回傳解題結果。</w:t>
      </w:r>
    </w:p>
    <w:p w14:paraId="01BB1D30" w14:textId="77777777" w:rsidR="00EB200F" w:rsidRDefault="00B0356C" w:rsidP="00EB200F">
      <w:pPr>
        <w:keepNext/>
        <w:jc w:val="center"/>
      </w:pPr>
      <w:r>
        <w:rPr>
          <w:noProof/>
        </w:rPr>
        <w:lastRenderedPageBreak/>
        <w:drawing>
          <wp:inline distT="0" distB="0" distL="0" distR="0" wp14:anchorId="2339315E" wp14:editId="1896CC30">
            <wp:extent cx="3420000" cy="3659461"/>
            <wp:effectExtent l="0" t="0" r="0" b="0"/>
            <wp:docPr id="138876699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0000" cy="3659461"/>
                    </a:xfrm>
                    <a:prstGeom prst="rect">
                      <a:avLst/>
                    </a:prstGeom>
                    <a:noFill/>
                  </pic:spPr>
                </pic:pic>
              </a:graphicData>
            </a:graphic>
          </wp:inline>
        </w:drawing>
      </w:r>
    </w:p>
    <w:p w14:paraId="029CE20C" w14:textId="14BC1700" w:rsidR="00AD1974" w:rsidRDefault="00EB200F" w:rsidP="00EB200F">
      <w:pPr>
        <w:pStyle w:val="af4"/>
      </w:pPr>
      <w:bookmarkStart w:id="57" w:name="_Toc186539024"/>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313A6">
        <w:rPr>
          <w:noProof/>
        </w:rPr>
        <w:t>8</w:t>
      </w:r>
      <w:r>
        <w:fldChar w:fldCharType="end"/>
      </w:r>
      <w:r w:rsidRPr="00D979A0">
        <w:rPr>
          <w:rFonts w:hint="eastAsia"/>
        </w:rPr>
        <w:t>程式解題架構圖</w:t>
      </w:r>
      <w:bookmarkEnd w:id="57"/>
    </w:p>
    <w:p w14:paraId="7A936701" w14:textId="59C504C8" w:rsidR="00A20431" w:rsidRDefault="00A20431" w:rsidP="0044015C">
      <w:pPr>
        <w:pStyle w:val="True"/>
        <w:ind w:firstLineChars="0" w:firstLine="0"/>
      </w:pPr>
    </w:p>
    <w:p w14:paraId="26FD96FC" w14:textId="6D68D2A6" w:rsidR="005B2927" w:rsidRPr="00F60637" w:rsidRDefault="005B2927" w:rsidP="00F60637">
      <w:pPr>
        <w:pStyle w:val="3"/>
      </w:pPr>
      <w:bookmarkStart w:id="58" w:name="_Toc186502186"/>
      <w:r w:rsidRPr="00F60637">
        <w:rPr>
          <w:rFonts w:hint="eastAsia"/>
        </w:rPr>
        <w:t>管理員端架構</w:t>
      </w:r>
      <w:bookmarkEnd w:id="58"/>
    </w:p>
    <w:p w14:paraId="4091309C" w14:textId="1DE03640" w:rsidR="00EC1258" w:rsidRDefault="00A20431" w:rsidP="005B2927">
      <w:pPr>
        <w:pStyle w:val="True"/>
        <w:ind w:firstLine="560"/>
      </w:pPr>
      <w:r w:rsidRPr="00A20431">
        <w:rPr>
          <w:rFonts w:hint="eastAsia"/>
        </w:rPr>
        <w:t>先前於</w:t>
      </w:r>
      <w:r w:rsidR="00D21E45">
        <w:fldChar w:fldCharType="begin"/>
      </w:r>
      <w:r w:rsidR="00D21E45">
        <w:instrText xml:space="preserve"> </w:instrText>
      </w:r>
      <w:r w:rsidR="00D21E45">
        <w:rPr>
          <w:rFonts w:hint="eastAsia"/>
        </w:rPr>
        <w:instrText>REF _Ref186087981 \r \h</w:instrText>
      </w:r>
      <w:r w:rsidR="00D21E45">
        <w:instrText xml:space="preserve"> </w:instrText>
      </w:r>
      <w:r w:rsidR="00D21E45">
        <w:fldChar w:fldCharType="separate"/>
      </w:r>
      <w:r w:rsidR="00D21E45">
        <w:rPr>
          <w:rFonts w:hint="eastAsia"/>
        </w:rPr>
        <w:t>第二章第五節</w:t>
      </w:r>
      <w:r w:rsidR="00D21E45">
        <w:fldChar w:fldCharType="end"/>
      </w:r>
      <w:r w:rsidRPr="00A20431">
        <w:rPr>
          <w:rFonts w:hint="eastAsia"/>
        </w:rPr>
        <w:t>提及遊戲管理所需要的功能共有四項，因登入與註冊是否開放的設定方式相同，所以將兩者整合成設定伺服器狀態進行說明，流程架構如</w:t>
      </w:r>
      <w:r w:rsidR="00C1459A">
        <w:fldChar w:fldCharType="begin"/>
      </w:r>
      <w:r w:rsidR="00C1459A">
        <w:instrText xml:space="preserve"> </w:instrText>
      </w:r>
      <w:r w:rsidR="00C1459A">
        <w:rPr>
          <w:rFonts w:hint="eastAsia"/>
        </w:rPr>
        <w:instrText>REF _Ref186100908 \h</w:instrText>
      </w:r>
      <w:r w:rsidR="00C1459A">
        <w:instrText xml:space="preserve"> </w:instrText>
      </w:r>
      <w:r w:rsidR="00C1459A">
        <w:fldChar w:fldCharType="separate"/>
      </w:r>
      <w:r w:rsidR="00FB7BDF">
        <w:rPr>
          <w:rFonts w:hint="eastAsia"/>
        </w:rPr>
        <w:t>圖</w:t>
      </w:r>
      <w:r w:rsidR="00FB7BDF">
        <w:rPr>
          <w:rFonts w:hint="eastAsia"/>
        </w:rPr>
        <w:t xml:space="preserve"> </w:t>
      </w:r>
      <w:r w:rsidR="00FB7BDF">
        <w:rPr>
          <w:noProof/>
        </w:rPr>
        <w:t>9</w:t>
      </w:r>
      <w:r w:rsidR="00C1459A">
        <w:fldChar w:fldCharType="end"/>
      </w:r>
      <w:r w:rsidRPr="00A20431">
        <w:rPr>
          <w:rFonts w:hint="eastAsia"/>
        </w:rPr>
        <w:t>。</w:t>
      </w:r>
    </w:p>
    <w:p w14:paraId="19DBF15D" w14:textId="77777777" w:rsidR="00B0356C" w:rsidRDefault="00B0356C" w:rsidP="00B0356C">
      <w:pPr>
        <w:keepNext/>
        <w:jc w:val="center"/>
      </w:pPr>
      <w:r>
        <w:rPr>
          <w:noProof/>
        </w:rPr>
        <w:lastRenderedPageBreak/>
        <w:drawing>
          <wp:inline distT="0" distB="0" distL="0" distR="0" wp14:anchorId="7E1036AD" wp14:editId="5364732D">
            <wp:extent cx="4320000" cy="4886372"/>
            <wp:effectExtent l="0" t="0" r="4445"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20000" cy="4886372"/>
                    </a:xfrm>
                    <a:prstGeom prst="rect">
                      <a:avLst/>
                    </a:prstGeom>
                    <a:noFill/>
                    <a:ln>
                      <a:noFill/>
                    </a:ln>
                  </pic:spPr>
                </pic:pic>
              </a:graphicData>
            </a:graphic>
          </wp:inline>
        </w:drawing>
      </w:r>
    </w:p>
    <w:p w14:paraId="1315DE62" w14:textId="0D7DD5A5" w:rsidR="00B0356C" w:rsidRDefault="00B0356C" w:rsidP="00B0356C">
      <w:pPr>
        <w:pStyle w:val="af4"/>
      </w:pPr>
      <w:bookmarkStart w:id="59" w:name="_Ref186100908"/>
      <w:bookmarkStart w:id="60" w:name="_Toc186539025"/>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9</w:t>
      </w:r>
      <w:r w:rsidR="00B86171">
        <w:fldChar w:fldCharType="end"/>
      </w:r>
      <w:bookmarkEnd w:id="59"/>
      <w:r w:rsidRPr="005A17ED">
        <w:rPr>
          <w:rFonts w:hint="eastAsia"/>
        </w:rPr>
        <w:t>管理員端架構圖</w:t>
      </w:r>
      <w:bookmarkEnd w:id="60"/>
    </w:p>
    <w:p w14:paraId="1040E9DC" w14:textId="42046804" w:rsidR="001C575B" w:rsidRPr="001C575B" w:rsidRDefault="001C575B" w:rsidP="001C575B"/>
    <w:p w14:paraId="50989D73" w14:textId="2E8BA05C" w:rsidR="00BE0FB2" w:rsidRDefault="00BE0FB2" w:rsidP="00BE0FB2">
      <w:pPr>
        <w:pStyle w:val="2"/>
        <w:ind w:left="240"/>
      </w:pPr>
      <w:bookmarkStart w:id="61" w:name="_Toc186502187"/>
      <w:r>
        <w:rPr>
          <w:rFonts w:hint="eastAsia"/>
        </w:rPr>
        <w:t>遊戲首頁</w:t>
      </w:r>
      <w:bookmarkEnd w:id="61"/>
    </w:p>
    <w:p w14:paraId="413E375C" w14:textId="7DD10C97" w:rsidR="00C1459A" w:rsidRDefault="00C1459A" w:rsidP="00B0356C">
      <w:pPr>
        <w:pStyle w:val="True"/>
        <w:ind w:firstLine="560"/>
        <w:rPr>
          <w:rStyle w:val="True0"/>
        </w:rPr>
      </w:pPr>
      <w:r w:rsidRPr="00C1459A">
        <w:rPr>
          <w:rStyle w:val="True0"/>
          <w:rFonts w:hint="eastAsia"/>
        </w:rPr>
        <w:t>登入成功後，系統將</w:t>
      </w:r>
      <w:proofErr w:type="gramStart"/>
      <w:r w:rsidRPr="00C1459A">
        <w:rPr>
          <w:rStyle w:val="True0"/>
          <w:rFonts w:hint="eastAsia"/>
        </w:rPr>
        <w:t>自動跳轉至</w:t>
      </w:r>
      <w:proofErr w:type="gramEnd"/>
      <w:r w:rsidRPr="00C1459A">
        <w:rPr>
          <w:rStyle w:val="True0"/>
          <w:rFonts w:hint="eastAsia"/>
        </w:rPr>
        <w:t>遊戲的初始介面</w:t>
      </w:r>
      <w:r w:rsidR="004C6CF4">
        <w:rPr>
          <w:rStyle w:val="True0"/>
          <w:rFonts w:hint="eastAsia"/>
        </w:rPr>
        <w:t>，實際</w:t>
      </w:r>
      <w:r w:rsidRPr="00C1459A">
        <w:rPr>
          <w:rStyle w:val="True0"/>
          <w:rFonts w:hint="eastAsia"/>
        </w:rPr>
        <w:t>畫面如</w:t>
      </w:r>
      <w:r>
        <w:rPr>
          <w:rStyle w:val="True0"/>
        </w:rPr>
        <w:fldChar w:fldCharType="begin"/>
      </w:r>
      <w:r>
        <w:rPr>
          <w:rStyle w:val="True0"/>
        </w:rPr>
        <w:instrText xml:space="preserve"> </w:instrText>
      </w:r>
      <w:r>
        <w:rPr>
          <w:rStyle w:val="True0"/>
          <w:rFonts w:hint="eastAsia"/>
        </w:rPr>
        <w:instrText>REF _Ref186100895 \h</w:instrText>
      </w:r>
      <w:r>
        <w:rPr>
          <w:rStyle w:val="True0"/>
        </w:rPr>
        <w:instrText xml:space="preserve"> </w:instrText>
      </w:r>
      <w:r>
        <w:rPr>
          <w:rStyle w:val="True0"/>
        </w:rPr>
      </w:r>
      <w:r>
        <w:rPr>
          <w:rStyle w:val="True0"/>
        </w:rPr>
        <w:fldChar w:fldCharType="separate"/>
      </w:r>
      <w:r w:rsidR="00FB7BDF">
        <w:rPr>
          <w:rFonts w:hint="eastAsia"/>
        </w:rPr>
        <w:t>圖</w:t>
      </w:r>
      <w:r w:rsidR="00FB7BDF">
        <w:rPr>
          <w:rFonts w:hint="eastAsia"/>
        </w:rPr>
        <w:t xml:space="preserve"> </w:t>
      </w:r>
      <w:r w:rsidR="00FB7BDF">
        <w:rPr>
          <w:noProof/>
        </w:rPr>
        <w:t>10</w:t>
      </w:r>
      <w:r>
        <w:rPr>
          <w:rStyle w:val="True0"/>
        </w:rPr>
        <w:fldChar w:fldCharType="end"/>
      </w:r>
      <w:r w:rsidRPr="00C1459A">
        <w:rPr>
          <w:rStyle w:val="True0"/>
          <w:rFonts w:hint="eastAsia"/>
        </w:rPr>
        <w:t>所示。本遊戲系統在設計上特別考量到學生的多樣性學習需求，將教育內容與遊戲機制相結合，達成寓教於樂的目的。</w:t>
      </w:r>
    </w:p>
    <w:p w14:paraId="61F16D25" w14:textId="77777777" w:rsidR="00C1459A" w:rsidRDefault="00C1459A" w:rsidP="00C1459A">
      <w:pPr>
        <w:keepNext/>
        <w:jc w:val="center"/>
      </w:pPr>
      <w:r w:rsidRPr="00BE0FB2">
        <w:rPr>
          <w:noProof/>
        </w:rPr>
        <w:lastRenderedPageBreak/>
        <w:drawing>
          <wp:inline distT="0" distB="0" distL="0" distR="0" wp14:anchorId="748D0E2F" wp14:editId="0EB84D3D">
            <wp:extent cx="4343400" cy="2080260"/>
            <wp:effectExtent l="0" t="0" r="0" b="0"/>
            <wp:docPr id="6241651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6514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43400" cy="2080260"/>
                    </a:xfrm>
                    <a:prstGeom prst="rect">
                      <a:avLst/>
                    </a:prstGeom>
                  </pic:spPr>
                </pic:pic>
              </a:graphicData>
            </a:graphic>
          </wp:inline>
        </w:drawing>
      </w:r>
    </w:p>
    <w:p w14:paraId="1861CDEA" w14:textId="2D3A24BA" w:rsidR="00C1459A" w:rsidRDefault="00C1459A" w:rsidP="00C1459A">
      <w:pPr>
        <w:pStyle w:val="af4"/>
      </w:pPr>
      <w:bookmarkStart w:id="62" w:name="_Ref186100895"/>
      <w:bookmarkStart w:id="63" w:name="_Toc186539026"/>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10</w:t>
      </w:r>
      <w:r w:rsidR="00B86171">
        <w:fldChar w:fldCharType="end"/>
      </w:r>
      <w:bookmarkEnd w:id="62"/>
      <w:r w:rsidRPr="0061226C">
        <w:rPr>
          <w:rFonts w:hint="eastAsia"/>
        </w:rPr>
        <w:t>首頁介面圖</w:t>
      </w:r>
      <w:bookmarkEnd w:id="63"/>
    </w:p>
    <w:p w14:paraId="2734D8F4" w14:textId="77777777" w:rsidR="004C6CF4" w:rsidRDefault="004C6CF4" w:rsidP="004C6CF4">
      <w:pPr>
        <w:pStyle w:val="True"/>
        <w:ind w:firstLine="560"/>
        <w:rPr>
          <w:rStyle w:val="True0"/>
        </w:rPr>
      </w:pPr>
    </w:p>
    <w:p w14:paraId="579FE841" w14:textId="191D50B8" w:rsidR="004C6CF4" w:rsidRPr="00F60637" w:rsidRDefault="004C6CF4" w:rsidP="00F60637">
      <w:pPr>
        <w:pStyle w:val="3"/>
        <w:rPr>
          <w:rStyle w:val="True0"/>
          <w:rFonts w:cstheme="majorBidi"/>
          <w:szCs w:val="36"/>
        </w:rPr>
      </w:pPr>
      <w:bookmarkStart w:id="64" w:name="_Toc186502188"/>
      <w:r w:rsidRPr="00F60637">
        <w:rPr>
          <w:rFonts w:hint="eastAsia"/>
        </w:rPr>
        <w:t>遊戲難度自選</w:t>
      </w:r>
      <w:bookmarkEnd w:id="64"/>
    </w:p>
    <w:p w14:paraId="20AED47F" w14:textId="1117E98D" w:rsidR="004C6CF4" w:rsidRPr="004C6CF4" w:rsidRDefault="00BE0FB2" w:rsidP="004C6CF4">
      <w:pPr>
        <w:pStyle w:val="True"/>
        <w:ind w:firstLine="560"/>
        <w:rPr>
          <w:rStyle w:val="True0"/>
        </w:rPr>
      </w:pPr>
      <w:r w:rsidRPr="00B0356C">
        <w:rPr>
          <w:rStyle w:val="True0"/>
          <w:rFonts w:hint="eastAsia"/>
        </w:rPr>
        <w:t>遊戲除了需要能配合課程，還需要適合學生程度</w:t>
      </w:r>
      <w:r w:rsidRPr="00B0356C">
        <w:rPr>
          <w:rStyle w:val="True0"/>
        </w:rPr>
        <w:fldChar w:fldCharType="begin"/>
      </w:r>
      <w:r w:rsidRPr="00B0356C">
        <w:rPr>
          <w:rStyle w:val="True0"/>
        </w:rPr>
        <w:instrText xml:space="preserve"> </w:instrText>
      </w:r>
      <w:r w:rsidRPr="00B0356C">
        <w:rPr>
          <w:rStyle w:val="True0"/>
          <w:rFonts w:hint="eastAsia"/>
        </w:rPr>
        <w:instrText>REF _Ref186075440 \r \h</w:instrText>
      </w:r>
      <w:r w:rsidRPr="00B0356C">
        <w:rPr>
          <w:rStyle w:val="True0"/>
        </w:rPr>
        <w:instrText xml:space="preserve"> </w:instrText>
      </w:r>
      <w:r w:rsidR="00B0356C" w:rsidRPr="00B0356C">
        <w:rPr>
          <w:rStyle w:val="True0"/>
        </w:rPr>
        <w:instrText xml:space="preserve"> \* MERGEFORMAT </w:instrText>
      </w:r>
      <w:r w:rsidRPr="00B0356C">
        <w:rPr>
          <w:rStyle w:val="True0"/>
        </w:rPr>
      </w:r>
      <w:r w:rsidRPr="00B0356C">
        <w:rPr>
          <w:rStyle w:val="True0"/>
        </w:rPr>
        <w:fldChar w:fldCharType="separate"/>
      </w:r>
      <w:r w:rsidRPr="00B0356C">
        <w:rPr>
          <w:rStyle w:val="True0"/>
        </w:rPr>
        <w:t>[3]</w:t>
      </w:r>
      <w:r w:rsidRPr="00B0356C">
        <w:rPr>
          <w:rStyle w:val="True0"/>
        </w:rPr>
        <w:fldChar w:fldCharType="end"/>
      </w:r>
      <w:r w:rsidRPr="00B0356C">
        <w:rPr>
          <w:rStyle w:val="True0"/>
        </w:rPr>
        <w:fldChar w:fldCharType="begin"/>
      </w:r>
      <w:r w:rsidRPr="00B0356C">
        <w:rPr>
          <w:rStyle w:val="True0"/>
        </w:rPr>
        <w:instrText xml:space="preserve"> REF _Ref186075049 \r \h </w:instrText>
      </w:r>
      <w:r w:rsidR="00B0356C" w:rsidRPr="00B0356C">
        <w:rPr>
          <w:rStyle w:val="True0"/>
        </w:rPr>
        <w:instrText xml:space="preserve"> \* MERGEFORMAT </w:instrText>
      </w:r>
      <w:r w:rsidRPr="00B0356C">
        <w:rPr>
          <w:rStyle w:val="True0"/>
        </w:rPr>
      </w:r>
      <w:r w:rsidRPr="00B0356C">
        <w:rPr>
          <w:rStyle w:val="True0"/>
        </w:rPr>
        <w:fldChar w:fldCharType="separate"/>
      </w:r>
      <w:r w:rsidRPr="00B0356C">
        <w:rPr>
          <w:rStyle w:val="True0"/>
        </w:rPr>
        <w:t>[4]</w:t>
      </w:r>
      <w:r w:rsidRPr="00B0356C">
        <w:rPr>
          <w:rStyle w:val="True0"/>
        </w:rPr>
        <w:fldChar w:fldCharType="end"/>
      </w:r>
      <w:r w:rsidRPr="00B0356C">
        <w:rPr>
          <w:rStyle w:val="True0"/>
          <w:rFonts w:hint="eastAsia"/>
        </w:rPr>
        <w:t>。</w:t>
      </w:r>
      <w:r w:rsidR="004C6CF4" w:rsidRPr="004C6CF4">
        <w:rPr>
          <w:rStyle w:val="True0"/>
          <w:rFonts w:hint="eastAsia"/>
        </w:rPr>
        <w:t>為了適應不同程度的學生學習需求，首頁介面</w:t>
      </w:r>
      <w:proofErr w:type="gramStart"/>
      <w:r w:rsidR="004C6CF4" w:rsidRPr="004C6CF4">
        <w:rPr>
          <w:rStyle w:val="True0"/>
          <w:rFonts w:hint="eastAsia"/>
        </w:rPr>
        <w:t>提供了難</w:t>
      </w:r>
      <w:proofErr w:type="gramEnd"/>
      <w:r w:rsidR="004C6CF4" w:rsidRPr="004C6CF4">
        <w:rPr>
          <w:rStyle w:val="True0"/>
          <w:rFonts w:hint="eastAsia"/>
        </w:rPr>
        <w:t>、中、易三個難度等級，玩家可根據自身能力和學習目標自由選擇。難度設置的主要區別如下：</w:t>
      </w:r>
    </w:p>
    <w:p w14:paraId="6E1AE201" w14:textId="77BE90EF" w:rsidR="004C6CF4" w:rsidRPr="004C6CF4" w:rsidRDefault="004C6CF4" w:rsidP="00D3061E">
      <w:pPr>
        <w:pStyle w:val="True"/>
        <w:numPr>
          <w:ilvl w:val="0"/>
          <w:numId w:val="16"/>
        </w:numPr>
        <w:ind w:firstLineChars="0"/>
        <w:rPr>
          <w:rStyle w:val="True0"/>
        </w:rPr>
      </w:pPr>
      <w:r w:rsidRPr="004C6CF4">
        <w:rPr>
          <w:rStyle w:val="True0"/>
          <w:rFonts w:hint="eastAsia"/>
        </w:rPr>
        <w:t>易：適合初學者，</w:t>
      </w:r>
      <w:r>
        <w:rPr>
          <w:rStyle w:val="True0"/>
          <w:rFonts w:hint="eastAsia"/>
        </w:rPr>
        <w:t>題目以</w:t>
      </w:r>
      <w:r>
        <w:rPr>
          <w:rStyle w:val="True0"/>
          <w:rFonts w:hint="eastAsia"/>
        </w:rPr>
        <w:t>CPE 49</w:t>
      </w:r>
      <w:r>
        <w:rPr>
          <w:rStyle w:val="True0"/>
          <w:rFonts w:hint="eastAsia"/>
        </w:rPr>
        <w:t>題為主</w:t>
      </w:r>
      <w:r w:rsidRPr="004C6CF4">
        <w:rPr>
          <w:rStyle w:val="True0"/>
          <w:rFonts w:hint="eastAsia"/>
        </w:rPr>
        <w:t>，重點在於培養興趣</w:t>
      </w:r>
      <w:r>
        <w:rPr>
          <w:rStyle w:val="True0"/>
          <w:rFonts w:hint="eastAsia"/>
        </w:rPr>
        <w:t>跟基礎</w:t>
      </w:r>
      <w:r w:rsidRPr="004C6CF4">
        <w:rPr>
          <w:rStyle w:val="True0"/>
          <w:rFonts w:hint="eastAsia"/>
        </w:rPr>
        <w:t>。</w:t>
      </w:r>
    </w:p>
    <w:p w14:paraId="185D2059" w14:textId="3F3615B4" w:rsidR="004C6CF4" w:rsidRPr="004C6CF4" w:rsidRDefault="004C6CF4" w:rsidP="00D3061E">
      <w:pPr>
        <w:pStyle w:val="True"/>
        <w:numPr>
          <w:ilvl w:val="0"/>
          <w:numId w:val="16"/>
        </w:numPr>
        <w:ind w:firstLineChars="0"/>
        <w:rPr>
          <w:rStyle w:val="True0"/>
        </w:rPr>
      </w:pPr>
      <w:r w:rsidRPr="004C6CF4">
        <w:rPr>
          <w:rStyle w:val="True0"/>
          <w:rFonts w:hint="eastAsia"/>
        </w:rPr>
        <w:t>中：適合具有一定基礎的學生，提供有挑戰性的題目，旨在加深程式理解。</w:t>
      </w:r>
    </w:p>
    <w:p w14:paraId="26F5EB98" w14:textId="7A22977F" w:rsidR="004C6CF4" w:rsidRDefault="004C6CF4" w:rsidP="00D3061E">
      <w:pPr>
        <w:pStyle w:val="True"/>
        <w:numPr>
          <w:ilvl w:val="0"/>
          <w:numId w:val="16"/>
        </w:numPr>
        <w:ind w:firstLineChars="0"/>
        <w:rPr>
          <w:rStyle w:val="True0"/>
        </w:rPr>
      </w:pPr>
      <w:r w:rsidRPr="004C6CF4">
        <w:rPr>
          <w:rStyle w:val="True0"/>
          <w:rFonts w:hint="eastAsia"/>
        </w:rPr>
        <w:t>難</w:t>
      </w:r>
      <w:r>
        <w:rPr>
          <w:rStyle w:val="True0"/>
          <w:rFonts w:hint="eastAsia"/>
        </w:rPr>
        <w:t>：</w:t>
      </w:r>
      <w:r w:rsidRPr="004C6CF4">
        <w:rPr>
          <w:rStyle w:val="True0"/>
          <w:rFonts w:hint="eastAsia"/>
        </w:rPr>
        <w:t>針對進階學習者，題目涉及演算法與應用場景，鍛煉學生的解題能力。</w:t>
      </w:r>
    </w:p>
    <w:p w14:paraId="5ED1D422" w14:textId="38543FB0" w:rsidR="004C6CF4" w:rsidRDefault="00D3061E" w:rsidP="004C6CF4">
      <w:pPr>
        <w:pStyle w:val="True"/>
        <w:ind w:firstLine="560"/>
      </w:pPr>
      <w:r>
        <w:t>本文後續的畫面內容將以</w:t>
      </w:r>
      <w:r w:rsidRPr="00285F04">
        <w:rPr>
          <w:rStyle w:val="af9"/>
          <w:b w:val="0"/>
          <w:bCs w:val="0"/>
        </w:rPr>
        <w:t>易</w:t>
      </w:r>
      <w:r>
        <w:t>難度為例進行詳細說明，方便讀者理解核心功能設計與遊戲操作流程。</w:t>
      </w:r>
    </w:p>
    <w:p w14:paraId="1E821DC3" w14:textId="77777777" w:rsidR="00D3061E" w:rsidRDefault="00D3061E" w:rsidP="004C6CF4">
      <w:pPr>
        <w:pStyle w:val="True"/>
        <w:ind w:firstLine="560"/>
        <w:rPr>
          <w:rStyle w:val="True0"/>
        </w:rPr>
      </w:pPr>
    </w:p>
    <w:p w14:paraId="435BF531" w14:textId="77777777" w:rsidR="004C6CF4" w:rsidRPr="00F60637" w:rsidRDefault="004C6CF4" w:rsidP="00F60637">
      <w:pPr>
        <w:pStyle w:val="3"/>
      </w:pPr>
      <w:bookmarkStart w:id="65" w:name="_Toc186502189"/>
      <w:r w:rsidRPr="00F60637">
        <w:rPr>
          <w:rFonts w:hint="eastAsia"/>
        </w:rPr>
        <w:t>視覺化設計</w:t>
      </w:r>
      <w:bookmarkEnd w:id="65"/>
    </w:p>
    <w:p w14:paraId="3522E223" w14:textId="624CB4CA" w:rsidR="008E0319" w:rsidRPr="00F716D7" w:rsidRDefault="00F716D7" w:rsidP="008E0319">
      <w:pPr>
        <w:pStyle w:val="True"/>
        <w:ind w:firstLine="560"/>
        <w:rPr>
          <w:rStyle w:val="True0"/>
        </w:rPr>
      </w:pPr>
      <w:r>
        <w:rPr>
          <w:rFonts w:hint="eastAsia"/>
        </w:rPr>
        <w:t>首頁界面以色彩明亮且充滿遊戲感的設計風格為基礎，旨在吸引玩家注意力並提供</w:t>
      </w:r>
      <w:proofErr w:type="gramStart"/>
      <w:r>
        <w:rPr>
          <w:rFonts w:hint="eastAsia"/>
        </w:rPr>
        <w:t>沉浸式的學習</w:t>
      </w:r>
      <w:proofErr w:type="gramEnd"/>
      <w:r>
        <w:rPr>
          <w:rFonts w:hint="eastAsia"/>
        </w:rPr>
        <w:t>體驗</w:t>
      </w:r>
      <w:r w:rsidR="008E0319">
        <w:rPr>
          <w:rFonts w:hint="eastAsia"/>
        </w:rPr>
        <w:t>，實際效果如</w:t>
      </w:r>
      <w:r w:rsidR="008E0319">
        <w:fldChar w:fldCharType="begin"/>
      </w:r>
      <w:r w:rsidR="008E0319">
        <w:instrText xml:space="preserve"> </w:instrText>
      </w:r>
      <w:r w:rsidR="008E0319">
        <w:rPr>
          <w:rFonts w:hint="eastAsia"/>
        </w:rPr>
        <w:instrText>REF _Ref186109837 \h</w:instrText>
      </w:r>
      <w:r w:rsidR="008E0319">
        <w:instrText xml:space="preserve"> </w:instrText>
      </w:r>
      <w:r w:rsidR="008E0319">
        <w:fldChar w:fldCharType="separate"/>
      </w:r>
      <w:r w:rsidR="00FB7BDF">
        <w:rPr>
          <w:rFonts w:hint="eastAsia"/>
        </w:rPr>
        <w:t>圖</w:t>
      </w:r>
      <w:r w:rsidR="00FB7BDF">
        <w:rPr>
          <w:rFonts w:hint="eastAsia"/>
        </w:rPr>
        <w:t xml:space="preserve"> </w:t>
      </w:r>
      <w:r w:rsidR="00FB7BDF">
        <w:rPr>
          <w:noProof/>
        </w:rPr>
        <w:t>11</w:t>
      </w:r>
      <w:r w:rsidR="008E0319">
        <w:fldChar w:fldCharType="end"/>
      </w:r>
      <w:r w:rsidR="008E0319">
        <w:rPr>
          <w:rFonts w:hint="eastAsia"/>
        </w:rPr>
        <w:t>所示</w:t>
      </w:r>
      <w:r>
        <w:rPr>
          <w:rFonts w:hint="eastAsia"/>
        </w:rPr>
        <w:t>。主要設計元素包括以下幾項：</w:t>
      </w:r>
      <w:r w:rsidRPr="00F716D7">
        <w:rPr>
          <w:rFonts w:hint="eastAsia"/>
        </w:rPr>
        <w:t>開場顯示效果</w:t>
      </w:r>
      <w:r>
        <w:rPr>
          <w:rFonts w:hint="eastAsia"/>
        </w:rPr>
        <w:t>、</w:t>
      </w:r>
      <w:r w:rsidRPr="00F716D7">
        <w:rPr>
          <w:rFonts w:hint="eastAsia"/>
        </w:rPr>
        <w:t>旋轉展開效果</w:t>
      </w:r>
      <w:r>
        <w:rPr>
          <w:rFonts w:hint="eastAsia"/>
        </w:rPr>
        <w:t>、跟隨清單的表情文字。</w:t>
      </w:r>
    </w:p>
    <w:p w14:paraId="164A2BE3" w14:textId="77777777" w:rsidR="008E0319" w:rsidRDefault="008E0319" w:rsidP="008E0319">
      <w:pPr>
        <w:jc w:val="center"/>
        <w:rPr>
          <w:rStyle w:val="True0"/>
        </w:rPr>
      </w:pPr>
      <w:r>
        <w:rPr>
          <w:noProof/>
        </w:rPr>
        <w:lastRenderedPageBreak/>
        <mc:AlternateContent>
          <mc:Choice Requires="wps">
            <w:drawing>
              <wp:anchor distT="0" distB="0" distL="114300" distR="114300" simplePos="0" relativeHeight="251683840" behindDoc="0" locked="0" layoutInCell="1" allowOverlap="1" wp14:anchorId="36826EC5" wp14:editId="44E04419">
                <wp:simplePos x="0" y="0"/>
                <wp:positionH relativeFrom="margin">
                  <wp:align>center</wp:align>
                </wp:positionH>
                <wp:positionV relativeFrom="paragraph">
                  <wp:posOffset>1805940</wp:posOffset>
                </wp:positionV>
                <wp:extent cx="3498215" cy="635"/>
                <wp:effectExtent l="0" t="0" r="6985" b="0"/>
                <wp:wrapTopAndBottom/>
                <wp:docPr id="1999993759" name="文字方塊 1"/>
                <wp:cNvGraphicFramePr/>
                <a:graphic xmlns:a="http://schemas.openxmlformats.org/drawingml/2006/main">
                  <a:graphicData uri="http://schemas.microsoft.com/office/word/2010/wordprocessingShape">
                    <wps:wsp>
                      <wps:cNvSpPr txBox="1"/>
                      <wps:spPr>
                        <a:xfrm>
                          <a:off x="0" y="0"/>
                          <a:ext cx="3498215" cy="635"/>
                        </a:xfrm>
                        <a:prstGeom prst="rect">
                          <a:avLst/>
                        </a:prstGeom>
                        <a:solidFill>
                          <a:prstClr val="white"/>
                        </a:solidFill>
                        <a:ln>
                          <a:noFill/>
                        </a:ln>
                      </wps:spPr>
                      <wps:txbx>
                        <w:txbxContent>
                          <w:p w14:paraId="2A525F68" w14:textId="6F206B04" w:rsidR="008E0319" w:rsidRPr="00880F24" w:rsidRDefault="008E0319" w:rsidP="008E0319">
                            <w:pPr>
                              <w:pStyle w:val="af4"/>
                            </w:pPr>
                            <w:bookmarkStart w:id="66" w:name="_Ref186109837"/>
                            <w:bookmarkStart w:id="67" w:name="_Toc186539027"/>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11</w:t>
                            </w:r>
                            <w:r w:rsidR="00B86171">
                              <w:fldChar w:fldCharType="end"/>
                            </w:r>
                            <w:bookmarkEnd w:id="66"/>
                            <w:r w:rsidRPr="00824735">
                              <w:rPr>
                                <w:rFonts w:hint="eastAsia"/>
                              </w:rPr>
                              <w:t>難度選擇區塊</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826EC5" id="_x0000_s1028" type="#_x0000_t202" style="position:absolute;left:0;text-align:left;margin-left:0;margin-top:142.2pt;width:275.45pt;height:.05pt;z-index:2516838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" stroked="f">
                <v:textbox style="mso-fit-shape-to-text:t" inset="0,0,0,0">
                  <w:txbxContent>
                    <w:p w14:paraId="2A525F68" w14:textId="6F206B04" w:rsidR="008E0319" w:rsidRPr="00880F24" w:rsidRDefault="008E0319" w:rsidP="008E0319">
                      <w:pPr>
                        <w:pStyle w:val="af4"/>
                      </w:pPr>
                      <w:bookmarkStart w:id="68" w:name="_Ref186109837"/>
                      <w:bookmarkStart w:id="69" w:name="_Toc186539027"/>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11</w:t>
                      </w:r>
                      <w:r w:rsidR="00B86171">
                        <w:fldChar w:fldCharType="end"/>
                      </w:r>
                      <w:bookmarkEnd w:id="68"/>
                      <w:r w:rsidRPr="00824735">
                        <w:rPr>
                          <w:rFonts w:hint="eastAsia"/>
                        </w:rPr>
                        <w:t>難度選擇區塊</w:t>
                      </w:r>
                      <w:bookmarkEnd w:id="69"/>
                    </w:p>
                  </w:txbxContent>
                </v:textbox>
                <w10:wrap type="topAndBottom" anchorx="margin"/>
              </v:shape>
            </w:pict>
          </mc:Fallback>
        </mc:AlternateContent>
      </w:r>
      <w:r w:rsidRPr="00BE0FB2">
        <w:rPr>
          <w:noProof/>
        </w:rPr>
        <w:drawing>
          <wp:inline distT="0" distB="0" distL="0" distR="0" wp14:anchorId="6AA14653" wp14:editId="4813D6C9">
            <wp:extent cx="3498215" cy="1690370"/>
            <wp:effectExtent l="0" t="0" r="6985" b="5080"/>
            <wp:docPr id="3372555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5554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98215" cy="1690370"/>
                    </a:xfrm>
                    <a:prstGeom prst="rect">
                      <a:avLst/>
                    </a:prstGeom>
                  </pic:spPr>
                </pic:pic>
              </a:graphicData>
            </a:graphic>
          </wp:inline>
        </w:drawing>
      </w:r>
    </w:p>
    <w:p w14:paraId="3D495B68" w14:textId="77777777" w:rsidR="00F716D7" w:rsidRDefault="00F716D7" w:rsidP="00F716D7">
      <w:pPr>
        <w:pStyle w:val="True"/>
        <w:ind w:firstLine="560"/>
      </w:pPr>
    </w:p>
    <w:p w14:paraId="06F90470" w14:textId="3F37D514" w:rsidR="00F716D7" w:rsidRPr="007340AE" w:rsidRDefault="00F716D7" w:rsidP="007340AE">
      <w:pPr>
        <w:pStyle w:val="4"/>
      </w:pPr>
      <w:r w:rsidRPr="007340AE">
        <w:rPr>
          <w:rFonts w:hint="eastAsia"/>
        </w:rPr>
        <w:t>開場顯示效果</w:t>
      </w:r>
    </w:p>
    <w:p w14:paraId="37700601" w14:textId="61230187" w:rsidR="00F716D7" w:rsidRDefault="00F716D7" w:rsidP="00F716D7">
      <w:pPr>
        <w:pStyle w:val="True"/>
        <w:ind w:firstLine="560"/>
      </w:pPr>
      <w:r>
        <w:rPr>
          <w:rFonts w:hint="eastAsia"/>
        </w:rPr>
        <w:t>首頁進入時的開場動畫設計活潑生動，增強了遊戲化學習的吸引力。</w:t>
      </w:r>
    </w:p>
    <w:p w14:paraId="239D675C" w14:textId="77777777" w:rsidR="006C2087" w:rsidRDefault="00F716D7" w:rsidP="009F5C86">
      <w:pPr>
        <w:pStyle w:val="True"/>
        <w:numPr>
          <w:ilvl w:val="0"/>
          <w:numId w:val="10"/>
        </w:numPr>
        <w:ind w:firstLineChars="0"/>
      </w:pPr>
      <w:r>
        <w:rPr>
          <w:rFonts w:hint="eastAsia"/>
        </w:rPr>
        <w:t>小狗旋轉動畫</w:t>
      </w:r>
    </w:p>
    <w:p w14:paraId="441EBE6C" w14:textId="224A9E08" w:rsidR="00F716D7" w:rsidRDefault="00F716D7" w:rsidP="006C2087">
      <w:pPr>
        <w:pStyle w:val="True"/>
        <w:ind w:left="960" w:firstLineChars="0" w:firstLine="0"/>
      </w:pPr>
      <w:r>
        <w:rPr>
          <w:rFonts w:hint="eastAsia"/>
        </w:rPr>
        <w:t>旋轉</w:t>
      </w:r>
      <w:r w:rsidR="009F5C86">
        <w:rPr>
          <w:rFonts w:hint="eastAsia"/>
        </w:rPr>
        <w:t>到定位</w:t>
      </w:r>
      <w:r>
        <w:rPr>
          <w:rFonts w:hint="eastAsia"/>
        </w:rPr>
        <w:t>的動作，營造</w:t>
      </w:r>
      <w:r w:rsidR="009F5C86">
        <w:rPr>
          <w:rFonts w:hint="eastAsia"/>
        </w:rPr>
        <w:t>遊戲感</w:t>
      </w:r>
      <w:r>
        <w:rPr>
          <w:rFonts w:hint="eastAsia"/>
        </w:rPr>
        <w:t>。</w:t>
      </w:r>
    </w:p>
    <w:p w14:paraId="1AD9A44B" w14:textId="77777777" w:rsidR="006C2087" w:rsidRDefault="00F716D7" w:rsidP="009F5C86">
      <w:pPr>
        <w:pStyle w:val="True"/>
        <w:numPr>
          <w:ilvl w:val="0"/>
          <w:numId w:val="10"/>
        </w:numPr>
        <w:ind w:firstLineChars="0"/>
      </w:pPr>
      <w:r>
        <w:rPr>
          <w:rFonts w:hint="eastAsia"/>
        </w:rPr>
        <w:t>動態引導焦點</w:t>
      </w:r>
    </w:p>
    <w:p w14:paraId="375E66B3" w14:textId="2E4EA9ED" w:rsidR="00F716D7" w:rsidRDefault="00F716D7" w:rsidP="006C2087">
      <w:pPr>
        <w:pStyle w:val="True"/>
        <w:ind w:left="960" w:firstLineChars="0" w:firstLine="0"/>
      </w:pPr>
      <w:r>
        <w:rPr>
          <w:rFonts w:hint="eastAsia"/>
        </w:rPr>
        <w:t>小狗旋轉的視覺效果</w:t>
      </w:r>
      <w:r w:rsidR="009F5C86">
        <w:rPr>
          <w:rFonts w:hint="eastAsia"/>
        </w:rPr>
        <w:t>，</w:t>
      </w:r>
      <w:r>
        <w:rPr>
          <w:rFonts w:hint="eastAsia"/>
        </w:rPr>
        <w:t>將玩家的注意力自然引導至核心功能區域，確保玩家快速找到操作起點。</w:t>
      </w:r>
    </w:p>
    <w:p w14:paraId="400B5BD5" w14:textId="77777777" w:rsidR="006C2087" w:rsidRDefault="00F716D7" w:rsidP="008E0319">
      <w:pPr>
        <w:pStyle w:val="True"/>
        <w:numPr>
          <w:ilvl w:val="0"/>
          <w:numId w:val="10"/>
        </w:numPr>
        <w:ind w:firstLineChars="0"/>
      </w:pPr>
      <w:r>
        <w:rPr>
          <w:rFonts w:hint="eastAsia"/>
        </w:rPr>
        <w:t>學習化與遊戲化結合</w:t>
      </w:r>
    </w:p>
    <w:p w14:paraId="3E60BB23" w14:textId="4BBD8104" w:rsidR="008E0319" w:rsidRDefault="00F716D7" w:rsidP="006C2087">
      <w:pPr>
        <w:pStyle w:val="True"/>
        <w:ind w:left="960" w:firstLineChars="0" w:firstLine="0"/>
      </w:pPr>
      <w:r>
        <w:rPr>
          <w:rFonts w:hint="eastAsia"/>
        </w:rPr>
        <w:t>動畫元素不僅提升了界面趣味性，也增強了遊戲作為學習工具的吸引力。</w:t>
      </w:r>
    </w:p>
    <w:p w14:paraId="5A4CD954" w14:textId="77777777" w:rsidR="00F716D7" w:rsidRDefault="00F716D7" w:rsidP="00F716D7">
      <w:pPr>
        <w:pStyle w:val="True"/>
        <w:ind w:left="480" w:firstLineChars="0" w:firstLine="0"/>
      </w:pPr>
    </w:p>
    <w:p w14:paraId="5DB4E0BF" w14:textId="1137CBC6" w:rsidR="00F716D7" w:rsidRPr="007340AE" w:rsidRDefault="00F716D7" w:rsidP="007340AE">
      <w:pPr>
        <w:pStyle w:val="4"/>
      </w:pPr>
      <w:r w:rsidRPr="007340AE">
        <w:rPr>
          <w:rFonts w:hint="eastAsia"/>
        </w:rPr>
        <w:t>旋轉展開效果</w:t>
      </w:r>
    </w:p>
    <w:p w14:paraId="3FB9F26D" w14:textId="755F4621" w:rsidR="00F716D7" w:rsidRDefault="00F716D7" w:rsidP="00F716D7">
      <w:pPr>
        <w:pStyle w:val="True"/>
        <w:ind w:firstLine="560"/>
      </w:pPr>
      <w:r>
        <w:rPr>
          <w:rFonts w:hint="eastAsia"/>
        </w:rPr>
        <w:t>難度選擇清單以旋轉展開的動畫效果呈現，增加視覺趣味性與操作流暢性。</w:t>
      </w:r>
    </w:p>
    <w:p w14:paraId="7DFE5332" w14:textId="77777777" w:rsidR="006C2087" w:rsidRDefault="00F716D7" w:rsidP="00F716D7">
      <w:pPr>
        <w:pStyle w:val="True"/>
        <w:numPr>
          <w:ilvl w:val="0"/>
          <w:numId w:val="11"/>
        </w:numPr>
        <w:ind w:firstLineChars="0"/>
      </w:pPr>
      <w:r>
        <w:rPr>
          <w:rFonts w:hint="eastAsia"/>
        </w:rPr>
        <w:t>過渡動畫</w:t>
      </w:r>
    </w:p>
    <w:p w14:paraId="44483BE6" w14:textId="20CAA704" w:rsidR="00F716D7" w:rsidRDefault="00F716D7" w:rsidP="006C2087">
      <w:pPr>
        <w:pStyle w:val="True"/>
        <w:ind w:left="960" w:firstLineChars="0" w:firstLine="0"/>
      </w:pPr>
      <w:r>
        <w:rPr>
          <w:rFonts w:hint="eastAsia"/>
        </w:rPr>
        <w:t>當玩家點擊按鈕展開清單時，按鈕會以圓形軌跡旋轉展開，流暢的過渡效果，讓操作過程更具吸引力。</w:t>
      </w:r>
    </w:p>
    <w:p w14:paraId="795D215E" w14:textId="77777777" w:rsidR="006C2087" w:rsidRDefault="00F716D7" w:rsidP="00EC01CF">
      <w:pPr>
        <w:pStyle w:val="True"/>
        <w:numPr>
          <w:ilvl w:val="0"/>
          <w:numId w:val="11"/>
        </w:numPr>
        <w:ind w:firstLineChars="0"/>
      </w:pPr>
      <w:r>
        <w:rPr>
          <w:rFonts w:hint="eastAsia"/>
        </w:rPr>
        <w:t>按鈕簡圖設計</w:t>
      </w:r>
    </w:p>
    <w:p w14:paraId="50A3F4CF" w14:textId="519918E6" w:rsidR="00F716D7" w:rsidRDefault="00F716D7" w:rsidP="006C2087">
      <w:pPr>
        <w:pStyle w:val="True"/>
        <w:ind w:left="960" w:firstLineChars="0" w:firstLine="0"/>
      </w:pPr>
      <w:r>
        <w:rPr>
          <w:rFonts w:hint="eastAsia"/>
        </w:rPr>
        <w:t>未展開時顯示</w:t>
      </w:r>
      <w:r w:rsidR="00EC01CF">
        <w:rPr>
          <w:rFonts w:hint="eastAsia"/>
        </w:rPr>
        <w:t>漢堡按鈕，</w:t>
      </w:r>
      <w:proofErr w:type="gramStart"/>
      <w:r w:rsidR="00EC01CF">
        <w:rPr>
          <w:rFonts w:hint="eastAsia"/>
        </w:rPr>
        <w:t>產開後</w:t>
      </w:r>
      <w:proofErr w:type="gramEnd"/>
      <w:r w:rsidR="00EC01CF">
        <w:rPr>
          <w:rFonts w:hint="eastAsia"/>
        </w:rPr>
        <w:t>顯示為</w:t>
      </w:r>
      <w:r w:rsidR="00EC01CF">
        <w:rPr>
          <w:rFonts w:hint="eastAsia"/>
        </w:rPr>
        <w:t>X</w:t>
      </w:r>
      <w:r w:rsidR="00EC01CF">
        <w:rPr>
          <w:rFonts w:hint="eastAsia"/>
        </w:rPr>
        <w:t>按鈕</w:t>
      </w:r>
      <w:r>
        <w:rPr>
          <w:rFonts w:hint="eastAsia"/>
        </w:rPr>
        <w:t>，</w:t>
      </w:r>
      <w:r w:rsidR="00EC01CF">
        <w:rPr>
          <w:rFonts w:hint="eastAsia"/>
        </w:rPr>
        <w:t>直觀顯示功能</w:t>
      </w:r>
      <w:r>
        <w:rPr>
          <w:rFonts w:hint="eastAsia"/>
        </w:rPr>
        <w:t>。</w:t>
      </w:r>
    </w:p>
    <w:p w14:paraId="1BCB6AFF" w14:textId="77777777" w:rsidR="00EC01CF" w:rsidRDefault="00EC01CF" w:rsidP="00EC01CF">
      <w:pPr>
        <w:pStyle w:val="True"/>
        <w:ind w:left="960" w:firstLineChars="0" w:firstLine="0"/>
      </w:pPr>
    </w:p>
    <w:p w14:paraId="4B18DA18" w14:textId="46DEAE88" w:rsidR="00F716D7" w:rsidRPr="007340AE" w:rsidRDefault="00F716D7" w:rsidP="007340AE">
      <w:pPr>
        <w:pStyle w:val="4"/>
      </w:pPr>
      <w:r w:rsidRPr="007340AE">
        <w:rPr>
          <w:rFonts w:hint="eastAsia"/>
        </w:rPr>
        <w:t>跟隨清單的表情文字</w:t>
      </w:r>
    </w:p>
    <w:p w14:paraId="57DF8037" w14:textId="3EFFC235" w:rsidR="00F716D7" w:rsidRDefault="00F716D7" w:rsidP="00F716D7">
      <w:pPr>
        <w:pStyle w:val="True"/>
        <w:ind w:firstLine="560"/>
      </w:pPr>
      <w:r>
        <w:rPr>
          <w:rFonts w:hint="eastAsia"/>
        </w:rPr>
        <w:t>選單狀態變化時，動態文字與表情同步顯示，增加互動感與趣味性。</w:t>
      </w:r>
    </w:p>
    <w:p w14:paraId="5C09D589" w14:textId="77777777" w:rsidR="006C2087" w:rsidRDefault="00F716D7" w:rsidP="00F716D7">
      <w:pPr>
        <w:pStyle w:val="True"/>
        <w:numPr>
          <w:ilvl w:val="0"/>
          <w:numId w:val="12"/>
        </w:numPr>
        <w:ind w:firstLineChars="0"/>
      </w:pPr>
      <w:r>
        <w:rPr>
          <w:rFonts w:hint="eastAsia"/>
        </w:rPr>
        <w:t>初始狀態</w:t>
      </w:r>
    </w:p>
    <w:p w14:paraId="140074C6" w14:textId="43D84CDF" w:rsidR="00F716D7" w:rsidRDefault="00F716D7" w:rsidP="006C2087">
      <w:pPr>
        <w:pStyle w:val="True"/>
        <w:ind w:left="960" w:firstLineChars="0" w:firstLine="0"/>
      </w:pPr>
      <w:r>
        <w:rPr>
          <w:rFonts w:hint="eastAsia"/>
        </w:rPr>
        <w:t>未展開清單時，按鈕顯示“</w:t>
      </w:r>
      <w:r>
        <w:rPr>
          <w:rFonts w:hint="eastAsia"/>
        </w:rPr>
        <w:t>Start Game!</w:t>
      </w:r>
      <w:r>
        <w:rPr>
          <w:rFonts w:hint="eastAsia"/>
        </w:rPr>
        <w:t>”並附上開朗的表情，吸引玩家點擊。</w:t>
      </w:r>
    </w:p>
    <w:p w14:paraId="73B3A13D" w14:textId="77777777" w:rsidR="006C2087" w:rsidRDefault="00F716D7" w:rsidP="00F716D7">
      <w:pPr>
        <w:pStyle w:val="True"/>
        <w:numPr>
          <w:ilvl w:val="0"/>
          <w:numId w:val="12"/>
        </w:numPr>
        <w:ind w:firstLineChars="0"/>
      </w:pPr>
      <w:r>
        <w:rPr>
          <w:rFonts w:hint="eastAsia"/>
        </w:rPr>
        <w:t>展開狀態</w:t>
      </w:r>
    </w:p>
    <w:p w14:paraId="6DB11F04" w14:textId="5DB4948C" w:rsidR="00F716D7" w:rsidRDefault="00F716D7" w:rsidP="006C2087">
      <w:pPr>
        <w:pStyle w:val="True"/>
        <w:ind w:left="960" w:firstLineChars="0" w:firstLine="0"/>
      </w:pPr>
      <w:r>
        <w:rPr>
          <w:rFonts w:hint="eastAsia"/>
        </w:rPr>
        <w:lastRenderedPageBreak/>
        <w:t>清單展開後，文字變更為“</w:t>
      </w:r>
      <w:r>
        <w:rPr>
          <w:rFonts w:hint="eastAsia"/>
        </w:rPr>
        <w:t xml:space="preserve">Close </w:t>
      </w:r>
      <w:r>
        <w:rPr>
          <w:rFonts w:hint="eastAsia"/>
        </w:rPr>
        <w:t>ψ</w:t>
      </w:r>
      <w:r>
        <w:rPr>
          <w:rFonts w:hint="eastAsia"/>
        </w:rPr>
        <w:t>(._. )</w:t>
      </w:r>
      <w:proofErr w:type="gramStart"/>
      <w:r>
        <w:rPr>
          <w:rFonts w:hint="eastAsia"/>
        </w:rPr>
        <w:t>”</w:t>
      </w:r>
      <w:proofErr w:type="gramEnd"/>
      <w:r>
        <w:rPr>
          <w:rFonts w:hint="eastAsia"/>
        </w:rPr>
        <w:t>，並配合相關表情圖案，提示玩家可關閉清單。</w:t>
      </w:r>
    </w:p>
    <w:p w14:paraId="544F3138" w14:textId="77777777" w:rsidR="006C2087" w:rsidRDefault="00F716D7" w:rsidP="008E0319">
      <w:pPr>
        <w:pStyle w:val="True"/>
        <w:numPr>
          <w:ilvl w:val="0"/>
          <w:numId w:val="12"/>
        </w:numPr>
        <w:ind w:firstLineChars="0"/>
      </w:pPr>
      <w:r>
        <w:rPr>
          <w:rFonts w:hint="eastAsia"/>
        </w:rPr>
        <w:t>文字交互功能</w:t>
      </w:r>
    </w:p>
    <w:p w14:paraId="6811C5C2" w14:textId="4FA3A71F" w:rsidR="00BE0FB2" w:rsidRDefault="00F716D7" w:rsidP="006C2087">
      <w:pPr>
        <w:pStyle w:val="True"/>
        <w:ind w:left="960" w:firstLineChars="0" w:firstLine="0"/>
      </w:pPr>
      <w:r>
        <w:rPr>
          <w:rFonts w:hint="eastAsia"/>
        </w:rPr>
        <w:t>玩家可直接點擊文字切換清單狀態，減少繁瑣操作，提升界面友好性。</w:t>
      </w:r>
    </w:p>
    <w:p w14:paraId="7C97F3E8" w14:textId="77777777" w:rsidR="00C56433" w:rsidRPr="00BE0FB2" w:rsidRDefault="00C56433" w:rsidP="00A96C1B">
      <w:pPr>
        <w:pStyle w:val="True"/>
        <w:ind w:left="480" w:firstLineChars="0" w:firstLine="0"/>
      </w:pPr>
    </w:p>
    <w:p w14:paraId="102CBEBD" w14:textId="572AD745" w:rsidR="00BE0FB2" w:rsidRDefault="00BE0FB2" w:rsidP="00A96C1B">
      <w:pPr>
        <w:pStyle w:val="2"/>
        <w:ind w:left="240"/>
      </w:pPr>
      <w:bookmarkStart w:id="70" w:name="_Toc186502190"/>
      <w:r>
        <w:rPr>
          <w:rFonts w:hint="eastAsia"/>
        </w:rPr>
        <w:t>遊戲介面</w:t>
      </w:r>
      <w:bookmarkEnd w:id="70"/>
    </w:p>
    <w:p w14:paraId="30E80033" w14:textId="03E76584" w:rsidR="00A96C1B" w:rsidRPr="00B0356C" w:rsidRDefault="00A96C1B" w:rsidP="006C2087">
      <w:pPr>
        <w:pStyle w:val="True"/>
        <w:ind w:firstLine="560"/>
      </w:pPr>
      <w:r>
        <w:rPr>
          <w:rFonts w:hint="eastAsia"/>
        </w:rPr>
        <w:t>主要分為兩個部分，玩家狀態與地圖</w:t>
      </w:r>
      <w:r w:rsidR="00520E85">
        <w:rPr>
          <w:rFonts w:hint="eastAsia"/>
        </w:rPr>
        <w:t>，</w:t>
      </w:r>
      <w:r w:rsidR="00520E85">
        <w:t>玩家狀態於左</w:t>
      </w:r>
      <w:r w:rsidR="00520E85">
        <w:rPr>
          <w:rFonts w:hint="eastAsia"/>
        </w:rPr>
        <w:t>上角</w:t>
      </w:r>
      <w:r w:rsidR="00520E85">
        <w:t>，地圖區域</w:t>
      </w:r>
      <w:r w:rsidR="00520E85">
        <w:rPr>
          <w:rFonts w:hint="eastAsia"/>
        </w:rPr>
        <w:t>於畫面中心</w:t>
      </w:r>
      <w:r>
        <w:rPr>
          <w:rFonts w:hint="eastAsia"/>
        </w:rPr>
        <w:t>，</w:t>
      </w:r>
      <w:r w:rsidR="006C2087">
        <w:rPr>
          <w:rFonts w:hint="eastAsia"/>
        </w:rPr>
        <w:t>具體</w:t>
      </w:r>
      <w:r>
        <w:rPr>
          <w:rFonts w:hint="eastAsia"/>
        </w:rPr>
        <w:t>配置方式如</w:t>
      </w:r>
      <w:r w:rsidR="006C2087">
        <w:fldChar w:fldCharType="begin"/>
      </w:r>
      <w:r w:rsidR="006C2087">
        <w:instrText xml:space="preserve"> </w:instrText>
      </w:r>
      <w:r w:rsidR="006C2087">
        <w:rPr>
          <w:rFonts w:hint="eastAsia"/>
        </w:rPr>
        <w:instrText>REF _Ref186113907 \h</w:instrText>
      </w:r>
      <w:r w:rsidR="006C2087">
        <w:instrText xml:space="preserve"> </w:instrText>
      </w:r>
      <w:r w:rsidR="006C2087">
        <w:fldChar w:fldCharType="separate"/>
      </w:r>
      <w:r w:rsidR="00FB7BDF">
        <w:rPr>
          <w:rFonts w:hint="eastAsia"/>
        </w:rPr>
        <w:t>圖</w:t>
      </w:r>
      <w:r w:rsidR="00FB7BDF">
        <w:rPr>
          <w:rFonts w:hint="eastAsia"/>
        </w:rPr>
        <w:t xml:space="preserve"> </w:t>
      </w:r>
      <w:r w:rsidR="00FB7BDF">
        <w:rPr>
          <w:noProof/>
        </w:rPr>
        <w:t>12</w:t>
      </w:r>
      <w:r w:rsidR="006C2087">
        <w:fldChar w:fldCharType="end"/>
      </w:r>
      <w:r w:rsidR="006C2087">
        <w:rPr>
          <w:rFonts w:hint="eastAsia"/>
        </w:rPr>
        <w:t>所示</w:t>
      </w:r>
      <w:r>
        <w:rPr>
          <w:rFonts w:hint="eastAsia"/>
        </w:rPr>
        <w:t>。</w:t>
      </w:r>
    </w:p>
    <w:p w14:paraId="21C67E4D" w14:textId="77777777" w:rsidR="006C2087" w:rsidRDefault="00A96C1B" w:rsidP="006C2087">
      <w:pPr>
        <w:keepNext/>
        <w:jc w:val="center"/>
      </w:pPr>
      <w:r w:rsidRPr="00A96C1B">
        <w:rPr>
          <w:noProof/>
        </w:rPr>
        <w:drawing>
          <wp:inline distT="0" distB="0" distL="0" distR="0" wp14:anchorId="3A50B841" wp14:editId="507310ED">
            <wp:extent cx="5653454" cy="2726996"/>
            <wp:effectExtent l="0" t="0" r="4445" b="0"/>
            <wp:docPr id="11551532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53227" name=""/>
                    <pic:cNvPicPr/>
                  </pic:nvPicPr>
                  <pic:blipFill>
                    <a:blip r:embed="rId23"/>
                    <a:stretch>
                      <a:fillRect/>
                    </a:stretch>
                  </pic:blipFill>
                  <pic:spPr>
                    <a:xfrm>
                      <a:off x="0" y="0"/>
                      <a:ext cx="5719707" cy="2758954"/>
                    </a:xfrm>
                    <a:prstGeom prst="rect">
                      <a:avLst/>
                    </a:prstGeom>
                  </pic:spPr>
                </pic:pic>
              </a:graphicData>
            </a:graphic>
          </wp:inline>
        </w:drawing>
      </w:r>
    </w:p>
    <w:p w14:paraId="2934627D" w14:textId="2DA54DA2" w:rsidR="00A96C1B" w:rsidRDefault="006C2087" w:rsidP="006C2087">
      <w:pPr>
        <w:pStyle w:val="af4"/>
      </w:pPr>
      <w:bookmarkStart w:id="71" w:name="_Ref186113907"/>
      <w:bookmarkStart w:id="72" w:name="_Toc186539028"/>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12</w:t>
      </w:r>
      <w:r w:rsidR="00B86171">
        <w:fldChar w:fldCharType="end"/>
      </w:r>
      <w:bookmarkEnd w:id="71"/>
      <w:r w:rsidRPr="00A70046">
        <w:rPr>
          <w:rFonts w:hint="eastAsia"/>
        </w:rPr>
        <w:t>遊戲介面圖</w:t>
      </w:r>
      <w:bookmarkEnd w:id="72"/>
    </w:p>
    <w:p w14:paraId="4F72483D" w14:textId="3DD1058D" w:rsidR="006C2087" w:rsidRPr="00F60637" w:rsidRDefault="006C2087" w:rsidP="00F60637">
      <w:pPr>
        <w:pStyle w:val="3"/>
      </w:pPr>
      <w:bookmarkStart w:id="73" w:name="_Toc186502191"/>
      <w:r w:rsidRPr="00F60637">
        <w:rPr>
          <w:rFonts w:hint="eastAsia"/>
        </w:rPr>
        <w:t>玩家狀態</w:t>
      </w:r>
      <w:bookmarkEnd w:id="73"/>
    </w:p>
    <w:p w14:paraId="4AE6CB5D" w14:textId="62A7298F" w:rsidR="006C2087" w:rsidRDefault="006C2087" w:rsidP="00504792">
      <w:pPr>
        <w:pStyle w:val="True"/>
        <w:ind w:firstLine="560"/>
      </w:pPr>
      <w:r>
        <w:rPr>
          <w:rFonts w:hint="eastAsia"/>
        </w:rPr>
        <w:t>玩家狀態顯示玩家的基本資訊與當前資源，包括以下內容：</w:t>
      </w:r>
    </w:p>
    <w:p w14:paraId="13147DFD" w14:textId="77777777" w:rsidR="006C2087" w:rsidRDefault="006C2087" w:rsidP="00C9567E">
      <w:pPr>
        <w:pStyle w:val="True"/>
        <w:numPr>
          <w:ilvl w:val="0"/>
          <w:numId w:val="13"/>
        </w:numPr>
        <w:ind w:firstLineChars="0"/>
      </w:pPr>
      <w:r>
        <w:rPr>
          <w:rFonts w:hint="eastAsia"/>
        </w:rPr>
        <w:t>名稱：玩家自定義的名稱，便於識別。</w:t>
      </w:r>
    </w:p>
    <w:p w14:paraId="1432062A" w14:textId="41A482ED" w:rsidR="006C2087" w:rsidRDefault="006C2087" w:rsidP="00C9567E">
      <w:pPr>
        <w:pStyle w:val="True"/>
        <w:numPr>
          <w:ilvl w:val="0"/>
          <w:numId w:val="13"/>
        </w:numPr>
        <w:ind w:firstLineChars="0"/>
      </w:pPr>
      <w:r>
        <w:rPr>
          <w:rFonts w:hint="eastAsia"/>
        </w:rPr>
        <w:t>使用角色：玩家選擇的角色形象。</w:t>
      </w:r>
    </w:p>
    <w:p w14:paraId="1890DB4E" w14:textId="1302C114" w:rsidR="006C2087" w:rsidRPr="006C2087" w:rsidRDefault="006C2087" w:rsidP="00285F04">
      <w:pPr>
        <w:pStyle w:val="True"/>
        <w:numPr>
          <w:ilvl w:val="0"/>
          <w:numId w:val="13"/>
        </w:numPr>
        <w:ind w:firstLineChars="0"/>
      </w:pPr>
      <w:r>
        <w:rPr>
          <w:rFonts w:hint="eastAsia"/>
        </w:rPr>
        <w:t>現有資產：</w:t>
      </w:r>
      <w:r w:rsidR="00504792">
        <w:rPr>
          <w:rFonts w:hint="eastAsia"/>
        </w:rPr>
        <w:t>顯示玩家現有</w:t>
      </w:r>
      <w:r>
        <w:rPr>
          <w:rFonts w:hint="eastAsia"/>
        </w:rPr>
        <w:t>金錢，反映玩家的遊戲進展情況。</w:t>
      </w:r>
    </w:p>
    <w:p w14:paraId="3F3AD84D" w14:textId="77777777" w:rsidR="006C2087" w:rsidRDefault="00A96C1B" w:rsidP="006C2087">
      <w:pPr>
        <w:keepNext/>
        <w:jc w:val="center"/>
      </w:pPr>
      <w:r w:rsidRPr="00A96C1B">
        <w:rPr>
          <w:noProof/>
        </w:rPr>
        <w:drawing>
          <wp:inline distT="0" distB="0" distL="0" distR="0" wp14:anchorId="1B99AC43" wp14:editId="057306D3">
            <wp:extent cx="2936631" cy="1097203"/>
            <wp:effectExtent l="0" t="0" r="0" b="8255"/>
            <wp:docPr id="12245593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59363" name=""/>
                    <pic:cNvPicPr/>
                  </pic:nvPicPr>
                  <pic:blipFill>
                    <a:blip r:embed="rId24"/>
                    <a:stretch>
                      <a:fillRect/>
                    </a:stretch>
                  </pic:blipFill>
                  <pic:spPr>
                    <a:xfrm>
                      <a:off x="0" y="0"/>
                      <a:ext cx="2951070" cy="1102598"/>
                    </a:xfrm>
                    <a:prstGeom prst="rect">
                      <a:avLst/>
                    </a:prstGeom>
                  </pic:spPr>
                </pic:pic>
              </a:graphicData>
            </a:graphic>
          </wp:inline>
        </w:drawing>
      </w:r>
    </w:p>
    <w:p w14:paraId="37264C38" w14:textId="6594323B" w:rsidR="00A96C1B" w:rsidRDefault="006C2087" w:rsidP="006C2087">
      <w:pPr>
        <w:pStyle w:val="af4"/>
      </w:pPr>
      <w:bookmarkStart w:id="74" w:name="_Toc186539029"/>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13</w:t>
      </w:r>
      <w:r w:rsidR="00B86171">
        <w:fldChar w:fldCharType="end"/>
      </w:r>
      <w:r w:rsidRPr="007239DF">
        <w:rPr>
          <w:rFonts w:hint="eastAsia"/>
        </w:rPr>
        <w:t>玩家狀態</w:t>
      </w:r>
      <w:bookmarkEnd w:id="74"/>
    </w:p>
    <w:p w14:paraId="1A549B99" w14:textId="28A186CE" w:rsidR="00504792" w:rsidRPr="00F60637" w:rsidRDefault="00504792" w:rsidP="00F60637">
      <w:pPr>
        <w:pStyle w:val="3"/>
      </w:pPr>
      <w:bookmarkStart w:id="75" w:name="_Toc186502192"/>
      <w:r w:rsidRPr="00F60637">
        <w:rPr>
          <w:rFonts w:hint="eastAsia"/>
        </w:rPr>
        <w:t>地圖</w:t>
      </w:r>
      <w:bookmarkEnd w:id="75"/>
    </w:p>
    <w:p w14:paraId="368F462C" w14:textId="035113EF" w:rsidR="00504792" w:rsidRPr="00504792" w:rsidRDefault="00504792" w:rsidP="00504792">
      <w:pPr>
        <w:pStyle w:val="True"/>
        <w:ind w:firstLine="560"/>
      </w:pPr>
      <w:r>
        <w:rPr>
          <w:rFonts w:hint="eastAsia"/>
        </w:rPr>
        <w:t>本系統的地圖設計以常見的正方形地圖為基底，分為以下三個特殊區域：</w:t>
      </w:r>
    </w:p>
    <w:p w14:paraId="3183CE97" w14:textId="77777777" w:rsidR="00504792" w:rsidRDefault="00504792" w:rsidP="00504792">
      <w:pPr>
        <w:pStyle w:val="True"/>
        <w:numPr>
          <w:ilvl w:val="1"/>
          <w:numId w:val="15"/>
        </w:numPr>
        <w:ind w:firstLineChars="0"/>
      </w:pPr>
      <w:r>
        <w:rPr>
          <w:rFonts w:hint="eastAsia"/>
        </w:rPr>
        <w:t>起點：遊戲開始或完成一圈時返回的初始位置。</w:t>
      </w:r>
    </w:p>
    <w:p w14:paraId="1CC7EDB1" w14:textId="299AEB6F" w:rsidR="00504792" w:rsidRDefault="00504792" w:rsidP="00504792">
      <w:pPr>
        <w:pStyle w:val="True"/>
        <w:numPr>
          <w:ilvl w:val="1"/>
          <w:numId w:val="15"/>
        </w:numPr>
        <w:ind w:firstLineChars="0"/>
      </w:pPr>
      <w:r>
        <w:rPr>
          <w:rFonts w:hint="eastAsia"/>
        </w:rPr>
        <w:lastRenderedPageBreak/>
        <w:t>BUG</w:t>
      </w:r>
      <w:r>
        <w:rPr>
          <w:rFonts w:hint="eastAsia"/>
        </w:rPr>
        <w:t>：玩家停留於此處，需要完成</w:t>
      </w:r>
      <w:r w:rsidR="00D3061E">
        <w:rPr>
          <w:rFonts w:hint="eastAsia"/>
        </w:rPr>
        <w:t>選擇題</w:t>
      </w:r>
      <w:r>
        <w:rPr>
          <w:rFonts w:hint="eastAsia"/>
        </w:rPr>
        <w:t>以繼續遊戲。</w:t>
      </w:r>
    </w:p>
    <w:p w14:paraId="06F03C94" w14:textId="54DFDB92" w:rsidR="00504792" w:rsidRDefault="00504792" w:rsidP="00504792">
      <w:pPr>
        <w:pStyle w:val="True"/>
        <w:numPr>
          <w:ilvl w:val="1"/>
          <w:numId w:val="15"/>
        </w:numPr>
        <w:ind w:firstLineChars="0"/>
      </w:pPr>
      <w:r>
        <w:rPr>
          <w:rFonts w:hint="eastAsia"/>
        </w:rPr>
        <w:t>JMP</w:t>
      </w:r>
      <w:r>
        <w:rPr>
          <w:rFonts w:hint="eastAsia"/>
        </w:rPr>
        <w:t>：玩家到達此位置後，將隨機移動至地圖上的其他位置。</w:t>
      </w:r>
    </w:p>
    <w:p w14:paraId="42132A65" w14:textId="0E6BE7B4" w:rsidR="00504792" w:rsidRPr="00504792" w:rsidRDefault="00C95DBC" w:rsidP="004E4E2E">
      <w:pPr>
        <w:pStyle w:val="True"/>
        <w:ind w:left="480" w:firstLineChars="0" w:firstLine="0"/>
      </w:pPr>
      <w:r w:rsidRPr="00C95DBC">
        <w:rPr>
          <w:rFonts w:hint="eastAsia"/>
        </w:rPr>
        <w:t>遊戲內的事件觸發機制則會根據玩家的移動及停留位置引發相應的挑戰或獎勵，詳見</w:t>
      </w:r>
      <w:r w:rsidR="00504792">
        <w:fldChar w:fldCharType="begin"/>
      </w:r>
      <w:r w:rsidR="00504792">
        <w:instrText xml:space="preserve"> </w:instrText>
      </w:r>
      <w:r w:rsidR="00504792">
        <w:rPr>
          <w:rFonts w:hint="eastAsia"/>
        </w:rPr>
        <w:instrText>PAGEREF _Ref186088039 \h</w:instrText>
      </w:r>
      <w:r w:rsidR="00504792">
        <w:instrText xml:space="preserve"> </w:instrText>
      </w:r>
      <w:r w:rsidR="00C6336C">
        <w:fldChar w:fldCharType="separate"/>
      </w:r>
      <w:r w:rsidR="00504792">
        <w:fldChar w:fldCharType="end"/>
      </w:r>
      <w:r w:rsidR="00504792">
        <w:fldChar w:fldCharType="begin"/>
      </w:r>
      <w:r w:rsidR="00504792">
        <w:instrText xml:space="preserve"> REF _Ref186088039 \r \h </w:instrText>
      </w:r>
      <w:r w:rsidR="00504792">
        <w:fldChar w:fldCharType="separate"/>
      </w:r>
      <w:r w:rsidR="00504792">
        <w:t>3.1.1.4</w:t>
      </w:r>
      <w:r w:rsidR="00504792">
        <w:fldChar w:fldCharType="end"/>
      </w:r>
      <w:r>
        <w:rPr>
          <w:rFonts w:hint="eastAsia"/>
        </w:rPr>
        <w:t>。</w:t>
      </w:r>
    </w:p>
    <w:p w14:paraId="02E581BA" w14:textId="77777777" w:rsidR="006C2087" w:rsidRDefault="00A96C1B" w:rsidP="00A3056B">
      <w:pPr>
        <w:keepNext/>
        <w:jc w:val="center"/>
      </w:pPr>
      <w:r w:rsidRPr="00A96C1B">
        <w:rPr>
          <w:noProof/>
        </w:rPr>
        <w:drawing>
          <wp:inline distT="0" distB="0" distL="0" distR="0" wp14:anchorId="523FFE3A" wp14:editId="1670D609">
            <wp:extent cx="5635869" cy="5640844"/>
            <wp:effectExtent l="0" t="0" r="3175" b="0"/>
            <wp:docPr id="15029016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01634" name=""/>
                    <pic:cNvPicPr/>
                  </pic:nvPicPr>
                  <pic:blipFill>
                    <a:blip r:embed="rId25"/>
                    <a:stretch>
                      <a:fillRect/>
                    </a:stretch>
                  </pic:blipFill>
                  <pic:spPr>
                    <a:xfrm>
                      <a:off x="0" y="0"/>
                      <a:ext cx="5659295" cy="5664291"/>
                    </a:xfrm>
                    <a:prstGeom prst="rect">
                      <a:avLst/>
                    </a:prstGeom>
                  </pic:spPr>
                </pic:pic>
              </a:graphicData>
            </a:graphic>
          </wp:inline>
        </w:drawing>
      </w:r>
    </w:p>
    <w:p w14:paraId="174828D3" w14:textId="09F2DF1F" w:rsidR="00A96C1B" w:rsidRPr="00B0356C" w:rsidRDefault="006C2087" w:rsidP="006C2087">
      <w:pPr>
        <w:pStyle w:val="af4"/>
      </w:pPr>
      <w:bookmarkStart w:id="76" w:name="_Toc186539030"/>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14</w:t>
      </w:r>
      <w:r w:rsidR="00B86171">
        <w:fldChar w:fldCharType="end"/>
      </w:r>
      <w:r>
        <w:rPr>
          <w:rFonts w:hint="eastAsia"/>
        </w:rPr>
        <w:t>地圖配置</w:t>
      </w:r>
      <w:bookmarkEnd w:id="76"/>
    </w:p>
    <w:p w14:paraId="750097EE" w14:textId="77777777" w:rsidR="00B0356C" w:rsidRPr="00B0356C" w:rsidRDefault="00B0356C" w:rsidP="00A3056B">
      <w:pPr>
        <w:pStyle w:val="True"/>
        <w:ind w:firstLineChars="0" w:firstLine="0"/>
      </w:pPr>
    </w:p>
    <w:p w14:paraId="07498A8F" w14:textId="0C9D2B62" w:rsidR="002D4BFE" w:rsidRPr="002D4BFE" w:rsidRDefault="00BE0FB2" w:rsidP="002D4BFE">
      <w:pPr>
        <w:pStyle w:val="2"/>
        <w:ind w:left="240"/>
      </w:pPr>
      <w:bookmarkStart w:id="77" w:name="_Toc186502193"/>
      <w:r>
        <w:rPr>
          <w:rFonts w:hint="eastAsia"/>
        </w:rPr>
        <w:t>程式解題介面</w:t>
      </w:r>
      <w:bookmarkEnd w:id="77"/>
    </w:p>
    <w:p w14:paraId="7BD207D0" w14:textId="076F97AA" w:rsidR="00EC01B4" w:rsidRDefault="00EC01B4" w:rsidP="00EC01B4">
      <w:pPr>
        <w:pStyle w:val="True"/>
        <w:ind w:firstLine="560"/>
      </w:pPr>
      <w:bookmarkStart w:id="78" w:name="_Hlk186495424"/>
      <w:r>
        <w:t>本論文的重點是探討遊戲中融入程式解題的機制，</w:t>
      </w:r>
      <w:r>
        <w:rPr>
          <w:rFonts w:hint="eastAsia"/>
        </w:rPr>
        <w:t>為此設計的</w:t>
      </w:r>
      <w:r w:rsidR="00F60637">
        <w:rPr>
          <w:rFonts w:hint="eastAsia"/>
        </w:rPr>
        <w:t>特色</w:t>
      </w:r>
      <w:r w:rsidR="006A2B2D">
        <w:rPr>
          <w:rFonts w:hint="eastAsia"/>
        </w:rPr>
        <w:t>之一</w:t>
      </w:r>
      <w:r w:rsidR="00F60637">
        <w:rPr>
          <w:rFonts w:hint="eastAsia"/>
        </w:rPr>
        <w:t>，</w:t>
      </w:r>
      <w:r w:rsidR="006A2B2D">
        <w:rPr>
          <w:rFonts w:hint="eastAsia"/>
        </w:rPr>
        <w:t>便是</w:t>
      </w:r>
      <w:r w:rsidR="002D4BFE">
        <w:rPr>
          <w:rFonts w:hint="eastAsia"/>
        </w:rPr>
        <w:t>在觸發事件中的程式解題</w:t>
      </w:r>
      <w:r w:rsidR="006A2B2D">
        <w:rPr>
          <w:rFonts w:hint="eastAsia"/>
        </w:rPr>
        <w:t>，貼合計算機理論課程最重要的更動</w:t>
      </w:r>
      <w:r w:rsidR="002D4BFE">
        <w:rPr>
          <w:rFonts w:hint="eastAsia"/>
        </w:rPr>
        <w:t>。該功能提供了直觀且靈活的配置方式，讓玩家能專注於解題並根據個人需求調整介面布局。</w:t>
      </w:r>
    </w:p>
    <w:p w14:paraId="585526DF" w14:textId="77777777" w:rsidR="00EC01B4" w:rsidRDefault="00EC01B4" w:rsidP="00EC01B4">
      <w:pPr>
        <w:pStyle w:val="True"/>
        <w:ind w:firstLine="560"/>
        <w:rPr>
          <w:rFonts w:hint="eastAsia"/>
        </w:rPr>
      </w:pPr>
    </w:p>
    <w:p w14:paraId="4729816E" w14:textId="3F4DD800" w:rsidR="00EC01B4" w:rsidRPr="00F60637" w:rsidRDefault="00EC01B4" w:rsidP="00F60637">
      <w:pPr>
        <w:pStyle w:val="3"/>
      </w:pPr>
      <w:r w:rsidRPr="00F60637">
        <w:rPr>
          <w:rFonts w:hint="eastAsia"/>
        </w:rPr>
        <w:lastRenderedPageBreak/>
        <w:t>解題前詢問</w:t>
      </w:r>
    </w:p>
    <w:p w14:paraId="1FCC4315" w14:textId="093AE10F" w:rsidR="00285F04" w:rsidRPr="00F60637" w:rsidRDefault="00EC01B4" w:rsidP="00F60637">
      <w:pPr>
        <w:pStyle w:val="True"/>
        <w:ind w:firstLine="560"/>
      </w:pPr>
      <w:r>
        <w:rPr>
          <w:rFonts w:hint="eastAsia"/>
        </w:rPr>
        <w:t>當玩家停在未購買的土地上，</w:t>
      </w:r>
      <w:r w:rsidR="00F60637">
        <w:rPr>
          <w:rFonts w:hint="eastAsia"/>
        </w:rPr>
        <w:t>系統將啟動解題前的詢問機制，為玩家提供充分的決策依據。系統會明確告知玩家，透過解題可獲得該土地的所有權，但選擇解題並失敗將需支付相應罰金</w:t>
      </w:r>
      <w:r w:rsidR="00F60637">
        <w:rPr>
          <w:rFonts w:hint="eastAsia"/>
        </w:rPr>
        <w:t>，此時玩家可以自行衡量是否要解題</w:t>
      </w:r>
      <w:r w:rsidR="00F60637">
        <w:rPr>
          <w:rFonts w:hint="eastAsia"/>
        </w:rPr>
        <w:t>。賦予玩家自由選擇的權利，也讓玩家能夠在風險與收益之間進行權衡。</w:t>
      </w:r>
    </w:p>
    <w:p w14:paraId="2E234DAD" w14:textId="164AF7A3" w:rsidR="00F60637" w:rsidRDefault="00F60637" w:rsidP="002D4BFE">
      <w:pPr>
        <w:pStyle w:val="True"/>
        <w:ind w:firstLine="560"/>
        <w:rPr>
          <w:rFonts w:hint="eastAsia"/>
        </w:rPr>
      </w:pPr>
      <w:r w:rsidRPr="00F60637">
        <w:rPr>
          <w:rFonts w:hint="eastAsia"/>
        </w:rPr>
        <w:t>此機制的設計</w:t>
      </w:r>
      <w:r>
        <w:rPr>
          <w:rFonts w:hint="eastAsia"/>
        </w:rPr>
        <w:t>，</w:t>
      </w:r>
      <w:r w:rsidRPr="00F60637">
        <w:rPr>
          <w:rFonts w:hint="eastAsia"/>
        </w:rPr>
        <w:t>強調</w:t>
      </w:r>
      <w:r>
        <w:rPr>
          <w:rFonts w:hint="eastAsia"/>
        </w:rPr>
        <w:t>自主決策、</w:t>
      </w:r>
      <w:r w:rsidRPr="00F60637">
        <w:rPr>
          <w:rFonts w:hint="eastAsia"/>
        </w:rPr>
        <w:t>透明性與公平性，提升了整體遊戲的教育價值與娛樂性。</w:t>
      </w:r>
      <w:r>
        <w:rPr>
          <w:rFonts w:hint="eastAsia"/>
        </w:rPr>
        <w:t>實際詢問視窗如</w:t>
      </w:r>
      <w:r>
        <w:fldChar w:fldCharType="begin"/>
      </w:r>
      <w:r>
        <w:instrText xml:space="preserve"> </w:instrText>
      </w:r>
      <w:r>
        <w:rPr>
          <w:rFonts w:hint="eastAsia"/>
        </w:rPr>
        <w:instrText>REF _Ref186530080 \h</w:instrText>
      </w:r>
      <w:r>
        <w:instrText xml:space="preserve"> </w:instrText>
      </w:r>
      <w:r>
        <w:fldChar w:fldCharType="separate"/>
      </w:r>
      <w:r>
        <w:rPr>
          <w:rFonts w:hint="eastAsia"/>
        </w:rPr>
        <w:t>圖</w:t>
      </w:r>
      <w:r>
        <w:rPr>
          <w:rFonts w:hint="eastAsia"/>
        </w:rPr>
        <w:t xml:space="preserve"> </w:t>
      </w:r>
      <w:r>
        <w:rPr>
          <w:noProof/>
        </w:rPr>
        <w:t>15</w:t>
      </w:r>
      <w:r>
        <w:fldChar w:fldCharType="end"/>
      </w:r>
      <w:r>
        <w:rPr>
          <w:rFonts w:hint="eastAsia"/>
        </w:rPr>
        <w:t>所示。</w:t>
      </w:r>
    </w:p>
    <w:p w14:paraId="1B2C086E" w14:textId="77777777" w:rsidR="00EC01B4" w:rsidRDefault="00EC01B4" w:rsidP="00EC01B4">
      <w:pPr>
        <w:keepNext/>
        <w:jc w:val="center"/>
      </w:pPr>
      <w:r w:rsidRPr="00EC01B4">
        <w:drawing>
          <wp:inline distT="0" distB="0" distL="0" distR="0" wp14:anchorId="1B033BA5" wp14:editId="05F29813">
            <wp:extent cx="5759450" cy="2832735"/>
            <wp:effectExtent l="0" t="0" r="0" b="571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2832735"/>
                    </a:xfrm>
                    <a:prstGeom prst="rect">
                      <a:avLst/>
                    </a:prstGeom>
                  </pic:spPr>
                </pic:pic>
              </a:graphicData>
            </a:graphic>
          </wp:inline>
        </w:drawing>
      </w:r>
    </w:p>
    <w:p w14:paraId="781205D7" w14:textId="11971C87" w:rsidR="00EC01B4" w:rsidRDefault="00EC01B4" w:rsidP="00EC01B4">
      <w:pPr>
        <w:pStyle w:val="af4"/>
      </w:pPr>
      <w:bookmarkStart w:id="79" w:name="_Ref186530080"/>
      <w:bookmarkStart w:id="80" w:name="_Toc18653903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313A6">
        <w:rPr>
          <w:noProof/>
        </w:rPr>
        <w:t>15</w:t>
      </w:r>
      <w:r>
        <w:fldChar w:fldCharType="end"/>
      </w:r>
      <w:bookmarkEnd w:id="79"/>
      <w:r>
        <w:rPr>
          <w:rFonts w:hint="eastAsia"/>
        </w:rPr>
        <w:t>解題前詢問視窗</w:t>
      </w:r>
      <w:bookmarkEnd w:id="80"/>
    </w:p>
    <w:p w14:paraId="007064A8" w14:textId="77777777" w:rsidR="00EC01B4" w:rsidRDefault="00EC01B4" w:rsidP="002D4BFE">
      <w:pPr>
        <w:pStyle w:val="True"/>
        <w:ind w:firstLine="560"/>
        <w:rPr>
          <w:rFonts w:hint="eastAsia"/>
        </w:rPr>
      </w:pPr>
    </w:p>
    <w:p w14:paraId="2B685A02" w14:textId="27660308" w:rsidR="002D4BFE" w:rsidRPr="00F60637" w:rsidRDefault="00EC01B4" w:rsidP="00F60637">
      <w:pPr>
        <w:pStyle w:val="3"/>
      </w:pPr>
      <w:bookmarkStart w:id="81" w:name="_Toc186502194"/>
      <w:r w:rsidRPr="00F60637">
        <w:rPr>
          <w:rFonts w:hint="eastAsia"/>
        </w:rPr>
        <w:t>解題</w:t>
      </w:r>
      <w:r w:rsidR="002D4BFE" w:rsidRPr="00F60637">
        <w:rPr>
          <w:rFonts w:hint="eastAsia"/>
        </w:rPr>
        <w:t>界面配置</w:t>
      </w:r>
      <w:bookmarkEnd w:id="81"/>
    </w:p>
    <w:p w14:paraId="288938F5" w14:textId="2AB0140C" w:rsidR="00B0356C" w:rsidRDefault="002D4BFE" w:rsidP="00285F04">
      <w:pPr>
        <w:pStyle w:val="True"/>
        <w:ind w:firstLine="560"/>
      </w:pPr>
      <w:r>
        <w:rPr>
          <w:rFonts w:hint="eastAsia"/>
        </w:rPr>
        <w:t>預設配置如</w:t>
      </w:r>
      <w:r w:rsidR="00285F04">
        <w:fldChar w:fldCharType="begin"/>
      </w:r>
      <w:r w:rsidR="00285F04">
        <w:instrText xml:space="preserve"> </w:instrText>
      </w:r>
      <w:r w:rsidR="00285F04">
        <w:rPr>
          <w:rFonts w:hint="eastAsia"/>
        </w:rPr>
        <w:instrText>REF _Ref186124585 \h</w:instrText>
      </w:r>
      <w:r w:rsidR="00285F04">
        <w:instrText xml:space="preserve"> </w:instrText>
      </w:r>
      <w:r w:rsidR="00285F04">
        <w:fldChar w:fldCharType="separate"/>
      </w:r>
      <w:r w:rsidR="00F60637">
        <w:rPr>
          <w:rFonts w:hint="eastAsia"/>
        </w:rPr>
        <w:t>圖</w:t>
      </w:r>
      <w:r w:rsidR="00F60637">
        <w:rPr>
          <w:rFonts w:hint="eastAsia"/>
        </w:rPr>
        <w:t xml:space="preserve"> </w:t>
      </w:r>
      <w:r w:rsidR="00F60637">
        <w:rPr>
          <w:noProof/>
        </w:rPr>
        <w:t>16</w:t>
      </w:r>
      <w:r w:rsidR="00285F04">
        <w:fldChar w:fldCharType="end"/>
      </w:r>
      <w:r>
        <w:rPr>
          <w:rFonts w:hint="eastAsia"/>
        </w:rPr>
        <w:t>所示，題目顯示在</w:t>
      </w:r>
      <w:proofErr w:type="gramStart"/>
      <w:r>
        <w:rPr>
          <w:rFonts w:hint="eastAsia"/>
        </w:rPr>
        <w:t>左側，</w:t>
      </w:r>
      <w:proofErr w:type="gramEnd"/>
      <w:r>
        <w:rPr>
          <w:rFonts w:hint="eastAsia"/>
        </w:rPr>
        <w:t>文字編輯器位於右側。這種配置有助於玩家清晰查看題目內容並立即進行程</w:t>
      </w:r>
      <w:bookmarkEnd w:id="78"/>
      <w:r>
        <w:rPr>
          <w:rFonts w:hint="eastAsia"/>
        </w:rPr>
        <w:t>式碼撰寫。</w:t>
      </w:r>
    </w:p>
    <w:p w14:paraId="141A4C4C" w14:textId="77777777" w:rsidR="00F639FD" w:rsidRDefault="00F639FD" w:rsidP="00F639FD">
      <w:pPr>
        <w:keepNext/>
      </w:pPr>
      <w:r w:rsidRPr="00F639FD">
        <w:rPr>
          <w:noProof/>
        </w:rPr>
        <w:lastRenderedPageBreak/>
        <w:drawing>
          <wp:inline distT="0" distB="0" distL="0" distR="0" wp14:anchorId="62E401CD" wp14:editId="3CD80566">
            <wp:extent cx="5759450" cy="2766060"/>
            <wp:effectExtent l="0" t="0" r="0" b="0"/>
            <wp:docPr id="8279313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31329" name=""/>
                    <pic:cNvPicPr/>
                  </pic:nvPicPr>
                  <pic:blipFill>
                    <a:blip r:embed="rId27"/>
                    <a:stretch>
                      <a:fillRect/>
                    </a:stretch>
                  </pic:blipFill>
                  <pic:spPr>
                    <a:xfrm>
                      <a:off x="0" y="0"/>
                      <a:ext cx="5759450" cy="2766060"/>
                    </a:xfrm>
                    <a:prstGeom prst="rect">
                      <a:avLst/>
                    </a:prstGeom>
                  </pic:spPr>
                </pic:pic>
              </a:graphicData>
            </a:graphic>
          </wp:inline>
        </w:drawing>
      </w:r>
    </w:p>
    <w:p w14:paraId="6B21D431" w14:textId="1F20C91F" w:rsidR="00F639FD" w:rsidRDefault="00F639FD" w:rsidP="00F639FD">
      <w:pPr>
        <w:pStyle w:val="af4"/>
      </w:pPr>
      <w:bookmarkStart w:id="82" w:name="_Ref186124585"/>
      <w:bookmarkStart w:id="83" w:name="_Toc186539032"/>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16</w:t>
      </w:r>
      <w:r w:rsidR="00B86171">
        <w:fldChar w:fldCharType="end"/>
      </w:r>
      <w:bookmarkEnd w:id="82"/>
      <w:r w:rsidRPr="00F14D93">
        <w:rPr>
          <w:rFonts w:hint="eastAsia"/>
        </w:rPr>
        <w:t>程式解題介面配置圖</w:t>
      </w:r>
      <w:r w:rsidRPr="00F14D93">
        <w:rPr>
          <w:rFonts w:hint="eastAsia"/>
        </w:rPr>
        <w:t>(</w:t>
      </w:r>
      <w:r w:rsidRPr="00F14D93">
        <w:rPr>
          <w:rFonts w:hint="eastAsia"/>
        </w:rPr>
        <w:t>預設狀態</w:t>
      </w:r>
      <w:r w:rsidRPr="00F14D93">
        <w:rPr>
          <w:rFonts w:hint="eastAsia"/>
        </w:rPr>
        <w:t>)</w:t>
      </w:r>
      <w:bookmarkEnd w:id="83"/>
    </w:p>
    <w:p w14:paraId="6476C83B" w14:textId="77777777" w:rsidR="00FA1320" w:rsidRDefault="00FA1320" w:rsidP="00FA1320">
      <w:pPr>
        <w:pStyle w:val="True"/>
        <w:ind w:firstLine="560"/>
      </w:pPr>
    </w:p>
    <w:p w14:paraId="3BEC7DB0" w14:textId="77777777" w:rsidR="00FA1320" w:rsidRPr="00F60637" w:rsidRDefault="00FA1320" w:rsidP="00F60637">
      <w:pPr>
        <w:pStyle w:val="3"/>
      </w:pPr>
      <w:bookmarkStart w:id="84" w:name="_Toc186502195"/>
      <w:r w:rsidRPr="00F60637">
        <w:rPr>
          <w:rFonts w:hint="eastAsia"/>
        </w:rPr>
        <w:t>按鍵配置說明</w:t>
      </w:r>
      <w:bookmarkEnd w:id="84"/>
    </w:p>
    <w:p w14:paraId="7A9EA53F" w14:textId="0D445E1C" w:rsidR="00FA1320" w:rsidRDefault="00FA1320" w:rsidP="00FA1320">
      <w:pPr>
        <w:pStyle w:val="True"/>
        <w:ind w:firstLine="560"/>
      </w:pPr>
      <w:r>
        <w:rPr>
          <w:rFonts w:hint="eastAsia"/>
        </w:rPr>
        <w:t>在文字編輯器上方，設有三個按鈕，如</w:t>
      </w:r>
      <w:r>
        <w:fldChar w:fldCharType="begin"/>
      </w:r>
      <w:r>
        <w:instrText xml:space="preserve"> </w:instrText>
      </w:r>
      <w:r>
        <w:rPr>
          <w:rFonts w:hint="eastAsia"/>
        </w:rPr>
        <w:instrText>REF _Ref186126764 \h</w:instrText>
      </w:r>
      <w:r>
        <w:instrText xml:space="preserve"> </w:instrText>
      </w:r>
      <w:r>
        <w:fldChar w:fldCharType="separate"/>
      </w:r>
      <w:r w:rsidR="00F60637">
        <w:rPr>
          <w:rFonts w:hint="eastAsia"/>
        </w:rPr>
        <w:t>圖</w:t>
      </w:r>
      <w:r w:rsidR="00F60637">
        <w:rPr>
          <w:rFonts w:hint="eastAsia"/>
        </w:rPr>
        <w:t xml:space="preserve"> </w:t>
      </w:r>
      <w:r w:rsidR="00F60637">
        <w:rPr>
          <w:noProof/>
        </w:rPr>
        <w:t>17</w:t>
      </w:r>
      <w:r>
        <w:fldChar w:fldCharType="end"/>
      </w:r>
      <w:r>
        <w:rPr>
          <w:rFonts w:hint="eastAsia"/>
        </w:rPr>
        <w:t>所示，由左至右進行說明。</w:t>
      </w:r>
    </w:p>
    <w:p w14:paraId="333659B3" w14:textId="07320602" w:rsidR="00FA1320" w:rsidRDefault="00FA1320" w:rsidP="00FA1320">
      <w:pPr>
        <w:pStyle w:val="True"/>
        <w:numPr>
          <w:ilvl w:val="0"/>
          <w:numId w:val="21"/>
        </w:numPr>
        <w:ind w:firstLineChars="0"/>
      </w:pPr>
      <w:r>
        <w:rPr>
          <w:rFonts w:hint="eastAsia"/>
        </w:rPr>
        <w:t>give up</w:t>
      </w:r>
      <w:r>
        <w:rPr>
          <w:rFonts w:hint="eastAsia"/>
        </w:rPr>
        <w:t>：放棄撰寫題目。會先跳出放棄撰寫警告，如</w:t>
      </w:r>
      <w:r>
        <w:fldChar w:fldCharType="begin"/>
      </w:r>
      <w:r>
        <w:instrText xml:space="preserve"> </w:instrText>
      </w:r>
      <w:r>
        <w:rPr>
          <w:rFonts w:hint="eastAsia"/>
        </w:rPr>
        <w:instrText>REF _Ref186127711 \h</w:instrText>
      </w:r>
      <w:r>
        <w:instrText xml:space="preserve"> </w:instrText>
      </w:r>
      <w:r>
        <w:fldChar w:fldCharType="separate"/>
      </w:r>
      <w:r w:rsidR="00F60637">
        <w:rPr>
          <w:rFonts w:hint="eastAsia"/>
        </w:rPr>
        <w:t>圖</w:t>
      </w:r>
      <w:r w:rsidR="00F60637">
        <w:rPr>
          <w:rFonts w:hint="eastAsia"/>
        </w:rPr>
        <w:t xml:space="preserve"> </w:t>
      </w:r>
      <w:r w:rsidR="00F60637">
        <w:rPr>
          <w:noProof/>
        </w:rPr>
        <w:t>18</w:t>
      </w:r>
      <w:r>
        <w:fldChar w:fldCharType="end"/>
      </w:r>
      <w:r>
        <w:rPr>
          <w:rFonts w:hint="eastAsia"/>
        </w:rPr>
        <w:t>所示，再次確認便會離開撰寫介面判罰。</w:t>
      </w:r>
    </w:p>
    <w:p w14:paraId="471BEC96" w14:textId="397AF091" w:rsidR="00FA1320" w:rsidRDefault="00FA1320" w:rsidP="00FA1320">
      <w:pPr>
        <w:pStyle w:val="True"/>
        <w:numPr>
          <w:ilvl w:val="0"/>
          <w:numId w:val="21"/>
        </w:numPr>
        <w:ind w:firstLineChars="0"/>
      </w:pPr>
      <w:r>
        <w:rPr>
          <w:rFonts w:hint="eastAsia"/>
        </w:rPr>
        <w:t>Change sides</w:t>
      </w:r>
      <w:r>
        <w:rPr>
          <w:rFonts w:hint="eastAsia"/>
        </w:rPr>
        <w:t>：配置交換，</w:t>
      </w:r>
      <w:proofErr w:type="gramStart"/>
      <w:r>
        <w:rPr>
          <w:rFonts w:hint="eastAsia"/>
        </w:rPr>
        <w:t>詳看</w:t>
      </w:r>
      <w:proofErr w:type="gramEnd"/>
      <w:r>
        <w:fldChar w:fldCharType="begin"/>
      </w:r>
      <w:r>
        <w:instrText xml:space="preserve"> </w:instrText>
      </w:r>
      <w:r>
        <w:rPr>
          <w:rFonts w:hint="eastAsia"/>
        </w:rPr>
        <w:instrText>REF _Ref186128062 \r \h</w:instrText>
      </w:r>
      <w:r>
        <w:instrText xml:space="preserve"> </w:instrText>
      </w:r>
      <w:r>
        <w:fldChar w:fldCharType="separate"/>
      </w:r>
      <w:r w:rsidR="00F60637">
        <w:t>3.</w:t>
      </w:r>
      <w:r w:rsidR="00F60637">
        <w:t>4</w:t>
      </w:r>
      <w:r w:rsidR="00F60637">
        <w:t>.4</w:t>
      </w:r>
      <w:r>
        <w:fldChar w:fldCharType="end"/>
      </w:r>
      <w:r>
        <w:rPr>
          <w:rFonts w:hint="eastAsia"/>
        </w:rPr>
        <w:t>。</w:t>
      </w:r>
    </w:p>
    <w:p w14:paraId="1550180D" w14:textId="7E5A0E04" w:rsidR="00FA1320" w:rsidRPr="0039732A" w:rsidRDefault="00FA1320" w:rsidP="00FA1320">
      <w:pPr>
        <w:pStyle w:val="True"/>
        <w:numPr>
          <w:ilvl w:val="0"/>
          <w:numId w:val="21"/>
        </w:numPr>
        <w:ind w:firstLineChars="0"/>
      </w:pPr>
      <w:r>
        <w:rPr>
          <w:rFonts w:hint="eastAsia"/>
        </w:rPr>
        <w:t>submit</w:t>
      </w:r>
      <w:r>
        <w:rPr>
          <w:rFonts w:hint="eastAsia"/>
        </w:rPr>
        <w:t>：送出評判程式，會先跳出結果等待顯示框</w:t>
      </w:r>
      <w:r w:rsidR="00BE2625">
        <w:rPr>
          <w:rFonts w:hint="eastAsia"/>
        </w:rPr>
        <w:t>，此時按鈕及視窗內文字皆會顯示</w:t>
      </w:r>
      <w:r w:rsidR="00BE2625" w:rsidRPr="00BE2625">
        <w:t>Spinner</w:t>
      </w:r>
      <w:r w:rsidR="00BE2625">
        <w:rPr>
          <w:rFonts w:hint="eastAsia"/>
        </w:rPr>
        <w:t>，表示等待載入結果</w:t>
      </w:r>
      <w:r>
        <w:rPr>
          <w:rFonts w:hint="eastAsia"/>
        </w:rPr>
        <w:t>，如</w:t>
      </w:r>
      <w:r>
        <w:fldChar w:fldCharType="begin"/>
      </w:r>
      <w:r>
        <w:instrText xml:space="preserve"> </w:instrText>
      </w:r>
      <w:r>
        <w:rPr>
          <w:rFonts w:hint="eastAsia"/>
        </w:rPr>
        <w:instrText>REF _Ref186128001 \h</w:instrText>
      </w:r>
      <w:r>
        <w:instrText xml:space="preserve"> </w:instrText>
      </w:r>
      <w:r>
        <w:fldChar w:fldCharType="separate"/>
      </w:r>
      <w:r w:rsidR="00F60637">
        <w:rPr>
          <w:rFonts w:hint="eastAsia"/>
        </w:rPr>
        <w:t>圖</w:t>
      </w:r>
      <w:r w:rsidR="00F60637">
        <w:rPr>
          <w:rFonts w:hint="eastAsia"/>
        </w:rPr>
        <w:t xml:space="preserve"> </w:t>
      </w:r>
      <w:r w:rsidR="00F60637">
        <w:rPr>
          <w:noProof/>
        </w:rPr>
        <w:t>1</w:t>
      </w:r>
      <w:r w:rsidR="00F60637">
        <w:rPr>
          <w:noProof/>
        </w:rPr>
        <w:t>9</w:t>
      </w:r>
      <w:r>
        <w:fldChar w:fldCharType="end"/>
      </w:r>
      <w:r>
        <w:rPr>
          <w:rFonts w:hint="eastAsia"/>
        </w:rPr>
        <w:t>所示</w:t>
      </w:r>
      <w:r w:rsidR="00BE2625">
        <w:rPr>
          <w:rFonts w:hint="eastAsia"/>
        </w:rPr>
        <w:t>。</w:t>
      </w:r>
      <w:r>
        <w:rPr>
          <w:rFonts w:hint="eastAsia"/>
        </w:rPr>
        <w:t>直到結果回傳顯示評判結果</w:t>
      </w:r>
      <w:r w:rsidR="00BE2625">
        <w:rPr>
          <w:rFonts w:hint="eastAsia"/>
        </w:rPr>
        <w:t>，玩家可關閉視窗繼續遊戲</w:t>
      </w:r>
      <w:r>
        <w:rPr>
          <w:rFonts w:hint="eastAsia"/>
        </w:rPr>
        <w:t>。</w:t>
      </w:r>
    </w:p>
    <w:p w14:paraId="3CB7713B" w14:textId="77777777" w:rsidR="00FA1320" w:rsidRDefault="00FA1320" w:rsidP="00FA1320">
      <w:pPr>
        <w:keepNext/>
      </w:pPr>
      <w:r w:rsidRPr="00B85B52">
        <w:rPr>
          <w:noProof/>
        </w:rPr>
        <w:drawing>
          <wp:inline distT="0" distB="0" distL="0" distR="0" wp14:anchorId="495A5275" wp14:editId="291A370F">
            <wp:extent cx="5759450" cy="1553210"/>
            <wp:effectExtent l="0" t="0" r="0" b="8890"/>
            <wp:docPr id="15159070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07005" name=""/>
                    <pic:cNvPicPr/>
                  </pic:nvPicPr>
                  <pic:blipFill>
                    <a:blip r:embed="rId28"/>
                    <a:stretch>
                      <a:fillRect/>
                    </a:stretch>
                  </pic:blipFill>
                  <pic:spPr>
                    <a:xfrm>
                      <a:off x="0" y="0"/>
                      <a:ext cx="5759450" cy="1553210"/>
                    </a:xfrm>
                    <a:prstGeom prst="rect">
                      <a:avLst/>
                    </a:prstGeom>
                  </pic:spPr>
                </pic:pic>
              </a:graphicData>
            </a:graphic>
          </wp:inline>
        </w:drawing>
      </w:r>
    </w:p>
    <w:p w14:paraId="647FBB59" w14:textId="371C4D19" w:rsidR="00FA1320" w:rsidRDefault="00FA1320" w:rsidP="00FA1320">
      <w:pPr>
        <w:pStyle w:val="af4"/>
      </w:pPr>
      <w:bookmarkStart w:id="85" w:name="_Ref186126764"/>
      <w:bookmarkStart w:id="86" w:name="_Toc186539033"/>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17</w:t>
      </w:r>
      <w:r w:rsidR="00B86171">
        <w:fldChar w:fldCharType="end"/>
      </w:r>
      <w:bookmarkEnd w:id="85"/>
      <w:r>
        <w:rPr>
          <w:rFonts w:hint="eastAsia"/>
        </w:rPr>
        <w:t xml:space="preserve"> </w:t>
      </w:r>
      <w:r>
        <w:rPr>
          <w:rFonts w:hint="eastAsia"/>
        </w:rPr>
        <w:t>介面按鈕配置</w:t>
      </w:r>
      <w:bookmarkEnd w:id="86"/>
    </w:p>
    <w:p w14:paraId="13433A26" w14:textId="77777777" w:rsidR="00FA1320" w:rsidRDefault="00FA1320" w:rsidP="00FA1320">
      <w:pPr>
        <w:keepNext/>
        <w:jc w:val="center"/>
      </w:pPr>
      <w:r w:rsidRPr="0039732A">
        <w:rPr>
          <w:noProof/>
        </w:rPr>
        <w:lastRenderedPageBreak/>
        <w:drawing>
          <wp:inline distT="0" distB="0" distL="0" distR="0" wp14:anchorId="6DBF0B25" wp14:editId="25AA701A">
            <wp:extent cx="4680000" cy="2131025"/>
            <wp:effectExtent l="0" t="0" r="6350" b="3175"/>
            <wp:docPr id="4869646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64675" name=""/>
                    <pic:cNvPicPr/>
                  </pic:nvPicPr>
                  <pic:blipFill>
                    <a:blip r:embed="rId29"/>
                    <a:stretch>
                      <a:fillRect/>
                    </a:stretch>
                  </pic:blipFill>
                  <pic:spPr>
                    <a:xfrm>
                      <a:off x="0" y="0"/>
                      <a:ext cx="4680000" cy="2131025"/>
                    </a:xfrm>
                    <a:prstGeom prst="rect">
                      <a:avLst/>
                    </a:prstGeom>
                  </pic:spPr>
                </pic:pic>
              </a:graphicData>
            </a:graphic>
          </wp:inline>
        </w:drawing>
      </w:r>
    </w:p>
    <w:p w14:paraId="151A7E1A" w14:textId="0CD59E8F" w:rsidR="00FA1320" w:rsidRDefault="00FA1320" w:rsidP="00FA1320">
      <w:pPr>
        <w:pStyle w:val="af4"/>
      </w:pPr>
      <w:bookmarkStart w:id="87" w:name="_Ref186127711"/>
      <w:bookmarkStart w:id="88" w:name="_Toc186539034"/>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18</w:t>
      </w:r>
      <w:r w:rsidR="00B86171">
        <w:fldChar w:fldCharType="end"/>
      </w:r>
      <w:bookmarkEnd w:id="87"/>
      <w:r>
        <w:rPr>
          <w:rFonts w:hint="eastAsia"/>
        </w:rPr>
        <w:t>放棄撰寫警告</w:t>
      </w:r>
      <w:bookmarkEnd w:id="88"/>
    </w:p>
    <w:p w14:paraId="34646B0F" w14:textId="77777777" w:rsidR="00FA1320" w:rsidRDefault="00FA1320" w:rsidP="00FA1320">
      <w:pPr>
        <w:keepNext/>
        <w:jc w:val="center"/>
      </w:pPr>
      <w:r w:rsidRPr="00FA1320">
        <w:rPr>
          <w:noProof/>
        </w:rPr>
        <w:drawing>
          <wp:inline distT="0" distB="0" distL="0" distR="0" wp14:anchorId="1A7DA651" wp14:editId="4AF11D96">
            <wp:extent cx="5628138" cy="2590800"/>
            <wp:effectExtent l="0" t="0" r="0" b="0"/>
            <wp:docPr id="7166490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9016" name="圖片 1"/>
                    <pic:cNvPicPr/>
                  </pic:nvPicPr>
                  <pic:blipFill>
                    <a:blip r:embed="rId30">
                      <a:extLst>
                        <a:ext uri="{28A0092B-C50C-407E-A947-70E740481C1C}">
                          <a14:useLocalDpi xmlns:a14="http://schemas.microsoft.com/office/drawing/2010/main" val="0"/>
                        </a:ext>
                      </a:extLst>
                    </a:blip>
                    <a:stretch>
                      <a:fillRect/>
                    </a:stretch>
                  </pic:blipFill>
                  <pic:spPr>
                    <a:xfrm>
                      <a:off x="0" y="0"/>
                      <a:ext cx="5642105" cy="2597230"/>
                    </a:xfrm>
                    <a:prstGeom prst="rect">
                      <a:avLst/>
                    </a:prstGeom>
                  </pic:spPr>
                </pic:pic>
              </a:graphicData>
            </a:graphic>
          </wp:inline>
        </w:drawing>
      </w:r>
    </w:p>
    <w:p w14:paraId="0B6C0075" w14:textId="68EC4906" w:rsidR="00FA1320" w:rsidRPr="00FA1320" w:rsidRDefault="00FA1320" w:rsidP="00FA1320">
      <w:pPr>
        <w:pStyle w:val="af4"/>
      </w:pPr>
      <w:bookmarkStart w:id="89" w:name="_Ref186128001"/>
      <w:bookmarkStart w:id="90" w:name="_Toc186539035"/>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19</w:t>
      </w:r>
      <w:r w:rsidR="00B86171">
        <w:fldChar w:fldCharType="end"/>
      </w:r>
      <w:bookmarkEnd w:id="89"/>
      <w:r>
        <w:rPr>
          <w:rFonts w:hint="eastAsia"/>
        </w:rPr>
        <w:t>評判題目等待顯示</w:t>
      </w:r>
      <w:bookmarkEnd w:id="90"/>
    </w:p>
    <w:p w14:paraId="5DB760CB" w14:textId="77777777" w:rsidR="00285F04" w:rsidRPr="00285F04" w:rsidRDefault="00285F04" w:rsidP="00285F04">
      <w:pPr>
        <w:pStyle w:val="True"/>
        <w:ind w:firstLine="560"/>
      </w:pPr>
    </w:p>
    <w:p w14:paraId="5F0946DA" w14:textId="18323747" w:rsidR="00285F04" w:rsidRPr="00F60637" w:rsidRDefault="0039732A" w:rsidP="00F60637">
      <w:pPr>
        <w:pStyle w:val="3"/>
      </w:pPr>
      <w:bookmarkStart w:id="91" w:name="_Ref186128062"/>
      <w:bookmarkStart w:id="92" w:name="_Toc186502196"/>
      <w:r w:rsidRPr="00F60637">
        <w:rPr>
          <w:rFonts w:hint="eastAsia"/>
        </w:rPr>
        <w:t>配置交換</w:t>
      </w:r>
      <w:r w:rsidR="00285F04" w:rsidRPr="00F60637">
        <w:rPr>
          <w:rFonts w:hint="eastAsia"/>
        </w:rPr>
        <w:t>功能</w:t>
      </w:r>
      <w:bookmarkEnd w:id="91"/>
      <w:bookmarkEnd w:id="92"/>
    </w:p>
    <w:p w14:paraId="14EBF495" w14:textId="5EB878D1" w:rsidR="00285F04" w:rsidRDefault="00285F04" w:rsidP="00285F04">
      <w:pPr>
        <w:pStyle w:val="True"/>
        <w:ind w:firstLine="560"/>
      </w:pPr>
      <w:r>
        <w:rPr>
          <w:rFonts w:hint="eastAsia"/>
        </w:rPr>
        <w:t>提供切換按鈕，讓玩家可根據喜好調整題目與文字編輯器的相對位置。例如，選擇將文字編輯器置於</w:t>
      </w:r>
      <w:proofErr w:type="gramStart"/>
      <w:r>
        <w:rPr>
          <w:rFonts w:hint="eastAsia"/>
        </w:rPr>
        <w:t>左側、</w:t>
      </w:r>
      <w:proofErr w:type="gramEnd"/>
      <w:r>
        <w:rPr>
          <w:rFonts w:hint="eastAsia"/>
        </w:rPr>
        <w:t>題目置於右側的配置方式，如</w:t>
      </w:r>
      <w:r>
        <w:fldChar w:fldCharType="begin"/>
      </w:r>
      <w:r>
        <w:instrText xml:space="preserve"> </w:instrText>
      </w:r>
      <w:r>
        <w:rPr>
          <w:rFonts w:hint="eastAsia"/>
        </w:rPr>
        <w:instrText>REF _Ref186125826 \h</w:instrText>
      </w:r>
      <w:r>
        <w:instrText xml:space="preserve"> </w:instrText>
      </w:r>
      <w:r>
        <w:fldChar w:fldCharType="separate"/>
      </w:r>
      <w:r w:rsidR="00F60637">
        <w:rPr>
          <w:rFonts w:hint="eastAsia"/>
        </w:rPr>
        <w:t>圖</w:t>
      </w:r>
      <w:r w:rsidR="00F60637">
        <w:rPr>
          <w:rFonts w:hint="eastAsia"/>
        </w:rPr>
        <w:t xml:space="preserve"> </w:t>
      </w:r>
      <w:r w:rsidR="00F60637">
        <w:rPr>
          <w:noProof/>
        </w:rPr>
        <w:t>20</w:t>
      </w:r>
      <w:r>
        <w:fldChar w:fldCharType="end"/>
      </w:r>
      <w:r>
        <w:rPr>
          <w:rFonts w:hint="eastAsia"/>
        </w:rPr>
        <w:t>所示，滿足玩家不同的使用習慣與需求。</w:t>
      </w:r>
    </w:p>
    <w:p w14:paraId="3B0F7330" w14:textId="77777777" w:rsidR="00F639FD" w:rsidRDefault="00F639FD" w:rsidP="00F639FD">
      <w:pPr>
        <w:keepNext/>
      </w:pPr>
      <w:r w:rsidRPr="00F639FD">
        <w:rPr>
          <w:noProof/>
        </w:rPr>
        <w:lastRenderedPageBreak/>
        <w:drawing>
          <wp:inline distT="0" distB="0" distL="0" distR="0" wp14:anchorId="2409600F" wp14:editId="34BB4BFC">
            <wp:extent cx="5759450" cy="2779395"/>
            <wp:effectExtent l="0" t="0" r="0" b="1905"/>
            <wp:docPr id="15913272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27252" name=""/>
                    <pic:cNvPicPr/>
                  </pic:nvPicPr>
                  <pic:blipFill>
                    <a:blip r:embed="rId31"/>
                    <a:stretch>
                      <a:fillRect/>
                    </a:stretch>
                  </pic:blipFill>
                  <pic:spPr>
                    <a:xfrm>
                      <a:off x="0" y="0"/>
                      <a:ext cx="5759450" cy="2779395"/>
                    </a:xfrm>
                    <a:prstGeom prst="rect">
                      <a:avLst/>
                    </a:prstGeom>
                  </pic:spPr>
                </pic:pic>
              </a:graphicData>
            </a:graphic>
          </wp:inline>
        </w:drawing>
      </w:r>
    </w:p>
    <w:p w14:paraId="601B659A" w14:textId="0D91E607" w:rsidR="00285F04" w:rsidRDefault="00F639FD" w:rsidP="00285F04">
      <w:pPr>
        <w:pStyle w:val="af4"/>
      </w:pPr>
      <w:bookmarkStart w:id="93" w:name="_Ref186125826"/>
      <w:bookmarkStart w:id="94" w:name="_Toc186539036"/>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20</w:t>
      </w:r>
      <w:r w:rsidR="00B86171">
        <w:fldChar w:fldCharType="end"/>
      </w:r>
      <w:bookmarkEnd w:id="93"/>
      <w:r>
        <w:rPr>
          <w:rFonts w:hint="eastAsia"/>
        </w:rPr>
        <w:t>程式解題介面配置圖</w:t>
      </w:r>
      <w:r>
        <w:rPr>
          <w:rFonts w:hint="eastAsia"/>
        </w:rPr>
        <w:t>(</w:t>
      </w:r>
      <w:r>
        <w:rPr>
          <w:rFonts w:hint="eastAsia"/>
        </w:rPr>
        <w:t>左右交換</w:t>
      </w:r>
      <w:r>
        <w:rPr>
          <w:rFonts w:hint="eastAsia"/>
        </w:rPr>
        <w:t>)</w:t>
      </w:r>
      <w:bookmarkEnd w:id="94"/>
    </w:p>
    <w:p w14:paraId="12159C86" w14:textId="77777777" w:rsidR="00285F04" w:rsidRDefault="00285F04" w:rsidP="00285F04">
      <w:pPr>
        <w:pStyle w:val="True"/>
        <w:ind w:firstLine="560"/>
      </w:pPr>
    </w:p>
    <w:p w14:paraId="1615A648" w14:textId="77777777" w:rsidR="00285F04" w:rsidRPr="00F60637" w:rsidRDefault="00285F04" w:rsidP="00F60637">
      <w:pPr>
        <w:pStyle w:val="3"/>
      </w:pPr>
      <w:bookmarkStart w:id="95" w:name="_Toc186502197"/>
      <w:r w:rsidRPr="00F60637">
        <w:rPr>
          <w:rFonts w:hint="eastAsia"/>
        </w:rPr>
        <w:t>語言選擇</w:t>
      </w:r>
      <w:bookmarkEnd w:id="95"/>
    </w:p>
    <w:p w14:paraId="5798C9C2" w14:textId="62839E7E" w:rsidR="00285F04" w:rsidRDefault="00285F04" w:rsidP="00B85B52">
      <w:pPr>
        <w:pStyle w:val="True"/>
        <w:ind w:firstLine="560"/>
      </w:pPr>
      <w:r>
        <w:rPr>
          <w:rFonts w:hint="eastAsia"/>
        </w:rPr>
        <w:t>系統目前支援三種主流程式語言：</w:t>
      </w:r>
      <w:r>
        <w:rPr>
          <w:rFonts w:hint="eastAsia"/>
        </w:rPr>
        <w:t>C</w:t>
      </w:r>
      <w:r>
        <w:rPr>
          <w:rFonts w:hint="eastAsia"/>
        </w:rPr>
        <w:t>、</w:t>
      </w:r>
      <w:r>
        <w:rPr>
          <w:rFonts w:hint="eastAsia"/>
        </w:rPr>
        <w:t xml:space="preserve">C++ </w:t>
      </w:r>
      <w:r>
        <w:rPr>
          <w:rFonts w:hint="eastAsia"/>
        </w:rPr>
        <w:t>與</w:t>
      </w:r>
      <w:r>
        <w:rPr>
          <w:rFonts w:hint="eastAsia"/>
        </w:rPr>
        <w:t xml:space="preserve"> Python</w:t>
      </w:r>
      <w:r>
        <w:rPr>
          <w:rFonts w:hint="eastAsia"/>
        </w:rPr>
        <w:t>，玩家可根據自己的學習目標與熟悉程度自由選擇，如</w:t>
      </w:r>
      <w:r>
        <w:fldChar w:fldCharType="begin"/>
      </w:r>
      <w:r>
        <w:instrText xml:space="preserve"> </w:instrText>
      </w:r>
      <w:r>
        <w:rPr>
          <w:rFonts w:hint="eastAsia"/>
        </w:rPr>
        <w:instrText>REF _Ref186125817 \h</w:instrText>
      </w:r>
      <w:r>
        <w:instrText xml:space="preserve"> </w:instrText>
      </w:r>
      <w:r w:rsidR="00B85B52">
        <w:instrText xml:space="preserve"> \* MERGEFORMAT </w:instrText>
      </w:r>
      <w:r>
        <w:fldChar w:fldCharType="separate"/>
      </w:r>
      <w:r w:rsidR="00F60637">
        <w:rPr>
          <w:rFonts w:hint="eastAsia"/>
        </w:rPr>
        <w:t>圖</w:t>
      </w:r>
      <w:r w:rsidR="00F60637">
        <w:rPr>
          <w:rFonts w:hint="eastAsia"/>
        </w:rPr>
        <w:t xml:space="preserve"> </w:t>
      </w:r>
      <w:r w:rsidR="00F60637">
        <w:rPr>
          <w:noProof/>
        </w:rPr>
        <w:t>21</w:t>
      </w:r>
      <w:r>
        <w:fldChar w:fldCharType="end"/>
      </w:r>
      <w:r>
        <w:rPr>
          <w:rFonts w:hint="eastAsia"/>
        </w:rPr>
        <w:t>所示。此設計不僅擴展了使用者群體，也能幫助學生熟悉多種語言的語法結構與應用場景。</w:t>
      </w:r>
    </w:p>
    <w:p w14:paraId="59650763" w14:textId="77777777" w:rsidR="00285F04" w:rsidRPr="00285F04" w:rsidRDefault="00285F04" w:rsidP="00F639FD">
      <w:pPr>
        <w:pStyle w:val="af4"/>
      </w:pPr>
    </w:p>
    <w:p w14:paraId="56B57B69" w14:textId="77777777" w:rsidR="00F639FD" w:rsidRDefault="00F639FD" w:rsidP="00F639FD">
      <w:pPr>
        <w:keepNext/>
      </w:pPr>
      <w:r w:rsidRPr="00F639FD">
        <w:rPr>
          <w:noProof/>
        </w:rPr>
        <w:drawing>
          <wp:inline distT="0" distB="0" distL="0" distR="0" wp14:anchorId="7B9BABEA" wp14:editId="3341399B">
            <wp:extent cx="5759450" cy="1125855"/>
            <wp:effectExtent l="0" t="0" r="0" b="0"/>
            <wp:docPr id="7931008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00881" name=""/>
                    <pic:cNvPicPr/>
                  </pic:nvPicPr>
                  <pic:blipFill>
                    <a:blip r:embed="rId32"/>
                    <a:stretch>
                      <a:fillRect/>
                    </a:stretch>
                  </pic:blipFill>
                  <pic:spPr>
                    <a:xfrm>
                      <a:off x="0" y="0"/>
                      <a:ext cx="5759450" cy="1125855"/>
                    </a:xfrm>
                    <a:prstGeom prst="rect">
                      <a:avLst/>
                    </a:prstGeom>
                  </pic:spPr>
                </pic:pic>
              </a:graphicData>
            </a:graphic>
          </wp:inline>
        </w:drawing>
      </w:r>
    </w:p>
    <w:p w14:paraId="40812534" w14:textId="57D5745A" w:rsidR="00B0356C" w:rsidRDefault="00F639FD" w:rsidP="00F639FD">
      <w:pPr>
        <w:pStyle w:val="af4"/>
      </w:pPr>
      <w:bookmarkStart w:id="96" w:name="_Ref186125817"/>
      <w:bookmarkStart w:id="97" w:name="_Toc186539037"/>
      <w:r>
        <w:rPr>
          <w:rFonts w:hint="eastAsia"/>
        </w:rPr>
        <w:t>圖</w:t>
      </w:r>
      <w:r>
        <w:rPr>
          <w:rFonts w:hint="eastAsia"/>
        </w:rPr>
        <w:t xml:space="preserve"> </w:t>
      </w:r>
      <w:r w:rsidR="00B86171">
        <w:fldChar w:fldCharType="begin"/>
      </w:r>
      <w:r w:rsidR="00B86171">
        <w:instrText xml:space="preserve"> </w:instrText>
      </w:r>
      <w:r w:rsidR="00B86171">
        <w:rPr>
          <w:rFonts w:hint="eastAsia"/>
        </w:rPr>
        <w:instrText xml:space="preserve">SEQ </w:instrText>
      </w:r>
      <w:r w:rsidR="00B86171">
        <w:rPr>
          <w:rFonts w:hint="eastAsia"/>
        </w:rPr>
        <w:instrText>圖</w:instrText>
      </w:r>
      <w:r w:rsidR="00B86171">
        <w:rPr>
          <w:rFonts w:hint="eastAsia"/>
        </w:rPr>
        <w:instrText xml:space="preserve"> \* ARABIC</w:instrText>
      </w:r>
      <w:r w:rsidR="00B86171">
        <w:instrText xml:space="preserve"> </w:instrText>
      </w:r>
      <w:r w:rsidR="00B86171">
        <w:fldChar w:fldCharType="separate"/>
      </w:r>
      <w:r w:rsidR="00C313A6">
        <w:rPr>
          <w:noProof/>
        </w:rPr>
        <w:t>21</w:t>
      </w:r>
      <w:r w:rsidR="00B86171">
        <w:fldChar w:fldCharType="end"/>
      </w:r>
      <w:bookmarkEnd w:id="96"/>
      <w:r>
        <w:rPr>
          <w:rFonts w:hint="eastAsia"/>
        </w:rPr>
        <w:t>當前可選擇的語種</w:t>
      </w:r>
      <w:bookmarkEnd w:id="97"/>
    </w:p>
    <w:p w14:paraId="26D0DB01" w14:textId="77777777" w:rsidR="00B85B52" w:rsidRPr="00B0356C" w:rsidRDefault="00B85B52" w:rsidP="00B0356C"/>
    <w:p w14:paraId="76DCC50A" w14:textId="69739B7E" w:rsidR="00BE0FB2" w:rsidRDefault="00BE0FB2" w:rsidP="00BE0FB2">
      <w:pPr>
        <w:pStyle w:val="2"/>
        <w:ind w:left="240"/>
      </w:pPr>
      <w:bookmarkStart w:id="98" w:name="_Toc186502198"/>
      <w:r>
        <w:rPr>
          <w:rFonts w:hint="eastAsia"/>
        </w:rPr>
        <w:t>選擇題型介面</w:t>
      </w:r>
      <w:bookmarkEnd w:id="98"/>
    </w:p>
    <w:p w14:paraId="282CF19D" w14:textId="355ED1B6" w:rsidR="00FF7CD9" w:rsidRDefault="006A2B2D" w:rsidP="00FF7CD9">
      <w:pPr>
        <w:pStyle w:val="True"/>
        <w:ind w:firstLine="560"/>
        <w:rPr>
          <w:rFonts w:hint="eastAsia"/>
        </w:rPr>
      </w:pPr>
      <w:r>
        <w:rPr>
          <w:rFonts w:hint="eastAsia"/>
        </w:rPr>
        <w:t>本論文的另一重點區塊在於觸發事件中的</w:t>
      </w:r>
      <w:r>
        <w:rPr>
          <w:rFonts w:hint="eastAsia"/>
        </w:rPr>
        <w:t>BUG(</w:t>
      </w:r>
      <w:r>
        <w:rPr>
          <w:rFonts w:hint="eastAsia"/>
        </w:rPr>
        <w:t>選擇題型</w:t>
      </w:r>
      <w:r>
        <w:rPr>
          <w:rFonts w:hint="eastAsia"/>
        </w:rPr>
        <w:t>)</w:t>
      </w:r>
      <w:r w:rsidR="00B86171">
        <w:rPr>
          <w:rFonts w:hint="eastAsia"/>
        </w:rPr>
        <w:t>處理</w:t>
      </w:r>
      <w:r>
        <w:rPr>
          <w:rFonts w:hint="eastAsia"/>
        </w:rPr>
        <w:t>。</w:t>
      </w:r>
      <w:r w:rsidR="00B86171" w:rsidRPr="00B86171">
        <w:rPr>
          <w:rFonts w:hint="eastAsia"/>
        </w:rPr>
        <w:t>透過基礎理論的概念性問題，</w:t>
      </w:r>
      <w:r w:rsidR="00B86171">
        <w:rPr>
          <w:rFonts w:hint="eastAsia"/>
        </w:rPr>
        <w:t>使</w:t>
      </w:r>
      <w:r w:rsidR="00B86171" w:rsidRPr="00B86171">
        <w:rPr>
          <w:rFonts w:hint="eastAsia"/>
        </w:rPr>
        <w:t>學生在有限選項中嘗試推測正確答案的學習模式，以加強學生對相關知識的掌握和應用能力。</w:t>
      </w:r>
    </w:p>
    <w:p w14:paraId="3A7E90CA" w14:textId="77777777" w:rsidR="006A2B2D" w:rsidRDefault="006A2B2D" w:rsidP="006A2B2D">
      <w:pPr>
        <w:pStyle w:val="True"/>
        <w:ind w:firstLine="560"/>
      </w:pPr>
    </w:p>
    <w:p w14:paraId="24856D5A" w14:textId="595C9E5C" w:rsidR="006A2B2D" w:rsidRPr="00F60637" w:rsidRDefault="006A2B2D" w:rsidP="00F60637">
      <w:pPr>
        <w:pStyle w:val="3"/>
      </w:pPr>
      <w:bookmarkStart w:id="99" w:name="_Toc186502199"/>
      <w:r w:rsidRPr="00F60637">
        <w:rPr>
          <w:rFonts w:hint="eastAsia"/>
        </w:rPr>
        <w:t>界面配置</w:t>
      </w:r>
      <w:bookmarkEnd w:id="99"/>
    </w:p>
    <w:p w14:paraId="74A0EC06" w14:textId="16C36B11" w:rsidR="00B86171" w:rsidRDefault="006A2B2D" w:rsidP="00B86171">
      <w:pPr>
        <w:pStyle w:val="True"/>
        <w:ind w:firstLine="560"/>
      </w:pPr>
      <w:r>
        <w:rPr>
          <w:rFonts w:hint="eastAsia"/>
        </w:rPr>
        <w:t>預設配置如</w:t>
      </w:r>
      <w:r w:rsidR="00FF7CD9">
        <w:fldChar w:fldCharType="begin"/>
      </w:r>
      <w:r w:rsidR="00FF7CD9">
        <w:instrText xml:space="preserve"> </w:instrText>
      </w:r>
      <w:r w:rsidR="00FF7CD9">
        <w:rPr>
          <w:rFonts w:hint="eastAsia"/>
        </w:rPr>
        <w:instrText>REF _Ref186530517 \h</w:instrText>
      </w:r>
      <w:r w:rsidR="00FF7CD9">
        <w:instrText xml:space="preserve"> </w:instrText>
      </w:r>
      <w:r w:rsidR="00FF7CD9">
        <w:fldChar w:fldCharType="separate"/>
      </w:r>
      <w:r w:rsidR="00FF7CD9">
        <w:rPr>
          <w:rFonts w:hint="eastAsia"/>
        </w:rPr>
        <w:t>圖</w:t>
      </w:r>
      <w:r w:rsidR="00FF7CD9">
        <w:rPr>
          <w:rFonts w:hint="eastAsia"/>
        </w:rPr>
        <w:t xml:space="preserve"> </w:t>
      </w:r>
      <w:r w:rsidR="00FF7CD9">
        <w:rPr>
          <w:noProof/>
        </w:rPr>
        <w:t>22</w:t>
      </w:r>
      <w:r w:rsidR="00FF7CD9">
        <w:fldChar w:fldCharType="end"/>
      </w:r>
      <w:r>
        <w:rPr>
          <w:rFonts w:hint="eastAsia"/>
        </w:rPr>
        <w:t>所示，</w:t>
      </w:r>
      <w:r w:rsidR="00B86171">
        <w:rPr>
          <w:rFonts w:hint="eastAsia"/>
        </w:rPr>
        <w:t>BUG</w:t>
      </w:r>
      <w:r w:rsidR="00B86171">
        <w:rPr>
          <w:rFonts w:hint="eastAsia"/>
        </w:rPr>
        <w:t>面板跳出時</w:t>
      </w:r>
      <w:r w:rsidR="004265FC">
        <w:rPr>
          <w:rFonts w:hint="eastAsia"/>
        </w:rPr>
        <w:t>，</w:t>
      </w:r>
      <w:r w:rsidR="00B86171">
        <w:rPr>
          <w:rFonts w:hint="eastAsia"/>
        </w:rPr>
        <w:t>會</w:t>
      </w:r>
      <w:r w:rsidR="004265FC">
        <w:rPr>
          <w:rFonts w:hint="eastAsia"/>
        </w:rPr>
        <w:t>顯示</w:t>
      </w:r>
      <w:proofErr w:type="gramStart"/>
      <w:r w:rsidR="00B86171">
        <w:rPr>
          <w:rFonts w:hint="eastAsia"/>
        </w:rPr>
        <w:t>一個置</w:t>
      </w:r>
      <w:proofErr w:type="gramEnd"/>
      <w:r w:rsidR="00B86171">
        <w:rPr>
          <w:rFonts w:hint="eastAsia"/>
        </w:rPr>
        <w:t>於螢幕正中間的矩形</w:t>
      </w:r>
      <w:r w:rsidR="004265FC">
        <w:rPr>
          <w:rFonts w:hint="eastAsia"/>
        </w:rPr>
        <w:t>介面，此時除該區塊之外的遊戲介面部分皆不可點擊、變暗，將視覺重心放置於解題視窗上。解題視窗</w:t>
      </w:r>
      <w:r w:rsidR="00AD3E13">
        <w:rPr>
          <w:rFonts w:hint="eastAsia"/>
        </w:rPr>
        <w:t>如</w:t>
      </w:r>
      <w:r w:rsidR="00AD3E13">
        <w:fldChar w:fldCharType="begin"/>
      </w:r>
      <w:r w:rsidR="00AD3E13">
        <w:instrText xml:space="preserve"> </w:instrText>
      </w:r>
      <w:r w:rsidR="00AD3E13">
        <w:rPr>
          <w:rFonts w:hint="eastAsia"/>
        </w:rPr>
        <w:instrText>REF _Ref186496684 \h</w:instrText>
      </w:r>
      <w:r w:rsidR="00AD3E13">
        <w:instrText xml:space="preserve"> </w:instrText>
      </w:r>
      <w:r w:rsidR="00AD3E13">
        <w:fldChar w:fldCharType="separate"/>
      </w:r>
      <w:r w:rsidR="00AD3E13">
        <w:rPr>
          <w:rFonts w:hint="eastAsia"/>
        </w:rPr>
        <w:t>圖</w:t>
      </w:r>
      <w:r w:rsidR="00AD3E13">
        <w:rPr>
          <w:rFonts w:hint="eastAsia"/>
        </w:rPr>
        <w:t xml:space="preserve"> </w:t>
      </w:r>
      <w:r w:rsidR="00AD3E13">
        <w:rPr>
          <w:noProof/>
        </w:rPr>
        <w:t>23</w:t>
      </w:r>
      <w:r w:rsidR="00AD3E13">
        <w:fldChar w:fldCharType="end"/>
      </w:r>
      <w:r w:rsidR="00AD3E13">
        <w:rPr>
          <w:rFonts w:hint="eastAsia"/>
        </w:rPr>
        <w:t>所示</w:t>
      </w:r>
      <w:r w:rsidR="004265FC">
        <w:rPr>
          <w:rFonts w:hint="eastAsia"/>
        </w:rPr>
        <w:t>，包含題目敘述，以及自上而下條列式的</w:t>
      </w:r>
      <w:r w:rsidR="004265FC">
        <w:rPr>
          <w:rFonts w:hint="eastAsia"/>
        </w:rPr>
        <w:t>4</w:t>
      </w:r>
      <w:r w:rsidR="004265FC">
        <w:rPr>
          <w:rFonts w:hint="eastAsia"/>
        </w:rPr>
        <w:t>個選項按鈕供學生選擇答案。</w:t>
      </w:r>
    </w:p>
    <w:p w14:paraId="5AADC63F" w14:textId="77777777" w:rsidR="00FF7CD9" w:rsidRDefault="00FF7CD9" w:rsidP="00FF7CD9">
      <w:pPr>
        <w:keepNext/>
        <w:jc w:val="center"/>
      </w:pPr>
      <w:r w:rsidRPr="00FF7CD9">
        <w:lastRenderedPageBreak/>
        <w:drawing>
          <wp:inline distT="0" distB="0" distL="0" distR="0" wp14:anchorId="5FDB04C1" wp14:editId="50E5268C">
            <wp:extent cx="5759450" cy="2853690"/>
            <wp:effectExtent l="0" t="0" r="0" b="381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9450" cy="2853690"/>
                    </a:xfrm>
                    <a:prstGeom prst="rect">
                      <a:avLst/>
                    </a:prstGeom>
                  </pic:spPr>
                </pic:pic>
              </a:graphicData>
            </a:graphic>
          </wp:inline>
        </w:drawing>
      </w:r>
    </w:p>
    <w:p w14:paraId="425D78DA" w14:textId="5220D009" w:rsidR="00FF7CD9" w:rsidRDefault="00FF7CD9" w:rsidP="00FF7CD9">
      <w:pPr>
        <w:pStyle w:val="af4"/>
        <w:rPr>
          <w:rFonts w:hint="eastAsia"/>
        </w:rPr>
      </w:pPr>
      <w:bookmarkStart w:id="100" w:name="_Ref186530517"/>
      <w:bookmarkStart w:id="101" w:name="_Toc186539038"/>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313A6">
        <w:rPr>
          <w:noProof/>
        </w:rPr>
        <w:t>22</w:t>
      </w:r>
      <w:r>
        <w:fldChar w:fldCharType="end"/>
      </w:r>
      <w:bookmarkEnd w:id="100"/>
      <w:r>
        <w:rPr>
          <w:rFonts w:hint="eastAsia"/>
        </w:rPr>
        <w:t>選擇題介面配置</w:t>
      </w:r>
      <w:bookmarkEnd w:id="101"/>
    </w:p>
    <w:p w14:paraId="2C01ED31" w14:textId="77777777" w:rsidR="00B86171" w:rsidRDefault="00B86171" w:rsidP="00B86171">
      <w:pPr>
        <w:keepNext/>
        <w:jc w:val="center"/>
      </w:pPr>
      <w:r>
        <w:rPr>
          <w:noProof/>
        </w:rPr>
        <w:drawing>
          <wp:inline distT="0" distB="0" distL="0" distR="0" wp14:anchorId="1C7D532D" wp14:editId="200124C6">
            <wp:extent cx="4848225" cy="3448050"/>
            <wp:effectExtent l="0" t="0" r="952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48225" cy="3448050"/>
                    </a:xfrm>
                    <a:prstGeom prst="rect">
                      <a:avLst/>
                    </a:prstGeom>
                    <a:noFill/>
                    <a:ln>
                      <a:noFill/>
                    </a:ln>
                  </pic:spPr>
                </pic:pic>
              </a:graphicData>
            </a:graphic>
          </wp:inline>
        </w:drawing>
      </w:r>
    </w:p>
    <w:p w14:paraId="192B3D9B" w14:textId="36424380" w:rsidR="00B86171" w:rsidRDefault="00B86171" w:rsidP="00B86171">
      <w:pPr>
        <w:pStyle w:val="af4"/>
      </w:pPr>
      <w:bookmarkStart w:id="102" w:name="_Ref186496684"/>
      <w:bookmarkStart w:id="103" w:name="_Ref186496673"/>
      <w:bookmarkStart w:id="104" w:name="_Toc18653903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313A6">
        <w:rPr>
          <w:noProof/>
        </w:rPr>
        <w:t>23</w:t>
      </w:r>
      <w:r>
        <w:fldChar w:fldCharType="end"/>
      </w:r>
      <w:bookmarkEnd w:id="102"/>
      <w:r>
        <w:rPr>
          <w:rFonts w:hint="eastAsia"/>
        </w:rPr>
        <w:t>選擇題型</w:t>
      </w:r>
      <w:r w:rsidR="00EC01B4">
        <w:rPr>
          <w:rFonts w:hint="eastAsia"/>
        </w:rPr>
        <w:t>解題視窗</w:t>
      </w:r>
      <w:bookmarkEnd w:id="103"/>
      <w:bookmarkEnd w:id="104"/>
    </w:p>
    <w:p w14:paraId="7E760DC8" w14:textId="11FBBAEE" w:rsidR="00B86171" w:rsidRDefault="00B86171" w:rsidP="00B86171">
      <w:pPr>
        <w:pStyle w:val="True"/>
        <w:ind w:firstLine="560"/>
      </w:pPr>
    </w:p>
    <w:p w14:paraId="013EE6F3" w14:textId="5CE757BB" w:rsidR="00B86171" w:rsidRPr="00F60637" w:rsidRDefault="004265FC" w:rsidP="00F60637">
      <w:pPr>
        <w:pStyle w:val="3"/>
      </w:pPr>
      <w:bookmarkStart w:id="105" w:name="_Toc186502200"/>
      <w:proofErr w:type="gramStart"/>
      <w:r w:rsidRPr="00F60637">
        <w:rPr>
          <w:rFonts w:hint="eastAsia"/>
        </w:rPr>
        <w:t>判答操作</w:t>
      </w:r>
      <w:bookmarkEnd w:id="105"/>
      <w:proofErr w:type="gramEnd"/>
    </w:p>
    <w:p w14:paraId="48A8C42C" w14:textId="6E5291C9" w:rsidR="004265FC" w:rsidRDefault="004265FC" w:rsidP="004265FC">
      <w:pPr>
        <w:pStyle w:val="True"/>
        <w:ind w:firstLine="560"/>
      </w:pPr>
      <w:r>
        <w:rPr>
          <w:rFonts w:hint="eastAsia"/>
        </w:rPr>
        <w:t>針對學生的回答結果，系統會即時提供</w:t>
      </w:r>
      <w:r w:rsidR="00865E74">
        <w:rPr>
          <w:rFonts w:hint="eastAsia"/>
        </w:rPr>
        <w:t>反</w:t>
      </w:r>
      <w:r>
        <w:rPr>
          <w:rFonts w:hint="eastAsia"/>
        </w:rPr>
        <w:t>饋，分為正確和錯誤兩種情況：</w:t>
      </w:r>
    </w:p>
    <w:p w14:paraId="37BC4FD2" w14:textId="636555B8" w:rsidR="004265FC" w:rsidRDefault="00865E74" w:rsidP="004265FC">
      <w:pPr>
        <w:pStyle w:val="True"/>
        <w:numPr>
          <w:ilvl w:val="0"/>
          <w:numId w:val="25"/>
        </w:numPr>
        <w:ind w:firstLineChars="0"/>
      </w:pPr>
      <w:r>
        <w:rPr>
          <w:rFonts w:hint="eastAsia"/>
        </w:rPr>
        <w:t>回答正確的反</w:t>
      </w:r>
      <w:r w:rsidR="004265FC">
        <w:rPr>
          <w:rFonts w:hint="eastAsia"/>
        </w:rPr>
        <w:t>饋</w:t>
      </w:r>
      <w:r w:rsidR="00903EED">
        <w:rPr>
          <w:rFonts w:hint="eastAsia"/>
        </w:rPr>
        <w:t>(</w:t>
      </w:r>
      <w:r w:rsidR="00903EED">
        <w:rPr>
          <w:rFonts w:hint="eastAsia"/>
        </w:rPr>
        <w:t>如</w:t>
      </w:r>
      <w:r w:rsidR="00903EED">
        <w:fldChar w:fldCharType="begin"/>
      </w:r>
      <w:r w:rsidR="00903EED">
        <w:instrText xml:space="preserve"> </w:instrText>
      </w:r>
      <w:r w:rsidR="00903EED">
        <w:rPr>
          <w:rFonts w:hint="eastAsia"/>
        </w:rPr>
        <w:instrText>REF _Ref186530707 \h</w:instrText>
      </w:r>
      <w:r w:rsidR="00903EED">
        <w:instrText xml:space="preserve"> </w:instrText>
      </w:r>
      <w:r w:rsidR="00903EED">
        <w:fldChar w:fldCharType="separate"/>
      </w:r>
      <w:r w:rsidR="00903EED">
        <w:rPr>
          <w:rFonts w:hint="eastAsia"/>
        </w:rPr>
        <w:t>圖</w:t>
      </w:r>
      <w:r w:rsidR="00903EED">
        <w:rPr>
          <w:rFonts w:hint="eastAsia"/>
        </w:rPr>
        <w:t xml:space="preserve"> </w:t>
      </w:r>
      <w:r w:rsidR="00903EED">
        <w:rPr>
          <w:noProof/>
        </w:rPr>
        <w:t>24</w:t>
      </w:r>
      <w:r w:rsidR="00903EED">
        <w:fldChar w:fldCharType="end"/>
      </w:r>
      <w:r w:rsidR="00903EED">
        <w:rPr>
          <w:rFonts w:hint="eastAsia"/>
        </w:rPr>
        <w:t>所示</w:t>
      </w:r>
      <w:r w:rsidR="00903EED">
        <w:rPr>
          <w:rFonts w:hint="eastAsia"/>
        </w:rPr>
        <w:t>)</w:t>
      </w:r>
    </w:p>
    <w:p w14:paraId="4E4EFA43" w14:textId="3015EC8E" w:rsidR="004265FC" w:rsidRDefault="004265FC" w:rsidP="004265FC">
      <w:pPr>
        <w:pStyle w:val="True"/>
        <w:numPr>
          <w:ilvl w:val="0"/>
          <w:numId w:val="27"/>
        </w:numPr>
        <w:ind w:firstLineChars="0"/>
      </w:pPr>
      <w:r>
        <w:rPr>
          <w:rFonts w:hint="eastAsia"/>
        </w:rPr>
        <w:t>視窗名稱變更為「</w:t>
      </w:r>
      <w:r w:rsidR="00903EED">
        <w:rPr>
          <w:rFonts w:hint="eastAsia"/>
        </w:rPr>
        <w:t>答對</w:t>
      </w:r>
      <w:r>
        <w:rPr>
          <w:rFonts w:hint="eastAsia"/>
        </w:rPr>
        <w:t>」。</w:t>
      </w:r>
    </w:p>
    <w:p w14:paraId="2B65F6A4" w14:textId="60634681" w:rsidR="004265FC" w:rsidRDefault="00903EED" w:rsidP="004265FC">
      <w:pPr>
        <w:pStyle w:val="True"/>
        <w:numPr>
          <w:ilvl w:val="0"/>
          <w:numId w:val="27"/>
        </w:numPr>
        <w:ind w:firstLineChars="0"/>
      </w:pPr>
      <w:r>
        <w:rPr>
          <w:rFonts w:hint="eastAsia"/>
        </w:rPr>
        <w:t>告知玩家獲得的獎勵金額。</w:t>
      </w:r>
    </w:p>
    <w:p w14:paraId="154969C1" w14:textId="1E356FB1" w:rsidR="004265FC" w:rsidRDefault="004265FC" w:rsidP="004265FC">
      <w:pPr>
        <w:pStyle w:val="True"/>
        <w:numPr>
          <w:ilvl w:val="0"/>
          <w:numId w:val="27"/>
        </w:numPr>
        <w:ind w:firstLineChars="0"/>
      </w:pPr>
      <w:r>
        <w:rPr>
          <w:rFonts w:hint="eastAsia"/>
        </w:rPr>
        <w:t>等待玩家手動關閉視窗後，進入下一題。</w:t>
      </w:r>
    </w:p>
    <w:p w14:paraId="47265BB2" w14:textId="77777777" w:rsidR="00903EED" w:rsidRDefault="00903EED" w:rsidP="00903EED">
      <w:pPr>
        <w:pStyle w:val="True"/>
        <w:numPr>
          <w:ilvl w:val="0"/>
          <w:numId w:val="25"/>
        </w:numPr>
        <w:ind w:firstLineChars="0"/>
      </w:pPr>
      <w:r>
        <w:rPr>
          <w:rFonts w:hint="eastAsia"/>
        </w:rPr>
        <w:lastRenderedPageBreak/>
        <w:t>回答錯誤的反饋</w:t>
      </w:r>
      <w:r>
        <w:rPr>
          <w:rFonts w:hint="eastAsia"/>
        </w:rPr>
        <w:t>(</w:t>
      </w:r>
      <w:r>
        <w:rPr>
          <w:rFonts w:hint="eastAsia"/>
        </w:rPr>
        <w:t>如</w:t>
      </w:r>
      <w:r>
        <w:fldChar w:fldCharType="begin"/>
      </w:r>
      <w:r>
        <w:instrText xml:space="preserve"> </w:instrText>
      </w:r>
      <w:r>
        <w:rPr>
          <w:rFonts w:hint="eastAsia"/>
        </w:rPr>
        <w:instrText>REF _Ref186497141 \h</w:instrText>
      </w:r>
      <w:r>
        <w:instrText xml:space="preserve"> </w:instrText>
      </w:r>
      <w:r>
        <w:fldChar w:fldCharType="separate"/>
      </w:r>
      <w:r>
        <w:rPr>
          <w:rFonts w:hint="eastAsia"/>
        </w:rPr>
        <w:t>圖</w:t>
      </w:r>
      <w:r>
        <w:rPr>
          <w:rFonts w:hint="eastAsia"/>
        </w:rPr>
        <w:t xml:space="preserve"> </w:t>
      </w:r>
      <w:r>
        <w:rPr>
          <w:noProof/>
        </w:rPr>
        <w:t>2</w:t>
      </w:r>
      <w:r>
        <w:rPr>
          <w:noProof/>
        </w:rPr>
        <w:t>5</w:t>
      </w:r>
      <w:r>
        <w:fldChar w:fldCharType="end"/>
      </w:r>
      <w:r>
        <w:rPr>
          <w:rFonts w:hint="eastAsia"/>
        </w:rPr>
        <w:t>所示</w:t>
      </w:r>
      <w:r>
        <w:rPr>
          <w:rFonts w:hint="eastAsia"/>
        </w:rPr>
        <w:t>)</w:t>
      </w:r>
    </w:p>
    <w:p w14:paraId="2598A684" w14:textId="77777777" w:rsidR="00903EED" w:rsidRDefault="00903EED" w:rsidP="00903EED">
      <w:pPr>
        <w:pStyle w:val="True"/>
        <w:numPr>
          <w:ilvl w:val="0"/>
          <w:numId w:val="28"/>
        </w:numPr>
        <w:ind w:firstLineChars="0"/>
      </w:pPr>
      <w:r>
        <w:rPr>
          <w:rFonts w:hint="eastAsia"/>
        </w:rPr>
        <w:t>視窗名稱變更為「答錯」。</w:t>
      </w:r>
    </w:p>
    <w:p w14:paraId="6C38E12E" w14:textId="77777777" w:rsidR="00903EED" w:rsidRDefault="00903EED" w:rsidP="00903EED">
      <w:pPr>
        <w:pStyle w:val="True"/>
        <w:numPr>
          <w:ilvl w:val="0"/>
          <w:numId w:val="28"/>
        </w:numPr>
        <w:ind w:firstLineChars="0"/>
      </w:pPr>
      <w:r>
        <w:rPr>
          <w:rFonts w:hint="eastAsia"/>
        </w:rPr>
        <w:t>顯示正確答案，並提供詳細解答說明，幫助學生理解該題目背後的理論與思路。</w:t>
      </w:r>
    </w:p>
    <w:p w14:paraId="5D2389A3" w14:textId="77777777" w:rsidR="00903EED" w:rsidRDefault="00903EED" w:rsidP="00903EED">
      <w:pPr>
        <w:pStyle w:val="True"/>
        <w:numPr>
          <w:ilvl w:val="0"/>
          <w:numId w:val="28"/>
        </w:numPr>
        <w:ind w:firstLineChars="0"/>
      </w:pPr>
      <w:r>
        <w:rPr>
          <w:rFonts w:hint="eastAsia"/>
        </w:rPr>
        <w:t>等待玩家手動關閉視窗後，進入下一題。</w:t>
      </w:r>
    </w:p>
    <w:p w14:paraId="030A8F41" w14:textId="13D34AE6" w:rsidR="00903EED" w:rsidRDefault="00903EED" w:rsidP="00903EED">
      <w:pPr>
        <w:pStyle w:val="True"/>
        <w:ind w:firstLine="560"/>
        <w:rPr>
          <w:rFonts w:hint="eastAsia"/>
        </w:rPr>
      </w:pPr>
      <w:proofErr w:type="gramStart"/>
      <w:r>
        <w:rPr>
          <w:rFonts w:hint="eastAsia"/>
        </w:rPr>
        <w:t>此判答</w:t>
      </w:r>
      <w:proofErr w:type="gramEnd"/>
      <w:r>
        <w:rPr>
          <w:rFonts w:hint="eastAsia"/>
        </w:rPr>
        <w:t>操作機制的設計目的是在強化學生的學習效果，透過即時的正反饋，協助他們認識自身的知識盲點並加深印象。</w:t>
      </w:r>
    </w:p>
    <w:p w14:paraId="4E6380C9" w14:textId="77777777" w:rsidR="00903EED" w:rsidRDefault="00903EED" w:rsidP="00903EED">
      <w:pPr>
        <w:keepNext/>
        <w:jc w:val="center"/>
      </w:pPr>
      <w:r w:rsidRPr="00903EED">
        <w:drawing>
          <wp:inline distT="0" distB="0" distL="0" distR="0" wp14:anchorId="1ECE4212" wp14:editId="2ED92EDB">
            <wp:extent cx="5002159" cy="2314575"/>
            <wp:effectExtent l="0" t="0" r="825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33720" cy="2329179"/>
                    </a:xfrm>
                    <a:prstGeom prst="rect">
                      <a:avLst/>
                    </a:prstGeom>
                  </pic:spPr>
                </pic:pic>
              </a:graphicData>
            </a:graphic>
          </wp:inline>
        </w:drawing>
      </w:r>
    </w:p>
    <w:p w14:paraId="28E82930" w14:textId="7D323E66" w:rsidR="00903EED" w:rsidRDefault="00903EED" w:rsidP="00903EED">
      <w:pPr>
        <w:pStyle w:val="af4"/>
      </w:pPr>
      <w:bookmarkStart w:id="106" w:name="_Ref186530707"/>
      <w:bookmarkStart w:id="107" w:name="_Toc18653904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313A6">
        <w:rPr>
          <w:noProof/>
        </w:rPr>
        <w:t>24</w:t>
      </w:r>
      <w:r>
        <w:fldChar w:fldCharType="end"/>
      </w:r>
      <w:bookmarkEnd w:id="106"/>
      <w:r w:rsidRPr="0093470F">
        <w:rPr>
          <w:rFonts w:hint="eastAsia"/>
        </w:rPr>
        <w:t>選擇題回答</w:t>
      </w:r>
      <w:r>
        <w:rPr>
          <w:rFonts w:hint="eastAsia"/>
        </w:rPr>
        <w:t>正確</w:t>
      </w:r>
      <w:r w:rsidRPr="0093470F">
        <w:rPr>
          <w:rFonts w:hint="eastAsia"/>
        </w:rPr>
        <w:t>的反饋範例</w:t>
      </w:r>
      <w:bookmarkEnd w:id="107"/>
    </w:p>
    <w:p w14:paraId="03BCA7E3" w14:textId="77777777" w:rsidR="00865E74" w:rsidRDefault="00865E74" w:rsidP="00865E74">
      <w:pPr>
        <w:keepNext/>
        <w:jc w:val="center"/>
      </w:pPr>
      <w:r>
        <w:rPr>
          <w:noProof/>
        </w:rPr>
        <w:drawing>
          <wp:inline distT="0" distB="0" distL="0" distR="0" wp14:anchorId="1AEE34F8" wp14:editId="0005C7C8">
            <wp:extent cx="4749902" cy="3464635"/>
            <wp:effectExtent l="0" t="0" r="0" b="254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56867" cy="3469715"/>
                    </a:xfrm>
                    <a:prstGeom prst="rect">
                      <a:avLst/>
                    </a:prstGeom>
                    <a:noFill/>
                    <a:ln>
                      <a:noFill/>
                    </a:ln>
                  </pic:spPr>
                </pic:pic>
              </a:graphicData>
            </a:graphic>
          </wp:inline>
        </w:drawing>
      </w:r>
    </w:p>
    <w:p w14:paraId="43A7D5C9" w14:textId="757E2450" w:rsidR="00865E74" w:rsidRDefault="00865E74" w:rsidP="00865E74">
      <w:pPr>
        <w:pStyle w:val="af4"/>
      </w:pPr>
      <w:bookmarkStart w:id="108" w:name="_Ref186497141"/>
      <w:bookmarkStart w:id="109" w:name="_Toc18653904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313A6">
        <w:rPr>
          <w:noProof/>
        </w:rPr>
        <w:t>25</w:t>
      </w:r>
      <w:r>
        <w:fldChar w:fldCharType="end"/>
      </w:r>
      <w:bookmarkEnd w:id="108"/>
      <w:r>
        <w:rPr>
          <w:rFonts w:hint="eastAsia"/>
        </w:rPr>
        <w:t>選擇題回答錯誤的反饋範例</w:t>
      </w:r>
      <w:bookmarkEnd w:id="109"/>
    </w:p>
    <w:p w14:paraId="69FFABB4" w14:textId="63879BBD" w:rsidR="00F60637" w:rsidRPr="00B0356C" w:rsidRDefault="00F60637" w:rsidP="00F60637">
      <w:pPr>
        <w:pStyle w:val="True"/>
        <w:ind w:firstLineChars="0" w:firstLine="0"/>
        <w:rPr>
          <w:rFonts w:hint="eastAsia"/>
        </w:rPr>
      </w:pPr>
    </w:p>
    <w:p w14:paraId="1F05A53D" w14:textId="0804F9D3" w:rsidR="00F60637" w:rsidRDefault="00F60637" w:rsidP="00BE0FB2">
      <w:pPr>
        <w:pStyle w:val="2"/>
        <w:ind w:left="240"/>
      </w:pPr>
      <w:bookmarkStart w:id="110" w:name="_Toc186502201"/>
      <w:r>
        <w:rPr>
          <w:rFonts w:hint="eastAsia"/>
        </w:rPr>
        <w:lastRenderedPageBreak/>
        <w:t>其他特殊事件顯示</w:t>
      </w:r>
    </w:p>
    <w:p w14:paraId="41F0CCBF" w14:textId="6C366B85" w:rsidR="00F60637" w:rsidRDefault="00C5662B" w:rsidP="00F60637">
      <w:pPr>
        <w:pStyle w:val="True"/>
        <w:ind w:firstLine="560"/>
      </w:pPr>
      <w:r w:rsidRPr="00C5662B">
        <w:rPr>
          <w:rFonts w:hint="eastAsia"/>
        </w:rPr>
        <w:t>本系統中設計了多種特殊事件，通過隨機性與多樣化的機制，為遊戲增添趣味與挑戰性。這些事件的設計不僅提升了遊戲的娛樂性，還能讓玩家在策略與運氣之間找到平衡。</w:t>
      </w:r>
    </w:p>
    <w:p w14:paraId="23D93381" w14:textId="77777777" w:rsidR="00C5662B" w:rsidRPr="00F60637" w:rsidRDefault="00C5662B" w:rsidP="00F60637">
      <w:pPr>
        <w:pStyle w:val="True"/>
        <w:ind w:firstLine="560"/>
        <w:rPr>
          <w:rFonts w:hint="eastAsia"/>
        </w:rPr>
      </w:pPr>
    </w:p>
    <w:p w14:paraId="69AE7A49" w14:textId="3D9F6678" w:rsidR="00F60637" w:rsidRPr="00F60637" w:rsidRDefault="00F60637" w:rsidP="00F60637">
      <w:pPr>
        <w:pStyle w:val="3"/>
      </w:pPr>
      <w:r w:rsidRPr="00F60637">
        <w:rPr>
          <w:rFonts w:hint="eastAsia"/>
        </w:rPr>
        <w:t>機會</w:t>
      </w:r>
      <w:r w:rsidR="00865DF6">
        <w:rPr>
          <w:rFonts w:hint="eastAsia"/>
        </w:rPr>
        <w:t>/</w:t>
      </w:r>
      <w:r w:rsidR="00865DF6">
        <w:rPr>
          <w:rFonts w:hint="eastAsia"/>
        </w:rPr>
        <w:t>命運</w:t>
      </w:r>
    </w:p>
    <w:p w14:paraId="5B7B58F8" w14:textId="77777777" w:rsidR="00C5662B" w:rsidRDefault="00C313A6" w:rsidP="00C5662B">
      <w:pPr>
        <w:pStyle w:val="True"/>
        <w:ind w:firstLine="560"/>
      </w:pPr>
      <w:r>
        <w:rPr>
          <w:rFonts w:hint="eastAsia"/>
        </w:rPr>
        <w:t>隨機觸發事件，包含玩家移動、獲得獎金、支付罰金或進行解題等觸發事件</w:t>
      </w:r>
      <w:r>
        <w:rPr>
          <w:rFonts w:hint="eastAsia"/>
        </w:rPr>
        <w:t>。</w:t>
      </w:r>
    </w:p>
    <w:p w14:paraId="4E712524" w14:textId="3560139E" w:rsidR="00C5662B" w:rsidRDefault="00C5662B" w:rsidP="00C5662B">
      <w:pPr>
        <w:pStyle w:val="True"/>
        <w:ind w:firstLine="560"/>
        <w:rPr>
          <w:rFonts w:hint="eastAsia"/>
        </w:rPr>
      </w:pPr>
      <w:r>
        <w:rPr>
          <w:rFonts w:hint="eastAsia"/>
        </w:rPr>
        <w:t>機會</w:t>
      </w:r>
      <w:r>
        <w:rPr>
          <w:rFonts w:hint="eastAsia"/>
        </w:rPr>
        <w:t>事件</w:t>
      </w:r>
      <w:r>
        <w:rPr>
          <w:rFonts w:hint="eastAsia"/>
        </w:rPr>
        <w:t>以「機會」為標題，通常帶來正面的影響，如獲得資產</w:t>
      </w:r>
      <w:r>
        <w:rPr>
          <w:rFonts w:hint="eastAsia"/>
        </w:rPr>
        <w:t>；</w:t>
      </w:r>
      <w:r>
        <w:rPr>
          <w:rFonts w:hint="eastAsia"/>
        </w:rPr>
        <w:t>命運事件以「命運」為標題，可能帶來挑戰或風險，例如資產減少或</w:t>
      </w:r>
      <w:r>
        <w:rPr>
          <w:rFonts w:hint="eastAsia"/>
        </w:rPr>
        <w:t>直接破產。</w:t>
      </w:r>
    </w:p>
    <w:p w14:paraId="3FD275FB" w14:textId="65AABA7B" w:rsidR="00F60637" w:rsidRDefault="00C5662B" w:rsidP="00C5662B">
      <w:pPr>
        <w:pStyle w:val="True"/>
        <w:ind w:firstLine="560"/>
      </w:pPr>
      <w:r>
        <w:rPr>
          <w:rFonts w:hint="eastAsia"/>
        </w:rPr>
        <w:t>每次事件觸發時，視窗內將顯示簡單的描述與選項，幫助玩家快速理解事件影響並進行應對。</w:t>
      </w:r>
    </w:p>
    <w:p w14:paraId="2266EB48" w14:textId="77777777" w:rsidR="00C313A6" w:rsidRDefault="00C313A6" w:rsidP="00C313A6">
      <w:pPr>
        <w:keepNext/>
        <w:jc w:val="center"/>
      </w:pPr>
      <w:r w:rsidRPr="00C313A6">
        <w:drawing>
          <wp:inline distT="0" distB="0" distL="0" distR="0" wp14:anchorId="694F6DD7" wp14:editId="341B80D7">
            <wp:extent cx="3721396" cy="1817114"/>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28281" cy="1820476"/>
                    </a:xfrm>
                    <a:prstGeom prst="rect">
                      <a:avLst/>
                    </a:prstGeom>
                  </pic:spPr>
                </pic:pic>
              </a:graphicData>
            </a:graphic>
          </wp:inline>
        </w:drawing>
      </w:r>
    </w:p>
    <w:p w14:paraId="70371A51" w14:textId="1A38BB21" w:rsidR="00C313A6" w:rsidRPr="00FF3205" w:rsidRDefault="00C313A6" w:rsidP="00C313A6">
      <w:pPr>
        <w:pStyle w:val="af4"/>
        <w:rPr>
          <w:rFonts w:hint="eastAsia"/>
        </w:rPr>
      </w:pPr>
      <w:bookmarkStart w:id="111" w:name="_Toc18653904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26</w:t>
      </w:r>
      <w:r>
        <w:fldChar w:fldCharType="end"/>
      </w:r>
      <w:r>
        <w:rPr>
          <w:rFonts w:hint="eastAsia"/>
        </w:rPr>
        <w:t>機會視窗示例</w:t>
      </w:r>
      <w:bookmarkEnd w:id="111"/>
    </w:p>
    <w:p w14:paraId="527A6455" w14:textId="77777777" w:rsidR="00FF3205" w:rsidRDefault="00FF3205" w:rsidP="00C313A6">
      <w:pPr>
        <w:keepNext/>
        <w:jc w:val="center"/>
      </w:pPr>
      <w:r w:rsidRPr="00FF3205">
        <w:drawing>
          <wp:inline distT="0" distB="0" distL="0" distR="0" wp14:anchorId="0BA99716" wp14:editId="339A9857">
            <wp:extent cx="3901989" cy="3591205"/>
            <wp:effectExtent l="0" t="0" r="381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rotWithShape="1">
                    <a:blip r:embed="rId38">
                      <a:extLst>
                        <a:ext uri="{28A0092B-C50C-407E-A947-70E740481C1C}">
                          <a14:useLocalDpi xmlns:a14="http://schemas.microsoft.com/office/drawing/2010/main" val="0"/>
                        </a:ext>
                      </a:extLst>
                    </a:blip>
                    <a:srcRect t="8900"/>
                    <a:stretch/>
                  </pic:blipFill>
                  <pic:spPr bwMode="auto">
                    <a:xfrm>
                      <a:off x="0" y="0"/>
                      <a:ext cx="3922817" cy="3610374"/>
                    </a:xfrm>
                    <a:prstGeom prst="rect">
                      <a:avLst/>
                    </a:prstGeom>
                    <a:ln>
                      <a:noFill/>
                    </a:ln>
                    <a:extLst>
                      <a:ext uri="{53640926-AAD7-44D8-BBD7-CCE9431645EC}">
                        <a14:shadowObscured xmlns:a14="http://schemas.microsoft.com/office/drawing/2010/main"/>
                      </a:ext>
                    </a:extLst>
                  </pic:spPr>
                </pic:pic>
              </a:graphicData>
            </a:graphic>
          </wp:inline>
        </w:drawing>
      </w:r>
    </w:p>
    <w:p w14:paraId="4BC87745" w14:textId="7EBB8E91" w:rsidR="00FF3205" w:rsidRDefault="00FF3205" w:rsidP="00FF3205">
      <w:pPr>
        <w:pStyle w:val="af4"/>
        <w:rPr>
          <w:rFonts w:hint="eastAsia"/>
        </w:rPr>
      </w:pPr>
      <w:bookmarkStart w:id="112" w:name="_Toc18653904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313A6">
        <w:rPr>
          <w:noProof/>
        </w:rPr>
        <w:t>27</w:t>
      </w:r>
      <w:r>
        <w:fldChar w:fldCharType="end"/>
      </w:r>
      <w:r>
        <w:rPr>
          <w:rFonts w:hint="eastAsia"/>
        </w:rPr>
        <w:t>命運視窗示例</w:t>
      </w:r>
      <w:bookmarkEnd w:id="112"/>
    </w:p>
    <w:p w14:paraId="52B0F13E" w14:textId="4413A08C" w:rsidR="00F60637" w:rsidRDefault="00F60637" w:rsidP="00F60637">
      <w:pPr>
        <w:pStyle w:val="True"/>
        <w:ind w:firstLine="560"/>
      </w:pPr>
    </w:p>
    <w:p w14:paraId="161A3E97" w14:textId="77777777" w:rsidR="00BE2625" w:rsidRDefault="00F60637" w:rsidP="00BE2625">
      <w:pPr>
        <w:pStyle w:val="3"/>
      </w:pPr>
      <w:r>
        <w:rPr>
          <w:rFonts w:hint="eastAsia"/>
        </w:rPr>
        <w:t>倒退</w:t>
      </w:r>
    </w:p>
    <w:p w14:paraId="51CEB55D" w14:textId="12A9E5F3" w:rsidR="00F60637" w:rsidRDefault="00BE2625" w:rsidP="00F60637">
      <w:pPr>
        <w:pStyle w:val="True"/>
        <w:ind w:firstLine="560"/>
      </w:pPr>
      <w:proofErr w:type="gramStart"/>
      <w:r>
        <w:rPr>
          <w:rFonts w:hint="eastAsia"/>
        </w:rPr>
        <w:t>系統再擲出</w:t>
      </w:r>
      <w:proofErr w:type="gramEnd"/>
      <w:r>
        <w:rPr>
          <w:rFonts w:hint="eastAsia"/>
        </w:rPr>
        <w:t>一顆骰子，按照</w:t>
      </w:r>
      <w:proofErr w:type="gramStart"/>
      <w:r>
        <w:rPr>
          <w:rFonts w:hint="eastAsia"/>
        </w:rPr>
        <w:t>骰</w:t>
      </w:r>
      <w:proofErr w:type="gramEnd"/>
      <w:r>
        <w:rPr>
          <w:rFonts w:hint="eastAsia"/>
        </w:rPr>
        <w:t>字的點數向</w:t>
      </w:r>
      <w:r>
        <w:rPr>
          <w:rFonts w:hint="eastAsia"/>
        </w:rPr>
        <w:t>後退</w:t>
      </w:r>
      <w:r>
        <w:rPr>
          <w:rFonts w:hint="eastAsia"/>
        </w:rPr>
        <w:t>。</w:t>
      </w:r>
    </w:p>
    <w:p w14:paraId="531845F7" w14:textId="6540EAD3" w:rsidR="00F60637" w:rsidRDefault="00F60637" w:rsidP="00F60637">
      <w:pPr>
        <w:pStyle w:val="True"/>
        <w:ind w:firstLine="560"/>
      </w:pPr>
    </w:p>
    <w:p w14:paraId="067D862F" w14:textId="4932B173" w:rsidR="00F60637" w:rsidRDefault="00F60637" w:rsidP="00F60637">
      <w:pPr>
        <w:pStyle w:val="3"/>
      </w:pPr>
      <w:r>
        <w:rPr>
          <w:rFonts w:hint="eastAsia"/>
        </w:rPr>
        <w:t>前進</w:t>
      </w:r>
    </w:p>
    <w:p w14:paraId="38CE62D8" w14:textId="7EC346F8" w:rsidR="00F60637" w:rsidRDefault="00BE2625" w:rsidP="00F60637">
      <w:pPr>
        <w:pStyle w:val="True"/>
        <w:ind w:firstLine="560"/>
        <w:rPr>
          <w:rFonts w:hint="eastAsia"/>
        </w:rPr>
      </w:pPr>
      <w:proofErr w:type="gramStart"/>
      <w:r>
        <w:rPr>
          <w:rFonts w:hint="eastAsia"/>
        </w:rPr>
        <w:t>系統再擲出</w:t>
      </w:r>
      <w:proofErr w:type="gramEnd"/>
      <w:r>
        <w:rPr>
          <w:rFonts w:hint="eastAsia"/>
        </w:rPr>
        <w:t>一顆骰子，按照</w:t>
      </w:r>
      <w:proofErr w:type="gramStart"/>
      <w:r>
        <w:rPr>
          <w:rFonts w:hint="eastAsia"/>
        </w:rPr>
        <w:t>骰</w:t>
      </w:r>
      <w:proofErr w:type="gramEnd"/>
      <w:r>
        <w:rPr>
          <w:rFonts w:hint="eastAsia"/>
        </w:rPr>
        <w:t>字的點數向前。</w:t>
      </w:r>
    </w:p>
    <w:p w14:paraId="7D6F4A23" w14:textId="317C0D23" w:rsidR="00F60637" w:rsidRDefault="00F60637" w:rsidP="00F60637">
      <w:pPr>
        <w:pStyle w:val="True"/>
        <w:ind w:firstLine="560"/>
      </w:pPr>
    </w:p>
    <w:p w14:paraId="65A95C0A" w14:textId="1F0B953C" w:rsidR="00CE613E" w:rsidRPr="00CE613E" w:rsidRDefault="00F60637" w:rsidP="00CE613E">
      <w:pPr>
        <w:pStyle w:val="3"/>
        <w:rPr>
          <w:rFonts w:hint="eastAsia"/>
        </w:rPr>
      </w:pPr>
      <w:proofErr w:type="spellStart"/>
      <w:r>
        <w:rPr>
          <w:rFonts w:hint="eastAsia"/>
        </w:rPr>
        <w:t>B</w:t>
      </w:r>
      <w:r>
        <w:t>ouns</w:t>
      </w:r>
      <w:proofErr w:type="spellEnd"/>
    </w:p>
    <w:p w14:paraId="1EB346C0" w14:textId="41A6128F" w:rsidR="00F60637" w:rsidRDefault="00E26D3F" w:rsidP="00F60637">
      <w:pPr>
        <w:pStyle w:val="True"/>
        <w:ind w:firstLine="560"/>
        <w:rPr>
          <w:rFonts w:hint="eastAsia"/>
        </w:rPr>
      </w:pPr>
      <w:r>
        <w:t>直接增加玩家資產，金額為遊戲預設的指定數額。此事件通常用於激勵玩家或作為獎勵機制的一部分。</w:t>
      </w:r>
    </w:p>
    <w:p w14:paraId="450F39CE" w14:textId="74296D5F" w:rsidR="00CE613E" w:rsidRDefault="00CE613E" w:rsidP="00F60637">
      <w:pPr>
        <w:pStyle w:val="True"/>
        <w:ind w:firstLine="560"/>
      </w:pPr>
    </w:p>
    <w:p w14:paraId="7455D809" w14:textId="51C2884C" w:rsidR="00CE613E" w:rsidRPr="00F60637" w:rsidRDefault="00CE613E" w:rsidP="00CE613E">
      <w:pPr>
        <w:pStyle w:val="3"/>
        <w:rPr>
          <w:rFonts w:hint="eastAsia"/>
        </w:rPr>
      </w:pPr>
      <w:r>
        <w:rPr>
          <w:rFonts w:hint="eastAsia"/>
        </w:rPr>
        <w:t>JMP</w:t>
      </w:r>
    </w:p>
    <w:p w14:paraId="5984C114" w14:textId="244520CA" w:rsidR="00CE613E" w:rsidRDefault="008E4FF2" w:rsidP="00F60637">
      <w:pPr>
        <w:pStyle w:val="True"/>
        <w:ind w:firstLine="560"/>
      </w:pPr>
      <w:r w:rsidRPr="008E4FF2">
        <w:rPr>
          <w:rFonts w:hint="eastAsia"/>
        </w:rPr>
        <w:t>玩家隨機移動到前方任意一格，並計算經過或剛好到達「開始」的獎金。這一事件設計為遊戲提供了更多隨機性與驚喜，讓玩家保持參與感。</w:t>
      </w:r>
    </w:p>
    <w:p w14:paraId="1AC3FAF5" w14:textId="77777777" w:rsidR="008E4FF2" w:rsidRPr="00F60637" w:rsidRDefault="008E4FF2" w:rsidP="00F60637">
      <w:pPr>
        <w:pStyle w:val="True"/>
        <w:ind w:firstLine="560"/>
        <w:rPr>
          <w:rFonts w:hint="eastAsia"/>
        </w:rPr>
      </w:pPr>
    </w:p>
    <w:p w14:paraId="4B9AA1FD" w14:textId="414F6C97" w:rsidR="001C575B" w:rsidRPr="001C575B" w:rsidRDefault="00BE0FB2" w:rsidP="00BE0FB2">
      <w:pPr>
        <w:pStyle w:val="2"/>
        <w:ind w:left="240"/>
      </w:pPr>
      <w:r>
        <w:rPr>
          <w:rFonts w:hint="eastAsia"/>
        </w:rPr>
        <w:t>遊戲玩法</w:t>
      </w:r>
      <w:bookmarkEnd w:id="110"/>
    </w:p>
    <w:p w14:paraId="4C7E9B00" w14:textId="47C76EA6" w:rsidR="003149F5" w:rsidRDefault="003149F5" w:rsidP="003149F5">
      <w:pPr>
        <w:pStyle w:val="True"/>
        <w:ind w:firstLine="560"/>
      </w:pPr>
      <w:r>
        <w:rPr>
          <w:rFonts w:hint="eastAsia"/>
        </w:rPr>
        <w:t>本系統設計的遊戲玩法以學習與娛樂結合為核心，</w:t>
      </w:r>
      <w:r w:rsidR="007340AE" w:rsidRPr="007340AE">
        <w:rPr>
          <w:rFonts w:hint="eastAsia"/>
        </w:rPr>
        <w:t>透過多元化的互動機制與資產累積的策略，提升玩家的學習興趣並增強知識應用能力。</w:t>
      </w:r>
      <w:r w:rsidR="007340AE">
        <w:t>遊戲設計以簡單直觀的規則為基礎，結合解題過程中的挑戰與資產管理，為玩家提供</w:t>
      </w:r>
      <w:proofErr w:type="gramStart"/>
      <w:r w:rsidR="007340AE">
        <w:t>沉浸式的學習</w:t>
      </w:r>
      <w:proofErr w:type="gramEnd"/>
      <w:r w:rsidR="007340AE">
        <w:t>體驗。</w:t>
      </w:r>
    </w:p>
    <w:p w14:paraId="48ECA8CD" w14:textId="77777777" w:rsidR="007340AE" w:rsidRDefault="007340AE" w:rsidP="003149F5">
      <w:pPr>
        <w:pStyle w:val="True"/>
        <w:ind w:firstLine="560"/>
        <w:rPr>
          <w:rFonts w:hint="eastAsia"/>
        </w:rPr>
      </w:pPr>
    </w:p>
    <w:p w14:paraId="300D1D27" w14:textId="655B143B" w:rsidR="003149F5" w:rsidRPr="00F60637" w:rsidRDefault="00992CE4" w:rsidP="00F60637">
      <w:pPr>
        <w:pStyle w:val="3"/>
      </w:pPr>
      <w:bookmarkStart w:id="113" w:name="_Toc186502202"/>
      <w:r w:rsidRPr="00F60637">
        <w:rPr>
          <w:rFonts w:hint="eastAsia"/>
        </w:rPr>
        <w:t>結束條件</w:t>
      </w:r>
      <w:bookmarkEnd w:id="113"/>
    </w:p>
    <w:p w14:paraId="022425F5" w14:textId="0FBADEC4" w:rsidR="003149F5" w:rsidRDefault="003149F5" w:rsidP="003149F5">
      <w:pPr>
        <w:pStyle w:val="True"/>
        <w:ind w:firstLine="560"/>
      </w:pPr>
      <w:r>
        <w:rPr>
          <w:rFonts w:hint="eastAsia"/>
        </w:rPr>
        <w:t>玩家的主要目標是完成</w:t>
      </w:r>
      <w:r w:rsidR="00992CE4">
        <w:rPr>
          <w:rFonts w:hint="eastAsia"/>
        </w:rPr>
        <w:t>指定題數</w:t>
      </w:r>
      <w:r>
        <w:rPr>
          <w:rFonts w:hint="eastAsia"/>
        </w:rPr>
        <w:t>並</w:t>
      </w:r>
      <w:r w:rsidR="00992CE4">
        <w:rPr>
          <w:rFonts w:hint="eastAsia"/>
        </w:rPr>
        <w:t>避免資產負債</w:t>
      </w:r>
      <w:r>
        <w:rPr>
          <w:rFonts w:hint="eastAsia"/>
        </w:rPr>
        <w:t>。透過正確回答問題來獲得</w:t>
      </w:r>
      <w:r w:rsidR="00992CE4">
        <w:rPr>
          <w:rFonts w:hint="eastAsia"/>
        </w:rPr>
        <w:t>資產</w:t>
      </w:r>
      <w:r>
        <w:rPr>
          <w:rFonts w:hint="eastAsia"/>
        </w:rPr>
        <w:t>，錯誤回答則可能</w:t>
      </w:r>
      <w:r w:rsidR="00992CE4">
        <w:rPr>
          <w:rFonts w:hint="eastAsia"/>
        </w:rPr>
        <w:t>須支付罰金</w:t>
      </w:r>
      <w:r>
        <w:rPr>
          <w:rFonts w:hint="eastAsia"/>
        </w:rPr>
        <w:t>。</w:t>
      </w:r>
    </w:p>
    <w:p w14:paraId="0F00B563" w14:textId="77777777" w:rsidR="007340AE" w:rsidRDefault="007340AE" w:rsidP="003149F5">
      <w:pPr>
        <w:pStyle w:val="True"/>
        <w:ind w:firstLine="560"/>
        <w:rPr>
          <w:rFonts w:hint="eastAsia"/>
        </w:rPr>
      </w:pPr>
    </w:p>
    <w:p w14:paraId="7D4C9E7C" w14:textId="77777777" w:rsidR="007340AE" w:rsidRPr="007340AE" w:rsidRDefault="00411908" w:rsidP="007340AE">
      <w:pPr>
        <w:pStyle w:val="4"/>
      </w:pPr>
      <w:r w:rsidRPr="007340AE">
        <w:rPr>
          <w:rFonts w:hint="eastAsia"/>
        </w:rPr>
        <w:t>勝利結束</w:t>
      </w:r>
    </w:p>
    <w:p w14:paraId="3FD0D1BD" w14:textId="2A8CA3B6" w:rsidR="003149F5" w:rsidRDefault="007340AE" w:rsidP="007340AE">
      <w:pPr>
        <w:pStyle w:val="True"/>
        <w:ind w:firstLine="560"/>
      </w:pPr>
      <w:r>
        <w:t>玩家成功完成系統設定的解題目標，即為勝利，系統將顯示勝利通關提示視窗</w:t>
      </w:r>
      <w:r>
        <w:rPr>
          <w:rFonts w:hint="eastAsia"/>
        </w:rPr>
        <w:t>，如</w:t>
      </w:r>
      <w:r>
        <w:fldChar w:fldCharType="begin"/>
      </w:r>
      <w:r>
        <w:instrText xml:space="preserve"> </w:instrText>
      </w:r>
      <w:r>
        <w:rPr>
          <w:rFonts w:hint="eastAsia"/>
        </w:rPr>
        <w:instrText>REF _Ref186533181 \h</w:instrText>
      </w:r>
      <w:r>
        <w:instrText xml:space="preserve"> </w:instrText>
      </w:r>
      <w:r>
        <w:fldChar w:fldCharType="separate"/>
      </w:r>
      <w:r>
        <w:rPr>
          <w:rFonts w:hint="eastAsia"/>
        </w:rPr>
        <w:t>圖</w:t>
      </w:r>
      <w:r>
        <w:rPr>
          <w:rFonts w:hint="eastAsia"/>
        </w:rPr>
        <w:t xml:space="preserve"> </w:t>
      </w:r>
      <w:r>
        <w:rPr>
          <w:noProof/>
        </w:rPr>
        <w:t>28</w:t>
      </w:r>
      <w:r>
        <w:fldChar w:fldCharType="end"/>
      </w:r>
      <w:r>
        <w:rPr>
          <w:rFonts w:hint="eastAsia"/>
        </w:rPr>
        <w:t>所示</w:t>
      </w:r>
      <w:r>
        <w:t>。</w:t>
      </w:r>
    </w:p>
    <w:p w14:paraId="6A18F991" w14:textId="77777777" w:rsidR="00FF3205" w:rsidRDefault="00FF3205" w:rsidP="00FF3205">
      <w:pPr>
        <w:keepNext/>
        <w:jc w:val="center"/>
      </w:pPr>
      <w:r w:rsidRPr="00FF3205">
        <w:lastRenderedPageBreak/>
        <w:drawing>
          <wp:inline distT="0" distB="0" distL="0" distR="0" wp14:anchorId="1F0F80F4" wp14:editId="126F8043">
            <wp:extent cx="5759450" cy="3738245"/>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59450" cy="3738245"/>
                    </a:xfrm>
                    <a:prstGeom prst="rect">
                      <a:avLst/>
                    </a:prstGeom>
                  </pic:spPr>
                </pic:pic>
              </a:graphicData>
            </a:graphic>
          </wp:inline>
        </w:drawing>
      </w:r>
    </w:p>
    <w:p w14:paraId="36EBC391" w14:textId="707149B1" w:rsidR="00FF3205" w:rsidRDefault="00FF3205" w:rsidP="00FF3205">
      <w:pPr>
        <w:pStyle w:val="af4"/>
      </w:pPr>
      <w:bookmarkStart w:id="114" w:name="_Ref186533181"/>
      <w:bookmarkStart w:id="115" w:name="_Toc186539044"/>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313A6">
        <w:rPr>
          <w:noProof/>
        </w:rPr>
        <w:t>28</w:t>
      </w:r>
      <w:r>
        <w:fldChar w:fldCharType="end"/>
      </w:r>
      <w:bookmarkEnd w:id="114"/>
      <w:r>
        <w:rPr>
          <w:rFonts w:hint="eastAsia"/>
        </w:rPr>
        <w:t>勝利通關提示視窗</w:t>
      </w:r>
      <w:bookmarkEnd w:id="115"/>
    </w:p>
    <w:p w14:paraId="466185FF" w14:textId="77777777" w:rsidR="007340AE" w:rsidRDefault="007340AE" w:rsidP="007340AE">
      <w:pPr>
        <w:pStyle w:val="True"/>
        <w:ind w:firstLineChars="0" w:firstLine="0"/>
        <w:rPr>
          <w:rFonts w:hint="eastAsia"/>
        </w:rPr>
      </w:pPr>
    </w:p>
    <w:p w14:paraId="265E6A2B" w14:textId="77777777" w:rsidR="007340AE" w:rsidRPr="007340AE" w:rsidRDefault="007340AE" w:rsidP="007340AE">
      <w:pPr>
        <w:pStyle w:val="4"/>
      </w:pPr>
      <w:r w:rsidRPr="007340AE">
        <w:rPr>
          <w:rFonts w:hint="eastAsia"/>
        </w:rPr>
        <w:t>失敗結束</w:t>
      </w:r>
    </w:p>
    <w:p w14:paraId="0F1BC7FE" w14:textId="77777777" w:rsidR="007340AE" w:rsidRDefault="007340AE" w:rsidP="007340AE">
      <w:pPr>
        <w:pStyle w:val="True"/>
        <w:ind w:firstLine="560"/>
      </w:pPr>
      <w:r w:rsidRPr="007340AE">
        <w:rPr>
          <w:rFonts w:hint="eastAsia"/>
        </w:rPr>
        <w:t>當玩家的資產耗盡並出現負債時，遊戲將結束。若玩家資產正好為</w:t>
      </w:r>
      <w:r w:rsidRPr="007340AE">
        <w:rPr>
          <w:rFonts w:hint="eastAsia"/>
        </w:rPr>
        <w:t xml:space="preserve"> 0</w:t>
      </w:r>
      <w:r w:rsidRPr="007340AE">
        <w:rPr>
          <w:rFonts w:hint="eastAsia"/>
        </w:rPr>
        <w:t>，則不算失敗。失敗時，系統將顯示破產失敗提示視窗</w:t>
      </w:r>
      <w:r>
        <w:rPr>
          <w:rFonts w:hint="eastAsia"/>
        </w:rPr>
        <w:t>，如</w:t>
      </w:r>
      <w:r>
        <w:fldChar w:fldCharType="begin"/>
      </w:r>
      <w:r>
        <w:instrText xml:space="preserve"> </w:instrText>
      </w:r>
      <w:r>
        <w:rPr>
          <w:rFonts w:hint="eastAsia"/>
        </w:rPr>
        <w:instrText>REF _Ref186533394 \h</w:instrText>
      </w:r>
      <w:r>
        <w:instrText xml:space="preserve"> </w:instrText>
      </w:r>
      <w:r>
        <w:fldChar w:fldCharType="separate"/>
      </w:r>
      <w:r>
        <w:rPr>
          <w:rFonts w:hint="eastAsia"/>
        </w:rPr>
        <w:t>圖</w:t>
      </w:r>
      <w:r>
        <w:rPr>
          <w:rFonts w:hint="eastAsia"/>
        </w:rPr>
        <w:t xml:space="preserve"> </w:t>
      </w:r>
      <w:r>
        <w:rPr>
          <w:noProof/>
        </w:rPr>
        <w:t>29</w:t>
      </w:r>
      <w:r>
        <w:fldChar w:fldCharType="end"/>
      </w:r>
      <w:r>
        <w:rPr>
          <w:rFonts w:hint="eastAsia"/>
        </w:rPr>
        <w:t>所示</w:t>
      </w:r>
      <w:r w:rsidRPr="007340AE">
        <w:rPr>
          <w:rFonts w:hint="eastAsia"/>
        </w:rPr>
        <w:t>。</w:t>
      </w:r>
    </w:p>
    <w:p w14:paraId="4524FD91" w14:textId="77777777" w:rsidR="007340AE" w:rsidRPr="007340AE" w:rsidRDefault="007340AE" w:rsidP="007340AE">
      <w:pPr>
        <w:pStyle w:val="True"/>
        <w:ind w:firstLine="560"/>
        <w:rPr>
          <w:rFonts w:hint="eastAsia"/>
        </w:rPr>
      </w:pPr>
    </w:p>
    <w:p w14:paraId="62604779" w14:textId="77777777" w:rsidR="00C313A6" w:rsidRDefault="00C313A6" w:rsidP="00C313A6">
      <w:pPr>
        <w:keepNext/>
        <w:jc w:val="center"/>
      </w:pPr>
      <w:r w:rsidRPr="00C313A6">
        <w:drawing>
          <wp:inline distT="0" distB="0" distL="0" distR="0" wp14:anchorId="0E72B76E" wp14:editId="61F3A2DE">
            <wp:extent cx="4982270" cy="2314898"/>
            <wp:effectExtent l="0" t="0" r="8890" b="952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82270" cy="2314898"/>
                    </a:xfrm>
                    <a:prstGeom prst="rect">
                      <a:avLst/>
                    </a:prstGeom>
                  </pic:spPr>
                </pic:pic>
              </a:graphicData>
            </a:graphic>
          </wp:inline>
        </w:drawing>
      </w:r>
    </w:p>
    <w:p w14:paraId="244DEF96" w14:textId="5719E6D8" w:rsidR="00C313A6" w:rsidRDefault="00C313A6" w:rsidP="00C313A6">
      <w:pPr>
        <w:pStyle w:val="af4"/>
        <w:rPr>
          <w:rFonts w:hint="eastAsia"/>
        </w:rPr>
      </w:pPr>
      <w:bookmarkStart w:id="116" w:name="_Ref186533394"/>
      <w:bookmarkStart w:id="117" w:name="_Toc186539045"/>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29</w:t>
      </w:r>
      <w:r>
        <w:fldChar w:fldCharType="end"/>
      </w:r>
      <w:bookmarkEnd w:id="116"/>
      <w:r>
        <w:rPr>
          <w:rFonts w:hint="eastAsia"/>
        </w:rPr>
        <w:t>破產失敗提示視窗</w:t>
      </w:r>
      <w:bookmarkEnd w:id="117"/>
    </w:p>
    <w:p w14:paraId="42C7239E" w14:textId="77777777" w:rsidR="00FF3205" w:rsidRDefault="00FF3205" w:rsidP="003149F5">
      <w:pPr>
        <w:pStyle w:val="True"/>
        <w:ind w:firstLine="560"/>
        <w:rPr>
          <w:rFonts w:hint="eastAsia"/>
        </w:rPr>
      </w:pPr>
    </w:p>
    <w:p w14:paraId="69960E6C" w14:textId="63254A31" w:rsidR="00992CE4" w:rsidRPr="00F60637" w:rsidRDefault="003149F5" w:rsidP="00F60637">
      <w:pPr>
        <w:pStyle w:val="3"/>
      </w:pPr>
      <w:bookmarkStart w:id="118" w:name="_Toc186502203"/>
      <w:r w:rsidRPr="00F60637">
        <w:rPr>
          <w:rFonts w:hint="eastAsia"/>
        </w:rPr>
        <w:t>基本規則</w:t>
      </w:r>
      <w:bookmarkEnd w:id="118"/>
    </w:p>
    <w:p w14:paraId="3DBD7308" w14:textId="26269E6A" w:rsidR="001C575B" w:rsidRDefault="00992CE4" w:rsidP="00411908">
      <w:pPr>
        <w:pStyle w:val="True"/>
        <w:ind w:firstLine="560"/>
      </w:pPr>
      <w:r w:rsidRPr="00992CE4">
        <w:rPr>
          <w:rFonts w:hint="eastAsia"/>
        </w:rPr>
        <w:t>遊戲開始時，玩家會有預設的資產，並從起點出發</w:t>
      </w:r>
      <w:r w:rsidR="00411908">
        <w:rPr>
          <w:rFonts w:hint="eastAsia"/>
        </w:rPr>
        <w:t>。</w:t>
      </w:r>
      <w:r w:rsidRPr="00992CE4">
        <w:rPr>
          <w:rFonts w:hint="eastAsia"/>
        </w:rPr>
        <w:t>每回合擲一顆點數</w:t>
      </w:r>
      <w:r w:rsidRPr="00992CE4">
        <w:rPr>
          <w:rFonts w:hint="eastAsia"/>
        </w:rPr>
        <w:lastRenderedPageBreak/>
        <w:t>為一到六的骰子，接著玩家前進骰子點數的步數</w:t>
      </w:r>
      <w:r w:rsidR="00411908">
        <w:rPr>
          <w:rFonts w:hint="eastAsia"/>
        </w:rPr>
        <w:t>。移動後，</w:t>
      </w:r>
      <w:r w:rsidRPr="00992CE4">
        <w:rPr>
          <w:rFonts w:hint="eastAsia"/>
        </w:rPr>
        <w:t>依據</w:t>
      </w:r>
      <w:r w:rsidR="00411908">
        <w:rPr>
          <w:rFonts w:hint="eastAsia"/>
        </w:rPr>
        <w:t>停留的</w:t>
      </w:r>
      <w:r w:rsidRPr="00992CE4">
        <w:rPr>
          <w:rFonts w:hint="eastAsia"/>
        </w:rPr>
        <w:t>格子</w:t>
      </w:r>
      <w:r w:rsidR="00411908">
        <w:rPr>
          <w:rFonts w:hint="eastAsia"/>
        </w:rPr>
        <w:t>類型</w:t>
      </w:r>
      <w:r w:rsidRPr="00992CE4">
        <w:rPr>
          <w:rFonts w:hint="eastAsia"/>
        </w:rPr>
        <w:t>觸發</w:t>
      </w:r>
      <w:r w:rsidR="00411908">
        <w:rPr>
          <w:rFonts w:hint="eastAsia"/>
        </w:rPr>
        <w:t>相應的</w:t>
      </w:r>
      <w:r w:rsidRPr="00992CE4">
        <w:rPr>
          <w:rFonts w:hint="eastAsia"/>
        </w:rPr>
        <w:t>事件（詳見</w:t>
      </w:r>
      <w:r>
        <w:fldChar w:fldCharType="begin"/>
      </w:r>
      <w:r>
        <w:instrText xml:space="preserve"> </w:instrText>
      </w:r>
      <w:r>
        <w:rPr>
          <w:rFonts w:hint="eastAsia"/>
        </w:rPr>
        <w:instrText>REF _Ref186499516 \r \h</w:instrText>
      </w:r>
      <w:r>
        <w:instrText xml:space="preserve"> </w:instrText>
      </w:r>
      <w:r>
        <w:fldChar w:fldCharType="separate"/>
      </w:r>
      <w:r>
        <w:t>3.1.1.4</w:t>
      </w:r>
      <w:r>
        <w:fldChar w:fldCharType="end"/>
      </w:r>
      <w:r w:rsidRPr="00992CE4">
        <w:rPr>
          <w:rFonts w:hint="eastAsia"/>
        </w:rPr>
        <w:t>），</w:t>
      </w:r>
      <w:r w:rsidR="00411908">
        <w:rPr>
          <w:rFonts w:hint="eastAsia"/>
        </w:rPr>
        <w:t>可能為解題、增加資產、支付罰金等互動內容。</w:t>
      </w:r>
      <w:r w:rsidR="00411908" w:rsidRPr="00411908">
        <w:rPr>
          <w:rFonts w:hint="eastAsia"/>
        </w:rPr>
        <w:t>在解題部分，系統提供兩種題目呈現方式，包括一般解題和選擇題型，讓玩家根據題目類型進行挑戰並影響資產狀態。當回合事件處理完畢後，進入下一回合直至達成遊戲的結束條件。</w:t>
      </w:r>
    </w:p>
    <w:p w14:paraId="32980A25" w14:textId="77777777" w:rsidR="00411908" w:rsidRPr="001C575B" w:rsidRDefault="00411908" w:rsidP="00411908">
      <w:pPr>
        <w:pStyle w:val="True"/>
        <w:ind w:firstLine="560"/>
      </w:pPr>
    </w:p>
    <w:p w14:paraId="030E810B" w14:textId="40A9955D" w:rsidR="00C015FE" w:rsidRDefault="00C015FE" w:rsidP="00C015FE">
      <w:pPr>
        <w:pStyle w:val="1"/>
      </w:pPr>
      <w:bookmarkStart w:id="119" w:name="_Toc186067534"/>
      <w:bookmarkStart w:id="120" w:name="_Toc186075936"/>
      <w:bookmarkStart w:id="121" w:name="_Toc186502204"/>
      <w:r w:rsidRPr="00C015FE">
        <w:rPr>
          <w:rFonts w:hint="eastAsia"/>
        </w:rPr>
        <w:lastRenderedPageBreak/>
        <w:t>結論</w:t>
      </w:r>
      <w:bookmarkEnd w:id="119"/>
      <w:bookmarkEnd w:id="120"/>
      <w:bookmarkEnd w:id="121"/>
    </w:p>
    <w:p w14:paraId="0236451B" w14:textId="068E8E44" w:rsidR="008B38DC" w:rsidRDefault="008B38DC" w:rsidP="008B38DC">
      <w:pPr>
        <w:pStyle w:val="True"/>
        <w:ind w:firstLine="560"/>
      </w:pPr>
      <w:r>
        <w:t>本研究以程式解題為核心主題，結合遊戲化學習的理念，設計並開發了一套旨在提升學生程式練習效果的遊戲化系統。透過創新的設計，本系統成功地將教育與遊戲元素</w:t>
      </w:r>
      <w:r>
        <w:rPr>
          <w:rFonts w:hint="eastAsia"/>
        </w:rPr>
        <w:t>互相</w:t>
      </w:r>
      <w:r>
        <w:t>結合，為程式學習提供了一種全新的輔助工具</w:t>
      </w:r>
      <w:r>
        <w:rPr>
          <w:rFonts w:hint="eastAsia"/>
        </w:rPr>
        <w:t>。</w:t>
      </w:r>
    </w:p>
    <w:p w14:paraId="2E08D382" w14:textId="77777777" w:rsidR="008B38DC" w:rsidRDefault="008B38DC" w:rsidP="008B38DC">
      <w:pPr>
        <w:pStyle w:val="True"/>
        <w:ind w:firstLine="560"/>
      </w:pPr>
    </w:p>
    <w:p w14:paraId="2DE4CEEB" w14:textId="0193CD27" w:rsidR="008B38DC" w:rsidRDefault="008B38DC" w:rsidP="008B38DC">
      <w:pPr>
        <w:pStyle w:val="2"/>
        <w:ind w:left="240"/>
      </w:pPr>
      <w:bookmarkStart w:id="122" w:name="_Toc186502205"/>
      <w:r>
        <w:rPr>
          <w:rFonts w:hint="eastAsia"/>
        </w:rPr>
        <w:t>研究貢獻</w:t>
      </w:r>
      <w:bookmarkEnd w:id="122"/>
    </w:p>
    <w:p w14:paraId="5F5E3ABB" w14:textId="0DE539BD" w:rsidR="008B38DC" w:rsidRDefault="00FD1B9A" w:rsidP="008B38DC">
      <w:pPr>
        <w:pStyle w:val="True"/>
        <w:ind w:firstLine="560"/>
      </w:pPr>
      <w:r>
        <w:rPr>
          <w:rFonts w:hint="eastAsia"/>
        </w:rPr>
        <w:t>通過融入大富翁遊戲的機制，我們成功地將程式設計、解題訓練與數位化遊戲式學習相結合。本系統的主要貢獻包括：</w:t>
      </w:r>
    </w:p>
    <w:p w14:paraId="6CCC3684" w14:textId="71545FA2" w:rsidR="008B38DC" w:rsidRDefault="008B38DC" w:rsidP="008B38DC">
      <w:pPr>
        <w:pStyle w:val="True"/>
        <w:numPr>
          <w:ilvl w:val="0"/>
          <w:numId w:val="8"/>
        </w:numPr>
        <w:ind w:firstLineChars="0"/>
      </w:pPr>
      <w:r>
        <w:rPr>
          <w:rFonts w:hint="eastAsia"/>
        </w:rPr>
        <w:t>創新的遊戲化學習模式</w:t>
      </w:r>
    </w:p>
    <w:p w14:paraId="3D000448" w14:textId="14C2BADC" w:rsidR="008B38DC" w:rsidRPr="008B38DC" w:rsidRDefault="008B38DC" w:rsidP="00CF121F">
      <w:pPr>
        <w:pStyle w:val="True"/>
        <w:ind w:left="958" w:firstLineChars="0" w:firstLine="0"/>
      </w:pPr>
      <w:r>
        <w:rPr>
          <w:rFonts w:hint="eastAsia"/>
        </w:rPr>
        <w:t>透過隨機事件、挑戰任務以及即時回饋機制，</w:t>
      </w:r>
      <w:r w:rsidR="00EA677C">
        <w:t>增強學習的趣味性</w:t>
      </w:r>
      <w:r w:rsidR="00EA677C">
        <w:rPr>
          <w:rFonts w:hint="eastAsia"/>
        </w:rPr>
        <w:t>。</w:t>
      </w:r>
    </w:p>
    <w:p w14:paraId="7AC331A9" w14:textId="6BE358FD" w:rsidR="008B38DC" w:rsidRDefault="008B38DC" w:rsidP="008B38DC">
      <w:pPr>
        <w:pStyle w:val="True"/>
        <w:numPr>
          <w:ilvl w:val="0"/>
          <w:numId w:val="8"/>
        </w:numPr>
        <w:ind w:firstLineChars="0"/>
      </w:pPr>
      <w:r>
        <w:rPr>
          <w:rFonts w:hint="eastAsia"/>
        </w:rPr>
        <w:t>高效的題庫管理</w:t>
      </w:r>
    </w:p>
    <w:p w14:paraId="44B10AA8" w14:textId="56A1082B" w:rsidR="008B38DC" w:rsidRPr="008B38DC" w:rsidRDefault="008B38DC" w:rsidP="00CF121F">
      <w:pPr>
        <w:pStyle w:val="True"/>
        <w:ind w:left="958" w:firstLineChars="0" w:firstLine="0"/>
      </w:pPr>
      <w:r>
        <w:rPr>
          <w:rFonts w:hint="eastAsia"/>
        </w:rPr>
        <w:t>題目集的篩選與分類使系統能夠針對不同難度層級的學生進行個性化教學，也可以同時指派</w:t>
      </w:r>
      <w:proofErr w:type="gramStart"/>
      <w:r>
        <w:rPr>
          <w:rFonts w:hint="eastAsia"/>
        </w:rPr>
        <w:t>相同題</w:t>
      </w:r>
      <w:proofErr w:type="gramEnd"/>
      <w:r>
        <w:rPr>
          <w:rFonts w:hint="eastAsia"/>
        </w:rPr>
        <w:t>型到不同難度內。</w:t>
      </w:r>
    </w:p>
    <w:p w14:paraId="31B3A6CC" w14:textId="5412B3BA" w:rsidR="008B38DC" w:rsidRDefault="00FD1B9A" w:rsidP="008B38DC">
      <w:pPr>
        <w:pStyle w:val="True"/>
        <w:numPr>
          <w:ilvl w:val="0"/>
          <w:numId w:val="8"/>
        </w:numPr>
        <w:ind w:firstLineChars="0"/>
      </w:pPr>
      <w:r>
        <w:rPr>
          <w:rFonts w:hint="eastAsia"/>
        </w:rPr>
        <w:t>功能完善的遊戲系統</w:t>
      </w:r>
    </w:p>
    <w:p w14:paraId="68766044" w14:textId="1692733E" w:rsidR="00FD1B9A" w:rsidRDefault="00FD1B9A" w:rsidP="00CF121F">
      <w:pPr>
        <w:pStyle w:val="True"/>
        <w:ind w:left="958" w:firstLineChars="0" w:firstLine="0"/>
      </w:pPr>
      <w:r>
        <w:rPr>
          <w:rFonts w:hint="eastAsia"/>
        </w:rPr>
        <w:t>系統整合了玩家移動、事件觸發、文字編輯器與即時程式評測功能，</w:t>
      </w:r>
      <w:r w:rsidR="00EA677C">
        <w:t>實現了學習與遊戲的深度融合，提升了教學效果與使用體驗。</w:t>
      </w:r>
    </w:p>
    <w:p w14:paraId="13FC98F8" w14:textId="1C51BCC9" w:rsidR="008B38DC" w:rsidRDefault="00EA677C" w:rsidP="00FD1B9A">
      <w:pPr>
        <w:pStyle w:val="True"/>
        <w:ind w:firstLine="560"/>
      </w:pPr>
      <w:proofErr w:type="gramStart"/>
      <w:r w:rsidRPr="00EA677C">
        <w:rPr>
          <w:rFonts w:hint="eastAsia"/>
        </w:rPr>
        <w:t>此外，</w:t>
      </w:r>
      <w:proofErr w:type="gramEnd"/>
      <w:r w:rsidRPr="00EA677C">
        <w:rPr>
          <w:rFonts w:hint="eastAsia"/>
        </w:rPr>
        <w:t>本系統的設計具有高度可擴展性，只需更換題目內容即可適應其他學科主題，例如英語、數學等，從而在更多領域中提升學生的學習成效。</w:t>
      </w:r>
    </w:p>
    <w:p w14:paraId="30595734" w14:textId="77777777" w:rsidR="00EA677C" w:rsidRDefault="00EA677C" w:rsidP="00FD1B9A">
      <w:pPr>
        <w:pStyle w:val="True"/>
        <w:ind w:firstLine="560"/>
      </w:pPr>
    </w:p>
    <w:p w14:paraId="6D5F6805" w14:textId="0C44A1F1" w:rsidR="00FD1B9A" w:rsidRDefault="008B38DC" w:rsidP="008B38DC">
      <w:pPr>
        <w:pStyle w:val="2"/>
        <w:ind w:left="240"/>
      </w:pPr>
      <w:bookmarkStart w:id="123" w:name="_Toc186502206"/>
      <w:r>
        <w:t>未來研究與改進建議</w:t>
      </w:r>
      <w:bookmarkEnd w:id="123"/>
    </w:p>
    <w:p w14:paraId="3320AD6D" w14:textId="5E5D5DAB" w:rsidR="008B38DC" w:rsidRDefault="00EA677C" w:rsidP="008B38DC">
      <w:pPr>
        <w:pStyle w:val="True"/>
        <w:ind w:firstLine="560"/>
      </w:pPr>
      <w:r>
        <w:t>為了進一步優化系統效能與擴大應用價值，未來的研究與開發可以從以下幾個方面改進：</w:t>
      </w:r>
    </w:p>
    <w:p w14:paraId="35E4D37E" w14:textId="26926C6E" w:rsidR="00EA677C" w:rsidRDefault="008B38DC" w:rsidP="00EA677C">
      <w:pPr>
        <w:pStyle w:val="True"/>
        <w:numPr>
          <w:ilvl w:val="0"/>
          <w:numId w:val="9"/>
        </w:numPr>
        <w:ind w:firstLineChars="0"/>
      </w:pPr>
      <w:r>
        <w:rPr>
          <w:rFonts w:hint="eastAsia"/>
        </w:rPr>
        <w:t>提升視覺與音效效果</w:t>
      </w:r>
    </w:p>
    <w:p w14:paraId="2FC9BB7C" w14:textId="2B4FF7DE" w:rsidR="008B38DC" w:rsidRPr="008B38DC" w:rsidRDefault="008B38DC" w:rsidP="00EA677C">
      <w:pPr>
        <w:pStyle w:val="True"/>
        <w:ind w:left="960" w:firstLineChars="0" w:firstLine="0"/>
      </w:pPr>
      <w:r>
        <w:rPr>
          <w:rFonts w:hint="eastAsia"/>
        </w:rPr>
        <w:t>設計更具吸引力的遊戲介面與音效，提升學生的</w:t>
      </w:r>
      <w:proofErr w:type="gramStart"/>
      <w:r>
        <w:rPr>
          <w:rFonts w:hint="eastAsia"/>
        </w:rPr>
        <w:t>沉</w:t>
      </w:r>
      <w:proofErr w:type="gramEnd"/>
      <w:r>
        <w:rPr>
          <w:rFonts w:hint="eastAsia"/>
        </w:rPr>
        <w:t>浸式體驗。</w:t>
      </w:r>
    </w:p>
    <w:p w14:paraId="6F1CDCD7" w14:textId="41510E94" w:rsidR="00EA677C" w:rsidRDefault="008B38DC" w:rsidP="00EA677C">
      <w:pPr>
        <w:pStyle w:val="True"/>
        <w:numPr>
          <w:ilvl w:val="0"/>
          <w:numId w:val="9"/>
        </w:numPr>
        <w:ind w:firstLineChars="0"/>
      </w:pPr>
      <w:r>
        <w:rPr>
          <w:rFonts w:hint="eastAsia"/>
        </w:rPr>
        <w:t>擴展題庫內容</w:t>
      </w:r>
    </w:p>
    <w:p w14:paraId="692A441C" w14:textId="602463FD" w:rsidR="008B38DC" w:rsidRPr="008B38DC" w:rsidRDefault="008B38DC" w:rsidP="00EA677C">
      <w:pPr>
        <w:pStyle w:val="True"/>
        <w:ind w:left="960" w:firstLineChars="0" w:firstLine="0"/>
      </w:pPr>
      <w:r>
        <w:rPr>
          <w:rFonts w:hint="eastAsia"/>
        </w:rPr>
        <w:t>增加題目數量，涵蓋初階、中階及進階題型，並根據課程進展動態調整題目難度。</w:t>
      </w:r>
    </w:p>
    <w:p w14:paraId="5411383B" w14:textId="33A71364" w:rsidR="00EA677C" w:rsidRDefault="008B38DC" w:rsidP="00EA677C">
      <w:pPr>
        <w:pStyle w:val="True"/>
        <w:numPr>
          <w:ilvl w:val="0"/>
          <w:numId w:val="9"/>
        </w:numPr>
        <w:ind w:firstLineChars="0"/>
      </w:pPr>
      <w:r>
        <w:rPr>
          <w:rFonts w:hint="eastAsia"/>
        </w:rPr>
        <w:t>引入多人模式</w:t>
      </w:r>
    </w:p>
    <w:p w14:paraId="123D0D4E" w14:textId="3816BACF" w:rsidR="008B38DC" w:rsidRPr="008B38DC" w:rsidRDefault="00854CB0" w:rsidP="00EA677C">
      <w:pPr>
        <w:pStyle w:val="True"/>
        <w:ind w:left="960" w:firstLineChars="0" w:firstLine="0"/>
      </w:pPr>
      <w:r w:rsidRPr="00854CB0">
        <w:rPr>
          <w:rFonts w:hint="eastAsia"/>
        </w:rPr>
        <w:t>多人連線功能讓玩家之間能夠競爭，例如在解題獲得獎勵時設計爭奪機制，或者買土地時提供解題折扣功能，若其他玩家更快完成題目，則可以從交易中抽成。這樣的設計可以激發玩家的好勝心，減少單人練習產生的疲乏感，讓學習過程更具動力。</w:t>
      </w:r>
    </w:p>
    <w:p w14:paraId="077FB522" w14:textId="77777777" w:rsidR="00854CB0" w:rsidRDefault="008B38DC" w:rsidP="00854CB0">
      <w:pPr>
        <w:pStyle w:val="True"/>
        <w:numPr>
          <w:ilvl w:val="0"/>
          <w:numId w:val="9"/>
        </w:numPr>
        <w:ind w:firstLineChars="0"/>
      </w:pPr>
      <w:r>
        <w:rPr>
          <w:rFonts w:hint="eastAsia"/>
        </w:rPr>
        <w:t>整合學習數據分析</w:t>
      </w:r>
    </w:p>
    <w:p w14:paraId="4507D691" w14:textId="74E23C2D" w:rsidR="00854CB0" w:rsidRDefault="00854CB0" w:rsidP="00854CB0">
      <w:pPr>
        <w:pStyle w:val="True"/>
        <w:ind w:left="960" w:firstLineChars="0" w:firstLine="0"/>
      </w:pPr>
      <w:r>
        <w:rPr>
          <w:rFonts w:hint="eastAsia"/>
        </w:rPr>
        <w:t>開發學習行為分析模組，提供教師即時了解學生表現的工具，進一步優化教學策略。</w:t>
      </w:r>
    </w:p>
    <w:p w14:paraId="36922E96" w14:textId="5B885E06" w:rsidR="00854CB0" w:rsidRDefault="00854CB0" w:rsidP="00854CB0">
      <w:pPr>
        <w:pStyle w:val="True"/>
        <w:numPr>
          <w:ilvl w:val="0"/>
          <w:numId w:val="9"/>
        </w:numPr>
        <w:ind w:firstLineChars="0"/>
      </w:pPr>
      <w:r>
        <w:lastRenderedPageBreak/>
        <w:t>豐富遊戲功能</w:t>
      </w:r>
    </w:p>
    <w:p w14:paraId="58BF6180" w14:textId="29E7A42D" w:rsidR="00854CB0" w:rsidRDefault="00854CB0" w:rsidP="00854CB0">
      <w:pPr>
        <w:pStyle w:val="True"/>
        <w:ind w:left="960" w:firstLineChars="0" w:firstLine="0"/>
      </w:pPr>
      <w:r>
        <w:rPr>
          <w:rFonts w:hint="eastAsia"/>
        </w:rPr>
        <w:t>新增更多互動性功能，如</w:t>
      </w:r>
      <w:proofErr w:type="gramStart"/>
      <w:r>
        <w:rPr>
          <w:rFonts w:hint="eastAsia"/>
        </w:rPr>
        <w:t>角色抽卡</w:t>
      </w:r>
      <w:proofErr w:type="gramEnd"/>
      <w:r>
        <w:rPr>
          <w:rFonts w:hint="eastAsia"/>
        </w:rPr>
        <w:t>、任務與活動等，讓遊戲吸引更多不同興趣的玩家群體。透過多樣化的設計機制，提升系統的使用黏著度，進一步增加玩家數量與參與度。</w:t>
      </w:r>
    </w:p>
    <w:p w14:paraId="6FB4AA21" w14:textId="56C53BDA" w:rsidR="00854CB0" w:rsidRDefault="00854CB0" w:rsidP="00854CB0">
      <w:pPr>
        <w:pStyle w:val="2"/>
        <w:ind w:left="240"/>
      </w:pPr>
      <w:bookmarkStart w:id="124" w:name="_Toc186502207"/>
      <w:r>
        <w:rPr>
          <w:rFonts w:hint="eastAsia"/>
        </w:rPr>
        <w:t>總結</w:t>
      </w:r>
      <w:bookmarkEnd w:id="124"/>
    </w:p>
    <w:p w14:paraId="05FD77B1" w14:textId="2FE0F383" w:rsidR="00854CB0" w:rsidRDefault="00854CB0" w:rsidP="00854CB0">
      <w:pPr>
        <w:pStyle w:val="True"/>
        <w:ind w:firstLine="560"/>
      </w:pPr>
      <w:r>
        <w:rPr>
          <w:rFonts w:hint="eastAsia"/>
        </w:rPr>
        <w:t>實現上述改進方向時，可將系統改用</w:t>
      </w:r>
      <w:r>
        <w:rPr>
          <w:rFonts w:hint="eastAsia"/>
        </w:rPr>
        <w:t>Unity</w:t>
      </w:r>
      <w:r>
        <w:rPr>
          <w:rFonts w:hint="eastAsia"/>
        </w:rPr>
        <w:t>進行開發，不僅能提升開發效率，也能結合</w:t>
      </w:r>
      <w:r>
        <w:rPr>
          <w:rFonts w:hint="eastAsia"/>
        </w:rPr>
        <w:t>WebGL</w:t>
      </w:r>
      <w:r>
        <w:rPr>
          <w:rFonts w:hint="eastAsia"/>
        </w:rPr>
        <w:t>技術實現網頁版的大富翁遊戲，進一步擴大其適用範圍與使用便利性。</w:t>
      </w:r>
    </w:p>
    <w:p w14:paraId="43EEF9C6" w14:textId="67E586FC" w:rsidR="008B38DC" w:rsidRPr="00854CB0" w:rsidRDefault="00854CB0" w:rsidP="00854CB0">
      <w:pPr>
        <w:pStyle w:val="True"/>
        <w:ind w:firstLine="560"/>
      </w:pPr>
      <w:r>
        <w:rPr>
          <w:rFonts w:hint="eastAsia"/>
        </w:rPr>
        <w:t>透過本研究提出的系統架構與功能設計，不僅展現了遊戲化學習在程式教育中的潛力，更為未來的教育創新與研究提供了有價值的參考方向。</w:t>
      </w:r>
    </w:p>
    <w:p w14:paraId="62DFBD42" w14:textId="6BAC8556" w:rsidR="00C015FE" w:rsidRDefault="00C015FE" w:rsidP="00C015FE">
      <w:pPr>
        <w:pStyle w:val="1"/>
        <w:numPr>
          <w:ilvl w:val="0"/>
          <w:numId w:val="0"/>
        </w:numPr>
      </w:pPr>
      <w:bookmarkStart w:id="125" w:name="_Toc186067535"/>
      <w:bookmarkStart w:id="126" w:name="_Toc186075937"/>
      <w:bookmarkStart w:id="127" w:name="_Toc186502208"/>
      <w:r>
        <w:rPr>
          <w:rFonts w:hint="eastAsia"/>
        </w:rPr>
        <w:lastRenderedPageBreak/>
        <w:t>參考文獻</w:t>
      </w:r>
      <w:bookmarkEnd w:id="125"/>
      <w:bookmarkEnd w:id="126"/>
      <w:bookmarkEnd w:id="127"/>
    </w:p>
    <w:p w14:paraId="5AF80141" w14:textId="77777777" w:rsidR="00ED40D8" w:rsidRDefault="00ED40D8" w:rsidP="00ED40D8">
      <w:pPr>
        <w:pStyle w:val="True"/>
        <w:numPr>
          <w:ilvl w:val="0"/>
          <w:numId w:val="4"/>
        </w:numPr>
        <w:ind w:firstLineChars="0"/>
      </w:pPr>
      <w:bookmarkStart w:id="128" w:name="_Ref186075026"/>
      <w:r>
        <w:rPr>
          <w:rFonts w:hint="eastAsia"/>
        </w:rPr>
        <w:t>蔡福興、游光昭、蕭顯勝（</w:t>
      </w:r>
      <w:r>
        <w:rPr>
          <w:rFonts w:hint="eastAsia"/>
        </w:rPr>
        <w:t>2008</w:t>
      </w:r>
      <w:r>
        <w:rPr>
          <w:rFonts w:hint="eastAsia"/>
        </w:rPr>
        <w:t>）。從新學習遷移觀點發掘數位遊戲式學習之價值。課程與教學，</w:t>
      </w:r>
      <w:r>
        <w:rPr>
          <w:rFonts w:hint="eastAsia"/>
        </w:rPr>
        <w:t>11(4)</w:t>
      </w:r>
      <w:r>
        <w:rPr>
          <w:rFonts w:hint="eastAsia"/>
        </w:rPr>
        <w:t>，</w:t>
      </w:r>
      <w:r>
        <w:rPr>
          <w:rFonts w:hint="eastAsia"/>
        </w:rPr>
        <w:t>237-277</w:t>
      </w:r>
      <w:r>
        <w:rPr>
          <w:rFonts w:hint="eastAsia"/>
        </w:rPr>
        <w:t>。</w:t>
      </w:r>
      <w:r>
        <w:rPr>
          <w:rFonts w:hint="eastAsia"/>
        </w:rPr>
        <w:t>https://doi.org/10.6384/CIQ.200811.0237</w:t>
      </w:r>
      <w:bookmarkEnd w:id="128"/>
    </w:p>
    <w:p w14:paraId="7754FA5F" w14:textId="77777777" w:rsidR="00ED40D8" w:rsidRDefault="00ED40D8" w:rsidP="00ED40D8">
      <w:pPr>
        <w:pStyle w:val="True"/>
        <w:numPr>
          <w:ilvl w:val="0"/>
          <w:numId w:val="4"/>
        </w:numPr>
        <w:ind w:firstLineChars="0"/>
      </w:pPr>
      <w:bookmarkStart w:id="129" w:name="_Ref186074997"/>
      <w:r>
        <w:rPr>
          <w:rFonts w:hint="eastAsia"/>
        </w:rPr>
        <w:t>蔡福興、游光昭、蕭顯勝（</w:t>
      </w:r>
      <w:r>
        <w:rPr>
          <w:rFonts w:hint="eastAsia"/>
        </w:rPr>
        <w:t>2010</w:t>
      </w:r>
      <w:r>
        <w:rPr>
          <w:rFonts w:hint="eastAsia"/>
        </w:rPr>
        <w:t>）。影響數位遊戲式學習行為與學習遷移成效之因素探討。教育科學研究期刊，</w:t>
      </w:r>
      <w:r>
        <w:rPr>
          <w:rFonts w:hint="eastAsia"/>
        </w:rPr>
        <w:t>55(2)</w:t>
      </w:r>
      <w:r>
        <w:rPr>
          <w:rFonts w:hint="eastAsia"/>
        </w:rPr>
        <w:t>，</w:t>
      </w:r>
      <w:r>
        <w:rPr>
          <w:rFonts w:hint="eastAsia"/>
        </w:rPr>
        <w:t>167-206</w:t>
      </w:r>
      <w:r>
        <w:rPr>
          <w:rFonts w:hint="eastAsia"/>
        </w:rPr>
        <w:t>。</w:t>
      </w:r>
      <w:r>
        <w:rPr>
          <w:rFonts w:hint="eastAsia"/>
        </w:rPr>
        <w:t>https://www.airitilibrary.com/Article/Detail?DocID=2073753X-201006-201307100020-201307100020-167-206</w:t>
      </w:r>
      <w:bookmarkEnd w:id="129"/>
    </w:p>
    <w:p w14:paraId="1216049A" w14:textId="77777777" w:rsidR="00ED40D8" w:rsidRDefault="00ED40D8" w:rsidP="00ED40D8">
      <w:pPr>
        <w:pStyle w:val="True"/>
        <w:numPr>
          <w:ilvl w:val="0"/>
          <w:numId w:val="4"/>
        </w:numPr>
        <w:ind w:firstLineChars="0"/>
      </w:pPr>
      <w:bookmarkStart w:id="130" w:name="_Ref186075440"/>
      <w:r>
        <w:rPr>
          <w:rFonts w:hint="eastAsia"/>
        </w:rPr>
        <w:t>詹孟傑（</w:t>
      </w:r>
      <w:r>
        <w:rPr>
          <w:rFonts w:hint="eastAsia"/>
        </w:rPr>
        <w:t>2020</w:t>
      </w:r>
      <w:r>
        <w:rPr>
          <w:rFonts w:hint="eastAsia"/>
        </w:rPr>
        <w:t>）。</w:t>
      </w:r>
      <w:proofErr w:type="gramStart"/>
      <w:r>
        <w:rPr>
          <w:rFonts w:hint="eastAsia"/>
        </w:rPr>
        <w:t>桌遊融入</w:t>
      </w:r>
      <w:proofErr w:type="gramEnd"/>
      <w:r>
        <w:rPr>
          <w:rFonts w:hint="eastAsia"/>
        </w:rPr>
        <w:t>教學之省思。臺灣教育評論月刊，</w:t>
      </w:r>
      <w:r>
        <w:rPr>
          <w:rFonts w:hint="eastAsia"/>
        </w:rPr>
        <w:t>9(5)</w:t>
      </w:r>
      <w:r>
        <w:rPr>
          <w:rFonts w:hint="eastAsia"/>
        </w:rPr>
        <w:t>，</w:t>
      </w:r>
      <w:r>
        <w:rPr>
          <w:rFonts w:hint="eastAsia"/>
        </w:rPr>
        <w:t>118</w:t>
      </w:r>
      <w:proofErr w:type="gramStart"/>
      <w:r>
        <w:rPr>
          <w:rFonts w:hint="eastAsia"/>
        </w:rPr>
        <w:t>–</w:t>
      </w:r>
      <w:proofErr w:type="gramEnd"/>
      <w:r>
        <w:rPr>
          <w:rFonts w:hint="eastAsia"/>
        </w:rPr>
        <w:t>124</w:t>
      </w:r>
      <w:r>
        <w:rPr>
          <w:rFonts w:hint="eastAsia"/>
        </w:rPr>
        <w:t>。</w:t>
      </w:r>
      <w:r>
        <w:rPr>
          <w:rFonts w:hint="eastAsia"/>
        </w:rPr>
        <w:t>http://www.ater.org.tw/journal/article/9-5/free/10.pdf</w:t>
      </w:r>
      <w:bookmarkEnd w:id="130"/>
    </w:p>
    <w:p w14:paraId="71BB459C" w14:textId="77777777" w:rsidR="00ED40D8" w:rsidRDefault="00ED40D8" w:rsidP="00ED40D8">
      <w:pPr>
        <w:pStyle w:val="True"/>
        <w:numPr>
          <w:ilvl w:val="0"/>
          <w:numId w:val="4"/>
        </w:numPr>
        <w:ind w:firstLineChars="0"/>
      </w:pPr>
      <w:bookmarkStart w:id="131" w:name="_Ref186075049"/>
      <w:r>
        <w:rPr>
          <w:rFonts w:hint="eastAsia"/>
        </w:rPr>
        <w:t>詹軒綬（</w:t>
      </w:r>
      <w:r>
        <w:rPr>
          <w:rFonts w:hint="eastAsia"/>
        </w:rPr>
        <w:t>2016</w:t>
      </w:r>
      <w:r>
        <w:rPr>
          <w:rFonts w:hint="eastAsia"/>
        </w:rPr>
        <w:t>）。使用數位平台對學習興趣與學習成效影響之研究：以國中二年級數學科為例。</w:t>
      </w:r>
      <w:proofErr w:type="gramStart"/>
      <w:r>
        <w:rPr>
          <w:rFonts w:hint="eastAsia"/>
        </w:rPr>
        <w:t>﹝</w:t>
      </w:r>
      <w:proofErr w:type="gramEnd"/>
      <w:r>
        <w:rPr>
          <w:rFonts w:hint="eastAsia"/>
        </w:rPr>
        <w:t>碩士論文。樹德科技大學</w:t>
      </w:r>
      <w:proofErr w:type="gramStart"/>
      <w:r>
        <w:rPr>
          <w:rFonts w:hint="eastAsia"/>
        </w:rPr>
        <w:t>﹞</w:t>
      </w:r>
      <w:proofErr w:type="gramEnd"/>
      <w:r>
        <w:rPr>
          <w:rFonts w:hint="eastAsia"/>
        </w:rPr>
        <w:t>。</w:t>
      </w:r>
      <w:r>
        <w:rPr>
          <w:rFonts w:hint="eastAsia"/>
        </w:rPr>
        <w:t>https://hdl.handle.net/11296/qupqh4</w:t>
      </w:r>
      <w:bookmarkEnd w:id="131"/>
    </w:p>
    <w:p w14:paraId="386A5E52" w14:textId="77777777" w:rsidR="00ED40D8" w:rsidRDefault="00ED40D8" w:rsidP="00ED40D8">
      <w:pPr>
        <w:pStyle w:val="True"/>
        <w:numPr>
          <w:ilvl w:val="0"/>
          <w:numId w:val="4"/>
        </w:numPr>
        <w:ind w:firstLineChars="0"/>
      </w:pPr>
      <w:bookmarkStart w:id="132" w:name="_Ref186075103"/>
      <w:r>
        <w:rPr>
          <w:rFonts w:hint="eastAsia"/>
        </w:rPr>
        <w:t>黃念慈（</w:t>
      </w:r>
      <w:r>
        <w:rPr>
          <w:rFonts w:hint="eastAsia"/>
        </w:rPr>
        <w:t>2015</w:t>
      </w:r>
      <w:r>
        <w:rPr>
          <w:rFonts w:hint="eastAsia"/>
        </w:rPr>
        <w:t>）。影響網頁遊戲玩家黏度之因素探討。</w:t>
      </w:r>
      <w:proofErr w:type="gramStart"/>
      <w:r>
        <w:rPr>
          <w:rFonts w:hint="eastAsia"/>
        </w:rPr>
        <w:t>﹝</w:t>
      </w:r>
      <w:proofErr w:type="gramEnd"/>
      <w:r>
        <w:rPr>
          <w:rFonts w:hint="eastAsia"/>
        </w:rPr>
        <w:t>碩士論文。國立交通大學</w:t>
      </w:r>
      <w:proofErr w:type="gramStart"/>
      <w:r>
        <w:rPr>
          <w:rFonts w:hint="eastAsia"/>
        </w:rPr>
        <w:t>﹞</w:t>
      </w:r>
      <w:proofErr w:type="gramEnd"/>
      <w:r>
        <w:rPr>
          <w:rFonts w:hint="eastAsia"/>
        </w:rPr>
        <w:t>。</w:t>
      </w:r>
      <w:r>
        <w:rPr>
          <w:rFonts w:hint="eastAsia"/>
        </w:rPr>
        <w:t>https://hdl.handle.net/11296/6yavcf</w:t>
      </w:r>
      <w:bookmarkEnd w:id="132"/>
    </w:p>
    <w:p w14:paraId="63B131F3" w14:textId="77777777" w:rsidR="00ED40D8" w:rsidRDefault="00ED40D8" w:rsidP="00ED40D8">
      <w:pPr>
        <w:pStyle w:val="True"/>
        <w:numPr>
          <w:ilvl w:val="0"/>
          <w:numId w:val="4"/>
        </w:numPr>
        <w:ind w:firstLineChars="0"/>
      </w:pPr>
      <w:bookmarkStart w:id="133" w:name="_Ref186075157"/>
      <w:r>
        <w:rPr>
          <w:rFonts w:hint="eastAsia"/>
        </w:rPr>
        <w:t>林佳穎（</w:t>
      </w:r>
      <w:r>
        <w:rPr>
          <w:rFonts w:hint="eastAsia"/>
        </w:rPr>
        <w:t>2011</w:t>
      </w:r>
      <w:r>
        <w:rPr>
          <w:rFonts w:hint="eastAsia"/>
        </w:rPr>
        <w:t>）。</w:t>
      </w:r>
      <w:proofErr w:type="gramStart"/>
      <w:r>
        <w:rPr>
          <w:rFonts w:hint="eastAsia"/>
        </w:rPr>
        <w:t>線上遊戲</w:t>
      </w:r>
      <w:proofErr w:type="gramEnd"/>
      <w:r>
        <w:rPr>
          <w:rFonts w:hint="eastAsia"/>
        </w:rPr>
        <w:t>與網頁遊戲市場區隔與行銷策略之研究。</w:t>
      </w:r>
      <w:proofErr w:type="gramStart"/>
      <w:r>
        <w:rPr>
          <w:rFonts w:hint="eastAsia"/>
        </w:rPr>
        <w:t>﹝</w:t>
      </w:r>
      <w:proofErr w:type="gramEnd"/>
      <w:r>
        <w:rPr>
          <w:rFonts w:hint="eastAsia"/>
        </w:rPr>
        <w:t>碩士論文。銘傳大學</w:t>
      </w:r>
      <w:proofErr w:type="gramStart"/>
      <w:r>
        <w:rPr>
          <w:rFonts w:hint="eastAsia"/>
        </w:rPr>
        <w:t>﹞</w:t>
      </w:r>
      <w:proofErr w:type="gramEnd"/>
      <w:r>
        <w:rPr>
          <w:rFonts w:hint="eastAsia"/>
        </w:rPr>
        <w:t>。</w:t>
      </w:r>
      <w:r>
        <w:rPr>
          <w:rFonts w:hint="eastAsia"/>
        </w:rPr>
        <w:t>https://hdl.handle.net/11296/jbt8c8</w:t>
      </w:r>
      <w:bookmarkEnd w:id="133"/>
    </w:p>
    <w:p w14:paraId="2C58E687" w14:textId="1FD62008" w:rsidR="00ED40D8" w:rsidRPr="000B6425" w:rsidRDefault="00ED40D8" w:rsidP="00ED40D8">
      <w:pPr>
        <w:pStyle w:val="True"/>
        <w:numPr>
          <w:ilvl w:val="0"/>
          <w:numId w:val="4"/>
        </w:numPr>
        <w:ind w:firstLineChars="0"/>
      </w:pPr>
      <w:bookmarkStart w:id="134" w:name="_Ref186075432"/>
      <w:r>
        <w:rPr>
          <w:rFonts w:hint="eastAsia"/>
        </w:rPr>
        <w:t>王筱妮（</w:t>
      </w:r>
      <w:r>
        <w:rPr>
          <w:rFonts w:hint="eastAsia"/>
        </w:rPr>
        <w:t>2018</w:t>
      </w:r>
      <w:r>
        <w:rPr>
          <w:rFonts w:hint="eastAsia"/>
        </w:rPr>
        <w:t>）。</w:t>
      </w:r>
      <w:proofErr w:type="gramStart"/>
      <w:r>
        <w:rPr>
          <w:rFonts w:hint="eastAsia"/>
        </w:rPr>
        <w:t>桌遊的</w:t>
      </w:r>
      <w:proofErr w:type="gramEnd"/>
      <w:r>
        <w:rPr>
          <w:rFonts w:hint="eastAsia"/>
        </w:rPr>
        <w:t>設計及融入國小三年級數與計算課程之研究。</w:t>
      </w:r>
      <w:proofErr w:type="gramStart"/>
      <w:r>
        <w:rPr>
          <w:rFonts w:hint="eastAsia"/>
        </w:rPr>
        <w:t>﹝</w:t>
      </w:r>
      <w:proofErr w:type="gramEnd"/>
      <w:r>
        <w:rPr>
          <w:rFonts w:hint="eastAsia"/>
        </w:rPr>
        <w:t>碩士論文。國立中山大學</w:t>
      </w:r>
      <w:proofErr w:type="gramStart"/>
      <w:r>
        <w:rPr>
          <w:rFonts w:hint="eastAsia"/>
        </w:rPr>
        <w:t>﹞</w:t>
      </w:r>
      <w:proofErr w:type="gramEnd"/>
      <w:r>
        <w:rPr>
          <w:rFonts w:hint="eastAsia"/>
        </w:rPr>
        <w:t>。</w:t>
      </w:r>
      <w:r>
        <w:rPr>
          <w:rFonts w:hint="eastAsia"/>
        </w:rPr>
        <w:t>https://hdl.handle.net/11296/qm27g3</w:t>
      </w:r>
      <w:bookmarkEnd w:id="134"/>
    </w:p>
    <w:p w14:paraId="1382E8B5" w14:textId="73A032D1" w:rsidR="00ED40D8" w:rsidRDefault="00ED40D8" w:rsidP="00E0340A">
      <w:pPr>
        <w:pStyle w:val="True"/>
        <w:numPr>
          <w:ilvl w:val="0"/>
          <w:numId w:val="4"/>
        </w:numPr>
        <w:ind w:firstLineChars="0"/>
      </w:pPr>
      <w:bookmarkStart w:id="135" w:name="_Ref186082361"/>
      <w:proofErr w:type="spellStart"/>
      <w:r>
        <w:t>Ahmadon</w:t>
      </w:r>
      <w:proofErr w:type="spellEnd"/>
      <w:r>
        <w:t xml:space="preserve">, F. (2023). Game on: designing and </w:t>
      </w:r>
      <w:proofErr w:type="spellStart"/>
      <w:r>
        <w:t>analysing</w:t>
      </w:r>
      <w:proofErr w:type="spellEnd"/>
      <w:r>
        <w:t xml:space="preserve"> </w:t>
      </w:r>
      <w:proofErr w:type="gramStart"/>
      <w:r>
        <w:t>an</w:t>
      </w:r>
      <w:proofErr w:type="gramEnd"/>
      <w:r>
        <w:t xml:space="preserve"> </w:t>
      </w:r>
      <w:proofErr w:type="spellStart"/>
      <w:r>
        <w:t>rpg</w:t>
      </w:r>
      <w:proofErr w:type="spellEnd"/>
      <w:r>
        <w:t xml:space="preserve"> educational game for compilers algorithm understanding in the metaverse. International Journal of Academic Research in Progressive Education and Development, 12(3). https://doi.org/10.6007/ijarped/v12-i3/19160</w:t>
      </w:r>
      <w:bookmarkEnd w:id="135"/>
    </w:p>
    <w:p w14:paraId="580554AC" w14:textId="77777777" w:rsidR="00E0340A" w:rsidRDefault="00ED40D8" w:rsidP="00E0340A">
      <w:pPr>
        <w:pStyle w:val="True"/>
        <w:numPr>
          <w:ilvl w:val="0"/>
          <w:numId w:val="4"/>
        </w:numPr>
        <w:ind w:firstLineChars="0"/>
      </w:pPr>
      <w:r>
        <w:t>Chan, K., Wan, K., &amp; King, V. (2021). Performance over enjoyment? effect of game-based learning on learning outcome and flow experience. Frontiers in Education, 6. https://doi.org/10.3389/feduc.2021.660376</w:t>
      </w:r>
    </w:p>
    <w:p w14:paraId="2026159D" w14:textId="35052B5D" w:rsidR="00ED40D8" w:rsidRDefault="00E0340A" w:rsidP="00E0340A">
      <w:pPr>
        <w:pStyle w:val="True"/>
        <w:numPr>
          <w:ilvl w:val="0"/>
          <w:numId w:val="4"/>
        </w:numPr>
        <w:ind w:firstLineChars="0"/>
      </w:pPr>
      <w:bookmarkStart w:id="136" w:name="_Ref186075028"/>
      <w:proofErr w:type="spellStart"/>
      <w:r>
        <w:t>Kapralos</w:t>
      </w:r>
      <w:proofErr w:type="spellEnd"/>
      <w:r>
        <w:t xml:space="preserve">, B., Fisher, S., Clarkson, J., &amp; </w:t>
      </w:r>
      <w:proofErr w:type="spellStart"/>
      <w:r>
        <w:t>Oostveen</w:t>
      </w:r>
      <w:proofErr w:type="spellEnd"/>
      <w:r>
        <w:t>, R. (2015). A course on serious game design and development using an online problem-based learning approach. Interactive Technology and Smart Education, 12(2), 116-136. https://doi.org/10.1108/itse-10-2014-0033</w:t>
      </w:r>
      <w:bookmarkEnd w:id="136"/>
    </w:p>
    <w:p w14:paraId="0365CD87" w14:textId="2420B7BC" w:rsidR="00153EA1" w:rsidRPr="000B6425" w:rsidRDefault="00ED40D8" w:rsidP="00ED40D8">
      <w:pPr>
        <w:pStyle w:val="True"/>
        <w:numPr>
          <w:ilvl w:val="0"/>
          <w:numId w:val="4"/>
        </w:numPr>
        <w:ind w:firstLineChars="0"/>
      </w:pPr>
      <w:bookmarkStart w:id="137" w:name="_Ref186075003"/>
      <w:r>
        <w:t>Lai, C., Lin, Y., Jong, B., &amp; Hsia, Y. (2014). Adding social elements to game-based learning. International Journal of Emerging Technologies in Learning (</w:t>
      </w:r>
      <w:proofErr w:type="spellStart"/>
      <w:r>
        <w:t>Ijet</w:t>
      </w:r>
      <w:proofErr w:type="spellEnd"/>
      <w:r>
        <w:t>), 9(3), 12. https://doi.org/10.3991/ijet.v9i3.3294</w:t>
      </w:r>
      <w:bookmarkEnd w:id="137"/>
    </w:p>
    <w:sectPr w:rsidR="00153EA1" w:rsidRPr="000B6425" w:rsidSect="00A429F3">
      <w:footerReference w:type="default" r:id="rId41"/>
      <w:pgSz w:w="11906" w:h="16838"/>
      <w:pgMar w:top="1134" w:right="1418" w:bottom="1134" w:left="1418"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BE9FE" w14:textId="77777777" w:rsidR="00C6336C" w:rsidRDefault="00C6336C" w:rsidP="00A429F3">
      <w:r>
        <w:separator/>
      </w:r>
    </w:p>
  </w:endnote>
  <w:endnote w:type="continuationSeparator" w:id="0">
    <w:p w14:paraId="03A232E2" w14:textId="77777777" w:rsidR="00C6336C" w:rsidRDefault="00C6336C" w:rsidP="00A42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華康中楷體">
    <w:altName w:val="新細明體"/>
    <w:panose1 w:val="00000000000000000000"/>
    <w:charset w:val="88"/>
    <w:family w:val="modern"/>
    <w:notTrueType/>
    <w:pitch w:val="fixed"/>
    <w:sig w:usb0="00000001" w:usb1="08080000" w:usb2="00000010" w:usb3="00000000" w:csb0="001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748F0" w14:textId="65AA9C56" w:rsidR="00A429F3" w:rsidRDefault="00A429F3">
    <w:pPr>
      <w:pStyle w:val="a9"/>
      <w:jc w:val="center"/>
    </w:pPr>
  </w:p>
  <w:p w14:paraId="36352378" w14:textId="77777777" w:rsidR="00A429F3" w:rsidRDefault="00A429F3">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3242261"/>
      <w:docPartObj>
        <w:docPartGallery w:val="Page Numbers (Bottom of Page)"/>
        <w:docPartUnique/>
      </w:docPartObj>
    </w:sdtPr>
    <w:sdtEndPr/>
    <w:sdtContent>
      <w:p w14:paraId="714C42E2" w14:textId="77777777" w:rsidR="002B02C7" w:rsidRDefault="002B02C7">
        <w:pPr>
          <w:pStyle w:val="a9"/>
          <w:jc w:val="center"/>
        </w:pPr>
        <w:r>
          <w:fldChar w:fldCharType="begin"/>
        </w:r>
        <w:r>
          <w:instrText>PAGE   \* MERGEFORMAT</w:instrText>
        </w:r>
        <w:r>
          <w:fldChar w:fldCharType="separate"/>
        </w:r>
        <w:r>
          <w:rPr>
            <w:lang w:val="zh-TW"/>
          </w:rPr>
          <w:t>2</w:t>
        </w:r>
        <w:r>
          <w:fldChar w:fldCharType="end"/>
        </w:r>
      </w:p>
    </w:sdtContent>
  </w:sdt>
  <w:p w14:paraId="15AEDA08" w14:textId="77777777" w:rsidR="002B02C7" w:rsidRDefault="002B02C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A05F2" w14:textId="77777777" w:rsidR="00C6336C" w:rsidRDefault="00C6336C" w:rsidP="00A429F3">
      <w:r>
        <w:separator/>
      </w:r>
    </w:p>
  </w:footnote>
  <w:footnote w:type="continuationSeparator" w:id="0">
    <w:p w14:paraId="3F92FF18" w14:textId="77777777" w:rsidR="00C6336C" w:rsidRDefault="00C6336C" w:rsidP="00A42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929B7"/>
    <w:multiLevelType w:val="hybridMultilevel"/>
    <w:tmpl w:val="2A58DC66"/>
    <w:lvl w:ilvl="0" w:tplc="04090013">
      <w:start w:val="1"/>
      <w:numFmt w:val="upperRoman"/>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4FE22FF"/>
    <w:multiLevelType w:val="hybridMultilevel"/>
    <w:tmpl w:val="ABEC1E42"/>
    <w:lvl w:ilvl="0" w:tplc="63588AE0">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29D49E1"/>
    <w:multiLevelType w:val="multilevel"/>
    <w:tmpl w:val="E6B44BCA"/>
    <w:lvl w:ilvl="0">
      <w:start w:val="1"/>
      <w:numFmt w:val="taiwaneseCountingThousand"/>
      <w:pStyle w:val="1"/>
      <w:lvlText w:val="第%1章"/>
      <w:lvlJc w:val="left"/>
      <w:pPr>
        <w:ind w:left="480" w:hanging="480"/>
      </w:pPr>
      <w:rPr>
        <w:rFonts w:hint="eastAsia"/>
      </w:rPr>
    </w:lvl>
    <w:lvl w:ilvl="1">
      <w:start w:val="1"/>
      <w:numFmt w:val="taiwaneseCountingThousand"/>
      <w:pStyle w:val="2"/>
      <w:lvlText w:val="第%2節"/>
      <w:lvlJc w:val="left"/>
      <w:pPr>
        <w:ind w:left="482" w:hanging="482"/>
      </w:pPr>
      <w:rPr>
        <w:rFonts w:hint="eastAsia"/>
      </w:rPr>
    </w:lvl>
    <w:lvl w:ilvl="2">
      <w:start w:val="1"/>
      <w:numFmt w:val="decimal"/>
      <w:pStyle w:val="3"/>
      <w:isLgl/>
      <w:lvlText w:val="%1.%2.%3"/>
      <w:lvlJc w:val="right"/>
      <w:pPr>
        <w:tabs>
          <w:tab w:val="num" w:pos="1304"/>
        </w:tabs>
        <w:ind w:left="1418" w:hanging="114"/>
      </w:pPr>
      <w:rPr>
        <w:rFonts w:hint="eastAsia"/>
      </w:rPr>
    </w:lvl>
    <w:lvl w:ilvl="3">
      <w:start w:val="1"/>
      <w:numFmt w:val="decimal"/>
      <w:pStyle w:val="4"/>
      <w:isLgl/>
      <w:lvlText w:val="%1.%2.%3.%4"/>
      <w:lvlJc w:val="left"/>
      <w:pPr>
        <w:tabs>
          <w:tab w:val="num" w:pos="1809"/>
        </w:tabs>
        <w:ind w:left="1922" w:hanging="113"/>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tabs>
          <w:tab w:val="num" w:pos="3362"/>
        </w:tabs>
        <w:ind w:left="3840" w:hanging="478"/>
      </w:pPr>
      <w:rPr>
        <w:rFonts w:hint="eastAsia"/>
      </w:rPr>
    </w:lvl>
    <w:lvl w:ilvl="8">
      <w:start w:val="1"/>
      <w:numFmt w:val="lowerRoman"/>
      <w:lvlText w:val="%9."/>
      <w:lvlJc w:val="right"/>
      <w:pPr>
        <w:ind w:left="4320" w:hanging="480"/>
      </w:pPr>
      <w:rPr>
        <w:rFonts w:hint="eastAsia"/>
      </w:rPr>
    </w:lvl>
  </w:abstractNum>
  <w:abstractNum w:abstractNumId="3" w15:restartNumberingAfterBreak="0">
    <w:nsid w:val="12C13971"/>
    <w:multiLevelType w:val="hybridMultilevel"/>
    <w:tmpl w:val="D9E6CA90"/>
    <w:lvl w:ilvl="0" w:tplc="4A8EBA2A">
      <w:start w:val="1"/>
      <w:numFmt w:val="decimal"/>
      <w:lvlText w:val="[%1]"/>
      <w:lvlJc w:val="left"/>
      <w:pPr>
        <w:ind w:left="480" w:hanging="480"/>
      </w:pPr>
      <w:rPr>
        <w:sz w:val="16"/>
        <w:szCs w:val="1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C761623"/>
    <w:multiLevelType w:val="hybridMultilevel"/>
    <w:tmpl w:val="C91A6F6C"/>
    <w:lvl w:ilvl="0" w:tplc="63588AE0">
      <w:start w:val="1"/>
      <w:numFmt w:val="decimal"/>
      <w:lvlText w:val="(%1)"/>
      <w:lvlJc w:val="left"/>
      <w:pPr>
        <w:ind w:left="1040" w:hanging="480"/>
      </w:pPr>
      <w:rPr>
        <w:rFonts w:hint="eastAsia"/>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5" w15:restartNumberingAfterBreak="0">
    <w:nsid w:val="27A654ED"/>
    <w:multiLevelType w:val="hybridMultilevel"/>
    <w:tmpl w:val="063ED6E8"/>
    <w:lvl w:ilvl="0" w:tplc="33EAED66">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2CCD6C5A"/>
    <w:multiLevelType w:val="hybridMultilevel"/>
    <w:tmpl w:val="07ACBF7E"/>
    <w:lvl w:ilvl="0" w:tplc="63588AE0">
      <w:start w:val="1"/>
      <w:numFmt w:val="decimal"/>
      <w:lvlText w:val="(%1)"/>
      <w:lvlJc w:val="left"/>
      <w:pPr>
        <w:ind w:left="1040" w:hanging="480"/>
      </w:pPr>
      <w:rPr>
        <w:rFonts w:hint="eastAsia"/>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7" w15:restartNumberingAfterBreak="0">
    <w:nsid w:val="2EB334AE"/>
    <w:multiLevelType w:val="hybridMultilevel"/>
    <w:tmpl w:val="61F0CA44"/>
    <w:lvl w:ilvl="0" w:tplc="63588AE0">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32AA5B09"/>
    <w:multiLevelType w:val="hybridMultilevel"/>
    <w:tmpl w:val="C1A457A2"/>
    <w:lvl w:ilvl="0" w:tplc="E5D0E2AE">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32B80A8A"/>
    <w:multiLevelType w:val="hybridMultilevel"/>
    <w:tmpl w:val="1FECE8C6"/>
    <w:lvl w:ilvl="0" w:tplc="9CC495D2">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3A620E97"/>
    <w:multiLevelType w:val="hybridMultilevel"/>
    <w:tmpl w:val="EE84BBA4"/>
    <w:lvl w:ilvl="0" w:tplc="C0029CFC">
      <w:start w:val="1"/>
      <w:numFmt w:val="decimal"/>
      <w:lvlText w:val="(%1)"/>
      <w:lvlJc w:val="left"/>
      <w:pPr>
        <w:ind w:left="1040" w:hanging="48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1" w15:restartNumberingAfterBreak="0">
    <w:nsid w:val="3AB14869"/>
    <w:multiLevelType w:val="hybridMultilevel"/>
    <w:tmpl w:val="AE322506"/>
    <w:lvl w:ilvl="0" w:tplc="FFFFFFFF">
      <w:start w:val="1"/>
      <w:numFmt w:val="decimal"/>
      <w:lvlText w:val="(%1)"/>
      <w:lvlJc w:val="left"/>
      <w:pPr>
        <w:ind w:left="480" w:hanging="480"/>
      </w:pPr>
      <w:rPr>
        <w:rFonts w:hint="eastAsia"/>
      </w:rPr>
    </w:lvl>
    <w:lvl w:ilvl="1" w:tplc="63588AE0">
      <w:start w:val="1"/>
      <w:numFmt w:val="decimal"/>
      <w:lvlText w:val="(%2)"/>
      <w:lvlJc w:val="left"/>
      <w:pPr>
        <w:ind w:left="960" w:hanging="480"/>
      </w:pPr>
      <w:rPr>
        <w:rFonts w:hint="eastAsia"/>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41CD219D"/>
    <w:multiLevelType w:val="hybridMultilevel"/>
    <w:tmpl w:val="C21673B0"/>
    <w:lvl w:ilvl="0" w:tplc="C0029CFC">
      <w:start w:val="1"/>
      <w:numFmt w:val="decimal"/>
      <w:lvlText w:val="(%1)"/>
      <w:lvlJc w:val="left"/>
      <w:pPr>
        <w:ind w:left="1040" w:hanging="48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3" w15:restartNumberingAfterBreak="0">
    <w:nsid w:val="46F60D09"/>
    <w:multiLevelType w:val="hybridMultilevel"/>
    <w:tmpl w:val="8B36FEE0"/>
    <w:lvl w:ilvl="0" w:tplc="DAE40E8C">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4803676D"/>
    <w:multiLevelType w:val="hybridMultilevel"/>
    <w:tmpl w:val="91503B16"/>
    <w:lvl w:ilvl="0" w:tplc="6D50F84E">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4A5013C2"/>
    <w:multiLevelType w:val="hybridMultilevel"/>
    <w:tmpl w:val="729427FA"/>
    <w:lvl w:ilvl="0" w:tplc="63588AE0">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5E360CFB"/>
    <w:multiLevelType w:val="hybridMultilevel"/>
    <w:tmpl w:val="91F29286"/>
    <w:lvl w:ilvl="0" w:tplc="1DAA4716">
      <w:start w:val="1"/>
      <w:numFmt w:val="decimal"/>
      <w:lvlText w:val="(%1)"/>
      <w:lvlJc w:val="left"/>
      <w:pPr>
        <w:ind w:left="956" w:hanging="396"/>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7" w15:restartNumberingAfterBreak="0">
    <w:nsid w:val="5F5641C0"/>
    <w:multiLevelType w:val="hybridMultilevel"/>
    <w:tmpl w:val="B4802A50"/>
    <w:lvl w:ilvl="0" w:tplc="2A6823B8">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675B521D"/>
    <w:multiLevelType w:val="hybridMultilevel"/>
    <w:tmpl w:val="CB6EEBCC"/>
    <w:lvl w:ilvl="0" w:tplc="A9300C44">
      <w:start w:val="1"/>
      <w:numFmt w:val="decimal"/>
      <w:lvlText w:val="(%1)"/>
      <w:lvlJc w:val="left"/>
      <w:pPr>
        <w:ind w:left="960" w:hanging="72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9" w15:restartNumberingAfterBreak="0">
    <w:nsid w:val="68276417"/>
    <w:multiLevelType w:val="hybridMultilevel"/>
    <w:tmpl w:val="1F06782C"/>
    <w:lvl w:ilvl="0" w:tplc="04090013">
      <w:start w:val="1"/>
      <w:numFmt w:val="upperRoman"/>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0" w15:restartNumberingAfterBreak="0">
    <w:nsid w:val="699E2020"/>
    <w:multiLevelType w:val="hybridMultilevel"/>
    <w:tmpl w:val="6A268B82"/>
    <w:lvl w:ilvl="0" w:tplc="63588AE0">
      <w:start w:val="1"/>
      <w:numFmt w:val="decimal"/>
      <w:lvlText w:val="(%1)"/>
      <w:lvlJc w:val="left"/>
      <w:pPr>
        <w:ind w:left="1040" w:hanging="480"/>
      </w:pPr>
      <w:rPr>
        <w:rFonts w:hint="eastAsia"/>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1" w15:restartNumberingAfterBreak="0">
    <w:nsid w:val="6A0102CD"/>
    <w:multiLevelType w:val="hybridMultilevel"/>
    <w:tmpl w:val="EEBAFD6E"/>
    <w:lvl w:ilvl="0" w:tplc="C0029CF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B9E4DF6"/>
    <w:multiLevelType w:val="hybridMultilevel"/>
    <w:tmpl w:val="05BA0310"/>
    <w:lvl w:ilvl="0" w:tplc="B582C89E">
      <w:start w:val="1"/>
      <w:numFmt w:val="decimal"/>
      <w:lvlText w:val="(%1)"/>
      <w:lvlJc w:val="left"/>
      <w:pPr>
        <w:ind w:left="1025" w:hanging="465"/>
      </w:pPr>
      <w:rPr>
        <w:rFonts w:hint="default"/>
      </w:rPr>
    </w:lvl>
    <w:lvl w:ilvl="1" w:tplc="04090019">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3" w15:restartNumberingAfterBreak="0">
    <w:nsid w:val="6DDD0BF9"/>
    <w:multiLevelType w:val="hybridMultilevel"/>
    <w:tmpl w:val="FBEAD06A"/>
    <w:lvl w:ilvl="0" w:tplc="63588AE0">
      <w:start w:val="1"/>
      <w:numFmt w:val="decimal"/>
      <w:lvlText w:val="(%1)"/>
      <w:lvlJc w:val="left"/>
      <w:pPr>
        <w:ind w:left="1040" w:hanging="480"/>
      </w:pPr>
      <w:rPr>
        <w:rFonts w:hint="eastAsia"/>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4" w15:restartNumberingAfterBreak="0">
    <w:nsid w:val="6DFB12D1"/>
    <w:multiLevelType w:val="hybridMultilevel"/>
    <w:tmpl w:val="88780922"/>
    <w:lvl w:ilvl="0" w:tplc="2F30CAC4">
      <w:start w:val="1"/>
      <w:numFmt w:val="taiwaneseCountingThousand"/>
      <w:lvlText w:val="第%1節"/>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D970067"/>
    <w:multiLevelType w:val="hybridMultilevel"/>
    <w:tmpl w:val="A502B996"/>
    <w:lvl w:ilvl="0" w:tplc="4A8EBA2A">
      <w:start w:val="1"/>
      <w:numFmt w:val="decimal"/>
      <w:lvlText w:val="[%1]"/>
      <w:lvlJc w:val="left"/>
      <w:pPr>
        <w:ind w:left="360" w:hanging="360"/>
      </w:pPr>
      <w:rPr>
        <w:sz w:val="16"/>
        <w:szCs w:val="16"/>
      </w:rPr>
    </w:lvl>
    <w:lvl w:ilvl="1" w:tplc="63F04E30">
      <w:start w:val="1"/>
      <w:numFmt w:val="lowerLetter"/>
      <w:lvlText w:val="%2."/>
      <w:lvlJc w:val="left"/>
      <w:pPr>
        <w:ind w:left="1080" w:hanging="360"/>
      </w:pPr>
    </w:lvl>
    <w:lvl w:ilvl="2" w:tplc="FC96B402">
      <w:start w:val="1"/>
      <w:numFmt w:val="lowerRoman"/>
      <w:lvlText w:val="%3."/>
      <w:lvlJc w:val="right"/>
      <w:pPr>
        <w:ind w:left="1800" w:hanging="180"/>
      </w:pPr>
    </w:lvl>
    <w:lvl w:ilvl="3" w:tplc="3E9E8A1C">
      <w:start w:val="1"/>
      <w:numFmt w:val="decimal"/>
      <w:lvlText w:val="%4."/>
      <w:lvlJc w:val="left"/>
      <w:pPr>
        <w:ind w:left="2520" w:hanging="360"/>
      </w:pPr>
    </w:lvl>
    <w:lvl w:ilvl="4" w:tplc="F35C9890">
      <w:start w:val="1"/>
      <w:numFmt w:val="lowerLetter"/>
      <w:lvlText w:val="%5."/>
      <w:lvlJc w:val="left"/>
      <w:pPr>
        <w:ind w:left="3240" w:hanging="360"/>
      </w:pPr>
    </w:lvl>
    <w:lvl w:ilvl="5" w:tplc="349CAF14">
      <w:start w:val="1"/>
      <w:numFmt w:val="lowerRoman"/>
      <w:lvlText w:val="%6."/>
      <w:lvlJc w:val="right"/>
      <w:pPr>
        <w:ind w:left="3960" w:hanging="180"/>
      </w:pPr>
    </w:lvl>
    <w:lvl w:ilvl="6" w:tplc="0EAACEE4">
      <w:start w:val="1"/>
      <w:numFmt w:val="decimal"/>
      <w:lvlText w:val="%7."/>
      <w:lvlJc w:val="left"/>
      <w:pPr>
        <w:ind w:left="4680" w:hanging="360"/>
      </w:pPr>
    </w:lvl>
    <w:lvl w:ilvl="7" w:tplc="B5CCCCF8">
      <w:start w:val="1"/>
      <w:numFmt w:val="lowerLetter"/>
      <w:lvlText w:val="%8."/>
      <w:lvlJc w:val="left"/>
      <w:pPr>
        <w:ind w:left="5400" w:hanging="360"/>
      </w:pPr>
    </w:lvl>
    <w:lvl w:ilvl="8" w:tplc="D47644A2">
      <w:start w:val="1"/>
      <w:numFmt w:val="lowerRoman"/>
      <w:lvlText w:val="%9."/>
      <w:lvlJc w:val="right"/>
      <w:pPr>
        <w:ind w:left="6120" w:hanging="180"/>
      </w:pPr>
    </w:lvl>
  </w:abstractNum>
  <w:num w:numId="1">
    <w:abstractNumId w:val="2"/>
  </w:num>
  <w:num w:numId="2">
    <w:abstractNumId w:val="24"/>
  </w:num>
  <w:num w:numId="3">
    <w:abstractNumId w:val="25"/>
  </w:num>
  <w:num w:numId="4">
    <w:abstractNumId w:val="3"/>
  </w:num>
  <w:num w:numId="5">
    <w:abstractNumId w:val="21"/>
  </w:num>
  <w:num w:numId="6">
    <w:abstractNumId w:val="18"/>
  </w:num>
  <w:num w:numId="7">
    <w:abstractNumId w:val="8"/>
  </w:num>
  <w:num w:numId="8">
    <w:abstractNumId w:val="17"/>
  </w:num>
  <w:num w:numId="9">
    <w:abstractNumId w:val="5"/>
  </w:num>
  <w:num w:numId="10">
    <w:abstractNumId w:val="9"/>
  </w:num>
  <w:num w:numId="11">
    <w:abstractNumId w:val="14"/>
  </w:num>
  <w:num w:numId="12">
    <w:abstractNumId w:val="13"/>
  </w:num>
  <w:num w:numId="13">
    <w:abstractNumId w:val="7"/>
  </w:num>
  <w:num w:numId="14">
    <w:abstractNumId w:val="1"/>
  </w:num>
  <w:num w:numId="15">
    <w:abstractNumId w:val="11"/>
  </w:num>
  <w:num w:numId="16">
    <w:abstractNumId w:val="15"/>
  </w:num>
  <w:num w:numId="17">
    <w:abstractNumId w:val="16"/>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23"/>
  </w:num>
  <w:num w:numId="23">
    <w:abstractNumId w:val="20"/>
  </w:num>
  <w:num w:numId="24">
    <w:abstractNumId w:val="4"/>
  </w:num>
  <w:num w:numId="25">
    <w:abstractNumId w:val="12"/>
  </w:num>
  <w:num w:numId="26">
    <w:abstractNumId w:val="10"/>
  </w:num>
  <w:num w:numId="27">
    <w:abstractNumId w:val="0"/>
  </w:num>
  <w:num w:numId="28">
    <w:abstractNumId w:val="19"/>
  </w:num>
  <w:num w:numId="29">
    <w:abstractNumId w:val="22"/>
  </w:num>
  <w:num w:numId="30">
    <w:abstractNumId w:val="2"/>
  </w:num>
  <w:num w:numId="31">
    <w:abstractNumId w:val="2"/>
  </w:num>
  <w:num w:numId="32">
    <w:abstractNumId w:val="2"/>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70E"/>
    <w:rsid w:val="000145CE"/>
    <w:rsid w:val="0001594E"/>
    <w:rsid w:val="00017BBE"/>
    <w:rsid w:val="00023318"/>
    <w:rsid w:val="00037A17"/>
    <w:rsid w:val="00044121"/>
    <w:rsid w:val="000525CD"/>
    <w:rsid w:val="00055343"/>
    <w:rsid w:val="00074E3B"/>
    <w:rsid w:val="0008193D"/>
    <w:rsid w:val="000A1FA3"/>
    <w:rsid w:val="000B6425"/>
    <w:rsid w:val="000C02BA"/>
    <w:rsid w:val="000D361D"/>
    <w:rsid w:val="000E1EAD"/>
    <w:rsid w:val="001009E4"/>
    <w:rsid w:val="00107E39"/>
    <w:rsid w:val="001378DD"/>
    <w:rsid w:val="0014019F"/>
    <w:rsid w:val="0014138D"/>
    <w:rsid w:val="00153EA1"/>
    <w:rsid w:val="00191409"/>
    <w:rsid w:val="001C575B"/>
    <w:rsid w:val="001D4E74"/>
    <w:rsid w:val="002035D5"/>
    <w:rsid w:val="00216542"/>
    <w:rsid w:val="00216DBD"/>
    <w:rsid w:val="00243FBB"/>
    <w:rsid w:val="002469AE"/>
    <w:rsid w:val="00251C11"/>
    <w:rsid w:val="00285F04"/>
    <w:rsid w:val="002935E4"/>
    <w:rsid w:val="002A694E"/>
    <w:rsid w:val="002B02C7"/>
    <w:rsid w:val="002D4BFE"/>
    <w:rsid w:val="002D7884"/>
    <w:rsid w:val="00306732"/>
    <w:rsid w:val="00310F0C"/>
    <w:rsid w:val="003149F5"/>
    <w:rsid w:val="003253FA"/>
    <w:rsid w:val="003367AA"/>
    <w:rsid w:val="003750B0"/>
    <w:rsid w:val="0039732A"/>
    <w:rsid w:val="003A5C15"/>
    <w:rsid w:val="003D7FDF"/>
    <w:rsid w:val="00411908"/>
    <w:rsid w:val="004265FC"/>
    <w:rsid w:val="0044015C"/>
    <w:rsid w:val="004865EA"/>
    <w:rsid w:val="00495B9B"/>
    <w:rsid w:val="004A3823"/>
    <w:rsid w:val="004A469F"/>
    <w:rsid w:val="004B3FD8"/>
    <w:rsid w:val="004C6CF4"/>
    <w:rsid w:val="004D26AA"/>
    <w:rsid w:val="004D7746"/>
    <w:rsid w:val="004E4E2E"/>
    <w:rsid w:val="005021F6"/>
    <w:rsid w:val="00504792"/>
    <w:rsid w:val="00520E85"/>
    <w:rsid w:val="00524635"/>
    <w:rsid w:val="00537C91"/>
    <w:rsid w:val="005412B6"/>
    <w:rsid w:val="00551AE7"/>
    <w:rsid w:val="00561A95"/>
    <w:rsid w:val="00572D24"/>
    <w:rsid w:val="00583DAA"/>
    <w:rsid w:val="005A02F1"/>
    <w:rsid w:val="005B2927"/>
    <w:rsid w:val="005E4B8B"/>
    <w:rsid w:val="005F667D"/>
    <w:rsid w:val="00604EC6"/>
    <w:rsid w:val="006055A3"/>
    <w:rsid w:val="00611DB6"/>
    <w:rsid w:val="00642737"/>
    <w:rsid w:val="00666B81"/>
    <w:rsid w:val="00684DD4"/>
    <w:rsid w:val="0069448E"/>
    <w:rsid w:val="00695898"/>
    <w:rsid w:val="006A2B2D"/>
    <w:rsid w:val="006A4657"/>
    <w:rsid w:val="006C2087"/>
    <w:rsid w:val="006C541C"/>
    <w:rsid w:val="006D3712"/>
    <w:rsid w:val="006F2C2F"/>
    <w:rsid w:val="007340AE"/>
    <w:rsid w:val="00774039"/>
    <w:rsid w:val="00796958"/>
    <w:rsid w:val="007D52E6"/>
    <w:rsid w:val="007D56D7"/>
    <w:rsid w:val="007E1235"/>
    <w:rsid w:val="00823A6D"/>
    <w:rsid w:val="00854CB0"/>
    <w:rsid w:val="00865DF6"/>
    <w:rsid w:val="00865E74"/>
    <w:rsid w:val="00881B97"/>
    <w:rsid w:val="008B38DC"/>
    <w:rsid w:val="008E0319"/>
    <w:rsid w:val="008E4FF2"/>
    <w:rsid w:val="00903EED"/>
    <w:rsid w:val="00924473"/>
    <w:rsid w:val="00927F00"/>
    <w:rsid w:val="009334D1"/>
    <w:rsid w:val="00940661"/>
    <w:rsid w:val="00945E91"/>
    <w:rsid w:val="00967C12"/>
    <w:rsid w:val="00973AFE"/>
    <w:rsid w:val="00992CE4"/>
    <w:rsid w:val="009A03F0"/>
    <w:rsid w:val="009B69FA"/>
    <w:rsid w:val="009F5C86"/>
    <w:rsid w:val="00A128CF"/>
    <w:rsid w:val="00A15B4D"/>
    <w:rsid w:val="00A20431"/>
    <w:rsid w:val="00A23561"/>
    <w:rsid w:val="00A25391"/>
    <w:rsid w:val="00A270BB"/>
    <w:rsid w:val="00A3056B"/>
    <w:rsid w:val="00A36109"/>
    <w:rsid w:val="00A429F3"/>
    <w:rsid w:val="00A96C1B"/>
    <w:rsid w:val="00AC486B"/>
    <w:rsid w:val="00AD1974"/>
    <w:rsid w:val="00AD3E13"/>
    <w:rsid w:val="00AD7DA3"/>
    <w:rsid w:val="00B0356C"/>
    <w:rsid w:val="00B03B77"/>
    <w:rsid w:val="00B1195C"/>
    <w:rsid w:val="00B66351"/>
    <w:rsid w:val="00B85B52"/>
    <w:rsid w:val="00B86171"/>
    <w:rsid w:val="00BA3124"/>
    <w:rsid w:val="00BB6B4D"/>
    <w:rsid w:val="00BC611C"/>
    <w:rsid w:val="00BE0FB2"/>
    <w:rsid w:val="00BE2625"/>
    <w:rsid w:val="00BE3854"/>
    <w:rsid w:val="00C00BEF"/>
    <w:rsid w:val="00C015FE"/>
    <w:rsid w:val="00C1459A"/>
    <w:rsid w:val="00C21638"/>
    <w:rsid w:val="00C27D3B"/>
    <w:rsid w:val="00C313A6"/>
    <w:rsid w:val="00C4308F"/>
    <w:rsid w:val="00C56433"/>
    <w:rsid w:val="00C5662B"/>
    <w:rsid w:val="00C6336C"/>
    <w:rsid w:val="00C65185"/>
    <w:rsid w:val="00C7169A"/>
    <w:rsid w:val="00C94D94"/>
    <w:rsid w:val="00C9567E"/>
    <w:rsid w:val="00C95DBC"/>
    <w:rsid w:val="00CA30B6"/>
    <w:rsid w:val="00CC3BEA"/>
    <w:rsid w:val="00CE0C4D"/>
    <w:rsid w:val="00CE613E"/>
    <w:rsid w:val="00CF121F"/>
    <w:rsid w:val="00D21E45"/>
    <w:rsid w:val="00D23260"/>
    <w:rsid w:val="00D3061E"/>
    <w:rsid w:val="00D3070E"/>
    <w:rsid w:val="00D903F8"/>
    <w:rsid w:val="00D96F5A"/>
    <w:rsid w:val="00DC43A0"/>
    <w:rsid w:val="00DD65B1"/>
    <w:rsid w:val="00DE08A7"/>
    <w:rsid w:val="00E0340A"/>
    <w:rsid w:val="00E26D3F"/>
    <w:rsid w:val="00EA677C"/>
    <w:rsid w:val="00EB200F"/>
    <w:rsid w:val="00EC013B"/>
    <w:rsid w:val="00EC01B4"/>
    <w:rsid w:val="00EC01CF"/>
    <w:rsid w:val="00EC1258"/>
    <w:rsid w:val="00ED40D8"/>
    <w:rsid w:val="00F60637"/>
    <w:rsid w:val="00F639FD"/>
    <w:rsid w:val="00F716D7"/>
    <w:rsid w:val="00F86097"/>
    <w:rsid w:val="00FA1320"/>
    <w:rsid w:val="00FB2E0D"/>
    <w:rsid w:val="00FB7BDF"/>
    <w:rsid w:val="00FD1B9A"/>
    <w:rsid w:val="00FF3205"/>
    <w:rsid w:val="00FF7C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3EE781"/>
  <w15:chartTrackingRefBased/>
  <w15:docId w15:val="{85621A66-C97A-4DF0-B8A5-F99F9C117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019F"/>
    <w:pPr>
      <w:widowControl w:val="0"/>
    </w:pPr>
    <w:rPr>
      <w:rFonts w:ascii="Times New Roman" w:eastAsia="新細明體" w:hAnsi="Times New Roman" w:cs="Times New Roman"/>
      <w:szCs w:val="24"/>
      <w14:ligatures w14:val="none"/>
    </w:rPr>
  </w:style>
  <w:style w:type="paragraph" w:styleId="1">
    <w:name w:val="heading 1"/>
    <w:aliases w:val="章"/>
    <w:basedOn w:val="a"/>
    <w:next w:val="a"/>
    <w:link w:val="10"/>
    <w:uiPriority w:val="9"/>
    <w:qFormat/>
    <w:rsid w:val="00310F0C"/>
    <w:pPr>
      <w:keepNext/>
      <w:pageBreakBefore/>
      <w:numPr>
        <w:numId w:val="1"/>
      </w:numPr>
      <w:spacing w:line="400" w:lineRule="exact"/>
      <w:outlineLvl w:val="0"/>
    </w:pPr>
    <w:rPr>
      <w:rFonts w:eastAsia="標楷體" w:cstheme="majorBidi"/>
      <w:b/>
      <w:bCs/>
      <w:kern w:val="52"/>
      <w:sz w:val="28"/>
      <w:szCs w:val="52"/>
    </w:rPr>
  </w:style>
  <w:style w:type="paragraph" w:styleId="2">
    <w:name w:val="heading 2"/>
    <w:aliases w:val="節"/>
    <w:basedOn w:val="a"/>
    <w:next w:val="a"/>
    <w:link w:val="20"/>
    <w:uiPriority w:val="9"/>
    <w:unhideWhenUsed/>
    <w:qFormat/>
    <w:rsid w:val="00285F04"/>
    <w:pPr>
      <w:keepNext/>
      <w:numPr>
        <w:ilvl w:val="1"/>
        <w:numId w:val="1"/>
      </w:numPr>
      <w:spacing w:line="400" w:lineRule="exact"/>
      <w:outlineLvl w:val="1"/>
    </w:pPr>
    <w:rPr>
      <w:rFonts w:eastAsia="標楷體" w:cstheme="majorBidi"/>
      <w:b/>
      <w:bCs/>
      <w:sz w:val="28"/>
      <w:szCs w:val="48"/>
    </w:rPr>
  </w:style>
  <w:style w:type="paragraph" w:styleId="3">
    <w:name w:val="heading 3"/>
    <w:basedOn w:val="a"/>
    <w:next w:val="a"/>
    <w:link w:val="30"/>
    <w:uiPriority w:val="9"/>
    <w:unhideWhenUsed/>
    <w:qFormat/>
    <w:rsid w:val="00F60637"/>
    <w:pPr>
      <w:keepNext/>
      <w:numPr>
        <w:ilvl w:val="2"/>
        <w:numId w:val="1"/>
      </w:numPr>
      <w:spacing w:line="400" w:lineRule="exact"/>
      <w:ind w:left="964" w:hanging="113"/>
      <w:outlineLvl w:val="2"/>
    </w:pPr>
    <w:rPr>
      <w:rFonts w:eastAsia="標楷體" w:cstheme="majorBidi"/>
      <w:b/>
      <w:bCs/>
      <w:sz w:val="28"/>
      <w:szCs w:val="36"/>
    </w:rPr>
  </w:style>
  <w:style w:type="paragraph" w:styleId="4">
    <w:name w:val="heading 4"/>
    <w:basedOn w:val="a"/>
    <w:next w:val="a"/>
    <w:link w:val="40"/>
    <w:uiPriority w:val="9"/>
    <w:unhideWhenUsed/>
    <w:qFormat/>
    <w:rsid w:val="007340AE"/>
    <w:pPr>
      <w:keepNext/>
      <w:numPr>
        <w:ilvl w:val="3"/>
        <w:numId w:val="1"/>
      </w:numPr>
      <w:spacing w:line="400" w:lineRule="exact"/>
      <w:ind w:left="680"/>
      <w:outlineLvl w:val="3"/>
    </w:pPr>
    <w:rPr>
      <w:rFonts w:eastAsia="標楷體" w:cstheme="majorBidi"/>
      <w:b/>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rsid w:val="00774039"/>
    <w:pPr>
      <w:adjustRightInd w:val="0"/>
      <w:spacing w:line="360" w:lineRule="atLeast"/>
      <w:jc w:val="right"/>
    </w:pPr>
    <w:rPr>
      <w:rFonts w:ascii="華康中楷體" w:eastAsia="華康中楷體" w:hint="eastAsia"/>
      <w:kern w:val="0"/>
      <w:sz w:val="28"/>
      <w:szCs w:val="20"/>
    </w:rPr>
  </w:style>
  <w:style w:type="character" w:customStyle="1" w:styleId="a4">
    <w:name w:val="日期 字元"/>
    <w:basedOn w:val="a0"/>
    <w:link w:val="a3"/>
    <w:rsid w:val="00774039"/>
    <w:rPr>
      <w:rFonts w:ascii="華康中楷體" w:eastAsia="華康中楷體" w:hAnsi="Times New Roman" w:cs="Times New Roman"/>
      <w:kern w:val="0"/>
      <w:sz w:val="28"/>
      <w:szCs w:val="20"/>
      <w14:ligatures w14:val="none"/>
    </w:rPr>
  </w:style>
  <w:style w:type="paragraph" w:styleId="a5">
    <w:name w:val="Note Heading"/>
    <w:basedOn w:val="a"/>
    <w:next w:val="a"/>
    <w:link w:val="a6"/>
    <w:rsid w:val="00774039"/>
    <w:pPr>
      <w:adjustRightInd w:val="0"/>
      <w:spacing w:line="360" w:lineRule="atLeast"/>
      <w:jc w:val="center"/>
    </w:pPr>
    <w:rPr>
      <w:rFonts w:eastAsia="華康中楷體"/>
      <w:kern w:val="0"/>
      <w:sz w:val="28"/>
      <w:szCs w:val="20"/>
    </w:rPr>
  </w:style>
  <w:style w:type="character" w:customStyle="1" w:styleId="a6">
    <w:name w:val="註釋標題 字元"/>
    <w:basedOn w:val="a0"/>
    <w:link w:val="a5"/>
    <w:rsid w:val="00774039"/>
    <w:rPr>
      <w:rFonts w:ascii="Times New Roman" w:eastAsia="華康中楷體" w:hAnsi="Times New Roman" w:cs="Times New Roman"/>
      <w:kern w:val="0"/>
      <w:sz w:val="28"/>
      <w:szCs w:val="20"/>
      <w14:ligatures w14:val="none"/>
    </w:rPr>
  </w:style>
  <w:style w:type="character" w:customStyle="1" w:styleId="10">
    <w:name w:val="標題 1 字元"/>
    <w:aliases w:val="章 字元"/>
    <w:basedOn w:val="a0"/>
    <w:link w:val="1"/>
    <w:uiPriority w:val="9"/>
    <w:rsid w:val="00310F0C"/>
    <w:rPr>
      <w:rFonts w:ascii="Times New Roman" w:eastAsia="標楷體" w:hAnsi="Times New Roman" w:cstheme="majorBidi"/>
      <w:b/>
      <w:bCs/>
      <w:kern w:val="52"/>
      <w:sz w:val="28"/>
      <w:szCs w:val="52"/>
      <w14:ligatures w14:val="none"/>
    </w:rPr>
  </w:style>
  <w:style w:type="paragraph" w:customStyle="1" w:styleId="True">
    <w:name w:val="True內文"/>
    <w:basedOn w:val="a"/>
    <w:link w:val="True0"/>
    <w:qFormat/>
    <w:rsid w:val="002D4BFE"/>
    <w:pPr>
      <w:spacing w:line="400" w:lineRule="exact"/>
      <w:ind w:firstLineChars="200" w:firstLine="200"/>
      <w:jc w:val="both"/>
    </w:pPr>
    <w:rPr>
      <w:rFonts w:eastAsia="標楷體"/>
      <w:sz w:val="28"/>
    </w:rPr>
  </w:style>
  <w:style w:type="character" w:customStyle="1" w:styleId="True0">
    <w:name w:val="True內文 字元"/>
    <w:basedOn w:val="a0"/>
    <w:link w:val="True"/>
    <w:rsid w:val="002D4BFE"/>
    <w:rPr>
      <w:rFonts w:ascii="Times New Roman" w:eastAsia="標楷體" w:hAnsi="Times New Roman" w:cs="Times New Roman"/>
      <w:sz w:val="28"/>
      <w:szCs w:val="24"/>
      <w14:ligatures w14:val="none"/>
    </w:rPr>
  </w:style>
  <w:style w:type="paragraph" w:styleId="a7">
    <w:name w:val="header"/>
    <w:basedOn w:val="a"/>
    <w:link w:val="a8"/>
    <w:uiPriority w:val="99"/>
    <w:unhideWhenUsed/>
    <w:rsid w:val="00A429F3"/>
    <w:pPr>
      <w:tabs>
        <w:tab w:val="center" w:pos="4153"/>
        <w:tab w:val="right" w:pos="8306"/>
      </w:tabs>
      <w:snapToGrid w:val="0"/>
    </w:pPr>
    <w:rPr>
      <w:sz w:val="20"/>
      <w:szCs w:val="20"/>
    </w:rPr>
  </w:style>
  <w:style w:type="character" w:customStyle="1" w:styleId="a8">
    <w:name w:val="頁首 字元"/>
    <w:basedOn w:val="a0"/>
    <w:link w:val="a7"/>
    <w:uiPriority w:val="99"/>
    <w:rsid w:val="00A429F3"/>
    <w:rPr>
      <w:rFonts w:ascii="Times New Roman" w:eastAsia="新細明體" w:hAnsi="Times New Roman" w:cs="Times New Roman"/>
      <w:sz w:val="20"/>
      <w:szCs w:val="20"/>
      <w14:ligatures w14:val="none"/>
    </w:rPr>
  </w:style>
  <w:style w:type="paragraph" w:styleId="a9">
    <w:name w:val="footer"/>
    <w:basedOn w:val="a"/>
    <w:link w:val="aa"/>
    <w:uiPriority w:val="99"/>
    <w:unhideWhenUsed/>
    <w:rsid w:val="00A429F3"/>
    <w:pPr>
      <w:tabs>
        <w:tab w:val="center" w:pos="4153"/>
        <w:tab w:val="right" w:pos="8306"/>
      </w:tabs>
      <w:snapToGrid w:val="0"/>
    </w:pPr>
    <w:rPr>
      <w:sz w:val="20"/>
      <w:szCs w:val="20"/>
    </w:rPr>
  </w:style>
  <w:style w:type="character" w:customStyle="1" w:styleId="aa">
    <w:name w:val="頁尾 字元"/>
    <w:basedOn w:val="a0"/>
    <w:link w:val="a9"/>
    <w:uiPriority w:val="99"/>
    <w:rsid w:val="00A429F3"/>
    <w:rPr>
      <w:rFonts w:ascii="Times New Roman" w:eastAsia="新細明體" w:hAnsi="Times New Roman" w:cs="Times New Roman"/>
      <w:sz w:val="20"/>
      <w:szCs w:val="20"/>
      <w14:ligatures w14:val="none"/>
    </w:rPr>
  </w:style>
  <w:style w:type="character" w:customStyle="1" w:styleId="20">
    <w:name w:val="標題 2 字元"/>
    <w:aliases w:val="節 字元"/>
    <w:basedOn w:val="a0"/>
    <w:link w:val="2"/>
    <w:uiPriority w:val="9"/>
    <w:rsid w:val="00285F04"/>
    <w:rPr>
      <w:rFonts w:ascii="Times New Roman" w:eastAsia="標楷體" w:hAnsi="Times New Roman" w:cstheme="majorBidi"/>
      <w:b/>
      <w:bCs/>
      <w:sz w:val="28"/>
      <w:szCs w:val="48"/>
      <w14:ligatures w14:val="none"/>
    </w:rPr>
  </w:style>
  <w:style w:type="paragraph" w:styleId="ab">
    <w:name w:val="TOC Heading"/>
    <w:basedOn w:val="1"/>
    <w:next w:val="a"/>
    <w:uiPriority w:val="39"/>
    <w:unhideWhenUsed/>
    <w:qFormat/>
    <w:rsid w:val="00C015FE"/>
    <w:pPr>
      <w:keepLines/>
      <w:pageBreakBefore w:val="0"/>
      <w:widowControl/>
      <w:numPr>
        <w:numId w:val="0"/>
      </w:numPr>
      <w:spacing w:before="240" w:line="259" w:lineRule="auto"/>
      <w:outlineLvl w:val="9"/>
    </w:pPr>
    <w:rPr>
      <w:rFonts w:asciiTheme="majorHAnsi" w:eastAsiaTheme="majorEastAsia" w:hAnsiTheme="majorHAnsi"/>
      <w:b w:val="0"/>
      <w:bCs w:val="0"/>
      <w:color w:val="2F5496" w:themeColor="accent1" w:themeShade="BF"/>
      <w:kern w:val="0"/>
      <w:sz w:val="32"/>
      <w:szCs w:val="32"/>
    </w:rPr>
  </w:style>
  <w:style w:type="paragraph" w:styleId="21">
    <w:name w:val="toc 2"/>
    <w:basedOn w:val="a"/>
    <w:next w:val="a"/>
    <w:autoRedefine/>
    <w:uiPriority w:val="39"/>
    <w:unhideWhenUsed/>
    <w:rsid w:val="00C015FE"/>
    <w:pPr>
      <w:widowControl/>
      <w:spacing w:after="100" w:line="259" w:lineRule="auto"/>
      <w:ind w:left="220"/>
    </w:pPr>
    <w:rPr>
      <w:rFonts w:asciiTheme="minorHAnsi" w:eastAsiaTheme="minorEastAsia" w:hAnsiTheme="minorHAnsi"/>
      <w:kern w:val="0"/>
      <w:sz w:val="22"/>
      <w:szCs w:val="22"/>
    </w:rPr>
  </w:style>
  <w:style w:type="paragraph" w:styleId="11">
    <w:name w:val="toc 1"/>
    <w:basedOn w:val="a"/>
    <w:next w:val="a"/>
    <w:autoRedefine/>
    <w:uiPriority w:val="39"/>
    <w:unhideWhenUsed/>
    <w:rsid w:val="00C015FE"/>
    <w:pPr>
      <w:widowControl/>
      <w:spacing w:after="100" w:line="259" w:lineRule="auto"/>
    </w:pPr>
    <w:rPr>
      <w:rFonts w:asciiTheme="minorHAnsi" w:eastAsiaTheme="minorEastAsia" w:hAnsiTheme="minorHAnsi"/>
      <w:kern w:val="0"/>
      <w:sz w:val="22"/>
      <w:szCs w:val="22"/>
    </w:rPr>
  </w:style>
  <w:style w:type="paragraph" w:styleId="31">
    <w:name w:val="toc 3"/>
    <w:basedOn w:val="a"/>
    <w:next w:val="a"/>
    <w:autoRedefine/>
    <w:uiPriority w:val="39"/>
    <w:unhideWhenUsed/>
    <w:rsid w:val="00C015FE"/>
    <w:pPr>
      <w:widowControl/>
      <w:spacing w:after="100" w:line="259" w:lineRule="auto"/>
      <w:ind w:left="440"/>
    </w:pPr>
    <w:rPr>
      <w:rFonts w:asciiTheme="minorHAnsi" w:eastAsiaTheme="minorEastAsia" w:hAnsiTheme="minorHAnsi"/>
      <w:kern w:val="0"/>
      <w:sz w:val="22"/>
      <w:szCs w:val="22"/>
    </w:rPr>
  </w:style>
  <w:style w:type="character" w:styleId="ac">
    <w:name w:val="Hyperlink"/>
    <w:basedOn w:val="a0"/>
    <w:uiPriority w:val="99"/>
    <w:unhideWhenUsed/>
    <w:rsid w:val="00A128CF"/>
    <w:rPr>
      <w:color w:val="0563C1" w:themeColor="hyperlink"/>
      <w:u w:val="single"/>
    </w:rPr>
  </w:style>
  <w:style w:type="paragraph" w:styleId="ad">
    <w:name w:val="No Spacing"/>
    <w:uiPriority w:val="1"/>
    <w:qFormat/>
    <w:rsid w:val="00A128CF"/>
    <w:pPr>
      <w:widowControl w:val="0"/>
    </w:pPr>
    <w:rPr>
      <w:rFonts w:ascii="Times New Roman" w:eastAsia="新細明體" w:hAnsi="Times New Roman" w:cs="Times New Roman"/>
      <w:szCs w:val="24"/>
      <w14:ligatures w14:val="none"/>
    </w:rPr>
  </w:style>
  <w:style w:type="character" w:customStyle="1" w:styleId="30">
    <w:name w:val="標題 3 字元"/>
    <w:basedOn w:val="a0"/>
    <w:link w:val="3"/>
    <w:uiPriority w:val="9"/>
    <w:rsid w:val="00F60637"/>
    <w:rPr>
      <w:rFonts w:ascii="Times New Roman" w:eastAsia="標楷體" w:hAnsi="Times New Roman" w:cstheme="majorBidi"/>
      <w:b/>
      <w:bCs/>
      <w:sz w:val="28"/>
      <w:szCs w:val="36"/>
      <w14:ligatures w14:val="none"/>
    </w:rPr>
  </w:style>
  <w:style w:type="character" w:styleId="ae">
    <w:name w:val="Unresolved Mention"/>
    <w:basedOn w:val="a0"/>
    <w:uiPriority w:val="99"/>
    <w:semiHidden/>
    <w:unhideWhenUsed/>
    <w:rsid w:val="00153EA1"/>
    <w:rPr>
      <w:color w:val="605E5C"/>
      <w:shd w:val="clear" w:color="auto" w:fill="E1DFDD"/>
    </w:rPr>
  </w:style>
  <w:style w:type="paragraph" w:styleId="af">
    <w:name w:val="footnote text"/>
    <w:basedOn w:val="a"/>
    <w:link w:val="af0"/>
    <w:uiPriority w:val="99"/>
    <w:semiHidden/>
    <w:unhideWhenUsed/>
    <w:rsid w:val="00ED40D8"/>
    <w:pPr>
      <w:snapToGrid w:val="0"/>
    </w:pPr>
    <w:rPr>
      <w:sz w:val="20"/>
      <w:szCs w:val="20"/>
    </w:rPr>
  </w:style>
  <w:style w:type="character" w:customStyle="1" w:styleId="af0">
    <w:name w:val="註腳文字 字元"/>
    <w:basedOn w:val="a0"/>
    <w:link w:val="af"/>
    <w:uiPriority w:val="99"/>
    <w:semiHidden/>
    <w:rsid w:val="00ED40D8"/>
    <w:rPr>
      <w:rFonts w:ascii="Times New Roman" w:eastAsia="新細明體" w:hAnsi="Times New Roman" w:cs="Times New Roman"/>
      <w:sz w:val="20"/>
      <w:szCs w:val="20"/>
      <w14:ligatures w14:val="none"/>
    </w:rPr>
  </w:style>
  <w:style w:type="character" w:styleId="af1">
    <w:name w:val="footnote reference"/>
    <w:basedOn w:val="a0"/>
    <w:uiPriority w:val="99"/>
    <w:semiHidden/>
    <w:unhideWhenUsed/>
    <w:rsid w:val="00ED40D8"/>
    <w:rPr>
      <w:vertAlign w:val="superscript"/>
    </w:rPr>
  </w:style>
  <w:style w:type="paragraph" w:customStyle="1" w:styleId="12">
    <w:name w:val="內文縮排1"/>
    <w:basedOn w:val="a"/>
    <w:rsid w:val="00B03B77"/>
    <w:pPr>
      <w:suppressAutoHyphens/>
      <w:autoSpaceDN w:val="0"/>
      <w:ind w:left="480"/>
      <w:textAlignment w:val="baseline"/>
    </w:pPr>
    <w:rPr>
      <w:kern w:val="3"/>
      <w:szCs w:val="20"/>
    </w:rPr>
  </w:style>
  <w:style w:type="character" w:customStyle="1" w:styleId="13">
    <w:name w:val="預設段落字型1"/>
    <w:rsid w:val="00B03B77"/>
  </w:style>
  <w:style w:type="paragraph" w:styleId="af2">
    <w:name w:val="caption"/>
    <w:basedOn w:val="a"/>
    <w:next w:val="a"/>
    <w:uiPriority w:val="35"/>
    <w:unhideWhenUsed/>
    <w:qFormat/>
    <w:rsid w:val="006C541C"/>
    <w:rPr>
      <w:sz w:val="20"/>
      <w:szCs w:val="20"/>
    </w:rPr>
  </w:style>
  <w:style w:type="paragraph" w:styleId="af3">
    <w:name w:val="table of figures"/>
    <w:basedOn w:val="a"/>
    <w:next w:val="a"/>
    <w:uiPriority w:val="99"/>
    <w:unhideWhenUsed/>
    <w:rsid w:val="005E4B8B"/>
    <w:pPr>
      <w:ind w:leftChars="400" w:left="400" w:hangingChars="200" w:hanging="200"/>
    </w:pPr>
  </w:style>
  <w:style w:type="paragraph" w:customStyle="1" w:styleId="af4">
    <w:name w:val="圖表"/>
    <w:basedOn w:val="True"/>
    <w:link w:val="af5"/>
    <w:qFormat/>
    <w:rsid w:val="00216DBD"/>
    <w:pPr>
      <w:ind w:firstLineChars="0" w:firstLine="0"/>
      <w:jc w:val="center"/>
    </w:pPr>
  </w:style>
  <w:style w:type="character" w:customStyle="1" w:styleId="af5">
    <w:name w:val="圖表 字元"/>
    <w:basedOn w:val="True0"/>
    <w:link w:val="af4"/>
    <w:rsid w:val="00216DBD"/>
    <w:rPr>
      <w:rFonts w:ascii="Times New Roman" w:eastAsia="標楷體" w:hAnsi="Times New Roman" w:cs="Times New Roman"/>
      <w:sz w:val="28"/>
      <w:szCs w:val="24"/>
      <w14:ligatures w14:val="none"/>
    </w:rPr>
  </w:style>
  <w:style w:type="table" w:styleId="af6">
    <w:name w:val="Table Grid"/>
    <w:basedOn w:val="a1"/>
    <w:uiPriority w:val="39"/>
    <w:rsid w:val="00495B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2">
    <w:name w:val="Plain Table 3"/>
    <w:basedOn w:val="a1"/>
    <w:uiPriority w:val="43"/>
    <w:rsid w:val="00495B9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f7">
    <w:name w:val="Grid Table Light"/>
    <w:basedOn w:val="a1"/>
    <w:uiPriority w:val="40"/>
    <w:rsid w:val="005412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4">
    <w:name w:val="Plain Table 1"/>
    <w:basedOn w:val="a1"/>
    <w:uiPriority w:val="41"/>
    <w:rsid w:val="005412B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8">
    <w:name w:val="List Paragraph"/>
    <w:basedOn w:val="a"/>
    <w:uiPriority w:val="34"/>
    <w:qFormat/>
    <w:rsid w:val="00310F0C"/>
    <w:pPr>
      <w:ind w:leftChars="200" w:left="480"/>
    </w:pPr>
  </w:style>
  <w:style w:type="character" w:customStyle="1" w:styleId="40">
    <w:name w:val="標題 4 字元"/>
    <w:basedOn w:val="a0"/>
    <w:link w:val="4"/>
    <w:uiPriority w:val="9"/>
    <w:rsid w:val="007340AE"/>
    <w:rPr>
      <w:rFonts w:ascii="Times New Roman" w:eastAsia="標楷體" w:hAnsi="Times New Roman" w:cstheme="majorBidi"/>
      <w:b/>
      <w:sz w:val="28"/>
      <w:szCs w:val="36"/>
      <w14:ligatures w14:val="none"/>
    </w:rPr>
  </w:style>
  <w:style w:type="table" w:styleId="7-3">
    <w:name w:val="List Table 7 Colorful Accent 3"/>
    <w:basedOn w:val="a1"/>
    <w:uiPriority w:val="52"/>
    <w:rsid w:val="00251C11"/>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9">
    <w:name w:val="Strong"/>
    <w:basedOn w:val="a0"/>
    <w:uiPriority w:val="22"/>
    <w:qFormat/>
    <w:rsid w:val="00D306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463">
      <w:bodyDiv w:val="1"/>
      <w:marLeft w:val="0"/>
      <w:marRight w:val="0"/>
      <w:marTop w:val="0"/>
      <w:marBottom w:val="0"/>
      <w:divBdr>
        <w:top w:val="none" w:sz="0" w:space="0" w:color="auto"/>
        <w:left w:val="none" w:sz="0" w:space="0" w:color="auto"/>
        <w:bottom w:val="none" w:sz="0" w:space="0" w:color="auto"/>
        <w:right w:val="none" w:sz="0" w:space="0" w:color="auto"/>
      </w:divBdr>
    </w:div>
    <w:div w:id="57636607">
      <w:bodyDiv w:val="1"/>
      <w:marLeft w:val="0"/>
      <w:marRight w:val="0"/>
      <w:marTop w:val="0"/>
      <w:marBottom w:val="0"/>
      <w:divBdr>
        <w:top w:val="none" w:sz="0" w:space="0" w:color="auto"/>
        <w:left w:val="none" w:sz="0" w:space="0" w:color="auto"/>
        <w:bottom w:val="none" w:sz="0" w:space="0" w:color="auto"/>
        <w:right w:val="none" w:sz="0" w:space="0" w:color="auto"/>
      </w:divBdr>
    </w:div>
    <w:div w:id="119495549">
      <w:bodyDiv w:val="1"/>
      <w:marLeft w:val="0"/>
      <w:marRight w:val="0"/>
      <w:marTop w:val="0"/>
      <w:marBottom w:val="0"/>
      <w:divBdr>
        <w:top w:val="none" w:sz="0" w:space="0" w:color="auto"/>
        <w:left w:val="none" w:sz="0" w:space="0" w:color="auto"/>
        <w:bottom w:val="none" w:sz="0" w:space="0" w:color="auto"/>
        <w:right w:val="none" w:sz="0" w:space="0" w:color="auto"/>
      </w:divBdr>
    </w:div>
    <w:div w:id="135342472">
      <w:bodyDiv w:val="1"/>
      <w:marLeft w:val="0"/>
      <w:marRight w:val="0"/>
      <w:marTop w:val="0"/>
      <w:marBottom w:val="0"/>
      <w:divBdr>
        <w:top w:val="none" w:sz="0" w:space="0" w:color="auto"/>
        <w:left w:val="none" w:sz="0" w:space="0" w:color="auto"/>
        <w:bottom w:val="none" w:sz="0" w:space="0" w:color="auto"/>
        <w:right w:val="none" w:sz="0" w:space="0" w:color="auto"/>
      </w:divBdr>
    </w:div>
    <w:div w:id="142739045">
      <w:bodyDiv w:val="1"/>
      <w:marLeft w:val="0"/>
      <w:marRight w:val="0"/>
      <w:marTop w:val="0"/>
      <w:marBottom w:val="0"/>
      <w:divBdr>
        <w:top w:val="none" w:sz="0" w:space="0" w:color="auto"/>
        <w:left w:val="none" w:sz="0" w:space="0" w:color="auto"/>
        <w:bottom w:val="none" w:sz="0" w:space="0" w:color="auto"/>
        <w:right w:val="none" w:sz="0" w:space="0" w:color="auto"/>
      </w:divBdr>
    </w:div>
    <w:div w:id="246231369">
      <w:bodyDiv w:val="1"/>
      <w:marLeft w:val="0"/>
      <w:marRight w:val="0"/>
      <w:marTop w:val="0"/>
      <w:marBottom w:val="0"/>
      <w:divBdr>
        <w:top w:val="none" w:sz="0" w:space="0" w:color="auto"/>
        <w:left w:val="none" w:sz="0" w:space="0" w:color="auto"/>
        <w:bottom w:val="none" w:sz="0" w:space="0" w:color="auto"/>
        <w:right w:val="none" w:sz="0" w:space="0" w:color="auto"/>
      </w:divBdr>
    </w:div>
    <w:div w:id="269514468">
      <w:bodyDiv w:val="1"/>
      <w:marLeft w:val="0"/>
      <w:marRight w:val="0"/>
      <w:marTop w:val="0"/>
      <w:marBottom w:val="0"/>
      <w:divBdr>
        <w:top w:val="none" w:sz="0" w:space="0" w:color="auto"/>
        <w:left w:val="none" w:sz="0" w:space="0" w:color="auto"/>
        <w:bottom w:val="none" w:sz="0" w:space="0" w:color="auto"/>
        <w:right w:val="none" w:sz="0" w:space="0" w:color="auto"/>
      </w:divBdr>
    </w:div>
    <w:div w:id="304310755">
      <w:bodyDiv w:val="1"/>
      <w:marLeft w:val="0"/>
      <w:marRight w:val="0"/>
      <w:marTop w:val="0"/>
      <w:marBottom w:val="0"/>
      <w:divBdr>
        <w:top w:val="none" w:sz="0" w:space="0" w:color="auto"/>
        <w:left w:val="none" w:sz="0" w:space="0" w:color="auto"/>
        <w:bottom w:val="none" w:sz="0" w:space="0" w:color="auto"/>
        <w:right w:val="none" w:sz="0" w:space="0" w:color="auto"/>
      </w:divBdr>
      <w:divsChild>
        <w:div w:id="735249459">
          <w:marLeft w:val="0"/>
          <w:marRight w:val="0"/>
          <w:marTop w:val="0"/>
          <w:marBottom w:val="0"/>
          <w:divBdr>
            <w:top w:val="none" w:sz="0" w:space="0" w:color="auto"/>
            <w:left w:val="none" w:sz="0" w:space="0" w:color="auto"/>
            <w:bottom w:val="none" w:sz="0" w:space="0" w:color="auto"/>
            <w:right w:val="none" w:sz="0" w:space="0" w:color="auto"/>
          </w:divBdr>
          <w:divsChild>
            <w:div w:id="1356617587">
              <w:marLeft w:val="0"/>
              <w:marRight w:val="0"/>
              <w:marTop w:val="0"/>
              <w:marBottom w:val="0"/>
              <w:divBdr>
                <w:top w:val="none" w:sz="0" w:space="0" w:color="auto"/>
                <w:left w:val="none" w:sz="0" w:space="0" w:color="auto"/>
                <w:bottom w:val="none" w:sz="0" w:space="0" w:color="auto"/>
                <w:right w:val="none" w:sz="0" w:space="0" w:color="auto"/>
              </w:divBdr>
            </w:div>
            <w:div w:id="2103987327">
              <w:marLeft w:val="0"/>
              <w:marRight w:val="0"/>
              <w:marTop w:val="0"/>
              <w:marBottom w:val="0"/>
              <w:divBdr>
                <w:top w:val="none" w:sz="0" w:space="0" w:color="auto"/>
                <w:left w:val="none" w:sz="0" w:space="0" w:color="auto"/>
                <w:bottom w:val="none" w:sz="0" w:space="0" w:color="auto"/>
                <w:right w:val="none" w:sz="0" w:space="0" w:color="auto"/>
              </w:divBdr>
            </w:div>
            <w:div w:id="1290666385">
              <w:marLeft w:val="0"/>
              <w:marRight w:val="0"/>
              <w:marTop w:val="0"/>
              <w:marBottom w:val="0"/>
              <w:divBdr>
                <w:top w:val="none" w:sz="0" w:space="0" w:color="auto"/>
                <w:left w:val="none" w:sz="0" w:space="0" w:color="auto"/>
                <w:bottom w:val="none" w:sz="0" w:space="0" w:color="auto"/>
                <w:right w:val="none" w:sz="0" w:space="0" w:color="auto"/>
              </w:divBdr>
            </w:div>
            <w:div w:id="605966236">
              <w:marLeft w:val="0"/>
              <w:marRight w:val="0"/>
              <w:marTop w:val="0"/>
              <w:marBottom w:val="0"/>
              <w:divBdr>
                <w:top w:val="none" w:sz="0" w:space="0" w:color="auto"/>
                <w:left w:val="none" w:sz="0" w:space="0" w:color="auto"/>
                <w:bottom w:val="none" w:sz="0" w:space="0" w:color="auto"/>
                <w:right w:val="none" w:sz="0" w:space="0" w:color="auto"/>
              </w:divBdr>
            </w:div>
            <w:div w:id="1151286167">
              <w:marLeft w:val="0"/>
              <w:marRight w:val="0"/>
              <w:marTop w:val="0"/>
              <w:marBottom w:val="0"/>
              <w:divBdr>
                <w:top w:val="none" w:sz="0" w:space="0" w:color="auto"/>
                <w:left w:val="none" w:sz="0" w:space="0" w:color="auto"/>
                <w:bottom w:val="none" w:sz="0" w:space="0" w:color="auto"/>
                <w:right w:val="none" w:sz="0" w:space="0" w:color="auto"/>
              </w:divBdr>
            </w:div>
            <w:div w:id="643241802">
              <w:marLeft w:val="0"/>
              <w:marRight w:val="0"/>
              <w:marTop w:val="0"/>
              <w:marBottom w:val="0"/>
              <w:divBdr>
                <w:top w:val="none" w:sz="0" w:space="0" w:color="auto"/>
                <w:left w:val="none" w:sz="0" w:space="0" w:color="auto"/>
                <w:bottom w:val="none" w:sz="0" w:space="0" w:color="auto"/>
                <w:right w:val="none" w:sz="0" w:space="0" w:color="auto"/>
              </w:divBdr>
            </w:div>
            <w:div w:id="154760484">
              <w:marLeft w:val="0"/>
              <w:marRight w:val="0"/>
              <w:marTop w:val="0"/>
              <w:marBottom w:val="0"/>
              <w:divBdr>
                <w:top w:val="none" w:sz="0" w:space="0" w:color="auto"/>
                <w:left w:val="none" w:sz="0" w:space="0" w:color="auto"/>
                <w:bottom w:val="none" w:sz="0" w:space="0" w:color="auto"/>
                <w:right w:val="none" w:sz="0" w:space="0" w:color="auto"/>
              </w:divBdr>
            </w:div>
            <w:div w:id="560293011">
              <w:marLeft w:val="0"/>
              <w:marRight w:val="0"/>
              <w:marTop w:val="0"/>
              <w:marBottom w:val="0"/>
              <w:divBdr>
                <w:top w:val="none" w:sz="0" w:space="0" w:color="auto"/>
                <w:left w:val="none" w:sz="0" w:space="0" w:color="auto"/>
                <w:bottom w:val="none" w:sz="0" w:space="0" w:color="auto"/>
                <w:right w:val="none" w:sz="0" w:space="0" w:color="auto"/>
              </w:divBdr>
            </w:div>
            <w:div w:id="328755856">
              <w:marLeft w:val="0"/>
              <w:marRight w:val="0"/>
              <w:marTop w:val="0"/>
              <w:marBottom w:val="0"/>
              <w:divBdr>
                <w:top w:val="none" w:sz="0" w:space="0" w:color="auto"/>
                <w:left w:val="none" w:sz="0" w:space="0" w:color="auto"/>
                <w:bottom w:val="none" w:sz="0" w:space="0" w:color="auto"/>
                <w:right w:val="none" w:sz="0" w:space="0" w:color="auto"/>
              </w:divBdr>
            </w:div>
            <w:div w:id="869952915">
              <w:marLeft w:val="0"/>
              <w:marRight w:val="0"/>
              <w:marTop w:val="0"/>
              <w:marBottom w:val="0"/>
              <w:divBdr>
                <w:top w:val="none" w:sz="0" w:space="0" w:color="auto"/>
                <w:left w:val="none" w:sz="0" w:space="0" w:color="auto"/>
                <w:bottom w:val="none" w:sz="0" w:space="0" w:color="auto"/>
                <w:right w:val="none" w:sz="0" w:space="0" w:color="auto"/>
              </w:divBdr>
            </w:div>
            <w:div w:id="1206143261">
              <w:marLeft w:val="0"/>
              <w:marRight w:val="0"/>
              <w:marTop w:val="0"/>
              <w:marBottom w:val="0"/>
              <w:divBdr>
                <w:top w:val="none" w:sz="0" w:space="0" w:color="auto"/>
                <w:left w:val="none" w:sz="0" w:space="0" w:color="auto"/>
                <w:bottom w:val="none" w:sz="0" w:space="0" w:color="auto"/>
                <w:right w:val="none" w:sz="0" w:space="0" w:color="auto"/>
              </w:divBdr>
            </w:div>
            <w:div w:id="1951400984">
              <w:marLeft w:val="0"/>
              <w:marRight w:val="0"/>
              <w:marTop w:val="0"/>
              <w:marBottom w:val="0"/>
              <w:divBdr>
                <w:top w:val="none" w:sz="0" w:space="0" w:color="auto"/>
                <w:left w:val="none" w:sz="0" w:space="0" w:color="auto"/>
                <w:bottom w:val="none" w:sz="0" w:space="0" w:color="auto"/>
                <w:right w:val="none" w:sz="0" w:space="0" w:color="auto"/>
              </w:divBdr>
            </w:div>
            <w:div w:id="498809164">
              <w:marLeft w:val="0"/>
              <w:marRight w:val="0"/>
              <w:marTop w:val="0"/>
              <w:marBottom w:val="0"/>
              <w:divBdr>
                <w:top w:val="none" w:sz="0" w:space="0" w:color="auto"/>
                <w:left w:val="none" w:sz="0" w:space="0" w:color="auto"/>
                <w:bottom w:val="none" w:sz="0" w:space="0" w:color="auto"/>
                <w:right w:val="none" w:sz="0" w:space="0" w:color="auto"/>
              </w:divBdr>
            </w:div>
            <w:div w:id="533275310">
              <w:marLeft w:val="0"/>
              <w:marRight w:val="0"/>
              <w:marTop w:val="0"/>
              <w:marBottom w:val="0"/>
              <w:divBdr>
                <w:top w:val="none" w:sz="0" w:space="0" w:color="auto"/>
                <w:left w:val="none" w:sz="0" w:space="0" w:color="auto"/>
                <w:bottom w:val="none" w:sz="0" w:space="0" w:color="auto"/>
                <w:right w:val="none" w:sz="0" w:space="0" w:color="auto"/>
              </w:divBdr>
            </w:div>
            <w:div w:id="1825926196">
              <w:marLeft w:val="0"/>
              <w:marRight w:val="0"/>
              <w:marTop w:val="0"/>
              <w:marBottom w:val="0"/>
              <w:divBdr>
                <w:top w:val="none" w:sz="0" w:space="0" w:color="auto"/>
                <w:left w:val="none" w:sz="0" w:space="0" w:color="auto"/>
                <w:bottom w:val="none" w:sz="0" w:space="0" w:color="auto"/>
                <w:right w:val="none" w:sz="0" w:space="0" w:color="auto"/>
              </w:divBdr>
            </w:div>
            <w:div w:id="519588581">
              <w:marLeft w:val="0"/>
              <w:marRight w:val="0"/>
              <w:marTop w:val="0"/>
              <w:marBottom w:val="0"/>
              <w:divBdr>
                <w:top w:val="none" w:sz="0" w:space="0" w:color="auto"/>
                <w:left w:val="none" w:sz="0" w:space="0" w:color="auto"/>
                <w:bottom w:val="none" w:sz="0" w:space="0" w:color="auto"/>
                <w:right w:val="none" w:sz="0" w:space="0" w:color="auto"/>
              </w:divBdr>
            </w:div>
            <w:div w:id="1098479768">
              <w:marLeft w:val="0"/>
              <w:marRight w:val="0"/>
              <w:marTop w:val="0"/>
              <w:marBottom w:val="0"/>
              <w:divBdr>
                <w:top w:val="none" w:sz="0" w:space="0" w:color="auto"/>
                <w:left w:val="none" w:sz="0" w:space="0" w:color="auto"/>
                <w:bottom w:val="none" w:sz="0" w:space="0" w:color="auto"/>
                <w:right w:val="none" w:sz="0" w:space="0" w:color="auto"/>
              </w:divBdr>
            </w:div>
            <w:div w:id="316030723">
              <w:marLeft w:val="0"/>
              <w:marRight w:val="0"/>
              <w:marTop w:val="0"/>
              <w:marBottom w:val="0"/>
              <w:divBdr>
                <w:top w:val="none" w:sz="0" w:space="0" w:color="auto"/>
                <w:left w:val="none" w:sz="0" w:space="0" w:color="auto"/>
                <w:bottom w:val="none" w:sz="0" w:space="0" w:color="auto"/>
                <w:right w:val="none" w:sz="0" w:space="0" w:color="auto"/>
              </w:divBdr>
            </w:div>
            <w:div w:id="2112776629">
              <w:marLeft w:val="0"/>
              <w:marRight w:val="0"/>
              <w:marTop w:val="0"/>
              <w:marBottom w:val="0"/>
              <w:divBdr>
                <w:top w:val="none" w:sz="0" w:space="0" w:color="auto"/>
                <w:left w:val="none" w:sz="0" w:space="0" w:color="auto"/>
                <w:bottom w:val="none" w:sz="0" w:space="0" w:color="auto"/>
                <w:right w:val="none" w:sz="0" w:space="0" w:color="auto"/>
              </w:divBdr>
            </w:div>
            <w:div w:id="2035841236">
              <w:marLeft w:val="0"/>
              <w:marRight w:val="0"/>
              <w:marTop w:val="0"/>
              <w:marBottom w:val="0"/>
              <w:divBdr>
                <w:top w:val="none" w:sz="0" w:space="0" w:color="auto"/>
                <w:left w:val="none" w:sz="0" w:space="0" w:color="auto"/>
                <w:bottom w:val="none" w:sz="0" w:space="0" w:color="auto"/>
                <w:right w:val="none" w:sz="0" w:space="0" w:color="auto"/>
              </w:divBdr>
            </w:div>
            <w:div w:id="349264138">
              <w:marLeft w:val="0"/>
              <w:marRight w:val="0"/>
              <w:marTop w:val="0"/>
              <w:marBottom w:val="0"/>
              <w:divBdr>
                <w:top w:val="none" w:sz="0" w:space="0" w:color="auto"/>
                <w:left w:val="none" w:sz="0" w:space="0" w:color="auto"/>
                <w:bottom w:val="none" w:sz="0" w:space="0" w:color="auto"/>
                <w:right w:val="none" w:sz="0" w:space="0" w:color="auto"/>
              </w:divBdr>
            </w:div>
            <w:div w:id="38478909">
              <w:marLeft w:val="0"/>
              <w:marRight w:val="0"/>
              <w:marTop w:val="0"/>
              <w:marBottom w:val="0"/>
              <w:divBdr>
                <w:top w:val="none" w:sz="0" w:space="0" w:color="auto"/>
                <w:left w:val="none" w:sz="0" w:space="0" w:color="auto"/>
                <w:bottom w:val="none" w:sz="0" w:space="0" w:color="auto"/>
                <w:right w:val="none" w:sz="0" w:space="0" w:color="auto"/>
              </w:divBdr>
            </w:div>
            <w:div w:id="938484737">
              <w:marLeft w:val="0"/>
              <w:marRight w:val="0"/>
              <w:marTop w:val="0"/>
              <w:marBottom w:val="0"/>
              <w:divBdr>
                <w:top w:val="none" w:sz="0" w:space="0" w:color="auto"/>
                <w:left w:val="none" w:sz="0" w:space="0" w:color="auto"/>
                <w:bottom w:val="none" w:sz="0" w:space="0" w:color="auto"/>
                <w:right w:val="none" w:sz="0" w:space="0" w:color="auto"/>
              </w:divBdr>
            </w:div>
            <w:div w:id="1080832966">
              <w:marLeft w:val="0"/>
              <w:marRight w:val="0"/>
              <w:marTop w:val="0"/>
              <w:marBottom w:val="0"/>
              <w:divBdr>
                <w:top w:val="none" w:sz="0" w:space="0" w:color="auto"/>
                <w:left w:val="none" w:sz="0" w:space="0" w:color="auto"/>
                <w:bottom w:val="none" w:sz="0" w:space="0" w:color="auto"/>
                <w:right w:val="none" w:sz="0" w:space="0" w:color="auto"/>
              </w:divBdr>
            </w:div>
            <w:div w:id="1305085817">
              <w:marLeft w:val="0"/>
              <w:marRight w:val="0"/>
              <w:marTop w:val="0"/>
              <w:marBottom w:val="0"/>
              <w:divBdr>
                <w:top w:val="none" w:sz="0" w:space="0" w:color="auto"/>
                <w:left w:val="none" w:sz="0" w:space="0" w:color="auto"/>
                <w:bottom w:val="none" w:sz="0" w:space="0" w:color="auto"/>
                <w:right w:val="none" w:sz="0" w:space="0" w:color="auto"/>
              </w:divBdr>
            </w:div>
            <w:div w:id="960497356">
              <w:marLeft w:val="0"/>
              <w:marRight w:val="0"/>
              <w:marTop w:val="0"/>
              <w:marBottom w:val="0"/>
              <w:divBdr>
                <w:top w:val="none" w:sz="0" w:space="0" w:color="auto"/>
                <w:left w:val="none" w:sz="0" w:space="0" w:color="auto"/>
                <w:bottom w:val="none" w:sz="0" w:space="0" w:color="auto"/>
                <w:right w:val="none" w:sz="0" w:space="0" w:color="auto"/>
              </w:divBdr>
            </w:div>
            <w:div w:id="1050690630">
              <w:marLeft w:val="0"/>
              <w:marRight w:val="0"/>
              <w:marTop w:val="0"/>
              <w:marBottom w:val="0"/>
              <w:divBdr>
                <w:top w:val="none" w:sz="0" w:space="0" w:color="auto"/>
                <w:left w:val="none" w:sz="0" w:space="0" w:color="auto"/>
                <w:bottom w:val="none" w:sz="0" w:space="0" w:color="auto"/>
                <w:right w:val="none" w:sz="0" w:space="0" w:color="auto"/>
              </w:divBdr>
            </w:div>
            <w:div w:id="1385829983">
              <w:marLeft w:val="0"/>
              <w:marRight w:val="0"/>
              <w:marTop w:val="0"/>
              <w:marBottom w:val="0"/>
              <w:divBdr>
                <w:top w:val="none" w:sz="0" w:space="0" w:color="auto"/>
                <w:left w:val="none" w:sz="0" w:space="0" w:color="auto"/>
                <w:bottom w:val="none" w:sz="0" w:space="0" w:color="auto"/>
                <w:right w:val="none" w:sz="0" w:space="0" w:color="auto"/>
              </w:divBdr>
            </w:div>
            <w:div w:id="1053650366">
              <w:marLeft w:val="0"/>
              <w:marRight w:val="0"/>
              <w:marTop w:val="0"/>
              <w:marBottom w:val="0"/>
              <w:divBdr>
                <w:top w:val="none" w:sz="0" w:space="0" w:color="auto"/>
                <w:left w:val="none" w:sz="0" w:space="0" w:color="auto"/>
                <w:bottom w:val="none" w:sz="0" w:space="0" w:color="auto"/>
                <w:right w:val="none" w:sz="0" w:space="0" w:color="auto"/>
              </w:divBdr>
            </w:div>
            <w:div w:id="1128086565">
              <w:marLeft w:val="0"/>
              <w:marRight w:val="0"/>
              <w:marTop w:val="0"/>
              <w:marBottom w:val="0"/>
              <w:divBdr>
                <w:top w:val="none" w:sz="0" w:space="0" w:color="auto"/>
                <w:left w:val="none" w:sz="0" w:space="0" w:color="auto"/>
                <w:bottom w:val="none" w:sz="0" w:space="0" w:color="auto"/>
                <w:right w:val="none" w:sz="0" w:space="0" w:color="auto"/>
              </w:divBdr>
            </w:div>
            <w:div w:id="1830097383">
              <w:marLeft w:val="0"/>
              <w:marRight w:val="0"/>
              <w:marTop w:val="0"/>
              <w:marBottom w:val="0"/>
              <w:divBdr>
                <w:top w:val="none" w:sz="0" w:space="0" w:color="auto"/>
                <w:left w:val="none" w:sz="0" w:space="0" w:color="auto"/>
                <w:bottom w:val="none" w:sz="0" w:space="0" w:color="auto"/>
                <w:right w:val="none" w:sz="0" w:space="0" w:color="auto"/>
              </w:divBdr>
            </w:div>
            <w:div w:id="1686202247">
              <w:marLeft w:val="0"/>
              <w:marRight w:val="0"/>
              <w:marTop w:val="0"/>
              <w:marBottom w:val="0"/>
              <w:divBdr>
                <w:top w:val="none" w:sz="0" w:space="0" w:color="auto"/>
                <w:left w:val="none" w:sz="0" w:space="0" w:color="auto"/>
                <w:bottom w:val="none" w:sz="0" w:space="0" w:color="auto"/>
                <w:right w:val="none" w:sz="0" w:space="0" w:color="auto"/>
              </w:divBdr>
            </w:div>
            <w:div w:id="1258634261">
              <w:marLeft w:val="0"/>
              <w:marRight w:val="0"/>
              <w:marTop w:val="0"/>
              <w:marBottom w:val="0"/>
              <w:divBdr>
                <w:top w:val="none" w:sz="0" w:space="0" w:color="auto"/>
                <w:left w:val="none" w:sz="0" w:space="0" w:color="auto"/>
                <w:bottom w:val="none" w:sz="0" w:space="0" w:color="auto"/>
                <w:right w:val="none" w:sz="0" w:space="0" w:color="auto"/>
              </w:divBdr>
            </w:div>
            <w:div w:id="257374522">
              <w:marLeft w:val="0"/>
              <w:marRight w:val="0"/>
              <w:marTop w:val="0"/>
              <w:marBottom w:val="0"/>
              <w:divBdr>
                <w:top w:val="none" w:sz="0" w:space="0" w:color="auto"/>
                <w:left w:val="none" w:sz="0" w:space="0" w:color="auto"/>
                <w:bottom w:val="none" w:sz="0" w:space="0" w:color="auto"/>
                <w:right w:val="none" w:sz="0" w:space="0" w:color="auto"/>
              </w:divBdr>
            </w:div>
            <w:div w:id="147325690">
              <w:marLeft w:val="0"/>
              <w:marRight w:val="0"/>
              <w:marTop w:val="0"/>
              <w:marBottom w:val="0"/>
              <w:divBdr>
                <w:top w:val="none" w:sz="0" w:space="0" w:color="auto"/>
                <w:left w:val="none" w:sz="0" w:space="0" w:color="auto"/>
                <w:bottom w:val="none" w:sz="0" w:space="0" w:color="auto"/>
                <w:right w:val="none" w:sz="0" w:space="0" w:color="auto"/>
              </w:divBdr>
            </w:div>
            <w:div w:id="1182159105">
              <w:marLeft w:val="0"/>
              <w:marRight w:val="0"/>
              <w:marTop w:val="0"/>
              <w:marBottom w:val="0"/>
              <w:divBdr>
                <w:top w:val="none" w:sz="0" w:space="0" w:color="auto"/>
                <w:left w:val="none" w:sz="0" w:space="0" w:color="auto"/>
                <w:bottom w:val="none" w:sz="0" w:space="0" w:color="auto"/>
                <w:right w:val="none" w:sz="0" w:space="0" w:color="auto"/>
              </w:divBdr>
            </w:div>
            <w:div w:id="770783291">
              <w:marLeft w:val="0"/>
              <w:marRight w:val="0"/>
              <w:marTop w:val="0"/>
              <w:marBottom w:val="0"/>
              <w:divBdr>
                <w:top w:val="none" w:sz="0" w:space="0" w:color="auto"/>
                <w:left w:val="none" w:sz="0" w:space="0" w:color="auto"/>
                <w:bottom w:val="none" w:sz="0" w:space="0" w:color="auto"/>
                <w:right w:val="none" w:sz="0" w:space="0" w:color="auto"/>
              </w:divBdr>
            </w:div>
            <w:div w:id="1310944359">
              <w:marLeft w:val="0"/>
              <w:marRight w:val="0"/>
              <w:marTop w:val="0"/>
              <w:marBottom w:val="0"/>
              <w:divBdr>
                <w:top w:val="none" w:sz="0" w:space="0" w:color="auto"/>
                <w:left w:val="none" w:sz="0" w:space="0" w:color="auto"/>
                <w:bottom w:val="none" w:sz="0" w:space="0" w:color="auto"/>
                <w:right w:val="none" w:sz="0" w:space="0" w:color="auto"/>
              </w:divBdr>
            </w:div>
            <w:div w:id="1313633951">
              <w:marLeft w:val="0"/>
              <w:marRight w:val="0"/>
              <w:marTop w:val="0"/>
              <w:marBottom w:val="0"/>
              <w:divBdr>
                <w:top w:val="none" w:sz="0" w:space="0" w:color="auto"/>
                <w:left w:val="none" w:sz="0" w:space="0" w:color="auto"/>
                <w:bottom w:val="none" w:sz="0" w:space="0" w:color="auto"/>
                <w:right w:val="none" w:sz="0" w:space="0" w:color="auto"/>
              </w:divBdr>
            </w:div>
            <w:div w:id="1330711606">
              <w:marLeft w:val="0"/>
              <w:marRight w:val="0"/>
              <w:marTop w:val="0"/>
              <w:marBottom w:val="0"/>
              <w:divBdr>
                <w:top w:val="none" w:sz="0" w:space="0" w:color="auto"/>
                <w:left w:val="none" w:sz="0" w:space="0" w:color="auto"/>
                <w:bottom w:val="none" w:sz="0" w:space="0" w:color="auto"/>
                <w:right w:val="none" w:sz="0" w:space="0" w:color="auto"/>
              </w:divBdr>
            </w:div>
            <w:div w:id="35400774">
              <w:marLeft w:val="0"/>
              <w:marRight w:val="0"/>
              <w:marTop w:val="0"/>
              <w:marBottom w:val="0"/>
              <w:divBdr>
                <w:top w:val="none" w:sz="0" w:space="0" w:color="auto"/>
                <w:left w:val="none" w:sz="0" w:space="0" w:color="auto"/>
                <w:bottom w:val="none" w:sz="0" w:space="0" w:color="auto"/>
                <w:right w:val="none" w:sz="0" w:space="0" w:color="auto"/>
              </w:divBdr>
            </w:div>
            <w:div w:id="437484258">
              <w:marLeft w:val="0"/>
              <w:marRight w:val="0"/>
              <w:marTop w:val="0"/>
              <w:marBottom w:val="0"/>
              <w:divBdr>
                <w:top w:val="none" w:sz="0" w:space="0" w:color="auto"/>
                <w:left w:val="none" w:sz="0" w:space="0" w:color="auto"/>
                <w:bottom w:val="none" w:sz="0" w:space="0" w:color="auto"/>
                <w:right w:val="none" w:sz="0" w:space="0" w:color="auto"/>
              </w:divBdr>
            </w:div>
            <w:div w:id="1267736993">
              <w:marLeft w:val="0"/>
              <w:marRight w:val="0"/>
              <w:marTop w:val="0"/>
              <w:marBottom w:val="0"/>
              <w:divBdr>
                <w:top w:val="none" w:sz="0" w:space="0" w:color="auto"/>
                <w:left w:val="none" w:sz="0" w:space="0" w:color="auto"/>
                <w:bottom w:val="none" w:sz="0" w:space="0" w:color="auto"/>
                <w:right w:val="none" w:sz="0" w:space="0" w:color="auto"/>
              </w:divBdr>
            </w:div>
            <w:div w:id="837311056">
              <w:marLeft w:val="0"/>
              <w:marRight w:val="0"/>
              <w:marTop w:val="0"/>
              <w:marBottom w:val="0"/>
              <w:divBdr>
                <w:top w:val="none" w:sz="0" w:space="0" w:color="auto"/>
                <w:left w:val="none" w:sz="0" w:space="0" w:color="auto"/>
                <w:bottom w:val="none" w:sz="0" w:space="0" w:color="auto"/>
                <w:right w:val="none" w:sz="0" w:space="0" w:color="auto"/>
              </w:divBdr>
            </w:div>
            <w:div w:id="1345857594">
              <w:marLeft w:val="0"/>
              <w:marRight w:val="0"/>
              <w:marTop w:val="0"/>
              <w:marBottom w:val="0"/>
              <w:divBdr>
                <w:top w:val="none" w:sz="0" w:space="0" w:color="auto"/>
                <w:left w:val="none" w:sz="0" w:space="0" w:color="auto"/>
                <w:bottom w:val="none" w:sz="0" w:space="0" w:color="auto"/>
                <w:right w:val="none" w:sz="0" w:space="0" w:color="auto"/>
              </w:divBdr>
            </w:div>
            <w:div w:id="1018702428">
              <w:marLeft w:val="0"/>
              <w:marRight w:val="0"/>
              <w:marTop w:val="0"/>
              <w:marBottom w:val="0"/>
              <w:divBdr>
                <w:top w:val="none" w:sz="0" w:space="0" w:color="auto"/>
                <w:left w:val="none" w:sz="0" w:space="0" w:color="auto"/>
                <w:bottom w:val="none" w:sz="0" w:space="0" w:color="auto"/>
                <w:right w:val="none" w:sz="0" w:space="0" w:color="auto"/>
              </w:divBdr>
            </w:div>
            <w:div w:id="803280472">
              <w:marLeft w:val="0"/>
              <w:marRight w:val="0"/>
              <w:marTop w:val="0"/>
              <w:marBottom w:val="0"/>
              <w:divBdr>
                <w:top w:val="none" w:sz="0" w:space="0" w:color="auto"/>
                <w:left w:val="none" w:sz="0" w:space="0" w:color="auto"/>
                <w:bottom w:val="none" w:sz="0" w:space="0" w:color="auto"/>
                <w:right w:val="none" w:sz="0" w:space="0" w:color="auto"/>
              </w:divBdr>
            </w:div>
            <w:div w:id="811021649">
              <w:marLeft w:val="0"/>
              <w:marRight w:val="0"/>
              <w:marTop w:val="0"/>
              <w:marBottom w:val="0"/>
              <w:divBdr>
                <w:top w:val="none" w:sz="0" w:space="0" w:color="auto"/>
                <w:left w:val="none" w:sz="0" w:space="0" w:color="auto"/>
                <w:bottom w:val="none" w:sz="0" w:space="0" w:color="auto"/>
                <w:right w:val="none" w:sz="0" w:space="0" w:color="auto"/>
              </w:divBdr>
            </w:div>
            <w:div w:id="2046522057">
              <w:marLeft w:val="0"/>
              <w:marRight w:val="0"/>
              <w:marTop w:val="0"/>
              <w:marBottom w:val="0"/>
              <w:divBdr>
                <w:top w:val="none" w:sz="0" w:space="0" w:color="auto"/>
                <w:left w:val="none" w:sz="0" w:space="0" w:color="auto"/>
                <w:bottom w:val="none" w:sz="0" w:space="0" w:color="auto"/>
                <w:right w:val="none" w:sz="0" w:space="0" w:color="auto"/>
              </w:divBdr>
            </w:div>
            <w:div w:id="981038514">
              <w:marLeft w:val="0"/>
              <w:marRight w:val="0"/>
              <w:marTop w:val="0"/>
              <w:marBottom w:val="0"/>
              <w:divBdr>
                <w:top w:val="none" w:sz="0" w:space="0" w:color="auto"/>
                <w:left w:val="none" w:sz="0" w:space="0" w:color="auto"/>
                <w:bottom w:val="none" w:sz="0" w:space="0" w:color="auto"/>
                <w:right w:val="none" w:sz="0" w:space="0" w:color="auto"/>
              </w:divBdr>
            </w:div>
            <w:div w:id="1567031430">
              <w:marLeft w:val="0"/>
              <w:marRight w:val="0"/>
              <w:marTop w:val="0"/>
              <w:marBottom w:val="0"/>
              <w:divBdr>
                <w:top w:val="none" w:sz="0" w:space="0" w:color="auto"/>
                <w:left w:val="none" w:sz="0" w:space="0" w:color="auto"/>
                <w:bottom w:val="none" w:sz="0" w:space="0" w:color="auto"/>
                <w:right w:val="none" w:sz="0" w:space="0" w:color="auto"/>
              </w:divBdr>
            </w:div>
            <w:div w:id="214901935">
              <w:marLeft w:val="0"/>
              <w:marRight w:val="0"/>
              <w:marTop w:val="0"/>
              <w:marBottom w:val="0"/>
              <w:divBdr>
                <w:top w:val="none" w:sz="0" w:space="0" w:color="auto"/>
                <w:left w:val="none" w:sz="0" w:space="0" w:color="auto"/>
                <w:bottom w:val="none" w:sz="0" w:space="0" w:color="auto"/>
                <w:right w:val="none" w:sz="0" w:space="0" w:color="auto"/>
              </w:divBdr>
            </w:div>
            <w:div w:id="13156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83954">
      <w:bodyDiv w:val="1"/>
      <w:marLeft w:val="0"/>
      <w:marRight w:val="0"/>
      <w:marTop w:val="0"/>
      <w:marBottom w:val="0"/>
      <w:divBdr>
        <w:top w:val="none" w:sz="0" w:space="0" w:color="auto"/>
        <w:left w:val="none" w:sz="0" w:space="0" w:color="auto"/>
        <w:bottom w:val="none" w:sz="0" w:space="0" w:color="auto"/>
        <w:right w:val="none" w:sz="0" w:space="0" w:color="auto"/>
      </w:divBdr>
    </w:div>
    <w:div w:id="406080088">
      <w:bodyDiv w:val="1"/>
      <w:marLeft w:val="0"/>
      <w:marRight w:val="0"/>
      <w:marTop w:val="0"/>
      <w:marBottom w:val="0"/>
      <w:divBdr>
        <w:top w:val="none" w:sz="0" w:space="0" w:color="auto"/>
        <w:left w:val="none" w:sz="0" w:space="0" w:color="auto"/>
        <w:bottom w:val="none" w:sz="0" w:space="0" w:color="auto"/>
        <w:right w:val="none" w:sz="0" w:space="0" w:color="auto"/>
      </w:divBdr>
    </w:div>
    <w:div w:id="415053888">
      <w:bodyDiv w:val="1"/>
      <w:marLeft w:val="0"/>
      <w:marRight w:val="0"/>
      <w:marTop w:val="0"/>
      <w:marBottom w:val="0"/>
      <w:divBdr>
        <w:top w:val="none" w:sz="0" w:space="0" w:color="auto"/>
        <w:left w:val="none" w:sz="0" w:space="0" w:color="auto"/>
        <w:bottom w:val="none" w:sz="0" w:space="0" w:color="auto"/>
        <w:right w:val="none" w:sz="0" w:space="0" w:color="auto"/>
      </w:divBdr>
    </w:div>
    <w:div w:id="419496970">
      <w:bodyDiv w:val="1"/>
      <w:marLeft w:val="0"/>
      <w:marRight w:val="0"/>
      <w:marTop w:val="0"/>
      <w:marBottom w:val="0"/>
      <w:divBdr>
        <w:top w:val="none" w:sz="0" w:space="0" w:color="auto"/>
        <w:left w:val="none" w:sz="0" w:space="0" w:color="auto"/>
        <w:bottom w:val="none" w:sz="0" w:space="0" w:color="auto"/>
        <w:right w:val="none" w:sz="0" w:space="0" w:color="auto"/>
      </w:divBdr>
    </w:div>
    <w:div w:id="467092501">
      <w:bodyDiv w:val="1"/>
      <w:marLeft w:val="0"/>
      <w:marRight w:val="0"/>
      <w:marTop w:val="0"/>
      <w:marBottom w:val="0"/>
      <w:divBdr>
        <w:top w:val="none" w:sz="0" w:space="0" w:color="auto"/>
        <w:left w:val="none" w:sz="0" w:space="0" w:color="auto"/>
        <w:bottom w:val="none" w:sz="0" w:space="0" w:color="auto"/>
        <w:right w:val="none" w:sz="0" w:space="0" w:color="auto"/>
      </w:divBdr>
    </w:div>
    <w:div w:id="507789385">
      <w:bodyDiv w:val="1"/>
      <w:marLeft w:val="0"/>
      <w:marRight w:val="0"/>
      <w:marTop w:val="0"/>
      <w:marBottom w:val="0"/>
      <w:divBdr>
        <w:top w:val="none" w:sz="0" w:space="0" w:color="auto"/>
        <w:left w:val="none" w:sz="0" w:space="0" w:color="auto"/>
        <w:bottom w:val="none" w:sz="0" w:space="0" w:color="auto"/>
        <w:right w:val="none" w:sz="0" w:space="0" w:color="auto"/>
      </w:divBdr>
    </w:div>
    <w:div w:id="553155895">
      <w:bodyDiv w:val="1"/>
      <w:marLeft w:val="0"/>
      <w:marRight w:val="0"/>
      <w:marTop w:val="0"/>
      <w:marBottom w:val="0"/>
      <w:divBdr>
        <w:top w:val="none" w:sz="0" w:space="0" w:color="auto"/>
        <w:left w:val="none" w:sz="0" w:space="0" w:color="auto"/>
        <w:bottom w:val="none" w:sz="0" w:space="0" w:color="auto"/>
        <w:right w:val="none" w:sz="0" w:space="0" w:color="auto"/>
      </w:divBdr>
    </w:div>
    <w:div w:id="634792991">
      <w:bodyDiv w:val="1"/>
      <w:marLeft w:val="0"/>
      <w:marRight w:val="0"/>
      <w:marTop w:val="0"/>
      <w:marBottom w:val="0"/>
      <w:divBdr>
        <w:top w:val="none" w:sz="0" w:space="0" w:color="auto"/>
        <w:left w:val="none" w:sz="0" w:space="0" w:color="auto"/>
        <w:bottom w:val="none" w:sz="0" w:space="0" w:color="auto"/>
        <w:right w:val="none" w:sz="0" w:space="0" w:color="auto"/>
      </w:divBdr>
    </w:div>
    <w:div w:id="672026345">
      <w:bodyDiv w:val="1"/>
      <w:marLeft w:val="0"/>
      <w:marRight w:val="0"/>
      <w:marTop w:val="0"/>
      <w:marBottom w:val="0"/>
      <w:divBdr>
        <w:top w:val="none" w:sz="0" w:space="0" w:color="auto"/>
        <w:left w:val="none" w:sz="0" w:space="0" w:color="auto"/>
        <w:bottom w:val="none" w:sz="0" w:space="0" w:color="auto"/>
        <w:right w:val="none" w:sz="0" w:space="0" w:color="auto"/>
      </w:divBdr>
    </w:div>
    <w:div w:id="773521645">
      <w:bodyDiv w:val="1"/>
      <w:marLeft w:val="0"/>
      <w:marRight w:val="0"/>
      <w:marTop w:val="0"/>
      <w:marBottom w:val="0"/>
      <w:divBdr>
        <w:top w:val="none" w:sz="0" w:space="0" w:color="auto"/>
        <w:left w:val="none" w:sz="0" w:space="0" w:color="auto"/>
        <w:bottom w:val="none" w:sz="0" w:space="0" w:color="auto"/>
        <w:right w:val="none" w:sz="0" w:space="0" w:color="auto"/>
      </w:divBdr>
    </w:div>
    <w:div w:id="774134730">
      <w:bodyDiv w:val="1"/>
      <w:marLeft w:val="0"/>
      <w:marRight w:val="0"/>
      <w:marTop w:val="0"/>
      <w:marBottom w:val="0"/>
      <w:divBdr>
        <w:top w:val="none" w:sz="0" w:space="0" w:color="auto"/>
        <w:left w:val="none" w:sz="0" w:space="0" w:color="auto"/>
        <w:bottom w:val="none" w:sz="0" w:space="0" w:color="auto"/>
        <w:right w:val="none" w:sz="0" w:space="0" w:color="auto"/>
      </w:divBdr>
    </w:div>
    <w:div w:id="789516409">
      <w:bodyDiv w:val="1"/>
      <w:marLeft w:val="0"/>
      <w:marRight w:val="0"/>
      <w:marTop w:val="0"/>
      <w:marBottom w:val="0"/>
      <w:divBdr>
        <w:top w:val="none" w:sz="0" w:space="0" w:color="auto"/>
        <w:left w:val="none" w:sz="0" w:space="0" w:color="auto"/>
        <w:bottom w:val="none" w:sz="0" w:space="0" w:color="auto"/>
        <w:right w:val="none" w:sz="0" w:space="0" w:color="auto"/>
      </w:divBdr>
    </w:div>
    <w:div w:id="801070108">
      <w:bodyDiv w:val="1"/>
      <w:marLeft w:val="0"/>
      <w:marRight w:val="0"/>
      <w:marTop w:val="0"/>
      <w:marBottom w:val="0"/>
      <w:divBdr>
        <w:top w:val="none" w:sz="0" w:space="0" w:color="auto"/>
        <w:left w:val="none" w:sz="0" w:space="0" w:color="auto"/>
        <w:bottom w:val="none" w:sz="0" w:space="0" w:color="auto"/>
        <w:right w:val="none" w:sz="0" w:space="0" w:color="auto"/>
      </w:divBdr>
    </w:div>
    <w:div w:id="817845955">
      <w:bodyDiv w:val="1"/>
      <w:marLeft w:val="0"/>
      <w:marRight w:val="0"/>
      <w:marTop w:val="0"/>
      <w:marBottom w:val="0"/>
      <w:divBdr>
        <w:top w:val="none" w:sz="0" w:space="0" w:color="auto"/>
        <w:left w:val="none" w:sz="0" w:space="0" w:color="auto"/>
        <w:bottom w:val="none" w:sz="0" w:space="0" w:color="auto"/>
        <w:right w:val="none" w:sz="0" w:space="0" w:color="auto"/>
      </w:divBdr>
    </w:div>
    <w:div w:id="848761290">
      <w:bodyDiv w:val="1"/>
      <w:marLeft w:val="0"/>
      <w:marRight w:val="0"/>
      <w:marTop w:val="0"/>
      <w:marBottom w:val="0"/>
      <w:divBdr>
        <w:top w:val="none" w:sz="0" w:space="0" w:color="auto"/>
        <w:left w:val="none" w:sz="0" w:space="0" w:color="auto"/>
        <w:bottom w:val="none" w:sz="0" w:space="0" w:color="auto"/>
        <w:right w:val="none" w:sz="0" w:space="0" w:color="auto"/>
      </w:divBdr>
    </w:div>
    <w:div w:id="885722940">
      <w:bodyDiv w:val="1"/>
      <w:marLeft w:val="0"/>
      <w:marRight w:val="0"/>
      <w:marTop w:val="0"/>
      <w:marBottom w:val="0"/>
      <w:divBdr>
        <w:top w:val="none" w:sz="0" w:space="0" w:color="auto"/>
        <w:left w:val="none" w:sz="0" w:space="0" w:color="auto"/>
        <w:bottom w:val="none" w:sz="0" w:space="0" w:color="auto"/>
        <w:right w:val="none" w:sz="0" w:space="0" w:color="auto"/>
      </w:divBdr>
    </w:div>
    <w:div w:id="905261448">
      <w:bodyDiv w:val="1"/>
      <w:marLeft w:val="0"/>
      <w:marRight w:val="0"/>
      <w:marTop w:val="0"/>
      <w:marBottom w:val="0"/>
      <w:divBdr>
        <w:top w:val="none" w:sz="0" w:space="0" w:color="auto"/>
        <w:left w:val="none" w:sz="0" w:space="0" w:color="auto"/>
        <w:bottom w:val="none" w:sz="0" w:space="0" w:color="auto"/>
        <w:right w:val="none" w:sz="0" w:space="0" w:color="auto"/>
      </w:divBdr>
    </w:div>
    <w:div w:id="943851140">
      <w:bodyDiv w:val="1"/>
      <w:marLeft w:val="0"/>
      <w:marRight w:val="0"/>
      <w:marTop w:val="0"/>
      <w:marBottom w:val="0"/>
      <w:divBdr>
        <w:top w:val="none" w:sz="0" w:space="0" w:color="auto"/>
        <w:left w:val="none" w:sz="0" w:space="0" w:color="auto"/>
        <w:bottom w:val="none" w:sz="0" w:space="0" w:color="auto"/>
        <w:right w:val="none" w:sz="0" w:space="0" w:color="auto"/>
      </w:divBdr>
      <w:divsChild>
        <w:div w:id="597376279">
          <w:marLeft w:val="0"/>
          <w:marRight w:val="0"/>
          <w:marTop w:val="0"/>
          <w:marBottom w:val="0"/>
          <w:divBdr>
            <w:top w:val="none" w:sz="0" w:space="0" w:color="auto"/>
            <w:left w:val="none" w:sz="0" w:space="0" w:color="auto"/>
            <w:bottom w:val="none" w:sz="0" w:space="0" w:color="auto"/>
            <w:right w:val="none" w:sz="0" w:space="0" w:color="auto"/>
          </w:divBdr>
          <w:divsChild>
            <w:div w:id="1049375691">
              <w:marLeft w:val="0"/>
              <w:marRight w:val="0"/>
              <w:marTop w:val="0"/>
              <w:marBottom w:val="0"/>
              <w:divBdr>
                <w:top w:val="none" w:sz="0" w:space="0" w:color="auto"/>
                <w:left w:val="none" w:sz="0" w:space="0" w:color="auto"/>
                <w:bottom w:val="none" w:sz="0" w:space="0" w:color="auto"/>
                <w:right w:val="none" w:sz="0" w:space="0" w:color="auto"/>
              </w:divBdr>
            </w:div>
            <w:div w:id="278026900">
              <w:marLeft w:val="0"/>
              <w:marRight w:val="0"/>
              <w:marTop w:val="0"/>
              <w:marBottom w:val="0"/>
              <w:divBdr>
                <w:top w:val="none" w:sz="0" w:space="0" w:color="auto"/>
                <w:left w:val="none" w:sz="0" w:space="0" w:color="auto"/>
                <w:bottom w:val="none" w:sz="0" w:space="0" w:color="auto"/>
                <w:right w:val="none" w:sz="0" w:space="0" w:color="auto"/>
              </w:divBdr>
            </w:div>
            <w:div w:id="76681221">
              <w:marLeft w:val="0"/>
              <w:marRight w:val="0"/>
              <w:marTop w:val="0"/>
              <w:marBottom w:val="0"/>
              <w:divBdr>
                <w:top w:val="none" w:sz="0" w:space="0" w:color="auto"/>
                <w:left w:val="none" w:sz="0" w:space="0" w:color="auto"/>
                <w:bottom w:val="none" w:sz="0" w:space="0" w:color="auto"/>
                <w:right w:val="none" w:sz="0" w:space="0" w:color="auto"/>
              </w:divBdr>
            </w:div>
            <w:div w:id="632948183">
              <w:marLeft w:val="0"/>
              <w:marRight w:val="0"/>
              <w:marTop w:val="0"/>
              <w:marBottom w:val="0"/>
              <w:divBdr>
                <w:top w:val="none" w:sz="0" w:space="0" w:color="auto"/>
                <w:left w:val="none" w:sz="0" w:space="0" w:color="auto"/>
                <w:bottom w:val="none" w:sz="0" w:space="0" w:color="auto"/>
                <w:right w:val="none" w:sz="0" w:space="0" w:color="auto"/>
              </w:divBdr>
            </w:div>
            <w:div w:id="23018284">
              <w:marLeft w:val="0"/>
              <w:marRight w:val="0"/>
              <w:marTop w:val="0"/>
              <w:marBottom w:val="0"/>
              <w:divBdr>
                <w:top w:val="none" w:sz="0" w:space="0" w:color="auto"/>
                <w:left w:val="none" w:sz="0" w:space="0" w:color="auto"/>
                <w:bottom w:val="none" w:sz="0" w:space="0" w:color="auto"/>
                <w:right w:val="none" w:sz="0" w:space="0" w:color="auto"/>
              </w:divBdr>
            </w:div>
            <w:div w:id="766468257">
              <w:marLeft w:val="0"/>
              <w:marRight w:val="0"/>
              <w:marTop w:val="0"/>
              <w:marBottom w:val="0"/>
              <w:divBdr>
                <w:top w:val="none" w:sz="0" w:space="0" w:color="auto"/>
                <w:left w:val="none" w:sz="0" w:space="0" w:color="auto"/>
                <w:bottom w:val="none" w:sz="0" w:space="0" w:color="auto"/>
                <w:right w:val="none" w:sz="0" w:space="0" w:color="auto"/>
              </w:divBdr>
            </w:div>
            <w:div w:id="587428708">
              <w:marLeft w:val="0"/>
              <w:marRight w:val="0"/>
              <w:marTop w:val="0"/>
              <w:marBottom w:val="0"/>
              <w:divBdr>
                <w:top w:val="none" w:sz="0" w:space="0" w:color="auto"/>
                <w:left w:val="none" w:sz="0" w:space="0" w:color="auto"/>
                <w:bottom w:val="none" w:sz="0" w:space="0" w:color="auto"/>
                <w:right w:val="none" w:sz="0" w:space="0" w:color="auto"/>
              </w:divBdr>
            </w:div>
            <w:div w:id="1955289545">
              <w:marLeft w:val="0"/>
              <w:marRight w:val="0"/>
              <w:marTop w:val="0"/>
              <w:marBottom w:val="0"/>
              <w:divBdr>
                <w:top w:val="none" w:sz="0" w:space="0" w:color="auto"/>
                <w:left w:val="none" w:sz="0" w:space="0" w:color="auto"/>
                <w:bottom w:val="none" w:sz="0" w:space="0" w:color="auto"/>
                <w:right w:val="none" w:sz="0" w:space="0" w:color="auto"/>
              </w:divBdr>
            </w:div>
            <w:div w:id="111900503">
              <w:marLeft w:val="0"/>
              <w:marRight w:val="0"/>
              <w:marTop w:val="0"/>
              <w:marBottom w:val="0"/>
              <w:divBdr>
                <w:top w:val="none" w:sz="0" w:space="0" w:color="auto"/>
                <w:left w:val="none" w:sz="0" w:space="0" w:color="auto"/>
                <w:bottom w:val="none" w:sz="0" w:space="0" w:color="auto"/>
                <w:right w:val="none" w:sz="0" w:space="0" w:color="auto"/>
              </w:divBdr>
            </w:div>
            <w:div w:id="1985348582">
              <w:marLeft w:val="0"/>
              <w:marRight w:val="0"/>
              <w:marTop w:val="0"/>
              <w:marBottom w:val="0"/>
              <w:divBdr>
                <w:top w:val="none" w:sz="0" w:space="0" w:color="auto"/>
                <w:left w:val="none" w:sz="0" w:space="0" w:color="auto"/>
                <w:bottom w:val="none" w:sz="0" w:space="0" w:color="auto"/>
                <w:right w:val="none" w:sz="0" w:space="0" w:color="auto"/>
              </w:divBdr>
            </w:div>
            <w:div w:id="345642782">
              <w:marLeft w:val="0"/>
              <w:marRight w:val="0"/>
              <w:marTop w:val="0"/>
              <w:marBottom w:val="0"/>
              <w:divBdr>
                <w:top w:val="none" w:sz="0" w:space="0" w:color="auto"/>
                <w:left w:val="none" w:sz="0" w:space="0" w:color="auto"/>
                <w:bottom w:val="none" w:sz="0" w:space="0" w:color="auto"/>
                <w:right w:val="none" w:sz="0" w:space="0" w:color="auto"/>
              </w:divBdr>
            </w:div>
            <w:div w:id="1585266285">
              <w:marLeft w:val="0"/>
              <w:marRight w:val="0"/>
              <w:marTop w:val="0"/>
              <w:marBottom w:val="0"/>
              <w:divBdr>
                <w:top w:val="none" w:sz="0" w:space="0" w:color="auto"/>
                <w:left w:val="none" w:sz="0" w:space="0" w:color="auto"/>
                <w:bottom w:val="none" w:sz="0" w:space="0" w:color="auto"/>
                <w:right w:val="none" w:sz="0" w:space="0" w:color="auto"/>
              </w:divBdr>
            </w:div>
            <w:div w:id="1744795332">
              <w:marLeft w:val="0"/>
              <w:marRight w:val="0"/>
              <w:marTop w:val="0"/>
              <w:marBottom w:val="0"/>
              <w:divBdr>
                <w:top w:val="none" w:sz="0" w:space="0" w:color="auto"/>
                <w:left w:val="none" w:sz="0" w:space="0" w:color="auto"/>
                <w:bottom w:val="none" w:sz="0" w:space="0" w:color="auto"/>
                <w:right w:val="none" w:sz="0" w:space="0" w:color="auto"/>
              </w:divBdr>
            </w:div>
            <w:div w:id="1775518309">
              <w:marLeft w:val="0"/>
              <w:marRight w:val="0"/>
              <w:marTop w:val="0"/>
              <w:marBottom w:val="0"/>
              <w:divBdr>
                <w:top w:val="none" w:sz="0" w:space="0" w:color="auto"/>
                <w:left w:val="none" w:sz="0" w:space="0" w:color="auto"/>
                <w:bottom w:val="none" w:sz="0" w:space="0" w:color="auto"/>
                <w:right w:val="none" w:sz="0" w:space="0" w:color="auto"/>
              </w:divBdr>
            </w:div>
            <w:div w:id="678430113">
              <w:marLeft w:val="0"/>
              <w:marRight w:val="0"/>
              <w:marTop w:val="0"/>
              <w:marBottom w:val="0"/>
              <w:divBdr>
                <w:top w:val="none" w:sz="0" w:space="0" w:color="auto"/>
                <w:left w:val="none" w:sz="0" w:space="0" w:color="auto"/>
                <w:bottom w:val="none" w:sz="0" w:space="0" w:color="auto"/>
                <w:right w:val="none" w:sz="0" w:space="0" w:color="auto"/>
              </w:divBdr>
            </w:div>
            <w:div w:id="224922979">
              <w:marLeft w:val="0"/>
              <w:marRight w:val="0"/>
              <w:marTop w:val="0"/>
              <w:marBottom w:val="0"/>
              <w:divBdr>
                <w:top w:val="none" w:sz="0" w:space="0" w:color="auto"/>
                <w:left w:val="none" w:sz="0" w:space="0" w:color="auto"/>
                <w:bottom w:val="none" w:sz="0" w:space="0" w:color="auto"/>
                <w:right w:val="none" w:sz="0" w:space="0" w:color="auto"/>
              </w:divBdr>
            </w:div>
            <w:div w:id="522942858">
              <w:marLeft w:val="0"/>
              <w:marRight w:val="0"/>
              <w:marTop w:val="0"/>
              <w:marBottom w:val="0"/>
              <w:divBdr>
                <w:top w:val="none" w:sz="0" w:space="0" w:color="auto"/>
                <w:left w:val="none" w:sz="0" w:space="0" w:color="auto"/>
                <w:bottom w:val="none" w:sz="0" w:space="0" w:color="auto"/>
                <w:right w:val="none" w:sz="0" w:space="0" w:color="auto"/>
              </w:divBdr>
            </w:div>
            <w:div w:id="1328441269">
              <w:marLeft w:val="0"/>
              <w:marRight w:val="0"/>
              <w:marTop w:val="0"/>
              <w:marBottom w:val="0"/>
              <w:divBdr>
                <w:top w:val="none" w:sz="0" w:space="0" w:color="auto"/>
                <w:left w:val="none" w:sz="0" w:space="0" w:color="auto"/>
                <w:bottom w:val="none" w:sz="0" w:space="0" w:color="auto"/>
                <w:right w:val="none" w:sz="0" w:space="0" w:color="auto"/>
              </w:divBdr>
            </w:div>
            <w:div w:id="1149201888">
              <w:marLeft w:val="0"/>
              <w:marRight w:val="0"/>
              <w:marTop w:val="0"/>
              <w:marBottom w:val="0"/>
              <w:divBdr>
                <w:top w:val="none" w:sz="0" w:space="0" w:color="auto"/>
                <w:left w:val="none" w:sz="0" w:space="0" w:color="auto"/>
                <w:bottom w:val="none" w:sz="0" w:space="0" w:color="auto"/>
                <w:right w:val="none" w:sz="0" w:space="0" w:color="auto"/>
              </w:divBdr>
            </w:div>
            <w:div w:id="1532765480">
              <w:marLeft w:val="0"/>
              <w:marRight w:val="0"/>
              <w:marTop w:val="0"/>
              <w:marBottom w:val="0"/>
              <w:divBdr>
                <w:top w:val="none" w:sz="0" w:space="0" w:color="auto"/>
                <w:left w:val="none" w:sz="0" w:space="0" w:color="auto"/>
                <w:bottom w:val="none" w:sz="0" w:space="0" w:color="auto"/>
                <w:right w:val="none" w:sz="0" w:space="0" w:color="auto"/>
              </w:divBdr>
            </w:div>
            <w:div w:id="41708477">
              <w:marLeft w:val="0"/>
              <w:marRight w:val="0"/>
              <w:marTop w:val="0"/>
              <w:marBottom w:val="0"/>
              <w:divBdr>
                <w:top w:val="none" w:sz="0" w:space="0" w:color="auto"/>
                <w:left w:val="none" w:sz="0" w:space="0" w:color="auto"/>
                <w:bottom w:val="none" w:sz="0" w:space="0" w:color="auto"/>
                <w:right w:val="none" w:sz="0" w:space="0" w:color="auto"/>
              </w:divBdr>
            </w:div>
            <w:div w:id="1384985502">
              <w:marLeft w:val="0"/>
              <w:marRight w:val="0"/>
              <w:marTop w:val="0"/>
              <w:marBottom w:val="0"/>
              <w:divBdr>
                <w:top w:val="none" w:sz="0" w:space="0" w:color="auto"/>
                <w:left w:val="none" w:sz="0" w:space="0" w:color="auto"/>
                <w:bottom w:val="none" w:sz="0" w:space="0" w:color="auto"/>
                <w:right w:val="none" w:sz="0" w:space="0" w:color="auto"/>
              </w:divBdr>
            </w:div>
            <w:div w:id="1123766706">
              <w:marLeft w:val="0"/>
              <w:marRight w:val="0"/>
              <w:marTop w:val="0"/>
              <w:marBottom w:val="0"/>
              <w:divBdr>
                <w:top w:val="none" w:sz="0" w:space="0" w:color="auto"/>
                <w:left w:val="none" w:sz="0" w:space="0" w:color="auto"/>
                <w:bottom w:val="none" w:sz="0" w:space="0" w:color="auto"/>
                <w:right w:val="none" w:sz="0" w:space="0" w:color="auto"/>
              </w:divBdr>
            </w:div>
            <w:div w:id="1012758409">
              <w:marLeft w:val="0"/>
              <w:marRight w:val="0"/>
              <w:marTop w:val="0"/>
              <w:marBottom w:val="0"/>
              <w:divBdr>
                <w:top w:val="none" w:sz="0" w:space="0" w:color="auto"/>
                <w:left w:val="none" w:sz="0" w:space="0" w:color="auto"/>
                <w:bottom w:val="none" w:sz="0" w:space="0" w:color="auto"/>
                <w:right w:val="none" w:sz="0" w:space="0" w:color="auto"/>
              </w:divBdr>
            </w:div>
            <w:div w:id="1585525671">
              <w:marLeft w:val="0"/>
              <w:marRight w:val="0"/>
              <w:marTop w:val="0"/>
              <w:marBottom w:val="0"/>
              <w:divBdr>
                <w:top w:val="none" w:sz="0" w:space="0" w:color="auto"/>
                <w:left w:val="none" w:sz="0" w:space="0" w:color="auto"/>
                <w:bottom w:val="none" w:sz="0" w:space="0" w:color="auto"/>
                <w:right w:val="none" w:sz="0" w:space="0" w:color="auto"/>
              </w:divBdr>
            </w:div>
            <w:div w:id="909195105">
              <w:marLeft w:val="0"/>
              <w:marRight w:val="0"/>
              <w:marTop w:val="0"/>
              <w:marBottom w:val="0"/>
              <w:divBdr>
                <w:top w:val="none" w:sz="0" w:space="0" w:color="auto"/>
                <w:left w:val="none" w:sz="0" w:space="0" w:color="auto"/>
                <w:bottom w:val="none" w:sz="0" w:space="0" w:color="auto"/>
                <w:right w:val="none" w:sz="0" w:space="0" w:color="auto"/>
              </w:divBdr>
            </w:div>
            <w:div w:id="233202860">
              <w:marLeft w:val="0"/>
              <w:marRight w:val="0"/>
              <w:marTop w:val="0"/>
              <w:marBottom w:val="0"/>
              <w:divBdr>
                <w:top w:val="none" w:sz="0" w:space="0" w:color="auto"/>
                <w:left w:val="none" w:sz="0" w:space="0" w:color="auto"/>
                <w:bottom w:val="none" w:sz="0" w:space="0" w:color="auto"/>
                <w:right w:val="none" w:sz="0" w:space="0" w:color="auto"/>
              </w:divBdr>
            </w:div>
            <w:div w:id="892539018">
              <w:marLeft w:val="0"/>
              <w:marRight w:val="0"/>
              <w:marTop w:val="0"/>
              <w:marBottom w:val="0"/>
              <w:divBdr>
                <w:top w:val="none" w:sz="0" w:space="0" w:color="auto"/>
                <w:left w:val="none" w:sz="0" w:space="0" w:color="auto"/>
                <w:bottom w:val="none" w:sz="0" w:space="0" w:color="auto"/>
                <w:right w:val="none" w:sz="0" w:space="0" w:color="auto"/>
              </w:divBdr>
            </w:div>
            <w:div w:id="72047385">
              <w:marLeft w:val="0"/>
              <w:marRight w:val="0"/>
              <w:marTop w:val="0"/>
              <w:marBottom w:val="0"/>
              <w:divBdr>
                <w:top w:val="none" w:sz="0" w:space="0" w:color="auto"/>
                <w:left w:val="none" w:sz="0" w:space="0" w:color="auto"/>
                <w:bottom w:val="none" w:sz="0" w:space="0" w:color="auto"/>
                <w:right w:val="none" w:sz="0" w:space="0" w:color="auto"/>
              </w:divBdr>
            </w:div>
            <w:div w:id="2050102132">
              <w:marLeft w:val="0"/>
              <w:marRight w:val="0"/>
              <w:marTop w:val="0"/>
              <w:marBottom w:val="0"/>
              <w:divBdr>
                <w:top w:val="none" w:sz="0" w:space="0" w:color="auto"/>
                <w:left w:val="none" w:sz="0" w:space="0" w:color="auto"/>
                <w:bottom w:val="none" w:sz="0" w:space="0" w:color="auto"/>
                <w:right w:val="none" w:sz="0" w:space="0" w:color="auto"/>
              </w:divBdr>
            </w:div>
            <w:div w:id="1217548124">
              <w:marLeft w:val="0"/>
              <w:marRight w:val="0"/>
              <w:marTop w:val="0"/>
              <w:marBottom w:val="0"/>
              <w:divBdr>
                <w:top w:val="none" w:sz="0" w:space="0" w:color="auto"/>
                <w:left w:val="none" w:sz="0" w:space="0" w:color="auto"/>
                <w:bottom w:val="none" w:sz="0" w:space="0" w:color="auto"/>
                <w:right w:val="none" w:sz="0" w:space="0" w:color="auto"/>
              </w:divBdr>
            </w:div>
            <w:div w:id="669871251">
              <w:marLeft w:val="0"/>
              <w:marRight w:val="0"/>
              <w:marTop w:val="0"/>
              <w:marBottom w:val="0"/>
              <w:divBdr>
                <w:top w:val="none" w:sz="0" w:space="0" w:color="auto"/>
                <w:left w:val="none" w:sz="0" w:space="0" w:color="auto"/>
                <w:bottom w:val="none" w:sz="0" w:space="0" w:color="auto"/>
                <w:right w:val="none" w:sz="0" w:space="0" w:color="auto"/>
              </w:divBdr>
            </w:div>
            <w:div w:id="1695115329">
              <w:marLeft w:val="0"/>
              <w:marRight w:val="0"/>
              <w:marTop w:val="0"/>
              <w:marBottom w:val="0"/>
              <w:divBdr>
                <w:top w:val="none" w:sz="0" w:space="0" w:color="auto"/>
                <w:left w:val="none" w:sz="0" w:space="0" w:color="auto"/>
                <w:bottom w:val="none" w:sz="0" w:space="0" w:color="auto"/>
                <w:right w:val="none" w:sz="0" w:space="0" w:color="auto"/>
              </w:divBdr>
            </w:div>
            <w:div w:id="579948604">
              <w:marLeft w:val="0"/>
              <w:marRight w:val="0"/>
              <w:marTop w:val="0"/>
              <w:marBottom w:val="0"/>
              <w:divBdr>
                <w:top w:val="none" w:sz="0" w:space="0" w:color="auto"/>
                <w:left w:val="none" w:sz="0" w:space="0" w:color="auto"/>
                <w:bottom w:val="none" w:sz="0" w:space="0" w:color="auto"/>
                <w:right w:val="none" w:sz="0" w:space="0" w:color="auto"/>
              </w:divBdr>
            </w:div>
            <w:div w:id="984895420">
              <w:marLeft w:val="0"/>
              <w:marRight w:val="0"/>
              <w:marTop w:val="0"/>
              <w:marBottom w:val="0"/>
              <w:divBdr>
                <w:top w:val="none" w:sz="0" w:space="0" w:color="auto"/>
                <w:left w:val="none" w:sz="0" w:space="0" w:color="auto"/>
                <w:bottom w:val="none" w:sz="0" w:space="0" w:color="auto"/>
                <w:right w:val="none" w:sz="0" w:space="0" w:color="auto"/>
              </w:divBdr>
            </w:div>
            <w:div w:id="1959600724">
              <w:marLeft w:val="0"/>
              <w:marRight w:val="0"/>
              <w:marTop w:val="0"/>
              <w:marBottom w:val="0"/>
              <w:divBdr>
                <w:top w:val="none" w:sz="0" w:space="0" w:color="auto"/>
                <w:left w:val="none" w:sz="0" w:space="0" w:color="auto"/>
                <w:bottom w:val="none" w:sz="0" w:space="0" w:color="auto"/>
                <w:right w:val="none" w:sz="0" w:space="0" w:color="auto"/>
              </w:divBdr>
            </w:div>
            <w:div w:id="178203552">
              <w:marLeft w:val="0"/>
              <w:marRight w:val="0"/>
              <w:marTop w:val="0"/>
              <w:marBottom w:val="0"/>
              <w:divBdr>
                <w:top w:val="none" w:sz="0" w:space="0" w:color="auto"/>
                <w:left w:val="none" w:sz="0" w:space="0" w:color="auto"/>
                <w:bottom w:val="none" w:sz="0" w:space="0" w:color="auto"/>
                <w:right w:val="none" w:sz="0" w:space="0" w:color="auto"/>
              </w:divBdr>
            </w:div>
            <w:div w:id="938025175">
              <w:marLeft w:val="0"/>
              <w:marRight w:val="0"/>
              <w:marTop w:val="0"/>
              <w:marBottom w:val="0"/>
              <w:divBdr>
                <w:top w:val="none" w:sz="0" w:space="0" w:color="auto"/>
                <w:left w:val="none" w:sz="0" w:space="0" w:color="auto"/>
                <w:bottom w:val="none" w:sz="0" w:space="0" w:color="auto"/>
                <w:right w:val="none" w:sz="0" w:space="0" w:color="auto"/>
              </w:divBdr>
            </w:div>
            <w:div w:id="1845196747">
              <w:marLeft w:val="0"/>
              <w:marRight w:val="0"/>
              <w:marTop w:val="0"/>
              <w:marBottom w:val="0"/>
              <w:divBdr>
                <w:top w:val="none" w:sz="0" w:space="0" w:color="auto"/>
                <w:left w:val="none" w:sz="0" w:space="0" w:color="auto"/>
                <w:bottom w:val="none" w:sz="0" w:space="0" w:color="auto"/>
                <w:right w:val="none" w:sz="0" w:space="0" w:color="auto"/>
              </w:divBdr>
            </w:div>
            <w:div w:id="1311012867">
              <w:marLeft w:val="0"/>
              <w:marRight w:val="0"/>
              <w:marTop w:val="0"/>
              <w:marBottom w:val="0"/>
              <w:divBdr>
                <w:top w:val="none" w:sz="0" w:space="0" w:color="auto"/>
                <w:left w:val="none" w:sz="0" w:space="0" w:color="auto"/>
                <w:bottom w:val="none" w:sz="0" w:space="0" w:color="auto"/>
                <w:right w:val="none" w:sz="0" w:space="0" w:color="auto"/>
              </w:divBdr>
            </w:div>
            <w:div w:id="603538961">
              <w:marLeft w:val="0"/>
              <w:marRight w:val="0"/>
              <w:marTop w:val="0"/>
              <w:marBottom w:val="0"/>
              <w:divBdr>
                <w:top w:val="none" w:sz="0" w:space="0" w:color="auto"/>
                <w:left w:val="none" w:sz="0" w:space="0" w:color="auto"/>
                <w:bottom w:val="none" w:sz="0" w:space="0" w:color="auto"/>
                <w:right w:val="none" w:sz="0" w:space="0" w:color="auto"/>
              </w:divBdr>
            </w:div>
            <w:div w:id="398599634">
              <w:marLeft w:val="0"/>
              <w:marRight w:val="0"/>
              <w:marTop w:val="0"/>
              <w:marBottom w:val="0"/>
              <w:divBdr>
                <w:top w:val="none" w:sz="0" w:space="0" w:color="auto"/>
                <w:left w:val="none" w:sz="0" w:space="0" w:color="auto"/>
                <w:bottom w:val="none" w:sz="0" w:space="0" w:color="auto"/>
                <w:right w:val="none" w:sz="0" w:space="0" w:color="auto"/>
              </w:divBdr>
            </w:div>
            <w:div w:id="1882396440">
              <w:marLeft w:val="0"/>
              <w:marRight w:val="0"/>
              <w:marTop w:val="0"/>
              <w:marBottom w:val="0"/>
              <w:divBdr>
                <w:top w:val="none" w:sz="0" w:space="0" w:color="auto"/>
                <w:left w:val="none" w:sz="0" w:space="0" w:color="auto"/>
                <w:bottom w:val="none" w:sz="0" w:space="0" w:color="auto"/>
                <w:right w:val="none" w:sz="0" w:space="0" w:color="auto"/>
              </w:divBdr>
            </w:div>
            <w:div w:id="2036038731">
              <w:marLeft w:val="0"/>
              <w:marRight w:val="0"/>
              <w:marTop w:val="0"/>
              <w:marBottom w:val="0"/>
              <w:divBdr>
                <w:top w:val="none" w:sz="0" w:space="0" w:color="auto"/>
                <w:left w:val="none" w:sz="0" w:space="0" w:color="auto"/>
                <w:bottom w:val="none" w:sz="0" w:space="0" w:color="auto"/>
                <w:right w:val="none" w:sz="0" w:space="0" w:color="auto"/>
              </w:divBdr>
            </w:div>
            <w:div w:id="1828474223">
              <w:marLeft w:val="0"/>
              <w:marRight w:val="0"/>
              <w:marTop w:val="0"/>
              <w:marBottom w:val="0"/>
              <w:divBdr>
                <w:top w:val="none" w:sz="0" w:space="0" w:color="auto"/>
                <w:left w:val="none" w:sz="0" w:space="0" w:color="auto"/>
                <w:bottom w:val="none" w:sz="0" w:space="0" w:color="auto"/>
                <w:right w:val="none" w:sz="0" w:space="0" w:color="auto"/>
              </w:divBdr>
            </w:div>
            <w:div w:id="1048918844">
              <w:marLeft w:val="0"/>
              <w:marRight w:val="0"/>
              <w:marTop w:val="0"/>
              <w:marBottom w:val="0"/>
              <w:divBdr>
                <w:top w:val="none" w:sz="0" w:space="0" w:color="auto"/>
                <w:left w:val="none" w:sz="0" w:space="0" w:color="auto"/>
                <w:bottom w:val="none" w:sz="0" w:space="0" w:color="auto"/>
                <w:right w:val="none" w:sz="0" w:space="0" w:color="auto"/>
              </w:divBdr>
            </w:div>
            <w:div w:id="414135556">
              <w:marLeft w:val="0"/>
              <w:marRight w:val="0"/>
              <w:marTop w:val="0"/>
              <w:marBottom w:val="0"/>
              <w:divBdr>
                <w:top w:val="none" w:sz="0" w:space="0" w:color="auto"/>
                <w:left w:val="none" w:sz="0" w:space="0" w:color="auto"/>
                <w:bottom w:val="none" w:sz="0" w:space="0" w:color="auto"/>
                <w:right w:val="none" w:sz="0" w:space="0" w:color="auto"/>
              </w:divBdr>
            </w:div>
            <w:div w:id="1975064050">
              <w:marLeft w:val="0"/>
              <w:marRight w:val="0"/>
              <w:marTop w:val="0"/>
              <w:marBottom w:val="0"/>
              <w:divBdr>
                <w:top w:val="none" w:sz="0" w:space="0" w:color="auto"/>
                <w:left w:val="none" w:sz="0" w:space="0" w:color="auto"/>
                <w:bottom w:val="none" w:sz="0" w:space="0" w:color="auto"/>
                <w:right w:val="none" w:sz="0" w:space="0" w:color="auto"/>
              </w:divBdr>
            </w:div>
            <w:div w:id="29500527">
              <w:marLeft w:val="0"/>
              <w:marRight w:val="0"/>
              <w:marTop w:val="0"/>
              <w:marBottom w:val="0"/>
              <w:divBdr>
                <w:top w:val="none" w:sz="0" w:space="0" w:color="auto"/>
                <w:left w:val="none" w:sz="0" w:space="0" w:color="auto"/>
                <w:bottom w:val="none" w:sz="0" w:space="0" w:color="auto"/>
                <w:right w:val="none" w:sz="0" w:space="0" w:color="auto"/>
              </w:divBdr>
            </w:div>
            <w:div w:id="1182091350">
              <w:marLeft w:val="0"/>
              <w:marRight w:val="0"/>
              <w:marTop w:val="0"/>
              <w:marBottom w:val="0"/>
              <w:divBdr>
                <w:top w:val="none" w:sz="0" w:space="0" w:color="auto"/>
                <w:left w:val="none" w:sz="0" w:space="0" w:color="auto"/>
                <w:bottom w:val="none" w:sz="0" w:space="0" w:color="auto"/>
                <w:right w:val="none" w:sz="0" w:space="0" w:color="auto"/>
              </w:divBdr>
            </w:div>
            <w:div w:id="414010876">
              <w:marLeft w:val="0"/>
              <w:marRight w:val="0"/>
              <w:marTop w:val="0"/>
              <w:marBottom w:val="0"/>
              <w:divBdr>
                <w:top w:val="none" w:sz="0" w:space="0" w:color="auto"/>
                <w:left w:val="none" w:sz="0" w:space="0" w:color="auto"/>
                <w:bottom w:val="none" w:sz="0" w:space="0" w:color="auto"/>
                <w:right w:val="none" w:sz="0" w:space="0" w:color="auto"/>
              </w:divBdr>
            </w:div>
            <w:div w:id="1420561925">
              <w:marLeft w:val="0"/>
              <w:marRight w:val="0"/>
              <w:marTop w:val="0"/>
              <w:marBottom w:val="0"/>
              <w:divBdr>
                <w:top w:val="none" w:sz="0" w:space="0" w:color="auto"/>
                <w:left w:val="none" w:sz="0" w:space="0" w:color="auto"/>
                <w:bottom w:val="none" w:sz="0" w:space="0" w:color="auto"/>
                <w:right w:val="none" w:sz="0" w:space="0" w:color="auto"/>
              </w:divBdr>
            </w:div>
            <w:div w:id="15311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39605">
      <w:bodyDiv w:val="1"/>
      <w:marLeft w:val="0"/>
      <w:marRight w:val="0"/>
      <w:marTop w:val="0"/>
      <w:marBottom w:val="0"/>
      <w:divBdr>
        <w:top w:val="none" w:sz="0" w:space="0" w:color="auto"/>
        <w:left w:val="none" w:sz="0" w:space="0" w:color="auto"/>
        <w:bottom w:val="none" w:sz="0" w:space="0" w:color="auto"/>
        <w:right w:val="none" w:sz="0" w:space="0" w:color="auto"/>
      </w:divBdr>
      <w:divsChild>
        <w:div w:id="1208756842">
          <w:marLeft w:val="0"/>
          <w:marRight w:val="0"/>
          <w:marTop w:val="0"/>
          <w:marBottom w:val="0"/>
          <w:divBdr>
            <w:top w:val="none" w:sz="0" w:space="0" w:color="auto"/>
            <w:left w:val="none" w:sz="0" w:space="0" w:color="auto"/>
            <w:bottom w:val="none" w:sz="0" w:space="0" w:color="auto"/>
            <w:right w:val="none" w:sz="0" w:space="0" w:color="auto"/>
          </w:divBdr>
          <w:divsChild>
            <w:div w:id="379673702">
              <w:marLeft w:val="0"/>
              <w:marRight w:val="0"/>
              <w:marTop w:val="0"/>
              <w:marBottom w:val="0"/>
              <w:divBdr>
                <w:top w:val="none" w:sz="0" w:space="0" w:color="auto"/>
                <w:left w:val="none" w:sz="0" w:space="0" w:color="auto"/>
                <w:bottom w:val="none" w:sz="0" w:space="0" w:color="auto"/>
                <w:right w:val="none" w:sz="0" w:space="0" w:color="auto"/>
              </w:divBdr>
            </w:div>
            <w:div w:id="1291744806">
              <w:marLeft w:val="0"/>
              <w:marRight w:val="0"/>
              <w:marTop w:val="0"/>
              <w:marBottom w:val="0"/>
              <w:divBdr>
                <w:top w:val="none" w:sz="0" w:space="0" w:color="auto"/>
                <w:left w:val="none" w:sz="0" w:space="0" w:color="auto"/>
                <w:bottom w:val="none" w:sz="0" w:space="0" w:color="auto"/>
                <w:right w:val="none" w:sz="0" w:space="0" w:color="auto"/>
              </w:divBdr>
            </w:div>
            <w:div w:id="718631662">
              <w:marLeft w:val="0"/>
              <w:marRight w:val="0"/>
              <w:marTop w:val="0"/>
              <w:marBottom w:val="0"/>
              <w:divBdr>
                <w:top w:val="none" w:sz="0" w:space="0" w:color="auto"/>
                <w:left w:val="none" w:sz="0" w:space="0" w:color="auto"/>
                <w:bottom w:val="none" w:sz="0" w:space="0" w:color="auto"/>
                <w:right w:val="none" w:sz="0" w:space="0" w:color="auto"/>
              </w:divBdr>
            </w:div>
            <w:div w:id="1236164020">
              <w:marLeft w:val="0"/>
              <w:marRight w:val="0"/>
              <w:marTop w:val="0"/>
              <w:marBottom w:val="0"/>
              <w:divBdr>
                <w:top w:val="none" w:sz="0" w:space="0" w:color="auto"/>
                <w:left w:val="none" w:sz="0" w:space="0" w:color="auto"/>
                <w:bottom w:val="none" w:sz="0" w:space="0" w:color="auto"/>
                <w:right w:val="none" w:sz="0" w:space="0" w:color="auto"/>
              </w:divBdr>
            </w:div>
            <w:div w:id="1816289705">
              <w:marLeft w:val="0"/>
              <w:marRight w:val="0"/>
              <w:marTop w:val="0"/>
              <w:marBottom w:val="0"/>
              <w:divBdr>
                <w:top w:val="none" w:sz="0" w:space="0" w:color="auto"/>
                <w:left w:val="none" w:sz="0" w:space="0" w:color="auto"/>
                <w:bottom w:val="none" w:sz="0" w:space="0" w:color="auto"/>
                <w:right w:val="none" w:sz="0" w:space="0" w:color="auto"/>
              </w:divBdr>
            </w:div>
            <w:div w:id="599872966">
              <w:marLeft w:val="0"/>
              <w:marRight w:val="0"/>
              <w:marTop w:val="0"/>
              <w:marBottom w:val="0"/>
              <w:divBdr>
                <w:top w:val="none" w:sz="0" w:space="0" w:color="auto"/>
                <w:left w:val="none" w:sz="0" w:space="0" w:color="auto"/>
                <w:bottom w:val="none" w:sz="0" w:space="0" w:color="auto"/>
                <w:right w:val="none" w:sz="0" w:space="0" w:color="auto"/>
              </w:divBdr>
            </w:div>
            <w:div w:id="854422160">
              <w:marLeft w:val="0"/>
              <w:marRight w:val="0"/>
              <w:marTop w:val="0"/>
              <w:marBottom w:val="0"/>
              <w:divBdr>
                <w:top w:val="none" w:sz="0" w:space="0" w:color="auto"/>
                <w:left w:val="none" w:sz="0" w:space="0" w:color="auto"/>
                <w:bottom w:val="none" w:sz="0" w:space="0" w:color="auto"/>
                <w:right w:val="none" w:sz="0" w:space="0" w:color="auto"/>
              </w:divBdr>
            </w:div>
            <w:div w:id="754201927">
              <w:marLeft w:val="0"/>
              <w:marRight w:val="0"/>
              <w:marTop w:val="0"/>
              <w:marBottom w:val="0"/>
              <w:divBdr>
                <w:top w:val="none" w:sz="0" w:space="0" w:color="auto"/>
                <w:left w:val="none" w:sz="0" w:space="0" w:color="auto"/>
                <w:bottom w:val="none" w:sz="0" w:space="0" w:color="auto"/>
                <w:right w:val="none" w:sz="0" w:space="0" w:color="auto"/>
              </w:divBdr>
            </w:div>
            <w:div w:id="2071070645">
              <w:marLeft w:val="0"/>
              <w:marRight w:val="0"/>
              <w:marTop w:val="0"/>
              <w:marBottom w:val="0"/>
              <w:divBdr>
                <w:top w:val="none" w:sz="0" w:space="0" w:color="auto"/>
                <w:left w:val="none" w:sz="0" w:space="0" w:color="auto"/>
                <w:bottom w:val="none" w:sz="0" w:space="0" w:color="auto"/>
                <w:right w:val="none" w:sz="0" w:space="0" w:color="auto"/>
              </w:divBdr>
            </w:div>
            <w:div w:id="622885227">
              <w:marLeft w:val="0"/>
              <w:marRight w:val="0"/>
              <w:marTop w:val="0"/>
              <w:marBottom w:val="0"/>
              <w:divBdr>
                <w:top w:val="none" w:sz="0" w:space="0" w:color="auto"/>
                <w:left w:val="none" w:sz="0" w:space="0" w:color="auto"/>
                <w:bottom w:val="none" w:sz="0" w:space="0" w:color="auto"/>
                <w:right w:val="none" w:sz="0" w:space="0" w:color="auto"/>
              </w:divBdr>
            </w:div>
            <w:div w:id="592863314">
              <w:marLeft w:val="0"/>
              <w:marRight w:val="0"/>
              <w:marTop w:val="0"/>
              <w:marBottom w:val="0"/>
              <w:divBdr>
                <w:top w:val="none" w:sz="0" w:space="0" w:color="auto"/>
                <w:left w:val="none" w:sz="0" w:space="0" w:color="auto"/>
                <w:bottom w:val="none" w:sz="0" w:space="0" w:color="auto"/>
                <w:right w:val="none" w:sz="0" w:space="0" w:color="auto"/>
              </w:divBdr>
            </w:div>
            <w:div w:id="1427649330">
              <w:marLeft w:val="0"/>
              <w:marRight w:val="0"/>
              <w:marTop w:val="0"/>
              <w:marBottom w:val="0"/>
              <w:divBdr>
                <w:top w:val="none" w:sz="0" w:space="0" w:color="auto"/>
                <w:left w:val="none" w:sz="0" w:space="0" w:color="auto"/>
                <w:bottom w:val="none" w:sz="0" w:space="0" w:color="auto"/>
                <w:right w:val="none" w:sz="0" w:space="0" w:color="auto"/>
              </w:divBdr>
            </w:div>
            <w:div w:id="381176101">
              <w:marLeft w:val="0"/>
              <w:marRight w:val="0"/>
              <w:marTop w:val="0"/>
              <w:marBottom w:val="0"/>
              <w:divBdr>
                <w:top w:val="none" w:sz="0" w:space="0" w:color="auto"/>
                <w:left w:val="none" w:sz="0" w:space="0" w:color="auto"/>
                <w:bottom w:val="none" w:sz="0" w:space="0" w:color="auto"/>
                <w:right w:val="none" w:sz="0" w:space="0" w:color="auto"/>
              </w:divBdr>
            </w:div>
            <w:div w:id="933322585">
              <w:marLeft w:val="0"/>
              <w:marRight w:val="0"/>
              <w:marTop w:val="0"/>
              <w:marBottom w:val="0"/>
              <w:divBdr>
                <w:top w:val="none" w:sz="0" w:space="0" w:color="auto"/>
                <w:left w:val="none" w:sz="0" w:space="0" w:color="auto"/>
                <w:bottom w:val="none" w:sz="0" w:space="0" w:color="auto"/>
                <w:right w:val="none" w:sz="0" w:space="0" w:color="auto"/>
              </w:divBdr>
            </w:div>
            <w:div w:id="1942488951">
              <w:marLeft w:val="0"/>
              <w:marRight w:val="0"/>
              <w:marTop w:val="0"/>
              <w:marBottom w:val="0"/>
              <w:divBdr>
                <w:top w:val="none" w:sz="0" w:space="0" w:color="auto"/>
                <w:left w:val="none" w:sz="0" w:space="0" w:color="auto"/>
                <w:bottom w:val="none" w:sz="0" w:space="0" w:color="auto"/>
                <w:right w:val="none" w:sz="0" w:space="0" w:color="auto"/>
              </w:divBdr>
            </w:div>
            <w:div w:id="2085881083">
              <w:marLeft w:val="0"/>
              <w:marRight w:val="0"/>
              <w:marTop w:val="0"/>
              <w:marBottom w:val="0"/>
              <w:divBdr>
                <w:top w:val="none" w:sz="0" w:space="0" w:color="auto"/>
                <w:left w:val="none" w:sz="0" w:space="0" w:color="auto"/>
                <w:bottom w:val="none" w:sz="0" w:space="0" w:color="auto"/>
                <w:right w:val="none" w:sz="0" w:space="0" w:color="auto"/>
              </w:divBdr>
            </w:div>
            <w:div w:id="152140923">
              <w:marLeft w:val="0"/>
              <w:marRight w:val="0"/>
              <w:marTop w:val="0"/>
              <w:marBottom w:val="0"/>
              <w:divBdr>
                <w:top w:val="none" w:sz="0" w:space="0" w:color="auto"/>
                <w:left w:val="none" w:sz="0" w:space="0" w:color="auto"/>
                <w:bottom w:val="none" w:sz="0" w:space="0" w:color="auto"/>
                <w:right w:val="none" w:sz="0" w:space="0" w:color="auto"/>
              </w:divBdr>
            </w:div>
            <w:div w:id="375854480">
              <w:marLeft w:val="0"/>
              <w:marRight w:val="0"/>
              <w:marTop w:val="0"/>
              <w:marBottom w:val="0"/>
              <w:divBdr>
                <w:top w:val="none" w:sz="0" w:space="0" w:color="auto"/>
                <w:left w:val="none" w:sz="0" w:space="0" w:color="auto"/>
                <w:bottom w:val="none" w:sz="0" w:space="0" w:color="auto"/>
                <w:right w:val="none" w:sz="0" w:space="0" w:color="auto"/>
              </w:divBdr>
            </w:div>
            <w:div w:id="1109394887">
              <w:marLeft w:val="0"/>
              <w:marRight w:val="0"/>
              <w:marTop w:val="0"/>
              <w:marBottom w:val="0"/>
              <w:divBdr>
                <w:top w:val="none" w:sz="0" w:space="0" w:color="auto"/>
                <w:left w:val="none" w:sz="0" w:space="0" w:color="auto"/>
                <w:bottom w:val="none" w:sz="0" w:space="0" w:color="auto"/>
                <w:right w:val="none" w:sz="0" w:space="0" w:color="auto"/>
              </w:divBdr>
            </w:div>
            <w:div w:id="448474696">
              <w:marLeft w:val="0"/>
              <w:marRight w:val="0"/>
              <w:marTop w:val="0"/>
              <w:marBottom w:val="0"/>
              <w:divBdr>
                <w:top w:val="none" w:sz="0" w:space="0" w:color="auto"/>
                <w:left w:val="none" w:sz="0" w:space="0" w:color="auto"/>
                <w:bottom w:val="none" w:sz="0" w:space="0" w:color="auto"/>
                <w:right w:val="none" w:sz="0" w:space="0" w:color="auto"/>
              </w:divBdr>
            </w:div>
            <w:div w:id="397939467">
              <w:marLeft w:val="0"/>
              <w:marRight w:val="0"/>
              <w:marTop w:val="0"/>
              <w:marBottom w:val="0"/>
              <w:divBdr>
                <w:top w:val="none" w:sz="0" w:space="0" w:color="auto"/>
                <w:left w:val="none" w:sz="0" w:space="0" w:color="auto"/>
                <w:bottom w:val="none" w:sz="0" w:space="0" w:color="auto"/>
                <w:right w:val="none" w:sz="0" w:space="0" w:color="auto"/>
              </w:divBdr>
            </w:div>
            <w:div w:id="572131900">
              <w:marLeft w:val="0"/>
              <w:marRight w:val="0"/>
              <w:marTop w:val="0"/>
              <w:marBottom w:val="0"/>
              <w:divBdr>
                <w:top w:val="none" w:sz="0" w:space="0" w:color="auto"/>
                <w:left w:val="none" w:sz="0" w:space="0" w:color="auto"/>
                <w:bottom w:val="none" w:sz="0" w:space="0" w:color="auto"/>
                <w:right w:val="none" w:sz="0" w:space="0" w:color="auto"/>
              </w:divBdr>
            </w:div>
            <w:div w:id="700865441">
              <w:marLeft w:val="0"/>
              <w:marRight w:val="0"/>
              <w:marTop w:val="0"/>
              <w:marBottom w:val="0"/>
              <w:divBdr>
                <w:top w:val="none" w:sz="0" w:space="0" w:color="auto"/>
                <w:left w:val="none" w:sz="0" w:space="0" w:color="auto"/>
                <w:bottom w:val="none" w:sz="0" w:space="0" w:color="auto"/>
                <w:right w:val="none" w:sz="0" w:space="0" w:color="auto"/>
              </w:divBdr>
            </w:div>
            <w:div w:id="1681397545">
              <w:marLeft w:val="0"/>
              <w:marRight w:val="0"/>
              <w:marTop w:val="0"/>
              <w:marBottom w:val="0"/>
              <w:divBdr>
                <w:top w:val="none" w:sz="0" w:space="0" w:color="auto"/>
                <w:left w:val="none" w:sz="0" w:space="0" w:color="auto"/>
                <w:bottom w:val="none" w:sz="0" w:space="0" w:color="auto"/>
                <w:right w:val="none" w:sz="0" w:space="0" w:color="auto"/>
              </w:divBdr>
            </w:div>
            <w:div w:id="127629802">
              <w:marLeft w:val="0"/>
              <w:marRight w:val="0"/>
              <w:marTop w:val="0"/>
              <w:marBottom w:val="0"/>
              <w:divBdr>
                <w:top w:val="none" w:sz="0" w:space="0" w:color="auto"/>
                <w:left w:val="none" w:sz="0" w:space="0" w:color="auto"/>
                <w:bottom w:val="none" w:sz="0" w:space="0" w:color="auto"/>
                <w:right w:val="none" w:sz="0" w:space="0" w:color="auto"/>
              </w:divBdr>
            </w:div>
            <w:div w:id="709652496">
              <w:marLeft w:val="0"/>
              <w:marRight w:val="0"/>
              <w:marTop w:val="0"/>
              <w:marBottom w:val="0"/>
              <w:divBdr>
                <w:top w:val="none" w:sz="0" w:space="0" w:color="auto"/>
                <w:left w:val="none" w:sz="0" w:space="0" w:color="auto"/>
                <w:bottom w:val="none" w:sz="0" w:space="0" w:color="auto"/>
                <w:right w:val="none" w:sz="0" w:space="0" w:color="auto"/>
              </w:divBdr>
            </w:div>
            <w:div w:id="1223171457">
              <w:marLeft w:val="0"/>
              <w:marRight w:val="0"/>
              <w:marTop w:val="0"/>
              <w:marBottom w:val="0"/>
              <w:divBdr>
                <w:top w:val="none" w:sz="0" w:space="0" w:color="auto"/>
                <w:left w:val="none" w:sz="0" w:space="0" w:color="auto"/>
                <w:bottom w:val="none" w:sz="0" w:space="0" w:color="auto"/>
                <w:right w:val="none" w:sz="0" w:space="0" w:color="auto"/>
              </w:divBdr>
            </w:div>
            <w:div w:id="1861049007">
              <w:marLeft w:val="0"/>
              <w:marRight w:val="0"/>
              <w:marTop w:val="0"/>
              <w:marBottom w:val="0"/>
              <w:divBdr>
                <w:top w:val="none" w:sz="0" w:space="0" w:color="auto"/>
                <w:left w:val="none" w:sz="0" w:space="0" w:color="auto"/>
                <w:bottom w:val="none" w:sz="0" w:space="0" w:color="auto"/>
                <w:right w:val="none" w:sz="0" w:space="0" w:color="auto"/>
              </w:divBdr>
            </w:div>
            <w:div w:id="97914698">
              <w:marLeft w:val="0"/>
              <w:marRight w:val="0"/>
              <w:marTop w:val="0"/>
              <w:marBottom w:val="0"/>
              <w:divBdr>
                <w:top w:val="none" w:sz="0" w:space="0" w:color="auto"/>
                <w:left w:val="none" w:sz="0" w:space="0" w:color="auto"/>
                <w:bottom w:val="none" w:sz="0" w:space="0" w:color="auto"/>
                <w:right w:val="none" w:sz="0" w:space="0" w:color="auto"/>
              </w:divBdr>
            </w:div>
            <w:div w:id="122042902">
              <w:marLeft w:val="0"/>
              <w:marRight w:val="0"/>
              <w:marTop w:val="0"/>
              <w:marBottom w:val="0"/>
              <w:divBdr>
                <w:top w:val="none" w:sz="0" w:space="0" w:color="auto"/>
                <w:left w:val="none" w:sz="0" w:space="0" w:color="auto"/>
                <w:bottom w:val="none" w:sz="0" w:space="0" w:color="auto"/>
                <w:right w:val="none" w:sz="0" w:space="0" w:color="auto"/>
              </w:divBdr>
            </w:div>
            <w:div w:id="1759325367">
              <w:marLeft w:val="0"/>
              <w:marRight w:val="0"/>
              <w:marTop w:val="0"/>
              <w:marBottom w:val="0"/>
              <w:divBdr>
                <w:top w:val="none" w:sz="0" w:space="0" w:color="auto"/>
                <w:left w:val="none" w:sz="0" w:space="0" w:color="auto"/>
                <w:bottom w:val="none" w:sz="0" w:space="0" w:color="auto"/>
                <w:right w:val="none" w:sz="0" w:space="0" w:color="auto"/>
              </w:divBdr>
            </w:div>
            <w:div w:id="48843943">
              <w:marLeft w:val="0"/>
              <w:marRight w:val="0"/>
              <w:marTop w:val="0"/>
              <w:marBottom w:val="0"/>
              <w:divBdr>
                <w:top w:val="none" w:sz="0" w:space="0" w:color="auto"/>
                <w:left w:val="none" w:sz="0" w:space="0" w:color="auto"/>
                <w:bottom w:val="none" w:sz="0" w:space="0" w:color="auto"/>
                <w:right w:val="none" w:sz="0" w:space="0" w:color="auto"/>
              </w:divBdr>
            </w:div>
            <w:div w:id="1333489426">
              <w:marLeft w:val="0"/>
              <w:marRight w:val="0"/>
              <w:marTop w:val="0"/>
              <w:marBottom w:val="0"/>
              <w:divBdr>
                <w:top w:val="none" w:sz="0" w:space="0" w:color="auto"/>
                <w:left w:val="none" w:sz="0" w:space="0" w:color="auto"/>
                <w:bottom w:val="none" w:sz="0" w:space="0" w:color="auto"/>
                <w:right w:val="none" w:sz="0" w:space="0" w:color="auto"/>
              </w:divBdr>
            </w:div>
            <w:div w:id="603028118">
              <w:marLeft w:val="0"/>
              <w:marRight w:val="0"/>
              <w:marTop w:val="0"/>
              <w:marBottom w:val="0"/>
              <w:divBdr>
                <w:top w:val="none" w:sz="0" w:space="0" w:color="auto"/>
                <w:left w:val="none" w:sz="0" w:space="0" w:color="auto"/>
                <w:bottom w:val="none" w:sz="0" w:space="0" w:color="auto"/>
                <w:right w:val="none" w:sz="0" w:space="0" w:color="auto"/>
              </w:divBdr>
            </w:div>
            <w:div w:id="130439237">
              <w:marLeft w:val="0"/>
              <w:marRight w:val="0"/>
              <w:marTop w:val="0"/>
              <w:marBottom w:val="0"/>
              <w:divBdr>
                <w:top w:val="none" w:sz="0" w:space="0" w:color="auto"/>
                <w:left w:val="none" w:sz="0" w:space="0" w:color="auto"/>
                <w:bottom w:val="none" w:sz="0" w:space="0" w:color="auto"/>
                <w:right w:val="none" w:sz="0" w:space="0" w:color="auto"/>
              </w:divBdr>
            </w:div>
            <w:div w:id="1952856547">
              <w:marLeft w:val="0"/>
              <w:marRight w:val="0"/>
              <w:marTop w:val="0"/>
              <w:marBottom w:val="0"/>
              <w:divBdr>
                <w:top w:val="none" w:sz="0" w:space="0" w:color="auto"/>
                <w:left w:val="none" w:sz="0" w:space="0" w:color="auto"/>
                <w:bottom w:val="none" w:sz="0" w:space="0" w:color="auto"/>
                <w:right w:val="none" w:sz="0" w:space="0" w:color="auto"/>
              </w:divBdr>
            </w:div>
            <w:div w:id="1532762296">
              <w:marLeft w:val="0"/>
              <w:marRight w:val="0"/>
              <w:marTop w:val="0"/>
              <w:marBottom w:val="0"/>
              <w:divBdr>
                <w:top w:val="none" w:sz="0" w:space="0" w:color="auto"/>
                <w:left w:val="none" w:sz="0" w:space="0" w:color="auto"/>
                <w:bottom w:val="none" w:sz="0" w:space="0" w:color="auto"/>
                <w:right w:val="none" w:sz="0" w:space="0" w:color="auto"/>
              </w:divBdr>
            </w:div>
            <w:div w:id="1222524542">
              <w:marLeft w:val="0"/>
              <w:marRight w:val="0"/>
              <w:marTop w:val="0"/>
              <w:marBottom w:val="0"/>
              <w:divBdr>
                <w:top w:val="none" w:sz="0" w:space="0" w:color="auto"/>
                <w:left w:val="none" w:sz="0" w:space="0" w:color="auto"/>
                <w:bottom w:val="none" w:sz="0" w:space="0" w:color="auto"/>
                <w:right w:val="none" w:sz="0" w:space="0" w:color="auto"/>
              </w:divBdr>
            </w:div>
            <w:div w:id="59524755">
              <w:marLeft w:val="0"/>
              <w:marRight w:val="0"/>
              <w:marTop w:val="0"/>
              <w:marBottom w:val="0"/>
              <w:divBdr>
                <w:top w:val="none" w:sz="0" w:space="0" w:color="auto"/>
                <w:left w:val="none" w:sz="0" w:space="0" w:color="auto"/>
                <w:bottom w:val="none" w:sz="0" w:space="0" w:color="auto"/>
                <w:right w:val="none" w:sz="0" w:space="0" w:color="auto"/>
              </w:divBdr>
            </w:div>
            <w:div w:id="211114363">
              <w:marLeft w:val="0"/>
              <w:marRight w:val="0"/>
              <w:marTop w:val="0"/>
              <w:marBottom w:val="0"/>
              <w:divBdr>
                <w:top w:val="none" w:sz="0" w:space="0" w:color="auto"/>
                <w:left w:val="none" w:sz="0" w:space="0" w:color="auto"/>
                <w:bottom w:val="none" w:sz="0" w:space="0" w:color="auto"/>
                <w:right w:val="none" w:sz="0" w:space="0" w:color="auto"/>
              </w:divBdr>
            </w:div>
            <w:div w:id="1544825916">
              <w:marLeft w:val="0"/>
              <w:marRight w:val="0"/>
              <w:marTop w:val="0"/>
              <w:marBottom w:val="0"/>
              <w:divBdr>
                <w:top w:val="none" w:sz="0" w:space="0" w:color="auto"/>
                <w:left w:val="none" w:sz="0" w:space="0" w:color="auto"/>
                <w:bottom w:val="none" w:sz="0" w:space="0" w:color="auto"/>
                <w:right w:val="none" w:sz="0" w:space="0" w:color="auto"/>
              </w:divBdr>
            </w:div>
            <w:div w:id="242762059">
              <w:marLeft w:val="0"/>
              <w:marRight w:val="0"/>
              <w:marTop w:val="0"/>
              <w:marBottom w:val="0"/>
              <w:divBdr>
                <w:top w:val="none" w:sz="0" w:space="0" w:color="auto"/>
                <w:left w:val="none" w:sz="0" w:space="0" w:color="auto"/>
                <w:bottom w:val="none" w:sz="0" w:space="0" w:color="auto"/>
                <w:right w:val="none" w:sz="0" w:space="0" w:color="auto"/>
              </w:divBdr>
            </w:div>
            <w:div w:id="2118595517">
              <w:marLeft w:val="0"/>
              <w:marRight w:val="0"/>
              <w:marTop w:val="0"/>
              <w:marBottom w:val="0"/>
              <w:divBdr>
                <w:top w:val="none" w:sz="0" w:space="0" w:color="auto"/>
                <w:left w:val="none" w:sz="0" w:space="0" w:color="auto"/>
                <w:bottom w:val="none" w:sz="0" w:space="0" w:color="auto"/>
                <w:right w:val="none" w:sz="0" w:space="0" w:color="auto"/>
              </w:divBdr>
            </w:div>
            <w:div w:id="2080202148">
              <w:marLeft w:val="0"/>
              <w:marRight w:val="0"/>
              <w:marTop w:val="0"/>
              <w:marBottom w:val="0"/>
              <w:divBdr>
                <w:top w:val="none" w:sz="0" w:space="0" w:color="auto"/>
                <w:left w:val="none" w:sz="0" w:space="0" w:color="auto"/>
                <w:bottom w:val="none" w:sz="0" w:space="0" w:color="auto"/>
                <w:right w:val="none" w:sz="0" w:space="0" w:color="auto"/>
              </w:divBdr>
            </w:div>
            <w:div w:id="315384607">
              <w:marLeft w:val="0"/>
              <w:marRight w:val="0"/>
              <w:marTop w:val="0"/>
              <w:marBottom w:val="0"/>
              <w:divBdr>
                <w:top w:val="none" w:sz="0" w:space="0" w:color="auto"/>
                <w:left w:val="none" w:sz="0" w:space="0" w:color="auto"/>
                <w:bottom w:val="none" w:sz="0" w:space="0" w:color="auto"/>
                <w:right w:val="none" w:sz="0" w:space="0" w:color="auto"/>
              </w:divBdr>
            </w:div>
            <w:div w:id="1145201933">
              <w:marLeft w:val="0"/>
              <w:marRight w:val="0"/>
              <w:marTop w:val="0"/>
              <w:marBottom w:val="0"/>
              <w:divBdr>
                <w:top w:val="none" w:sz="0" w:space="0" w:color="auto"/>
                <w:left w:val="none" w:sz="0" w:space="0" w:color="auto"/>
                <w:bottom w:val="none" w:sz="0" w:space="0" w:color="auto"/>
                <w:right w:val="none" w:sz="0" w:space="0" w:color="auto"/>
              </w:divBdr>
            </w:div>
            <w:div w:id="1158569089">
              <w:marLeft w:val="0"/>
              <w:marRight w:val="0"/>
              <w:marTop w:val="0"/>
              <w:marBottom w:val="0"/>
              <w:divBdr>
                <w:top w:val="none" w:sz="0" w:space="0" w:color="auto"/>
                <w:left w:val="none" w:sz="0" w:space="0" w:color="auto"/>
                <w:bottom w:val="none" w:sz="0" w:space="0" w:color="auto"/>
                <w:right w:val="none" w:sz="0" w:space="0" w:color="auto"/>
              </w:divBdr>
            </w:div>
            <w:div w:id="1967394229">
              <w:marLeft w:val="0"/>
              <w:marRight w:val="0"/>
              <w:marTop w:val="0"/>
              <w:marBottom w:val="0"/>
              <w:divBdr>
                <w:top w:val="none" w:sz="0" w:space="0" w:color="auto"/>
                <w:left w:val="none" w:sz="0" w:space="0" w:color="auto"/>
                <w:bottom w:val="none" w:sz="0" w:space="0" w:color="auto"/>
                <w:right w:val="none" w:sz="0" w:space="0" w:color="auto"/>
              </w:divBdr>
            </w:div>
            <w:div w:id="1447964263">
              <w:marLeft w:val="0"/>
              <w:marRight w:val="0"/>
              <w:marTop w:val="0"/>
              <w:marBottom w:val="0"/>
              <w:divBdr>
                <w:top w:val="none" w:sz="0" w:space="0" w:color="auto"/>
                <w:left w:val="none" w:sz="0" w:space="0" w:color="auto"/>
                <w:bottom w:val="none" w:sz="0" w:space="0" w:color="auto"/>
                <w:right w:val="none" w:sz="0" w:space="0" w:color="auto"/>
              </w:divBdr>
            </w:div>
            <w:div w:id="865412994">
              <w:marLeft w:val="0"/>
              <w:marRight w:val="0"/>
              <w:marTop w:val="0"/>
              <w:marBottom w:val="0"/>
              <w:divBdr>
                <w:top w:val="none" w:sz="0" w:space="0" w:color="auto"/>
                <w:left w:val="none" w:sz="0" w:space="0" w:color="auto"/>
                <w:bottom w:val="none" w:sz="0" w:space="0" w:color="auto"/>
                <w:right w:val="none" w:sz="0" w:space="0" w:color="auto"/>
              </w:divBdr>
            </w:div>
            <w:div w:id="1225214500">
              <w:marLeft w:val="0"/>
              <w:marRight w:val="0"/>
              <w:marTop w:val="0"/>
              <w:marBottom w:val="0"/>
              <w:divBdr>
                <w:top w:val="none" w:sz="0" w:space="0" w:color="auto"/>
                <w:left w:val="none" w:sz="0" w:space="0" w:color="auto"/>
                <w:bottom w:val="none" w:sz="0" w:space="0" w:color="auto"/>
                <w:right w:val="none" w:sz="0" w:space="0" w:color="auto"/>
              </w:divBdr>
            </w:div>
            <w:div w:id="1909343338">
              <w:marLeft w:val="0"/>
              <w:marRight w:val="0"/>
              <w:marTop w:val="0"/>
              <w:marBottom w:val="0"/>
              <w:divBdr>
                <w:top w:val="none" w:sz="0" w:space="0" w:color="auto"/>
                <w:left w:val="none" w:sz="0" w:space="0" w:color="auto"/>
                <w:bottom w:val="none" w:sz="0" w:space="0" w:color="auto"/>
                <w:right w:val="none" w:sz="0" w:space="0" w:color="auto"/>
              </w:divBdr>
            </w:div>
            <w:div w:id="62261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2270">
      <w:bodyDiv w:val="1"/>
      <w:marLeft w:val="0"/>
      <w:marRight w:val="0"/>
      <w:marTop w:val="0"/>
      <w:marBottom w:val="0"/>
      <w:divBdr>
        <w:top w:val="none" w:sz="0" w:space="0" w:color="auto"/>
        <w:left w:val="none" w:sz="0" w:space="0" w:color="auto"/>
        <w:bottom w:val="none" w:sz="0" w:space="0" w:color="auto"/>
        <w:right w:val="none" w:sz="0" w:space="0" w:color="auto"/>
      </w:divBdr>
    </w:div>
    <w:div w:id="962808128">
      <w:bodyDiv w:val="1"/>
      <w:marLeft w:val="0"/>
      <w:marRight w:val="0"/>
      <w:marTop w:val="0"/>
      <w:marBottom w:val="0"/>
      <w:divBdr>
        <w:top w:val="none" w:sz="0" w:space="0" w:color="auto"/>
        <w:left w:val="none" w:sz="0" w:space="0" w:color="auto"/>
        <w:bottom w:val="none" w:sz="0" w:space="0" w:color="auto"/>
        <w:right w:val="none" w:sz="0" w:space="0" w:color="auto"/>
      </w:divBdr>
    </w:div>
    <w:div w:id="1003432486">
      <w:bodyDiv w:val="1"/>
      <w:marLeft w:val="0"/>
      <w:marRight w:val="0"/>
      <w:marTop w:val="0"/>
      <w:marBottom w:val="0"/>
      <w:divBdr>
        <w:top w:val="none" w:sz="0" w:space="0" w:color="auto"/>
        <w:left w:val="none" w:sz="0" w:space="0" w:color="auto"/>
        <w:bottom w:val="none" w:sz="0" w:space="0" w:color="auto"/>
        <w:right w:val="none" w:sz="0" w:space="0" w:color="auto"/>
      </w:divBdr>
    </w:div>
    <w:div w:id="1031877810">
      <w:bodyDiv w:val="1"/>
      <w:marLeft w:val="0"/>
      <w:marRight w:val="0"/>
      <w:marTop w:val="0"/>
      <w:marBottom w:val="0"/>
      <w:divBdr>
        <w:top w:val="none" w:sz="0" w:space="0" w:color="auto"/>
        <w:left w:val="none" w:sz="0" w:space="0" w:color="auto"/>
        <w:bottom w:val="none" w:sz="0" w:space="0" w:color="auto"/>
        <w:right w:val="none" w:sz="0" w:space="0" w:color="auto"/>
      </w:divBdr>
    </w:div>
    <w:div w:id="1096056137">
      <w:bodyDiv w:val="1"/>
      <w:marLeft w:val="0"/>
      <w:marRight w:val="0"/>
      <w:marTop w:val="0"/>
      <w:marBottom w:val="0"/>
      <w:divBdr>
        <w:top w:val="none" w:sz="0" w:space="0" w:color="auto"/>
        <w:left w:val="none" w:sz="0" w:space="0" w:color="auto"/>
        <w:bottom w:val="none" w:sz="0" w:space="0" w:color="auto"/>
        <w:right w:val="none" w:sz="0" w:space="0" w:color="auto"/>
      </w:divBdr>
    </w:div>
    <w:div w:id="1114785520">
      <w:bodyDiv w:val="1"/>
      <w:marLeft w:val="0"/>
      <w:marRight w:val="0"/>
      <w:marTop w:val="0"/>
      <w:marBottom w:val="0"/>
      <w:divBdr>
        <w:top w:val="none" w:sz="0" w:space="0" w:color="auto"/>
        <w:left w:val="none" w:sz="0" w:space="0" w:color="auto"/>
        <w:bottom w:val="none" w:sz="0" w:space="0" w:color="auto"/>
        <w:right w:val="none" w:sz="0" w:space="0" w:color="auto"/>
      </w:divBdr>
    </w:div>
    <w:div w:id="1237013266">
      <w:bodyDiv w:val="1"/>
      <w:marLeft w:val="0"/>
      <w:marRight w:val="0"/>
      <w:marTop w:val="0"/>
      <w:marBottom w:val="0"/>
      <w:divBdr>
        <w:top w:val="none" w:sz="0" w:space="0" w:color="auto"/>
        <w:left w:val="none" w:sz="0" w:space="0" w:color="auto"/>
        <w:bottom w:val="none" w:sz="0" w:space="0" w:color="auto"/>
        <w:right w:val="none" w:sz="0" w:space="0" w:color="auto"/>
      </w:divBdr>
    </w:div>
    <w:div w:id="1290822288">
      <w:bodyDiv w:val="1"/>
      <w:marLeft w:val="0"/>
      <w:marRight w:val="0"/>
      <w:marTop w:val="0"/>
      <w:marBottom w:val="0"/>
      <w:divBdr>
        <w:top w:val="none" w:sz="0" w:space="0" w:color="auto"/>
        <w:left w:val="none" w:sz="0" w:space="0" w:color="auto"/>
        <w:bottom w:val="none" w:sz="0" w:space="0" w:color="auto"/>
        <w:right w:val="none" w:sz="0" w:space="0" w:color="auto"/>
      </w:divBdr>
    </w:div>
    <w:div w:id="1351444124">
      <w:bodyDiv w:val="1"/>
      <w:marLeft w:val="0"/>
      <w:marRight w:val="0"/>
      <w:marTop w:val="0"/>
      <w:marBottom w:val="0"/>
      <w:divBdr>
        <w:top w:val="none" w:sz="0" w:space="0" w:color="auto"/>
        <w:left w:val="none" w:sz="0" w:space="0" w:color="auto"/>
        <w:bottom w:val="none" w:sz="0" w:space="0" w:color="auto"/>
        <w:right w:val="none" w:sz="0" w:space="0" w:color="auto"/>
      </w:divBdr>
    </w:div>
    <w:div w:id="1354309541">
      <w:bodyDiv w:val="1"/>
      <w:marLeft w:val="0"/>
      <w:marRight w:val="0"/>
      <w:marTop w:val="0"/>
      <w:marBottom w:val="0"/>
      <w:divBdr>
        <w:top w:val="none" w:sz="0" w:space="0" w:color="auto"/>
        <w:left w:val="none" w:sz="0" w:space="0" w:color="auto"/>
        <w:bottom w:val="none" w:sz="0" w:space="0" w:color="auto"/>
        <w:right w:val="none" w:sz="0" w:space="0" w:color="auto"/>
      </w:divBdr>
    </w:div>
    <w:div w:id="1388145143">
      <w:bodyDiv w:val="1"/>
      <w:marLeft w:val="0"/>
      <w:marRight w:val="0"/>
      <w:marTop w:val="0"/>
      <w:marBottom w:val="0"/>
      <w:divBdr>
        <w:top w:val="none" w:sz="0" w:space="0" w:color="auto"/>
        <w:left w:val="none" w:sz="0" w:space="0" w:color="auto"/>
        <w:bottom w:val="none" w:sz="0" w:space="0" w:color="auto"/>
        <w:right w:val="none" w:sz="0" w:space="0" w:color="auto"/>
      </w:divBdr>
    </w:div>
    <w:div w:id="1431316965">
      <w:bodyDiv w:val="1"/>
      <w:marLeft w:val="0"/>
      <w:marRight w:val="0"/>
      <w:marTop w:val="0"/>
      <w:marBottom w:val="0"/>
      <w:divBdr>
        <w:top w:val="none" w:sz="0" w:space="0" w:color="auto"/>
        <w:left w:val="none" w:sz="0" w:space="0" w:color="auto"/>
        <w:bottom w:val="none" w:sz="0" w:space="0" w:color="auto"/>
        <w:right w:val="none" w:sz="0" w:space="0" w:color="auto"/>
      </w:divBdr>
    </w:div>
    <w:div w:id="1452433455">
      <w:bodyDiv w:val="1"/>
      <w:marLeft w:val="0"/>
      <w:marRight w:val="0"/>
      <w:marTop w:val="0"/>
      <w:marBottom w:val="0"/>
      <w:divBdr>
        <w:top w:val="none" w:sz="0" w:space="0" w:color="auto"/>
        <w:left w:val="none" w:sz="0" w:space="0" w:color="auto"/>
        <w:bottom w:val="none" w:sz="0" w:space="0" w:color="auto"/>
        <w:right w:val="none" w:sz="0" w:space="0" w:color="auto"/>
      </w:divBdr>
    </w:div>
    <w:div w:id="1751582974">
      <w:bodyDiv w:val="1"/>
      <w:marLeft w:val="0"/>
      <w:marRight w:val="0"/>
      <w:marTop w:val="0"/>
      <w:marBottom w:val="0"/>
      <w:divBdr>
        <w:top w:val="none" w:sz="0" w:space="0" w:color="auto"/>
        <w:left w:val="none" w:sz="0" w:space="0" w:color="auto"/>
        <w:bottom w:val="none" w:sz="0" w:space="0" w:color="auto"/>
        <w:right w:val="none" w:sz="0" w:space="0" w:color="auto"/>
      </w:divBdr>
    </w:div>
    <w:div w:id="1794518866">
      <w:bodyDiv w:val="1"/>
      <w:marLeft w:val="0"/>
      <w:marRight w:val="0"/>
      <w:marTop w:val="0"/>
      <w:marBottom w:val="0"/>
      <w:divBdr>
        <w:top w:val="none" w:sz="0" w:space="0" w:color="auto"/>
        <w:left w:val="none" w:sz="0" w:space="0" w:color="auto"/>
        <w:bottom w:val="none" w:sz="0" w:space="0" w:color="auto"/>
        <w:right w:val="none" w:sz="0" w:space="0" w:color="auto"/>
      </w:divBdr>
    </w:div>
    <w:div w:id="1797486350">
      <w:bodyDiv w:val="1"/>
      <w:marLeft w:val="0"/>
      <w:marRight w:val="0"/>
      <w:marTop w:val="0"/>
      <w:marBottom w:val="0"/>
      <w:divBdr>
        <w:top w:val="none" w:sz="0" w:space="0" w:color="auto"/>
        <w:left w:val="none" w:sz="0" w:space="0" w:color="auto"/>
        <w:bottom w:val="none" w:sz="0" w:space="0" w:color="auto"/>
        <w:right w:val="none" w:sz="0" w:space="0" w:color="auto"/>
      </w:divBdr>
    </w:div>
    <w:div w:id="1809932980">
      <w:bodyDiv w:val="1"/>
      <w:marLeft w:val="0"/>
      <w:marRight w:val="0"/>
      <w:marTop w:val="0"/>
      <w:marBottom w:val="0"/>
      <w:divBdr>
        <w:top w:val="none" w:sz="0" w:space="0" w:color="auto"/>
        <w:left w:val="none" w:sz="0" w:space="0" w:color="auto"/>
        <w:bottom w:val="none" w:sz="0" w:space="0" w:color="auto"/>
        <w:right w:val="none" w:sz="0" w:space="0" w:color="auto"/>
      </w:divBdr>
      <w:divsChild>
        <w:div w:id="1721512866">
          <w:marLeft w:val="0"/>
          <w:marRight w:val="0"/>
          <w:marTop w:val="0"/>
          <w:marBottom w:val="0"/>
          <w:divBdr>
            <w:top w:val="none" w:sz="0" w:space="0" w:color="auto"/>
            <w:left w:val="none" w:sz="0" w:space="0" w:color="auto"/>
            <w:bottom w:val="none" w:sz="0" w:space="0" w:color="auto"/>
            <w:right w:val="none" w:sz="0" w:space="0" w:color="auto"/>
          </w:divBdr>
          <w:divsChild>
            <w:div w:id="91828692">
              <w:marLeft w:val="0"/>
              <w:marRight w:val="0"/>
              <w:marTop w:val="0"/>
              <w:marBottom w:val="0"/>
              <w:divBdr>
                <w:top w:val="none" w:sz="0" w:space="0" w:color="auto"/>
                <w:left w:val="none" w:sz="0" w:space="0" w:color="auto"/>
                <w:bottom w:val="none" w:sz="0" w:space="0" w:color="auto"/>
                <w:right w:val="none" w:sz="0" w:space="0" w:color="auto"/>
              </w:divBdr>
            </w:div>
            <w:div w:id="390661843">
              <w:marLeft w:val="0"/>
              <w:marRight w:val="0"/>
              <w:marTop w:val="0"/>
              <w:marBottom w:val="0"/>
              <w:divBdr>
                <w:top w:val="none" w:sz="0" w:space="0" w:color="auto"/>
                <w:left w:val="none" w:sz="0" w:space="0" w:color="auto"/>
                <w:bottom w:val="none" w:sz="0" w:space="0" w:color="auto"/>
                <w:right w:val="none" w:sz="0" w:space="0" w:color="auto"/>
              </w:divBdr>
            </w:div>
            <w:div w:id="1135950494">
              <w:marLeft w:val="0"/>
              <w:marRight w:val="0"/>
              <w:marTop w:val="0"/>
              <w:marBottom w:val="0"/>
              <w:divBdr>
                <w:top w:val="none" w:sz="0" w:space="0" w:color="auto"/>
                <w:left w:val="none" w:sz="0" w:space="0" w:color="auto"/>
                <w:bottom w:val="none" w:sz="0" w:space="0" w:color="auto"/>
                <w:right w:val="none" w:sz="0" w:space="0" w:color="auto"/>
              </w:divBdr>
            </w:div>
            <w:div w:id="1725636666">
              <w:marLeft w:val="0"/>
              <w:marRight w:val="0"/>
              <w:marTop w:val="0"/>
              <w:marBottom w:val="0"/>
              <w:divBdr>
                <w:top w:val="none" w:sz="0" w:space="0" w:color="auto"/>
                <w:left w:val="none" w:sz="0" w:space="0" w:color="auto"/>
                <w:bottom w:val="none" w:sz="0" w:space="0" w:color="auto"/>
                <w:right w:val="none" w:sz="0" w:space="0" w:color="auto"/>
              </w:divBdr>
            </w:div>
            <w:div w:id="1433819108">
              <w:marLeft w:val="0"/>
              <w:marRight w:val="0"/>
              <w:marTop w:val="0"/>
              <w:marBottom w:val="0"/>
              <w:divBdr>
                <w:top w:val="none" w:sz="0" w:space="0" w:color="auto"/>
                <w:left w:val="none" w:sz="0" w:space="0" w:color="auto"/>
                <w:bottom w:val="none" w:sz="0" w:space="0" w:color="auto"/>
                <w:right w:val="none" w:sz="0" w:space="0" w:color="auto"/>
              </w:divBdr>
            </w:div>
            <w:div w:id="1682127529">
              <w:marLeft w:val="0"/>
              <w:marRight w:val="0"/>
              <w:marTop w:val="0"/>
              <w:marBottom w:val="0"/>
              <w:divBdr>
                <w:top w:val="none" w:sz="0" w:space="0" w:color="auto"/>
                <w:left w:val="none" w:sz="0" w:space="0" w:color="auto"/>
                <w:bottom w:val="none" w:sz="0" w:space="0" w:color="auto"/>
                <w:right w:val="none" w:sz="0" w:space="0" w:color="auto"/>
              </w:divBdr>
            </w:div>
            <w:div w:id="1971091228">
              <w:marLeft w:val="0"/>
              <w:marRight w:val="0"/>
              <w:marTop w:val="0"/>
              <w:marBottom w:val="0"/>
              <w:divBdr>
                <w:top w:val="none" w:sz="0" w:space="0" w:color="auto"/>
                <w:left w:val="none" w:sz="0" w:space="0" w:color="auto"/>
                <w:bottom w:val="none" w:sz="0" w:space="0" w:color="auto"/>
                <w:right w:val="none" w:sz="0" w:space="0" w:color="auto"/>
              </w:divBdr>
            </w:div>
            <w:div w:id="206067197">
              <w:marLeft w:val="0"/>
              <w:marRight w:val="0"/>
              <w:marTop w:val="0"/>
              <w:marBottom w:val="0"/>
              <w:divBdr>
                <w:top w:val="none" w:sz="0" w:space="0" w:color="auto"/>
                <w:left w:val="none" w:sz="0" w:space="0" w:color="auto"/>
                <w:bottom w:val="none" w:sz="0" w:space="0" w:color="auto"/>
                <w:right w:val="none" w:sz="0" w:space="0" w:color="auto"/>
              </w:divBdr>
            </w:div>
            <w:div w:id="1948075235">
              <w:marLeft w:val="0"/>
              <w:marRight w:val="0"/>
              <w:marTop w:val="0"/>
              <w:marBottom w:val="0"/>
              <w:divBdr>
                <w:top w:val="none" w:sz="0" w:space="0" w:color="auto"/>
                <w:left w:val="none" w:sz="0" w:space="0" w:color="auto"/>
                <w:bottom w:val="none" w:sz="0" w:space="0" w:color="auto"/>
                <w:right w:val="none" w:sz="0" w:space="0" w:color="auto"/>
              </w:divBdr>
            </w:div>
            <w:div w:id="1670526747">
              <w:marLeft w:val="0"/>
              <w:marRight w:val="0"/>
              <w:marTop w:val="0"/>
              <w:marBottom w:val="0"/>
              <w:divBdr>
                <w:top w:val="none" w:sz="0" w:space="0" w:color="auto"/>
                <w:left w:val="none" w:sz="0" w:space="0" w:color="auto"/>
                <w:bottom w:val="none" w:sz="0" w:space="0" w:color="auto"/>
                <w:right w:val="none" w:sz="0" w:space="0" w:color="auto"/>
              </w:divBdr>
            </w:div>
            <w:div w:id="221839550">
              <w:marLeft w:val="0"/>
              <w:marRight w:val="0"/>
              <w:marTop w:val="0"/>
              <w:marBottom w:val="0"/>
              <w:divBdr>
                <w:top w:val="none" w:sz="0" w:space="0" w:color="auto"/>
                <w:left w:val="none" w:sz="0" w:space="0" w:color="auto"/>
                <w:bottom w:val="none" w:sz="0" w:space="0" w:color="auto"/>
                <w:right w:val="none" w:sz="0" w:space="0" w:color="auto"/>
              </w:divBdr>
            </w:div>
            <w:div w:id="1851752054">
              <w:marLeft w:val="0"/>
              <w:marRight w:val="0"/>
              <w:marTop w:val="0"/>
              <w:marBottom w:val="0"/>
              <w:divBdr>
                <w:top w:val="none" w:sz="0" w:space="0" w:color="auto"/>
                <w:left w:val="none" w:sz="0" w:space="0" w:color="auto"/>
                <w:bottom w:val="none" w:sz="0" w:space="0" w:color="auto"/>
                <w:right w:val="none" w:sz="0" w:space="0" w:color="auto"/>
              </w:divBdr>
            </w:div>
            <w:div w:id="891039447">
              <w:marLeft w:val="0"/>
              <w:marRight w:val="0"/>
              <w:marTop w:val="0"/>
              <w:marBottom w:val="0"/>
              <w:divBdr>
                <w:top w:val="none" w:sz="0" w:space="0" w:color="auto"/>
                <w:left w:val="none" w:sz="0" w:space="0" w:color="auto"/>
                <w:bottom w:val="none" w:sz="0" w:space="0" w:color="auto"/>
                <w:right w:val="none" w:sz="0" w:space="0" w:color="auto"/>
              </w:divBdr>
            </w:div>
            <w:div w:id="2104298664">
              <w:marLeft w:val="0"/>
              <w:marRight w:val="0"/>
              <w:marTop w:val="0"/>
              <w:marBottom w:val="0"/>
              <w:divBdr>
                <w:top w:val="none" w:sz="0" w:space="0" w:color="auto"/>
                <w:left w:val="none" w:sz="0" w:space="0" w:color="auto"/>
                <w:bottom w:val="none" w:sz="0" w:space="0" w:color="auto"/>
                <w:right w:val="none" w:sz="0" w:space="0" w:color="auto"/>
              </w:divBdr>
            </w:div>
            <w:div w:id="191501951">
              <w:marLeft w:val="0"/>
              <w:marRight w:val="0"/>
              <w:marTop w:val="0"/>
              <w:marBottom w:val="0"/>
              <w:divBdr>
                <w:top w:val="none" w:sz="0" w:space="0" w:color="auto"/>
                <w:left w:val="none" w:sz="0" w:space="0" w:color="auto"/>
                <w:bottom w:val="none" w:sz="0" w:space="0" w:color="auto"/>
                <w:right w:val="none" w:sz="0" w:space="0" w:color="auto"/>
              </w:divBdr>
            </w:div>
            <w:div w:id="303435790">
              <w:marLeft w:val="0"/>
              <w:marRight w:val="0"/>
              <w:marTop w:val="0"/>
              <w:marBottom w:val="0"/>
              <w:divBdr>
                <w:top w:val="none" w:sz="0" w:space="0" w:color="auto"/>
                <w:left w:val="none" w:sz="0" w:space="0" w:color="auto"/>
                <w:bottom w:val="none" w:sz="0" w:space="0" w:color="auto"/>
                <w:right w:val="none" w:sz="0" w:space="0" w:color="auto"/>
              </w:divBdr>
            </w:div>
            <w:div w:id="1679846060">
              <w:marLeft w:val="0"/>
              <w:marRight w:val="0"/>
              <w:marTop w:val="0"/>
              <w:marBottom w:val="0"/>
              <w:divBdr>
                <w:top w:val="none" w:sz="0" w:space="0" w:color="auto"/>
                <w:left w:val="none" w:sz="0" w:space="0" w:color="auto"/>
                <w:bottom w:val="none" w:sz="0" w:space="0" w:color="auto"/>
                <w:right w:val="none" w:sz="0" w:space="0" w:color="auto"/>
              </w:divBdr>
            </w:div>
            <w:div w:id="1660303158">
              <w:marLeft w:val="0"/>
              <w:marRight w:val="0"/>
              <w:marTop w:val="0"/>
              <w:marBottom w:val="0"/>
              <w:divBdr>
                <w:top w:val="none" w:sz="0" w:space="0" w:color="auto"/>
                <w:left w:val="none" w:sz="0" w:space="0" w:color="auto"/>
                <w:bottom w:val="none" w:sz="0" w:space="0" w:color="auto"/>
                <w:right w:val="none" w:sz="0" w:space="0" w:color="auto"/>
              </w:divBdr>
            </w:div>
            <w:div w:id="1042097077">
              <w:marLeft w:val="0"/>
              <w:marRight w:val="0"/>
              <w:marTop w:val="0"/>
              <w:marBottom w:val="0"/>
              <w:divBdr>
                <w:top w:val="none" w:sz="0" w:space="0" w:color="auto"/>
                <w:left w:val="none" w:sz="0" w:space="0" w:color="auto"/>
                <w:bottom w:val="none" w:sz="0" w:space="0" w:color="auto"/>
                <w:right w:val="none" w:sz="0" w:space="0" w:color="auto"/>
              </w:divBdr>
            </w:div>
            <w:div w:id="1766077061">
              <w:marLeft w:val="0"/>
              <w:marRight w:val="0"/>
              <w:marTop w:val="0"/>
              <w:marBottom w:val="0"/>
              <w:divBdr>
                <w:top w:val="none" w:sz="0" w:space="0" w:color="auto"/>
                <w:left w:val="none" w:sz="0" w:space="0" w:color="auto"/>
                <w:bottom w:val="none" w:sz="0" w:space="0" w:color="auto"/>
                <w:right w:val="none" w:sz="0" w:space="0" w:color="auto"/>
              </w:divBdr>
            </w:div>
            <w:div w:id="816606817">
              <w:marLeft w:val="0"/>
              <w:marRight w:val="0"/>
              <w:marTop w:val="0"/>
              <w:marBottom w:val="0"/>
              <w:divBdr>
                <w:top w:val="none" w:sz="0" w:space="0" w:color="auto"/>
                <w:left w:val="none" w:sz="0" w:space="0" w:color="auto"/>
                <w:bottom w:val="none" w:sz="0" w:space="0" w:color="auto"/>
                <w:right w:val="none" w:sz="0" w:space="0" w:color="auto"/>
              </w:divBdr>
            </w:div>
            <w:div w:id="603153600">
              <w:marLeft w:val="0"/>
              <w:marRight w:val="0"/>
              <w:marTop w:val="0"/>
              <w:marBottom w:val="0"/>
              <w:divBdr>
                <w:top w:val="none" w:sz="0" w:space="0" w:color="auto"/>
                <w:left w:val="none" w:sz="0" w:space="0" w:color="auto"/>
                <w:bottom w:val="none" w:sz="0" w:space="0" w:color="auto"/>
                <w:right w:val="none" w:sz="0" w:space="0" w:color="auto"/>
              </w:divBdr>
            </w:div>
            <w:div w:id="987590997">
              <w:marLeft w:val="0"/>
              <w:marRight w:val="0"/>
              <w:marTop w:val="0"/>
              <w:marBottom w:val="0"/>
              <w:divBdr>
                <w:top w:val="none" w:sz="0" w:space="0" w:color="auto"/>
                <w:left w:val="none" w:sz="0" w:space="0" w:color="auto"/>
                <w:bottom w:val="none" w:sz="0" w:space="0" w:color="auto"/>
                <w:right w:val="none" w:sz="0" w:space="0" w:color="auto"/>
              </w:divBdr>
            </w:div>
            <w:div w:id="1714891781">
              <w:marLeft w:val="0"/>
              <w:marRight w:val="0"/>
              <w:marTop w:val="0"/>
              <w:marBottom w:val="0"/>
              <w:divBdr>
                <w:top w:val="none" w:sz="0" w:space="0" w:color="auto"/>
                <w:left w:val="none" w:sz="0" w:space="0" w:color="auto"/>
                <w:bottom w:val="none" w:sz="0" w:space="0" w:color="auto"/>
                <w:right w:val="none" w:sz="0" w:space="0" w:color="auto"/>
              </w:divBdr>
            </w:div>
            <w:div w:id="1638946700">
              <w:marLeft w:val="0"/>
              <w:marRight w:val="0"/>
              <w:marTop w:val="0"/>
              <w:marBottom w:val="0"/>
              <w:divBdr>
                <w:top w:val="none" w:sz="0" w:space="0" w:color="auto"/>
                <w:left w:val="none" w:sz="0" w:space="0" w:color="auto"/>
                <w:bottom w:val="none" w:sz="0" w:space="0" w:color="auto"/>
                <w:right w:val="none" w:sz="0" w:space="0" w:color="auto"/>
              </w:divBdr>
            </w:div>
            <w:div w:id="1020665739">
              <w:marLeft w:val="0"/>
              <w:marRight w:val="0"/>
              <w:marTop w:val="0"/>
              <w:marBottom w:val="0"/>
              <w:divBdr>
                <w:top w:val="none" w:sz="0" w:space="0" w:color="auto"/>
                <w:left w:val="none" w:sz="0" w:space="0" w:color="auto"/>
                <w:bottom w:val="none" w:sz="0" w:space="0" w:color="auto"/>
                <w:right w:val="none" w:sz="0" w:space="0" w:color="auto"/>
              </w:divBdr>
            </w:div>
            <w:div w:id="385185195">
              <w:marLeft w:val="0"/>
              <w:marRight w:val="0"/>
              <w:marTop w:val="0"/>
              <w:marBottom w:val="0"/>
              <w:divBdr>
                <w:top w:val="none" w:sz="0" w:space="0" w:color="auto"/>
                <w:left w:val="none" w:sz="0" w:space="0" w:color="auto"/>
                <w:bottom w:val="none" w:sz="0" w:space="0" w:color="auto"/>
                <w:right w:val="none" w:sz="0" w:space="0" w:color="auto"/>
              </w:divBdr>
            </w:div>
            <w:div w:id="1170682124">
              <w:marLeft w:val="0"/>
              <w:marRight w:val="0"/>
              <w:marTop w:val="0"/>
              <w:marBottom w:val="0"/>
              <w:divBdr>
                <w:top w:val="none" w:sz="0" w:space="0" w:color="auto"/>
                <w:left w:val="none" w:sz="0" w:space="0" w:color="auto"/>
                <w:bottom w:val="none" w:sz="0" w:space="0" w:color="auto"/>
                <w:right w:val="none" w:sz="0" w:space="0" w:color="auto"/>
              </w:divBdr>
            </w:div>
            <w:div w:id="547376018">
              <w:marLeft w:val="0"/>
              <w:marRight w:val="0"/>
              <w:marTop w:val="0"/>
              <w:marBottom w:val="0"/>
              <w:divBdr>
                <w:top w:val="none" w:sz="0" w:space="0" w:color="auto"/>
                <w:left w:val="none" w:sz="0" w:space="0" w:color="auto"/>
                <w:bottom w:val="none" w:sz="0" w:space="0" w:color="auto"/>
                <w:right w:val="none" w:sz="0" w:space="0" w:color="auto"/>
              </w:divBdr>
            </w:div>
            <w:div w:id="924802618">
              <w:marLeft w:val="0"/>
              <w:marRight w:val="0"/>
              <w:marTop w:val="0"/>
              <w:marBottom w:val="0"/>
              <w:divBdr>
                <w:top w:val="none" w:sz="0" w:space="0" w:color="auto"/>
                <w:left w:val="none" w:sz="0" w:space="0" w:color="auto"/>
                <w:bottom w:val="none" w:sz="0" w:space="0" w:color="auto"/>
                <w:right w:val="none" w:sz="0" w:space="0" w:color="auto"/>
              </w:divBdr>
            </w:div>
            <w:div w:id="107091359">
              <w:marLeft w:val="0"/>
              <w:marRight w:val="0"/>
              <w:marTop w:val="0"/>
              <w:marBottom w:val="0"/>
              <w:divBdr>
                <w:top w:val="none" w:sz="0" w:space="0" w:color="auto"/>
                <w:left w:val="none" w:sz="0" w:space="0" w:color="auto"/>
                <w:bottom w:val="none" w:sz="0" w:space="0" w:color="auto"/>
                <w:right w:val="none" w:sz="0" w:space="0" w:color="auto"/>
              </w:divBdr>
            </w:div>
            <w:div w:id="1895853020">
              <w:marLeft w:val="0"/>
              <w:marRight w:val="0"/>
              <w:marTop w:val="0"/>
              <w:marBottom w:val="0"/>
              <w:divBdr>
                <w:top w:val="none" w:sz="0" w:space="0" w:color="auto"/>
                <w:left w:val="none" w:sz="0" w:space="0" w:color="auto"/>
                <w:bottom w:val="none" w:sz="0" w:space="0" w:color="auto"/>
                <w:right w:val="none" w:sz="0" w:space="0" w:color="auto"/>
              </w:divBdr>
            </w:div>
            <w:div w:id="143161698">
              <w:marLeft w:val="0"/>
              <w:marRight w:val="0"/>
              <w:marTop w:val="0"/>
              <w:marBottom w:val="0"/>
              <w:divBdr>
                <w:top w:val="none" w:sz="0" w:space="0" w:color="auto"/>
                <w:left w:val="none" w:sz="0" w:space="0" w:color="auto"/>
                <w:bottom w:val="none" w:sz="0" w:space="0" w:color="auto"/>
                <w:right w:val="none" w:sz="0" w:space="0" w:color="auto"/>
              </w:divBdr>
            </w:div>
            <w:div w:id="1099253712">
              <w:marLeft w:val="0"/>
              <w:marRight w:val="0"/>
              <w:marTop w:val="0"/>
              <w:marBottom w:val="0"/>
              <w:divBdr>
                <w:top w:val="none" w:sz="0" w:space="0" w:color="auto"/>
                <w:left w:val="none" w:sz="0" w:space="0" w:color="auto"/>
                <w:bottom w:val="none" w:sz="0" w:space="0" w:color="auto"/>
                <w:right w:val="none" w:sz="0" w:space="0" w:color="auto"/>
              </w:divBdr>
            </w:div>
            <w:div w:id="429349818">
              <w:marLeft w:val="0"/>
              <w:marRight w:val="0"/>
              <w:marTop w:val="0"/>
              <w:marBottom w:val="0"/>
              <w:divBdr>
                <w:top w:val="none" w:sz="0" w:space="0" w:color="auto"/>
                <w:left w:val="none" w:sz="0" w:space="0" w:color="auto"/>
                <w:bottom w:val="none" w:sz="0" w:space="0" w:color="auto"/>
                <w:right w:val="none" w:sz="0" w:space="0" w:color="auto"/>
              </w:divBdr>
            </w:div>
            <w:div w:id="334234116">
              <w:marLeft w:val="0"/>
              <w:marRight w:val="0"/>
              <w:marTop w:val="0"/>
              <w:marBottom w:val="0"/>
              <w:divBdr>
                <w:top w:val="none" w:sz="0" w:space="0" w:color="auto"/>
                <w:left w:val="none" w:sz="0" w:space="0" w:color="auto"/>
                <w:bottom w:val="none" w:sz="0" w:space="0" w:color="auto"/>
                <w:right w:val="none" w:sz="0" w:space="0" w:color="auto"/>
              </w:divBdr>
            </w:div>
            <w:div w:id="1852718023">
              <w:marLeft w:val="0"/>
              <w:marRight w:val="0"/>
              <w:marTop w:val="0"/>
              <w:marBottom w:val="0"/>
              <w:divBdr>
                <w:top w:val="none" w:sz="0" w:space="0" w:color="auto"/>
                <w:left w:val="none" w:sz="0" w:space="0" w:color="auto"/>
                <w:bottom w:val="none" w:sz="0" w:space="0" w:color="auto"/>
                <w:right w:val="none" w:sz="0" w:space="0" w:color="auto"/>
              </w:divBdr>
            </w:div>
            <w:div w:id="1824469956">
              <w:marLeft w:val="0"/>
              <w:marRight w:val="0"/>
              <w:marTop w:val="0"/>
              <w:marBottom w:val="0"/>
              <w:divBdr>
                <w:top w:val="none" w:sz="0" w:space="0" w:color="auto"/>
                <w:left w:val="none" w:sz="0" w:space="0" w:color="auto"/>
                <w:bottom w:val="none" w:sz="0" w:space="0" w:color="auto"/>
                <w:right w:val="none" w:sz="0" w:space="0" w:color="auto"/>
              </w:divBdr>
            </w:div>
            <w:div w:id="2103647878">
              <w:marLeft w:val="0"/>
              <w:marRight w:val="0"/>
              <w:marTop w:val="0"/>
              <w:marBottom w:val="0"/>
              <w:divBdr>
                <w:top w:val="none" w:sz="0" w:space="0" w:color="auto"/>
                <w:left w:val="none" w:sz="0" w:space="0" w:color="auto"/>
                <w:bottom w:val="none" w:sz="0" w:space="0" w:color="auto"/>
                <w:right w:val="none" w:sz="0" w:space="0" w:color="auto"/>
              </w:divBdr>
            </w:div>
            <w:div w:id="2039692745">
              <w:marLeft w:val="0"/>
              <w:marRight w:val="0"/>
              <w:marTop w:val="0"/>
              <w:marBottom w:val="0"/>
              <w:divBdr>
                <w:top w:val="none" w:sz="0" w:space="0" w:color="auto"/>
                <w:left w:val="none" w:sz="0" w:space="0" w:color="auto"/>
                <w:bottom w:val="none" w:sz="0" w:space="0" w:color="auto"/>
                <w:right w:val="none" w:sz="0" w:space="0" w:color="auto"/>
              </w:divBdr>
            </w:div>
            <w:div w:id="1895382741">
              <w:marLeft w:val="0"/>
              <w:marRight w:val="0"/>
              <w:marTop w:val="0"/>
              <w:marBottom w:val="0"/>
              <w:divBdr>
                <w:top w:val="none" w:sz="0" w:space="0" w:color="auto"/>
                <w:left w:val="none" w:sz="0" w:space="0" w:color="auto"/>
                <w:bottom w:val="none" w:sz="0" w:space="0" w:color="auto"/>
                <w:right w:val="none" w:sz="0" w:space="0" w:color="auto"/>
              </w:divBdr>
            </w:div>
            <w:div w:id="341246918">
              <w:marLeft w:val="0"/>
              <w:marRight w:val="0"/>
              <w:marTop w:val="0"/>
              <w:marBottom w:val="0"/>
              <w:divBdr>
                <w:top w:val="none" w:sz="0" w:space="0" w:color="auto"/>
                <w:left w:val="none" w:sz="0" w:space="0" w:color="auto"/>
                <w:bottom w:val="none" w:sz="0" w:space="0" w:color="auto"/>
                <w:right w:val="none" w:sz="0" w:space="0" w:color="auto"/>
              </w:divBdr>
            </w:div>
            <w:div w:id="1417288055">
              <w:marLeft w:val="0"/>
              <w:marRight w:val="0"/>
              <w:marTop w:val="0"/>
              <w:marBottom w:val="0"/>
              <w:divBdr>
                <w:top w:val="none" w:sz="0" w:space="0" w:color="auto"/>
                <w:left w:val="none" w:sz="0" w:space="0" w:color="auto"/>
                <w:bottom w:val="none" w:sz="0" w:space="0" w:color="auto"/>
                <w:right w:val="none" w:sz="0" w:space="0" w:color="auto"/>
              </w:divBdr>
            </w:div>
            <w:div w:id="60102026">
              <w:marLeft w:val="0"/>
              <w:marRight w:val="0"/>
              <w:marTop w:val="0"/>
              <w:marBottom w:val="0"/>
              <w:divBdr>
                <w:top w:val="none" w:sz="0" w:space="0" w:color="auto"/>
                <w:left w:val="none" w:sz="0" w:space="0" w:color="auto"/>
                <w:bottom w:val="none" w:sz="0" w:space="0" w:color="auto"/>
                <w:right w:val="none" w:sz="0" w:space="0" w:color="auto"/>
              </w:divBdr>
            </w:div>
            <w:div w:id="1607539153">
              <w:marLeft w:val="0"/>
              <w:marRight w:val="0"/>
              <w:marTop w:val="0"/>
              <w:marBottom w:val="0"/>
              <w:divBdr>
                <w:top w:val="none" w:sz="0" w:space="0" w:color="auto"/>
                <w:left w:val="none" w:sz="0" w:space="0" w:color="auto"/>
                <w:bottom w:val="none" w:sz="0" w:space="0" w:color="auto"/>
                <w:right w:val="none" w:sz="0" w:space="0" w:color="auto"/>
              </w:divBdr>
            </w:div>
            <w:div w:id="1712145994">
              <w:marLeft w:val="0"/>
              <w:marRight w:val="0"/>
              <w:marTop w:val="0"/>
              <w:marBottom w:val="0"/>
              <w:divBdr>
                <w:top w:val="none" w:sz="0" w:space="0" w:color="auto"/>
                <w:left w:val="none" w:sz="0" w:space="0" w:color="auto"/>
                <w:bottom w:val="none" w:sz="0" w:space="0" w:color="auto"/>
                <w:right w:val="none" w:sz="0" w:space="0" w:color="auto"/>
              </w:divBdr>
            </w:div>
            <w:div w:id="754933168">
              <w:marLeft w:val="0"/>
              <w:marRight w:val="0"/>
              <w:marTop w:val="0"/>
              <w:marBottom w:val="0"/>
              <w:divBdr>
                <w:top w:val="none" w:sz="0" w:space="0" w:color="auto"/>
                <w:left w:val="none" w:sz="0" w:space="0" w:color="auto"/>
                <w:bottom w:val="none" w:sz="0" w:space="0" w:color="auto"/>
                <w:right w:val="none" w:sz="0" w:space="0" w:color="auto"/>
              </w:divBdr>
            </w:div>
            <w:div w:id="1407457000">
              <w:marLeft w:val="0"/>
              <w:marRight w:val="0"/>
              <w:marTop w:val="0"/>
              <w:marBottom w:val="0"/>
              <w:divBdr>
                <w:top w:val="none" w:sz="0" w:space="0" w:color="auto"/>
                <w:left w:val="none" w:sz="0" w:space="0" w:color="auto"/>
                <w:bottom w:val="none" w:sz="0" w:space="0" w:color="auto"/>
                <w:right w:val="none" w:sz="0" w:space="0" w:color="auto"/>
              </w:divBdr>
            </w:div>
            <w:div w:id="1047872060">
              <w:marLeft w:val="0"/>
              <w:marRight w:val="0"/>
              <w:marTop w:val="0"/>
              <w:marBottom w:val="0"/>
              <w:divBdr>
                <w:top w:val="none" w:sz="0" w:space="0" w:color="auto"/>
                <w:left w:val="none" w:sz="0" w:space="0" w:color="auto"/>
                <w:bottom w:val="none" w:sz="0" w:space="0" w:color="auto"/>
                <w:right w:val="none" w:sz="0" w:space="0" w:color="auto"/>
              </w:divBdr>
            </w:div>
            <w:div w:id="6955803">
              <w:marLeft w:val="0"/>
              <w:marRight w:val="0"/>
              <w:marTop w:val="0"/>
              <w:marBottom w:val="0"/>
              <w:divBdr>
                <w:top w:val="none" w:sz="0" w:space="0" w:color="auto"/>
                <w:left w:val="none" w:sz="0" w:space="0" w:color="auto"/>
                <w:bottom w:val="none" w:sz="0" w:space="0" w:color="auto"/>
                <w:right w:val="none" w:sz="0" w:space="0" w:color="auto"/>
              </w:divBdr>
            </w:div>
            <w:div w:id="1185637185">
              <w:marLeft w:val="0"/>
              <w:marRight w:val="0"/>
              <w:marTop w:val="0"/>
              <w:marBottom w:val="0"/>
              <w:divBdr>
                <w:top w:val="none" w:sz="0" w:space="0" w:color="auto"/>
                <w:left w:val="none" w:sz="0" w:space="0" w:color="auto"/>
                <w:bottom w:val="none" w:sz="0" w:space="0" w:color="auto"/>
                <w:right w:val="none" w:sz="0" w:space="0" w:color="auto"/>
              </w:divBdr>
            </w:div>
            <w:div w:id="1676836545">
              <w:marLeft w:val="0"/>
              <w:marRight w:val="0"/>
              <w:marTop w:val="0"/>
              <w:marBottom w:val="0"/>
              <w:divBdr>
                <w:top w:val="none" w:sz="0" w:space="0" w:color="auto"/>
                <w:left w:val="none" w:sz="0" w:space="0" w:color="auto"/>
                <w:bottom w:val="none" w:sz="0" w:space="0" w:color="auto"/>
                <w:right w:val="none" w:sz="0" w:space="0" w:color="auto"/>
              </w:divBdr>
            </w:div>
            <w:div w:id="131710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61251">
      <w:bodyDiv w:val="1"/>
      <w:marLeft w:val="0"/>
      <w:marRight w:val="0"/>
      <w:marTop w:val="0"/>
      <w:marBottom w:val="0"/>
      <w:divBdr>
        <w:top w:val="none" w:sz="0" w:space="0" w:color="auto"/>
        <w:left w:val="none" w:sz="0" w:space="0" w:color="auto"/>
        <w:bottom w:val="none" w:sz="0" w:space="0" w:color="auto"/>
        <w:right w:val="none" w:sz="0" w:space="0" w:color="auto"/>
      </w:divBdr>
    </w:div>
    <w:div w:id="1894153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file:///C:\Users\Ritsuki\Downloads\&#35336;&#31639;&#27231;&#29702;&#35542;&#35506;&#31243;&#34701;&#20837;&#36938;&#25138;&#24335;&#23416;&#32722;&#20043;&#31995;&#32113;&#38283;&#30332;v5.docx"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file:///C:\Users\Ritsuki\Downloads\&#35336;&#31639;&#27231;&#29702;&#35542;&#35506;&#31243;&#34701;&#20837;&#36938;&#25138;&#24335;&#23416;&#32722;&#20043;&#31995;&#32113;&#38283;&#30332;v5.docx"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hyperlink" Target="file:///C:\Users\Ritsuki\Downloads\&#35336;&#31639;&#27231;&#29702;&#35542;&#35506;&#31243;&#34701;&#20837;&#36938;&#25138;&#24335;&#23416;&#32722;&#20043;&#31995;&#32113;&#38283;&#30332;v5.docx"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81998-6C0D-4A19-B2A4-CA7F9E653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37</Pages>
  <Words>3267</Words>
  <Characters>18624</Characters>
  <Application>Microsoft Office Word</Application>
  <DocSecurity>0</DocSecurity>
  <Lines>155</Lines>
  <Paragraphs>43</Paragraphs>
  <ScaleCrop>false</ScaleCrop>
  <Company/>
  <LinksUpToDate>false</LinksUpToDate>
  <CharactersWithSpaces>21848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林莅紋</dc:creator>
  <cp:keywords/>
  <dc:description/>
  <cp:lastModifiedBy>品豪 林</cp:lastModifiedBy>
  <cp:revision>25</cp:revision>
  <dcterms:created xsi:type="dcterms:W3CDTF">2024-12-31T01:20:00Z</dcterms:created>
  <dcterms:modified xsi:type="dcterms:W3CDTF">2024-12-31T04:11:00Z</dcterms:modified>
</cp:coreProperties>
</file>