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99E3" w14:textId="7B883922" w:rsidR="00BF08B5" w:rsidRDefault="00BD71DF" w:rsidP="00BD71DF">
      <w:pPr>
        <w:jc w:val="center"/>
        <w:rPr>
          <w:sz w:val="36"/>
          <w:szCs w:val="36"/>
        </w:rPr>
      </w:pPr>
      <w:r w:rsidRPr="00BD71DF">
        <w:rPr>
          <w:sz w:val="36"/>
          <w:szCs w:val="36"/>
        </w:rPr>
        <w:t>ATL ENV LINUX</w:t>
      </w:r>
    </w:p>
    <w:p w14:paraId="75C644DA" w14:textId="77777777" w:rsidR="00BD71DF" w:rsidRDefault="00BD71DF" w:rsidP="00BD71DF">
      <w:pPr>
        <w:jc w:val="center"/>
        <w:rPr>
          <w:sz w:val="36"/>
          <w:szCs w:val="36"/>
        </w:rPr>
      </w:pPr>
    </w:p>
    <w:p w14:paraId="5581DC32" w14:textId="77777777" w:rsidR="00BD71DF" w:rsidRDefault="00BD71DF" w:rsidP="00BD71DF">
      <w:pPr>
        <w:jc w:val="center"/>
        <w:rPr>
          <w:sz w:val="36"/>
          <w:szCs w:val="36"/>
        </w:rPr>
      </w:pPr>
    </w:p>
    <w:p w14:paraId="1E6C7A52" w14:textId="7B1369BD" w:rsidR="00BD71DF" w:rsidRPr="00BD71DF" w:rsidRDefault="00BD71DF" w:rsidP="00BD71DF">
      <w:pPr>
        <w:rPr>
          <w:sz w:val="28"/>
          <w:szCs w:val="28"/>
        </w:rPr>
      </w:pPr>
    </w:p>
    <w:sectPr w:rsidR="00BD71DF" w:rsidRPr="00BD7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B5"/>
    <w:rsid w:val="00800A3E"/>
    <w:rsid w:val="00BD71DF"/>
    <w:rsid w:val="00BF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7C6F"/>
  <w15:chartTrackingRefBased/>
  <w15:docId w15:val="{E1DAEBF3-2391-4A44-B764-5B70524E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AMOUR Wissam</dc:creator>
  <cp:keywords/>
  <dc:description/>
  <cp:lastModifiedBy>AMOUR Wissam</cp:lastModifiedBy>
  <cp:revision>3</cp:revision>
  <dcterms:created xsi:type="dcterms:W3CDTF">2023-11-06T08:17:00Z</dcterms:created>
  <dcterms:modified xsi:type="dcterms:W3CDTF">2023-11-06T17:49:00Z</dcterms:modified>
</cp:coreProperties>
</file>