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3643B" w14:textId="742B38D5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FD8F9E3" w14:textId="0856B88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3AA51A56" w:rsidR="00DC1FC5" w:rsidRPr="002D4C36" w:rsidRDefault="002D4C3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311D722F" w:rsidR="00DC1FC5" w:rsidRPr="00170ABD" w:rsidRDefault="002D4C3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557B73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52D9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186E8CA1" w:rsidR="00DC1FC5" w:rsidRPr="00170ABD" w:rsidRDefault="002D4C3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32408B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9C3FD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QsSUV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7D4EE0F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6A244738" w14:textId="2B94D7D3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7A0FAF65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43B0BD" wp14:editId="1DD9F9CC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3163ADA0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47CEFEC3" w:rsidR="007D75A7" w:rsidRPr="005E50C9" w:rsidRDefault="001043A3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20AD4D98" wp14:editId="3B303364">
            <wp:simplePos x="0" y="0"/>
            <wp:positionH relativeFrom="column">
              <wp:posOffset>4006215</wp:posOffset>
            </wp:positionH>
            <wp:positionV relativeFrom="paragraph">
              <wp:posOffset>1302385</wp:posOffset>
            </wp:positionV>
            <wp:extent cx="1019175" cy="113347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BCF">
        <w:rPr>
          <w:noProof/>
        </w:rPr>
        <w:drawing>
          <wp:inline distT="0" distB="0" distL="0" distR="0" wp14:anchorId="43B3ABDA" wp14:editId="7AE83C01">
            <wp:extent cx="5940425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DEA8C7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6812113" w:rsidR="004971A6" w:rsidRPr="001043A3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29836EB" w14:textId="698A42B1" w:rsidR="005C7097" w:rsidRPr="001043A3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782D7F00" w14:textId="046E2920" w:rsidR="005C7097" w:rsidRPr="001043A3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F0A0E1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Pr="002D4C36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63732B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0C44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shift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= tmp;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291480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0E973969" w14:textId="3CB3F77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l.head-&gt;key;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4D8FACD8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l.lastNd-&gt;key;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index; i++)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lastNd;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&lt;&lt;(ostream&amp;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l.lastNd-&gt;key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3AE65C3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lastNd-&gt;next = NULL;</w:t>
      </w:r>
    </w:p>
    <w:p w14:paraId="6482C28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E9DD4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B429665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0239DE7" w14:textId="2FF9BFDF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Lab6.cpp</w:t>
      </w:r>
    </w:p>
    <w:p w14:paraId="56C441EB" w14:textId="4221CAD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E0786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CE2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5645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31C3660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41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A43F6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1E4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a(5);</w:t>
      </w:r>
    </w:p>
    <w:p w14:paraId="084DD362" w14:textId="77777777" w:rsidR="005C7097" w:rsidRPr="002D4C36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C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4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D4C36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D4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2FB9E" w14:textId="77777777" w:rsidR="005C7097" w:rsidRPr="002D4C36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C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BABE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E65A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96D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3-его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36C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02889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E66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CEE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b(10);</w:t>
      </w:r>
    </w:p>
    <w:p w14:paraId="2A0FBC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CF8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30E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E3C9C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Теперь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b\n"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2BC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1-го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9C35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7486D9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последнего элемента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FD1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4F1328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F5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3C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(a.first()))-&gt;key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438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D0C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92A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списка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(b.last()))-&gt;key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407D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"Выведем список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DF61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b.first();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4A0767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AA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12D9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FEF6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элемент 66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EFBB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66;</w:t>
      </w:r>
    </w:p>
    <w:p w14:paraId="64BB33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8DB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CDC0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"Проверим работу перегрузки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224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"Cтавим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4FD47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b.first();</w:t>
      </w:r>
    </w:p>
    <w:p w14:paraId="092541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FD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71F4B22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57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8B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ED381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83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"Умножение элементов списков работает и без реализования операции!\na[0]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003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2DE3" w14:textId="052B87DA" w:rsidR="005C7097" w:rsidRDefault="005C7097" w:rsidP="005C709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5C42" w14:textId="760B1AAD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0B474D" wp14:editId="02BB108B">
            <wp:extent cx="5000625" cy="547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area()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производным от класса Shape и реализует метод area().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(a,b,c,d)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4. int mas[100];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(a,b,c,d)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43A3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D4C36"/>
    <w:rsid w:val="002E668A"/>
    <w:rsid w:val="00303C32"/>
    <w:rsid w:val="00312575"/>
    <w:rsid w:val="00320A36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3</cp:revision>
  <dcterms:created xsi:type="dcterms:W3CDTF">2023-12-11T10:10:00Z</dcterms:created>
  <dcterms:modified xsi:type="dcterms:W3CDTF">2023-12-11T10:12:00Z</dcterms:modified>
</cp:coreProperties>
</file>