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«Работа с одномерными массивами»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Сформировать одномерный массив целых чисел, используя датчик случайных чисел. Удалить последний элемент, равный нулю. Добавить после элемента массива с заданным индексом элемент со значением 100.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и вывести массив, используя rand и цикл for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последний элемент, равный нулю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поиск элемента с конца массива с помощью цикла for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ноль найден, удалить его и закончить поиск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Иначе, не изменять массив и продолжить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после элемента массива с заданным индексом элемент со значением 100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Запросить номер индекса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полученный номер имеет приемлемое значение, добавить элемент в следующий индекс путём смещения всех последующих элементов вправо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153.0708661417324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массив с помощью цикла for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00707" cy="889539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707" cy="889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a[n];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i,j,q;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 = rand() % 10 - 1;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cout&lt;&lt;endl;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flag = 0;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n; (i &gt; 0 &amp;&amp; flag == 0); i--){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(a[i] == 0){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flag = 1;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(j = i; j &lt; n-1; j++){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a[j] = a[j+1];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n--;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(flag == 0){cout&lt;&lt;"Элементов, равных нулю, не обнаружено"&lt;&lt;endl;}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else{cout&lt;&lt;"Последний элемент, равный нулю, удалён"&lt;&lt;endl;}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cout&lt;&lt;"Введите индекс"&lt;&lt;endl; cin &gt;&gt; q;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(q &gt;= 0 &amp;&amp; q&lt;n){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n++;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n; j &gt; q; j--){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a[j] = a[j-1];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a[q+1]=100;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cout&lt;&lt;"Элемент добавлен"&lt;&lt;endl;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cout&lt;&lt;"Недопустимое значение"&lt;&lt;endl;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32433" cy="1485692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433" cy="148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wr+WD9I2Rjds2oeov4/W3V+iMQ==">AMUW2mUI0jmwwbR3118JGP1BFdPB8O+w0E7hWilJPdMxszOuGPa8/cxhfkCWcS+tDudxzqi904o3+o9xgtZLjjGNCeBvy1zUfzwgl0ZS1tpkaACMV7+HrO5P0q5VSOx7hTjC5M57uwgS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