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Программный</w:t>
      </w:r>
      <w:r>
        <w:t xml:space="preserve"> </w:t>
      </w:r>
      <w:r>
        <w:t xml:space="preserve">RAID</w:t>
      </w:r>
    </w:p>
    <w:p>
      <w:pPr>
        <w:pStyle w:val="Author"/>
      </w:pPr>
      <w:r>
        <w:t xml:space="preserve">Тукаев</w:t>
      </w:r>
      <w:r>
        <w:t xml:space="preserve"> </w:t>
      </w:r>
      <w:r>
        <w:t xml:space="preserve">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</w:p>
    <w:bookmarkEnd w:id="20"/>
    <w:bookmarkStart w:id="92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61" w:name="создание-raid-диск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RAID-диска</w:t>
      </w:r>
    </w:p>
    <w:p>
      <w:pPr>
        <w:numPr>
          <w:ilvl w:val="0"/>
          <w:numId w:val="1001"/>
        </w:numPr>
      </w:pPr>
      <w:r>
        <w:t xml:space="preserve">Получены права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 После ввода пароля выполнен переход в окружение суперпользователя.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4902413" cy="2820040"/>
            <wp:effectExtent b="0" l="0" r="0" t="0"/>
            <wp:docPr descr="Рис. 1: Получение прав администратор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413" cy="2820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Получение прав администратора</w:t>
      </w:r>
    </w:p>
    <w:p>
      <w:pPr>
        <w:numPr>
          <w:ilvl w:val="0"/>
          <w:numId w:val="1001"/>
        </w:numPr>
      </w:pPr>
      <w:r>
        <w:t xml:space="preserve">Проверено наличие дополнительных дисков. Команда</w:t>
      </w:r>
      <w:r>
        <w:t xml:space="preserve"> </w:t>
      </w:r>
      <w:r>
        <w:rPr>
          <w:rStyle w:val="VerbatimChar"/>
        </w:rPr>
        <w:t xml:space="preserve">fdisk -l | grep /dev/sd</w:t>
      </w:r>
      <w:r>
        <w:t xml:space="preserve"> </w:t>
      </w:r>
      <w:r>
        <w:t xml:space="preserve">показала устройства</w:t>
      </w:r>
      <w:r>
        <w:t xml:space="preserve"> </w:t>
      </w:r>
      <w:r>
        <w:rPr>
          <w:rStyle w:val="VerbatimChar"/>
        </w:rPr>
        <w:t xml:space="preserve">/dev/sdd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/dev/sdf</w:t>
      </w:r>
      <w:r>
        <w:t xml:space="preserve">, что подтверждает их успешное добавление.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086830" cy="3957277"/>
            <wp:effectExtent b="0" l="0" r="0" t="0"/>
            <wp:docPr descr="Рис. 2: Просмотр списка дисков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830" cy="3957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Просмотр списка дисков</w:t>
      </w:r>
    </w:p>
    <w:p>
      <w:pPr>
        <w:numPr>
          <w:ilvl w:val="0"/>
          <w:numId w:val="1001"/>
        </w:numPr>
      </w:pPr>
      <w:r>
        <w:t xml:space="preserve">На дисках</w:t>
      </w:r>
      <w:r>
        <w:t xml:space="preserve"> </w:t>
      </w:r>
      <w:r>
        <w:rPr>
          <w:rStyle w:val="VerbatimChar"/>
        </w:rPr>
        <w:t xml:space="preserve">/dev/sdd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/dev/sdf</w:t>
      </w:r>
      <w:r>
        <w:t xml:space="preserve"> </w:t>
      </w:r>
      <w:r>
        <w:t xml:space="preserve">созданы новые разделы.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460067"/>
            <wp:effectExtent b="0" l="0" r="0" t="0"/>
            <wp:docPr descr="Рис. 3: Создание разделов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0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Создание разделов</w:t>
      </w:r>
    </w:p>
    <w:p>
      <w:pPr>
        <w:numPr>
          <w:ilvl w:val="0"/>
          <w:numId w:val="1001"/>
        </w:numPr>
      </w:pPr>
      <w:r>
        <w:t xml:space="preserve">Проверены типы созданных разделов. Все разделы имели тип</w:t>
      </w:r>
      <w:r>
        <w:t xml:space="preserve"> </w:t>
      </w:r>
      <w:r>
        <w:rPr>
          <w:bCs/>
          <w:b/>
        </w:rPr>
        <w:t xml:space="preserve">83 (Linux)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Просмотрены доступные типы RAID-партиций. Определено, что для RAID используется тип</w:t>
      </w:r>
      <w:r>
        <w:t xml:space="preserve"> </w:t>
      </w:r>
      <w:r>
        <w:rPr>
          <w:rStyle w:val="VerbatimChar"/>
        </w:rPr>
        <w:t xml:space="preserve">fd (Linux raid autodetect)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Типы разделов изменены на</w:t>
      </w:r>
      <w:r>
        <w:t xml:space="preserve"> </w:t>
      </w:r>
      <w:r>
        <w:rPr>
          <w:bCs/>
          <w:b/>
        </w:rPr>
        <w:t xml:space="preserve">fd Linux raid autodetect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Просмотрено состояние дисков после изменения типа. На всех дисках отображается корректный идентификатор RAID.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748388"/>
            <wp:effectExtent b="0" l="0" r="0" t="0"/>
            <wp:docPr descr="Рис. 4: Состояние дисков после изменения тип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8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Состояние дисков после изменения типа</w:t>
      </w:r>
    </w:p>
    <w:p>
      <w:pPr>
        <w:numPr>
          <w:ilvl w:val="0"/>
          <w:numId w:val="1001"/>
        </w:numPr>
      </w:pPr>
      <w:r>
        <w:t xml:space="preserve">Проверено наличие утилиты</w:t>
      </w:r>
      <w:r>
        <w:t xml:space="preserve"> </w:t>
      </w:r>
      <w:r>
        <w:rPr>
          <w:rStyle w:val="VerbatimChar"/>
        </w:rPr>
        <w:t xml:space="preserve">mdadm</w:t>
      </w:r>
      <w:r>
        <w:t xml:space="preserve"> </w:t>
      </w:r>
      <w:r>
        <w:t xml:space="preserve">— она была установлена в системе.</w:t>
      </w:r>
    </w:p>
    <w:p>
      <w:pPr>
        <w:numPr>
          <w:ilvl w:val="0"/>
          <w:numId w:val="1001"/>
        </w:numPr>
      </w:pPr>
      <w:r>
        <w:t xml:space="preserve">Создан массив RAID 1 из двух дисков</w:t>
      </w:r>
      <w:r>
        <w:t xml:space="preserve"> </w:t>
      </w:r>
      <w:r>
        <w:rPr>
          <w:rStyle w:val="VerbatimChar"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511580"/>
            <wp:effectExtent b="0" l="0" r="0" t="0"/>
            <wp:docPr descr="Рис. 5: Создание массива RAID1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1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Создание массива RAID1</w:t>
      </w:r>
    </w:p>
    <w:p>
      <w:pPr>
        <w:numPr>
          <w:ilvl w:val="0"/>
          <w:numId w:val="1001"/>
        </w:numPr>
      </w:pPr>
      <w:r>
        <w:t xml:space="preserve">Выполнена проверка состояния массива. По данным</w:t>
      </w:r>
      <w:r>
        <w:t xml:space="preserve"> </w:t>
      </w:r>
      <w:r>
        <w:rPr>
          <w:rStyle w:val="VerbatimChar"/>
        </w:rPr>
        <w:t xml:space="preserve">/proc/mdstat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mdadm --query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mdadm --detail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массив работает в режиме</w:t>
      </w:r>
      <w:r>
        <w:t xml:space="preserve"> </w:t>
      </w:r>
      <w:r>
        <w:rPr>
          <w:bCs/>
          <w:b/>
        </w:rPr>
        <w:t xml:space="preserve">clean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оба устройства синхронизированы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отказов и ошибок нет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819832"/>
            <wp:effectExtent b="0" l="0" r="0" t="0"/>
            <wp:docPr descr="Рис. 6: Состояние массива RAID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Состояние массива RAID</w:t>
      </w:r>
    </w:p>
    <w:p>
      <w:pPr>
        <w:numPr>
          <w:ilvl w:val="0"/>
          <w:numId w:val="1001"/>
        </w:numPr>
      </w:pPr>
      <w:r>
        <w:t xml:space="preserve">На RAID-массиве создана файловая система</w:t>
      </w:r>
      <w:r>
        <w:t xml:space="preserve"> </w:t>
      </w:r>
      <w:r>
        <w:rPr>
          <w:rStyle w:val="VerbatimChar"/>
        </w:rPr>
        <w:t xml:space="preserve">ext4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RAID смонтирован в каталог</w:t>
      </w:r>
      <w:r>
        <w:t xml:space="preserve"> </w:t>
      </w:r>
      <w:r>
        <w:rPr>
          <w:rStyle w:val="VerbatimChar"/>
        </w:rPr>
        <w:t xml:space="preserve">/mnt/raid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125250" cy="2320578"/>
            <wp:effectExtent b="0" l="0" r="0" t="0"/>
            <wp:docPr descr="Рис. 7: Создание ФС и монтирование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250" cy="2320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Создание ФС и монтирование</w:t>
      </w:r>
    </w:p>
    <w:p>
      <w:pPr>
        <w:numPr>
          <w:ilvl w:val="0"/>
          <w:numId w:val="1001"/>
        </w:numPr>
      </w:pPr>
      <w:r>
        <w:t xml:space="preserve">Для автомонтирования добавлена запись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/dev/md0   /mnt/raid   ext4   defaults   1 2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068790"/>
            <wp:effectExtent b="0" l="0" r="0" t="0"/>
            <wp:docPr descr="Рис. 8: Запись в fstab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8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Запись в fstab</w:t>
      </w:r>
    </w:p>
    <w:p>
      <w:pPr>
        <w:numPr>
          <w:ilvl w:val="0"/>
          <w:numId w:val="1001"/>
        </w:numPr>
      </w:pPr>
      <w:r>
        <w:t xml:space="preserve">Сымитирован сбой диска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Сбойный диск удалён из RAID-массива.</w:t>
      </w:r>
    </w:p>
    <w:p>
      <w:pPr>
        <w:numPr>
          <w:ilvl w:val="0"/>
          <w:numId w:val="1001"/>
        </w:numPr>
      </w:pPr>
      <w:r>
        <w:t xml:space="preserve">В массив добавлен новый диск</w:t>
      </w:r>
      <w:r>
        <w:t xml:space="preserve"> </w:t>
      </w:r>
      <w:r>
        <w:rPr>
          <w:rStyle w:val="VerbatimChar"/>
        </w:rPr>
        <w:t xml:space="preserve">/dev/sdf1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Выполнена повторная проверка RAID. Массив снова в состоянии</w:t>
      </w:r>
      <w:r>
        <w:t xml:space="preserve"> </w:t>
      </w:r>
      <w:r>
        <w:rPr>
          <w:bCs/>
          <w:b/>
        </w:rPr>
        <w:t xml:space="preserve">clean</w:t>
      </w:r>
      <w:r>
        <w:t xml:space="preserve">, устройства синхронизированы.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4433631"/>
            <wp:effectExtent b="0" l="0" r="0" t="0"/>
            <wp:docPr descr="Рис. 9: Состояние массива после замены диска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3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Состояние массива после замены диска</w:t>
      </w:r>
    </w:p>
    <w:p>
      <w:pPr>
        <w:numPr>
          <w:ilvl w:val="0"/>
          <w:numId w:val="1001"/>
        </w:numPr>
      </w:pPr>
      <w:r>
        <w:t xml:space="preserve">RAID размонтирован, остановлен, и метаданные очищены на всех задействованных дисках.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5301983" cy="1337021"/>
            <wp:effectExtent b="0" l="0" r="0" t="0"/>
            <wp:docPr descr="Рис. 10: Удаление массива и очистка метаданных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983" cy="133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Удаление массива и очистка метаданных</w:t>
      </w:r>
    </w:p>
    <w:bookmarkEnd w:id="61"/>
    <w:bookmarkStart w:id="74" w:name="raid-массив-с-горячим-резервом-hotspar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RAID-массив с горячим резервом (hotspare)</w:t>
      </w:r>
    </w:p>
    <w:p>
      <w:pPr>
        <w:numPr>
          <w:ilvl w:val="0"/>
          <w:numId w:val="1003"/>
        </w:numPr>
      </w:pPr>
      <w:r>
        <w:t xml:space="preserve">Получены права администратора и выполнен переход к суперпользователю.</w:t>
      </w:r>
    </w:p>
    <w:p>
      <w:pPr>
        <w:numPr>
          <w:ilvl w:val="0"/>
          <w:numId w:val="1003"/>
        </w:numPr>
      </w:pPr>
      <w:r>
        <w:t xml:space="preserve">Создан массив RAID 1 из двух дисков</w:t>
      </w:r>
      <w:r>
        <w:t xml:space="preserve"> </w:t>
      </w:r>
      <w:r>
        <w:rPr>
          <w:rStyle w:val="VerbatimChar"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. Массив был успешно инициализирован.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3149063"/>
            <wp:effectExtent b="0" l="0" r="0" t="0"/>
            <wp:docPr descr="Рис. 11: Создание RAID1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9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Создание RAID1</w:t>
      </w:r>
    </w:p>
    <w:p>
      <w:pPr>
        <w:numPr>
          <w:ilvl w:val="0"/>
          <w:numId w:val="1003"/>
        </w:numPr>
      </w:pPr>
      <w:r>
        <w:t xml:space="preserve">В массив добавлен третий диск</w:t>
      </w:r>
      <w:r>
        <w:t xml:space="preserve"> </w:t>
      </w:r>
      <w:r>
        <w:rPr>
          <w:rStyle w:val="VerbatimChar"/>
        </w:rPr>
        <w:t xml:space="preserve">/dev/sdf1</w:t>
      </w:r>
      <w:r>
        <w:t xml:space="preserve">, который автоматически назначен как</w:t>
      </w:r>
      <w:r>
        <w:t xml:space="preserve"> </w:t>
      </w:r>
      <w:r>
        <w:rPr>
          <w:bCs/>
          <w:b/>
        </w:rPr>
        <w:t xml:space="preserve">горячий резерв (spare)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RAID-массив подмонтирован командой</w:t>
      </w:r>
      <w:r>
        <w:t xml:space="preserve"> </w:t>
      </w:r>
      <w:r>
        <w:rPr>
          <w:rStyle w:val="VerbatimChar"/>
        </w:rPr>
        <w:t xml:space="preserve">mount /dev/md0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Проверено состояние массива.</w:t>
      </w:r>
    </w:p>
    <w:p>
      <w:pPr>
        <w:numPr>
          <w:ilvl w:val="0"/>
          <w:numId w:val="1000"/>
        </w:numPr>
      </w:pPr>
      <w:r>
        <w:t xml:space="preserve">По выводу</w:t>
      </w:r>
      <w:r>
        <w:t xml:space="preserve"> </w:t>
      </w:r>
      <w:r>
        <w:rPr>
          <w:rStyle w:val="VerbatimChar"/>
        </w:rPr>
        <w:t xml:space="preserve">/proc/mdstat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mdadm --detail</w:t>
      </w:r>
      <w:r>
        <w:t xml:space="preserve"> </w:t>
      </w:r>
      <w:r>
        <w:t xml:space="preserve">видно, что:</w:t>
      </w:r>
    </w:p>
    <w:p>
      <w:pPr>
        <w:numPr>
          <w:ilvl w:val="1"/>
          <w:numId w:val="1004"/>
        </w:numPr>
        <w:pStyle w:val="Compact"/>
      </w:pPr>
      <w:r>
        <w:t xml:space="preserve">два устройства активны (</w:t>
      </w:r>
      <w:r>
        <w:rPr>
          <w:rStyle w:val="VerbatimChar"/>
        </w:rPr>
        <w:t xml:space="preserve">active sync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t xml:space="preserve">третье устройство —</w:t>
      </w:r>
      <w:r>
        <w:t xml:space="preserve"> </w:t>
      </w:r>
      <w:r>
        <w:rPr>
          <w:bCs/>
          <w:b/>
        </w:rPr>
        <w:t xml:space="preserve">spare</w:t>
      </w:r>
    </w:p>
    <w:p>
      <w:pPr>
        <w:numPr>
          <w:ilvl w:val="1"/>
          <w:numId w:val="1004"/>
        </w:numPr>
        <w:pStyle w:val="Compact"/>
      </w:pPr>
      <w:r>
        <w:t xml:space="preserve">состояние массива —</w:t>
      </w:r>
      <w:r>
        <w:t xml:space="preserve"> </w:t>
      </w:r>
      <w:r>
        <w:rPr>
          <w:bCs/>
          <w:b/>
        </w:rPr>
        <w:t xml:space="preserve">clean</w:t>
      </w:r>
    </w:p>
    <w:p>
      <w:pPr>
        <w:numPr>
          <w:ilvl w:val="0"/>
          <w:numId w:val="1000"/>
        </w:numPr>
        <w:pStyle w:val="CaptionedFigure"/>
      </w:pPr>
      <w:bookmarkStart w:id="69" w:name="fig:012"/>
      <w:r>
        <w:drawing>
          <wp:inline>
            <wp:extent cx="5317351" cy="4502843"/>
            <wp:effectExtent b="0" l="0" r="0" t="0"/>
            <wp:docPr descr="Рис. 12: Состояние массива с hotspare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351" cy="4502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Состояние массива с hotspare</w:t>
      </w:r>
    </w:p>
    <w:p>
      <w:pPr>
        <w:numPr>
          <w:ilvl w:val="0"/>
          <w:numId w:val="1003"/>
        </w:numPr>
      </w:pPr>
      <w:r>
        <w:t xml:space="preserve">Смоделирован сбой диска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Повторно проверено состояние массива.</w:t>
      </w:r>
    </w:p>
    <w:p>
      <w:pPr>
        <w:numPr>
          <w:ilvl w:val="0"/>
          <w:numId w:val="1000"/>
        </w:numPr>
      </w:pPr>
      <w:r>
        <w:t xml:space="preserve">Один диск перешёл в статус</w:t>
      </w:r>
      <w:r>
        <w:t xml:space="preserve"> </w:t>
      </w:r>
      <w:r>
        <w:rPr>
          <w:bCs/>
          <w:b/>
        </w:rPr>
        <w:t xml:space="preserve">faulty</w:t>
      </w:r>
      <w:r>
        <w:t xml:space="preserve">, запасной диск (</w:t>
      </w:r>
      <w:r>
        <w:rPr>
          <w:rStyle w:val="VerbatimChar"/>
        </w:rPr>
        <w:t xml:space="preserve">/dev/sdf1</w:t>
      </w:r>
      <w:r>
        <w:t xml:space="preserve">) автоматически подключился вместо неисправного.</w:t>
      </w:r>
    </w:p>
    <w:p>
      <w:pPr>
        <w:numPr>
          <w:ilvl w:val="0"/>
          <w:numId w:val="1000"/>
        </w:numPr>
      </w:pPr>
      <w:r>
        <w:t xml:space="preserve">Массив продолжил работу в состоянии</w:t>
      </w:r>
      <w:r>
        <w:t xml:space="preserve"> </w:t>
      </w:r>
      <w:r>
        <w:rPr>
          <w:bCs/>
          <w:b/>
        </w:rPr>
        <w:t xml:space="preserve">clean</w:t>
      </w:r>
      <w:r>
        <w:t xml:space="preserve">, что подтверждает автоматическую пересборку.</w:t>
      </w:r>
    </w:p>
    <w:p>
      <w:pPr>
        <w:numPr>
          <w:ilvl w:val="0"/>
          <w:numId w:val="1000"/>
        </w:numPr>
        <w:pStyle w:val="CaptionedFigure"/>
      </w:pPr>
      <w:bookmarkStart w:id="73" w:name="fig:013"/>
      <w:r>
        <w:drawing>
          <wp:inline>
            <wp:extent cx="5334000" cy="4187567"/>
            <wp:effectExtent b="0" l="0" r="0" t="0"/>
            <wp:docPr descr="Рис. 13: Состояние после сбоя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7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13: Состояние после сбоя</w:t>
      </w:r>
    </w:p>
    <w:p>
      <w:pPr>
        <w:numPr>
          <w:ilvl w:val="0"/>
          <w:numId w:val="1003"/>
        </w:numPr>
      </w:pPr>
      <w:r>
        <w:t xml:space="preserve">Выполнено удаление массива:</w:t>
      </w:r>
    </w:p>
    <w:p>
      <w:pPr>
        <w:numPr>
          <w:ilvl w:val="1"/>
          <w:numId w:val="1005"/>
        </w:numPr>
        <w:pStyle w:val="Compact"/>
      </w:pPr>
      <w:r>
        <w:t xml:space="preserve">RAID размонтирован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остановлен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очищены метаданные всех трёх дисков</w:t>
      </w:r>
    </w:p>
    <w:bookmarkEnd w:id="74"/>
    <w:bookmarkStart w:id="91" w:name="преобразование-массива-raid-1-raid-5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Преобразование массива RAID 1 → RAID 5</w:t>
      </w:r>
    </w:p>
    <w:p>
      <w:pPr>
        <w:numPr>
          <w:ilvl w:val="0"/>
          <w:numId w:val="1006"/>
        </w:numPr>
      </w:pPr>
      <w:r>
        <w:t xml:space="preserve">Получены права администратора.</w:t>
      </w:r>
    </w:p>
    <w:p>
      <w:pPr>
        <w:numPr>
          <w:ilvl w:val="0"/>
          <w:numId w:val="1006"/>
        </w:numPr>
      </w:pPr>
      <w:r>
        <w:t xml:space="preserve">Создан новый массив RAID 1 из двух дисков</w:t>
      </w:r>
      <w:r>
        <w:t xml:space="preserve"> </w:t>
      </w:r>
      <w:r>
        <w:rPr>
          <w:rStyle w:val="VerbatimChar"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В массив добавлен третий диск</w:t>
      </w:r>
      <w:r>
        <w:t xml:space="preserve"> </w:t>
      </w:r>
      <w:r>
        <w:rPr>
          <w:rStyle w:val="VerbatimChar"/>
        </w:rPr>
        <w:t xml:space="preserve">/dev/sdf1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RAID подмонтирован.</w:t>
      </w:r>
    </w:p>
    <w:p>
      <w:pPr>
        <w:numPr>
          <w:ilvl w:val="0"/>
          <w:numId w:val="1006"/>
        </w:numPr>
      </w:pPr>
      <w:r>
        <w:t xml:space="preserve">Проверено состояние массива.</w:t>
      </w:r>
    </w:p>
    <w:p>
      <w:pPr>
        <w:numPr>
          <w:ilvl w:val="0"/>
          <w:numId w:val="1000"/>
        </w:numPr>
      </w:pPr>
      <w:r>
        <w:t xml:space="preserve">По выводу:</w:t>
      </w:r>
    </w:p>
    <w:p>
      <w:pPr>
        <w:numPr>
          <w:ilvl w:val="1"/>
          <w:numId w:val="1007"/>
        </w:numPr>
        <w:pStyle w:val="Compact"/>
      </w:pPr>
      <w:r>
        <w:t xml:space="preserve">два устройства — активные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третье — запасное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состояние массива —</w:t>
      </w:r>
      <w:r>
        <w:t xml:space="preserve"> </w:t>
      </w:r>
      <w:r>
        <w:rPr>
          <w:bCs/>
          <w:b/>
        </w:rPr>
        <w:t xml:space="preserve">clean</w:t>
      </w:r>
    </w:p>
    <w:p>
      <w:pPr>
        <w:numPr>
          <w:ilvl w:val="0"/>
          <w:numId w:val="1000"/>
        </w:numPr>
        <w:pStyle w:val="CaptionedFigure"/>
      </w:pPr>
      <w:bookmarkStart w:id="78" w:name="fig:014"/>
      <w:r>
        <w:drawing>
          <wp:inline>
            <wp:extent cx="5334000" cy="3128777"/>
            <wp:effectExtent b="0" l="0" r="0" t="0"/>
            <wp:docPr descr="Рис. 14: RAID1 с добавленным диском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8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RAID1 с добавленным диском</w:t>
      </w:r>
    </w:p>
    <w:p>
      <w:pPr>
        <w:numPr>
          <w:ilvl w:val="0"/>
          <w:numId w:val="1006"/>
        </w:numPr>
      </w:pPr>
      <w:r>
        <w:t xml:space="preserve">Тип массива преобразован в RAID 5 командой изменения уровня массива.</w:t>
      </w:r>
    </w:p>
    <w:p>
      <w:pPr>
        <w:numPr>
          <w:ilvl w:val="0"/>
          <w:numId w:val="1006"/>
        </w:numPr>
      </w:pPr>
      <w:r>
        <w:t xml:space="preserve">Проверено состояние массива.</w:t>
      </w:r>
    </w:p>
    <w:p>
      <w:pPr>
        <w:numPr>
          <w:ilvl w:val="0"/>
          <w:numId w:val="1000"/>
        </w:numPr>
      </w:pPr>
      <w:r>
        <w:t xml:space="preserve">Теперь массив:</w:t>
      </w:r>
    </w:p>
    <w:p>
      <w:pPr>
        <w:numPr>
          <w:ilvl w:val="1"/>
          <w:numId w:val="1008"/>
        </w:numPr>
        <w:pStyle w:val="Compact"/>
      </w:pPr>
      <w:r>
        <w:t xml:space="preserve">работает как</w:t>
      </w:r>
      <w:r>
        <w:t xml:space="preserve"> </w:t>
      </w:r>
      <w:r>
        <w:rPr>
          <w:bCs/>
          <w:b/>
        </w:rPr>
        <w:t xml:space="preserve">RAID 5</w:t>
      </w:r>
    </w:p>
    <w:p>
      <w:pPr>
        <w:numPr>
          <w:ilvl w:val="1"/>
          <w:numId w:val="1008"/>
        </w:numPr>
        <w:pStyle w:val="Compact"/>
      </w:pPr>
      <w:r>
        <w:t xml:space="preserve">содержит 3 устройства (2 активных + 1 spare)</w:t>
      </w:r>
    </w:p>
    <w:p>
      <w:pPr>
        <w:numPr>
          <w:ilvl w:val="1"/>
          <w:numId w:val="1008"/>
        </w:numPr>
        <w:pStyle w:val="Compact"/>
      </w:pPr>
      <w:r>
        <w:t xml:space="preserve">состояние —</w:t>
      </w:r>
      <w:r>
        <w:t xml:space="preserve"> </w:t>
      </w:r>
      <w:r>
        <w:rPr>
          <w:bCs/>
          <w:b/>
        </w:rPr>
        <w:t xml:space="preserve">clean</w:t>
      </w:r>
    </w:p>
    <w:p>
      <w:pPr>
        <w:numPr>
          <w:ilvl w:val="0"/>
          <w:numId w:val="1000"/>
        </w:numPr>
        <w:pStyle w:val="CaptionedFigure"/>
      </w:pPr>
      <w:bookmarkStart w:id="82" w:name="fig:015"/>
      <w:r>
        <w:drawing>
          <wp:inline>
            <wp:extent cx="5334000" cy="4010731"/>
            <wp:effectExtent b="0" l="0" r="0" t="0"/>
            <wp:docPr descr="Рис. 15: Преобразованный RAID5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0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15: Преобразованный RAID5</w:t>
      </w:r>
    </w:p>
    <w:p>
      <w:pPr>
        <w:numPr>
          <w:ilvl w:val="0"/>
          <w:numId w:val="1006"/>
        </w:numPr>
      </w:pPr>
      <w:r>
        <w:t xml:space="preserve">Изменено количество устройств RAID 5 до трёх активных дисков.</w:t>
      </w:r>
    </w:p>
    <w:p>
      <w:pPr>
        <w:numPr>
          <w:ilvl w:val="0"/>
          <w:numId w:val="1006"/>
        </w:numPr>
      </w:pPr>
      <w:r>
        <w:t xml:space="preserve">Проверено состояние массива после расширения:</w:t>
      </w:r>
    </w:p>
    <w:p>
      <w:pPr>
        <w:numPr>
          <w:ilvl w:val="1"/>
          <w:numId w:val="1009"/>
        </w:numPr>
        <w:pStyle w:val="Compact"/>
      </w:pPr>
      <w:r>
        <w:t xml:space="preserve">все 3 устройства активны (</w:t>
      </w:r>
      <w:r>
        <w:rPr>
          <w:rStyle w:val="VerbatimChar"/>
        </w:rPr>
        <w:t xml:space="preserve">active sync</w:t>
      </w:r>
      <w:r>
        <w:t xml:space="preserve">)</w:t>
      </w:r>
    </w:p>
    <w:p>
      <w:pPr>
        <w:numPr>
          <w:ilvl w:val="1"/>
          <w:numId w:val="1009"/>
        </w:numPr>
        <w:pStyle w:val="Compact"/>
      </w:pPr>
      <w:r>
        <w:t xml:space="preserve">массив полностью функционирует как RAID 5</w:t>
      </w:r>
    </w:p>
    <w:p>
      <w:pPr>
        <w:numPr>
          <w:ilvl w:val="1"/>
          <w:numId w:val="1009"/>
        </w:numPr>
        <w:pStyle w:val="Compact"/>
      </w:pPr>
      <w:r>
        <w:t xml:space="preserve">ошибок нет</w:t>
      </w:r>
    </w:p>
    <w:p>
      <w:pPr>
        <w:numPr>
          <w:ilvl w:val="0"/>
          <w:numId w:val="1000"/>
        </w:numPr>
        <w:pStyle w:val="CaptionedFigure"/>
      </w:pPr>
      <w:bookmarkStart w:id="86" w:name="fig:016"/>
      <w:r>
        <w:drawing>
          <wp:inline>
            <wp:extent cx="5334000" cy="4882330"/>
            <wp:effectExtent b="0" l="0" r="0" t="0"/>
            <wp:docPr descr="Рис. 16: RAID5 из трёх активных дисков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2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16: RAID5 из трёх активных дисков</w:t>
      </w:r>
    </w:p>
    <w:p>
      <w:pPr>
        <w:numPr>
          <w:ilvl w:val="0"/>
          <w:numId w:val="1006"/>
        </w:numPr>
      </w:pPr>
      <w:r>
        <w:t xml:space="preserve">Массив удалён: размонтирован, остановлен, метаданные очищены.</w:t>
      </w:r>
    </w:p>
    <w:p>
      <w:pPr>
        <w:numPr>
          <w:ilvl w:val="0"/>
          <w:numId w:val="1006"/>
        </w:numPr>
      </w:pPr>
      <w:r>
        <w:t xml:space="preserve">Запись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относящаяся к</w:t>
      </w:r>
      <w:r>
        <w:t xml:space="preserve"> </w:t>
      </w:r>
      <w:r>
        <w:rPr>
          <w:rStyle w:val="VerbatimChar"/>
        </w:rPr>
        <w:t xml:space="preserve">/dev/md0</w:t>
      </w:r>
      <w:r>
        <w:t xml:space="preserve">, была закомментирована.</w:t>
      </w:r>
    </w:p>
    <w:p>
      <w:pPr>
        <w:pStyle w:val="CaptionedFigure"/>
      </w:pPr>
      <w:bookmarkStart w:id="90" w:name="fig:017"/>
      <w:r>
        <w:drawing>
          <wp:inline>
            <wp:extent cx="5334000" cy="4339753"/>
            <wp:effectExtent b="0" l="0" r="0" t="0"/>
            <wp:docPr descr="Рис. 17: fstab обновлён" title="" id="88" name="Picture"/>
            <a:graphic>
              <a:graphicData uri="http://schemas.openxmlformats.org/drawingml/2006/picture">
                <pic:pic>
                  <pic:nvPicPr>
                    <pic:cNvPr descr="Screenshot_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9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17: fstab обновлён</w:t>
      </w:r>
    </w:p>
    <w:bookmarkEnd w:id="91"/>
    <w:bookmarkEnd w:id="92"/>
    <w:bookmarkStart w:id="93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t xml:space="preserve">RAID представляет собой технологию объединения нескольких физических дисков в единый логический массив для повышения отказоустойчивости, производительности или обоих параметров одновременно.</w:t>
      </w:r>
    </w:p>
    <w:p>
      <w:pPr>
        <w:numPr>
          <w:ilvl w:val="0"/>
          <w:numId w:val="1010"/>
        </w:numPr>
      </w:pPr>
      <w:r>
        <w:t xml:space="preserve">В настоящее время используются следующие типы RAID-массивов: RAID 0, RAID 1, RAID 5, RAID 6, RAID 10, а также комбинированные и программные реализации, предлагающие различные уровни защиты и скорости.</w:t>
      </w:r>
    </w:p>
    <w:p>
      <w:pPr>
        <w:numPr>
          <w:ilvl w:val="0"/>
          <w:numId w:val="1010"/>
        </w:numPr>
      </w:pPr>
      <w:r>
        <w:t xml:space="preserve">RAID 0 обеспечивает разделение данных на блоки и запись их на несколько дисков параллельно, что повышает производительность, но полностью исключает отказоустойчивость; RAID 1 использует зеркалирование данных между дисками, обеспечивая надежную защиту от отказов за счёт дублирования; RAID 5 распределяет данные и информацию четности по всем дискам массива, что позволяет восстановить данные при выходе из строя одного диска без значительной потери производительности; RAID 6 использует двойную четность, обеспечивая возможность пережить одновременный отказ двух дисков, что делает его подходящим для систем, требующих высокой степени надежности.</w:t>
      </w:r>
    </w:p>
    <w:bookmarkEnd w:id="93"/>
    <w:bookmarkStart w:id="94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принципы создания, настройки и управления программными RAID-массивами в Linux.</w:t>
      </w:r>
      <w:r>
        <w:br/>
      </w:r>
      <w:r>
        <w:t xml:space="preserve">Были рассмотрены особенности работы уровней RAID 1 и RAID 5, включая использование горячего резерва, замену отказавших устройств и динамическое преобразование массива.</w:t>
      </w:r>
      <w:r>
        <w:br/>
      </w:r>
      <w:r>
        <w:t xml:space="preserve">Практические шаги позволили закрепить навыки диагностики состояния RAID, работы с утилитой</w:t>
      </w:r>
      <w:r>
        <w:t xml:space="preserve"> </w:t>
      </w:r>
      <w:r>
        <w:rPr>
          <w:rStyle w:val="VerbatimChar"/>
        </w:rPr>
        <w:t xml:space="preserve">mdadm</w:t>
      </w:r>
      <w:r>
        <w:t xml:space="preserve">, а также понимание алгоритмов отказоустойчивости и распределения данных в массиве.</w:t>
      </w:r>
      <w:r>
        <w:br/>
      </w:r>
      <w:r>
        <w:t xml:space="preserve">Полученные результаты демонстрируют, как программный RAID повышает надежность и гибкость хранения данных в современных системах.</w:t>
      </w:r>
    </w:p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Тукаев Тимур</dc:creator>
  <dc:language>ru-RU</dc:language>
  <cp:keywords/>
  <dcterms:created xsi:type="dcterms:W3CDTF">2025-12-06T18:16:23Z</dcterms:created>
  <dcterms:modified xsi:type="dcterms:W3CDTF">2025-12-06T18:16:23Z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Программный RAID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