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1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пользователями</w:t>
      </w:r>
      <w:r>
        <w:t xml:space="preserve"> </w:t>
      </w:r>
      <w:r>
        <w:t xml:space="preserve">и</w:t>
      </w:r>
      <w:r>
        <w:t xml:space="preserve"> </w:t>
      </w:r>
      <w:r>
        <w:t xml:space="preserve">группами</w:t>
      </w:r>
    </w:p>
    <w:p>
      <w:pPr>
        <w:pStyle w:val="Author"/>
      </w:pPr>
      <w:r>
        <w:t xml:space="preserve">Тукаев</w:t>
      </w:r>
      <w:r>
        <w:t xml:space="preserve"> </w:t>
      </w:r>
      <w:r>
        <w:t xml:space="preserve">Тимур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представление о работе с учётными записями пользователей и группами пользователей в операционной системе типа Linux.</w:t>
      </w:r>
    </w:p>
    <w:bookmarkEnd w:id="20"/>
    <w:bookmarkStart w:id="60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25" w:name="X19e896330a145b454b1771ba6f76d1e837a9327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Переключение учётных записей пользователей</w:t>
      </w:r>
    </w:p>
    <w:p>
      <w:pPr>
        <w:numPr>
          <w:ilvl w:val="0"/>
          <w:numId w:val="1001"/>
        </w:numPr>
      </w:pPr>
      <w:r>
        <w:t xml:space="preserve">В системе выполнен вход под обычным пользователем и открыт терминал.</w:t>
      </w:r>
      <w:r>
        <w:br/>
      </w:r>
      <w:r>
        <w:t xml:space="preserve">Для определения активной учётной записи использована команда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 которая показала, что текущий пользователь —</w:t>
      </w:r>
      <w:r>
        <w:t xml:space="preserve"> </w:t>
      </w:r>
      <w:r>
        <w:rPr>
          <w:rStyle w:val="VerbatimChar"/>
        </w:rPr>
        <w:t xml:space="preserve">titukaev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Затем выполнена 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. Отображены следующие данные: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uid=1000(titukaev)</w:t>
      </w:r>
      <w:r>
        <w:t xml:space="preserve"> </w:t>
      </w:r>
      <w:r>
        <w:t xml:space="preserve">— уникальный идентификатор пользователя;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gid=1000(titukaev)</w:t>
      </w:r>
      <w:r>
        <w:t xml:space="preserve"> </w:t>
      </w:r>
      <w:r>
        <w:t xml:space="preserve">— идентификатор основной группы пользователя;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groups=1000(titukaev),10(wheel)</w:t>
      </w:r>
      <w:r>
        <w:t xml:space="preserve"> </w:t>
      </w:r>
      <w:r>
        <w:t xml:space="preserve">— пользователь состоит в собственной группе и в группе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, что даёт возможность получать административные права;</w:t>
      </w:r>
    </w:p>
    <w:p>
      <w:pPr>
        <w:numPr>
          <w:ilvl w:val="1"/>
          <w:numId w:val="1002"/>
        </w:numPr>
        <w:pStyle w:val="Compact"/>
      </w:pPr>
      <w:r>
        <w:t xml:space="preserve">также показан SELinux-контекст текущего процесса.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1137324"/>
            <wp:effectExtent b="0" l="0" r="0" t="0"/>
            <wp:docPr descr="Рис. 1: Определение пользователя и его групп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37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Определение пользователя и его групп</w:t>
      </w:r>
    </w:p>
    <w:p>
      <w:pPr>
        <w:numPr>
          <w:ilvl w:val="0"/>
          <w:numId w:val="1001"/>
        </w:numPr>
      </w:pPr>
      <w:r>
        <w:t xml:space="preserve">Для переключения к учётной записи суперпользователя использована команда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  <w:r>
        <w:br/>
      </w:r>
      <w:r>
        <w:t xml:space="preserve">После ввода пароля root выполнен переход в контекст суперпользователя, что подтверждено приглашением командной строки.</w:t>
      </w:r>
    </w:p>
    <w:p>
      <w:pPr>
        <w:numPr>
          <w:ilvl w:val="0"/>
          <w:numId w:val="1000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, выполненная под root, показала: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uid=0(root)</w:t>
      </w:r>
      <w:r>
        <w:t xml:space="preserve"> </w:t>
      </w:r>
      <w:r>
        <w:t xml:space="preserve">— идентификатор суперпользователя;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gid=0(root)</w:t>
      </w:r>
      <w:r>
        <w:t xml:space="preserve"> </w:t>
      </w:r>
      <w:r>
        <w:t xml:space="preserve">— основная группа root;</w:t>
      </w:r>
    </w:p>
    <w:p>
      <w:pPr>
        <w:numPr>
          <w:ilvl w:val="1"/>
          <w:numId w:val="1003"/>
        </w:numPr>
        <w:pStyle w:val="Compact"/>
      </w:pPr>
      <w:r>
        <w:t xml:space="preserve">группы, к которым относится root;</w:t>
      </w:r>
    </w:p>
    <w:p>
      <w:pPr>
        <w:numPr>
          <w:ilvl w:val="1"/>
          <w:numId w:val="1003"/>
        </w:numPr>
        <w:pStyle w:val="Compact"/>
      </w:pPr>
      <w:r>
        <w:t xml:space="preserve">SELinux-контекст для пользователя root.</w:t>
      </w:r>
    </w:p>
    <w:p>
      <w:pPr>
        <w:numPr>
          <w:ilvl w:val="0"/>
          <w:numId w:val="1000"/>
        </w:numPr>
      </w:pPr>
      <w:r>
        <w:t xml:space="preserve">Возврат к обычному пользователю выполнен с помощью команды</w:t>
      </w:r>
      <w:r>
        <w:t xml:space="preserve"> </w:t>
      </w:r>
      <w:r>
        <w:rPr>
          <w:rStyle w:val="VerbatimChar"/>
        </w:rPr>
        <w:t xml:space="preserve">exit</w:t>
      </w:r>
      <w:r>
        <w:t xml:space="preserve">.</w:t>
      </w:r>
    </w:p>
    <w:bookmarkEnd w:id="25"/>
    <w:bookmarkStart w:id="30" w:name="просмотр-и-анализ-файла-etcsudoers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Просмотр и анализ файла /etc/sudoers</w:t>
      </w:r>
    </w:p>
    <w:p>
      <w:pPr>
        <w:numPr>
          <w:ilvl w:val="0"/>
          <w:numId w:val="1004"/>
        </w:numPr>
      </w:pPr>
      <w:r>
        <w:t xml:space="preserve">Для безопасного редактирования конфигурации прав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rStyle w:val="VerbatimChar"/>
        </w:rPr>
        <w:t xml:space="preserve">sudo -i visudo</w:t>
      </w:r>
      <w:r>
        <w:t xml:space="preserve">.</w:t>
      </w:r>
      <w:r>
        <w:br/>
      </w:r>
      <w:r>
        <w:t xml:space="preserve">В результате был открыт файл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в редакторе, настроенном по умолчанию (vim).</w:t>
      </w:r>
    </w:p>
    <w:p>
      <w:pPr>
        <w:numPr>
          <w:ilvl w:val="0"/>
          <w:numId w:val="1000"/>
        </w:numPr>
        <w:pStyle w:val="CaptionedFigure"/>
      </w:pPr>
      <w:bookmarkStart w:id="29" w:name="fig:002"/>
      <w:r>
        <w:drawing>
          <wp:inline>
            <wp:extent cx="5334000" cy="4400898"/>
            <wp:effectExtent b="0" l="0" r="0" t="0"/>
            <wp:docPr descr="Рис. 2: Файл sudoers, открытый через visudo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008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numPr>
          <w:ilvl w:val="0"/>
          <w:numId w:val="1000"/>
        </w:numPr>
        <w:pStyle w:val="ImageCaption"/>
      </w:pPr>
      <w:r>
        <w:t xml:space="preserve">Рис. 2: Файл sudoers, открытый через visudo</w:t>
      </w:r>
    </w:p>
    <w:p>
      <w:pPr>
        <w:numPr>
          <w:ilvl w:val="0"/>
          <w:numId w:val="1000"/>
        </w:numPr>
      </w:pPr>
      <w:r>
        <w:rPr>
          <w:bCs/>
          <w:b/>
        </w:rPr>
        <w:t xml:space="preserve">Почему требуется использовать visudo, а не произвольный редактор?</w:t>
      </w:r>
      <w:r>
        <w:br/>
      </w:r>
      <w:r>
        <w:t xml:space="preserve">Файл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критически важен для работы механизма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 Если при редактировании допустить синтаксическую ошибку, система может полностью потерять возможность выдавать административные права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  <w:r>
        <w:br/>
      </w:r>
      <w:r>
        <w:t xml:space="preserve">Утилита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:</w:t>
      </w:r>
    </w:p>
    <w:p>
      <w:pPr>
        <w:numPr>
          <w:ilvl w:val="1"/>
          <w:numId w:val="1005"/>
        </w:numPr>
        <w:pStyle w:val="Compact"/>
      </w:pPr>
      <w:r>
        <w:t xml:space="preserve">блокирует файл от одновременного редактирования несколькими пользователями;</w:t>
      </w:r>
    </w:p>
    <w:p>
      <w:pPr>
        <w:numPr>
          <w:ilvl w:val="1"/>
          <w:numId w:val="1005"/>
        </w:numPr>
        <w:pStyle w:val="Compact"/>
      </w:pPr>
      <w:r>
        <w:t xml:space="preserve">проверяет синтаксис файла перед сохранением;</w:t>
      </w:r>
    </w:p>
    <w:p>
      <w:pPr>
        <w:numPr>
          <w:ilvl w:val="1"/>
          <w:numId w:val="1005"/>
        </w:numPr>
        <w:pStyle w:val="Compact"/>
      </w:pPr>
      <w:r>
        <w:t xml:space="preserve">в случае ошибки не перезаписывает рабочую конфигурацию.</w:t>
      </w:r>
    </w:p>
    <w:p>
      <w:pPr>
        <w:numPr>
          <w:ilvl w:val="0"/>
          <w:numId w:val="1000"/>
        </w:numPr>
      </w:pPr>
      <w:r>
        <w:t xml:space="preserve">Поэтому для работы с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необходимо пользоваться именно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 </w:t>
      </w:r>
      <w:r>
        <w:t xml:space="preserve">найдена строка: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%wheel ALL=(ALL) ALL</w:t>
      </w:r>
    </w:p>
    <w:p>
      <w:pPr>
        <w:numPr>
          <w:ilvl w:val="0"/>
          <w:numId w:val="1000"/>
        </w:numPr>
      </w:pPr>
      <w:r>
        <w:t xml:space="preserve">Эта запись означает, что</w:t>
      </w:r>
      <w:r>
        <w:t xml:space="preserve"> </w:t>
      </w:r>
      <w:r>
        <w:rPr>
          <w:bCs/>
          <w:b/>
        </w:rPr>
        <w:t xml:space="preserve">все пользователи, входящие в группу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wheel</w:t>
      </w:r>
      <w:r>
        <w:t xml:space="preserve">, имеют право выполнять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rPr>
          <w:bCs/>
          <w:b/>
        </w:rPr>
        <w:t xml:space="preserve">любые команды</w:t>
      </w:r>
      <w:r>
        <w:t xml:space="preserve"> </w:t>
      </w:r>
      <w:r>
        <w:t xml:space="preserve">от имени</w:t>
      </w:r>
      <w:r>
        <w:t xml:space="preserve"> </w:t>
      </w:r>
      <w:r>
        <w:rPr>
          <w:bCs/>
          <w:b/>
        </w:rPr>
        <w:t xml:space="preserve">любого пользователя</w:t>
      </w:r>
      <w:r>
        <w:t xml:space="preserve"> </w:t>
      </w:r>
      <w:r>
        <w:t xml:space="preserve">(в том числе root) на любой машине, где действует данная конфигурация.</w:t>
      </w:r>
      <w:r>
        <w:br/>
      </w:r>
      <w:r>
        <w:t xml:space="preserve">Группа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используется как механизм ограниченного делегирования административных привилегий: достаточно добавить пользователя в эту группу, чтобы он получил возможность выполнять команды от имени суперпользователя через</w:t>
      </w:r>
      <w:r>
        <w:t xml:space="preserve"> </w:t>
      </w:r>
      <w:r>
        <w:rPr>
          <w:rStyle w:val="VerbatimChar"/>
        </w:rPr>
        <w:t xml:space="preserve">sudo</w:t>
      </w:r>
      <w:r>
        <w:t xml:space="preserve">.</w:t>
      </w:r>
    </w:p>
    <w:bookmarkEnd w:id="30"/>
    <w:bookmarkStart w:id="35" w:name="создание-пользователей-alice-и-bob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Создание пользователей alice и bob</w:t>
      </w:r>
    </w:p>
    <w:p>
      <w:pPr>
        <w:numPr>
          <w:ilvl w:val="0"/>
          <w:numId w:val="1006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был создан с включением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командой</w:t>
      </w:r>
      <w:r>
        <w:br/>
      </w:r>
      <w:r>
        <w:rPr>
          <w:rStyle w:val="VerbatimChar"/>
        </w:rPr>
        <w:t xml:space="preserve">sudo -i useradd -G wheel alice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Далее выполнена команда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, подтвердившая:</w:t>
      </w:r>
    </w:p>
    <w:p>
      <w:pPr>
        <w:numPr>
          <w:ilvl w:val="1"/>
          <w:numId w:val="1007"/>
        </w:numPr>
        <w:pStyle w:val="Compact"/>
      </w:pPr>
      <w:r>
        <w:t xml:space="preserve">наличие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с собственным</w:t>
      </w:r>
      <w:r>
        <w:t xml:space="preserve"> </w:t>
      </w:r>
      <w:r>
        <w:rPr>
          <w:rStyle w:val="VerbatimChar"/>
        </w:rPr>
        <w:t xml:space="preserve">uid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принадлежность к основной группе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;</w:t>
      </w:r>
    </w:p>
    <w:p>
      <w:pPr>
        <w:numPr>
          <w:ilvl w:val="1"/>
          <w:numId w:val="1007"/>
        </w:numPr>
        <w:pStyle w:val="Compact"/>
      </w:pPr>
      <w:r>
        <w:t xml:space="preserve">принадлежность к дополнительной группе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Для пользователя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установлен пароль с помощью</w:t>
      </w:r>
      <w:r>
        <w:t xml:space="preserve"> </w:t>
      </w:r>
      <w:r>
        <w:rPr>
          <w:rStyle w:val="VerbatimChar"/>
        </w:rPr>
        <w:t xml:space="preserve">sudo -i passwd alice</w:t>
      </w:r>
      <w:r>
        <w:t xml:space="preserve">.</w:t>
      </w:r>
      <w:r>
        <w:br/>
      </w:r>
      <w:r>
        <w:t xml:space="preserve">Пароль вводился дважды, после чего система сообщила об успешном обновлении.</w:t>
      </w:r>
    </w:p>
    <w:p>
      <w:pPr>
        <w:numPr>
          <w:ilvl w:val="0"/>
          <w:numId w:val="1006"/>
        </w:numPr>
      </w:pPr>
      <w:r>
        <w:t xml:space="preserve">Затем выполнено переключение на учётную запись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 alice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Находясь под 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создан пользователь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командой</w:t>
      </w:r>
      <w:r>
        <w:br/>
      </w:r>
      <w:r>
        <w:rPr>
          <w:rStyle w:val="VerbatimChar"/>
        </w:rPr>
        <w:t xml:space="preserve">sudo useradd bob</w:t>
      </w:r>
      <w:r>
        <w:t xml:space="preserve">.</w:t>
      </w:r>
      <w:r>
        <w:br/>
      </w:r>
      <w:r>
        <w:t xml:space="preserve">При этом система запросила пароль от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для выполнения команды с повышенными привилегиями.</w:t>
      </w:r>
    </w:p>
    <w:p>
      <w:pPr>
        <w:numPr>
          <w:ilvl w:val="0"/>
          <w:numId w:val="1006"/>
        </w:numPr>
      </w:pPr>
      <w:r>
        <w:t xml:space="preserve">Для пользователя</w:t>
      </w:r>
      <w:r>
        <w:t xml:space="preserve"> </w:t>
      </w:r>
      <w:r>
        <w:rPr>
          <w:rStyle w:val="VerbatimChar"/>
        </w:rPr>
        <w:t xml:space="preserve">bob</w:t>
      </w:r>
      <w:r>
        <w:t xml:space="preserve"> </w:t>
      </w:r>
      <w:r>
        <w:t xml:space="preserve">установлен пароль командой</w:t>
      </w:r>
      <w:r>
        <w:t xml:space="preserve"> </w:t>
      </w:r>
      <w:r>
        <w:rPr>
          <w:rStyle w:val="VerbatimChar"/>
        </w:rPr>
        <w:t xml:space="preserve">sudo passwd bob</w:t>
      </w:r>
      <w:r>
        <w:t xml:space="preserve">.</w:t>
      </w:r>
      <w:r>
        <w:br/>
      </w:r>
      <w:r>
        <w:t xml:space="preserve">После ввода и подтверждения пароля система сообщила об успешной смене пароля.</w:t>
      </w:r>
    </w:p>
    <w:p>
      <w:pPr>
        <w:numPr>
          <w:ilvl w:val="0"/>
          <w:numId w:val="1006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id bob</w:t>
      </w:r>
      <w:r>
        <w:t xml:space="preserve"> </w:t>
      </w:r>
      <w:r>
        <w:t xml:space="preserve">проверены параметры новой учётной записи:</w:t>
      </w:r>
    </w:p>
    <w:p>
      <w:pPr>
        <w:numPr>
          <w:ilvl w:val="0"/>
          <w:numId w:val="1000"/>
        </w:numPr>
        <w:pStyle w:val="CaptionedFigure"/>
      </w:pPr>
      <w:bookmarkStart w:id="34" w:name="fig:003"/>
      <w:r>
        <w:drawing>
          <wp:inline>
            <wp:extent cx="4802521" cy="4541263"/>
            <wp:effectExtent b="0" l="0" r="0" t="0"/>
            <wp:docPr descr="Рис. 3: Создание пользователей alice и bob" title="" id="32" name="Picture"/>
            <a:graphic>
              <a:graphicData uri="http://schemas.openxmlformats.org/drawingml/2006/picture">
                <pic:pic>
                  <pic:nvPicPr>
                    <pic:cNvPr descr="Screenshot_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2521" cy="45412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numPr>
          <w:ilvl w:val="0"/>
          <w:numId w:val="1000"/>
        </w:numPr>
        <w:pStyle w:val="ImageCaption"/>
      </w:pPr>
      <w:r>
        <w:t xml:space="preserve">Рис. 3: Создание пользователей alice и bob</w:t>
      </w:r>
    </w:p>
    <w:p>
      <w:pPr>
        <w:numPr>
          <w:ilvl w:val="0"/>
          <w:numId w:val="1000"/>
        </w:numPr>
      </w:pPr>
      <w:r>
        <w:t xml:space="preserve">Из вывода видно: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uid=1002(bob)</w:t>
      </w:r>
      <w:r>
        <w:t xml:space="preserve"> </w:t>
      </w:r>
      <w:r>
        <w:t xml:space="preserve">— идентификатор пользователя bob;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gid=1002(bob)</w:t>
      </w:r>
      <w:r>
        <w:t xml:space="preserve"> </w:t>
      </w:r>
      <w:r>
        <w:t xml:space="preserve">— основная группа с тем же именем;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groups=1002(bob)</w:t>
      </w:r>
      <w:r>
        <w:t xml:space="preserve"> </w:t>
      </w:r>
      <w:r>
        <w:t xml:space="preserve">— вторичных групп пока нет.</w:t>
      </w:r>
    </w:p>
    <w:bookmarkEnd w:id="35"/>
    <w:bookmarkStart w:id="44" w:name="Xfd6312d864efef970d735c90ab73704f4e0bc07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Настройка общих параметров создания пользователей</w:t>
      </w:r>
    </w:p>
    <w:p>
      <w:pPr>
        <w:numPr>
          <w:ilvl w:val="0"/>
          <w:numId w:val="1009"/>
        </w:numPr>
      </w:pPr>
      <w:r>
        <w:t xml:space="preserve">Выполнено переключение в контекст root командой</w:t>
      </w:r>
      <w:r>
        <w:t xml:space="preserve"> </w:t>
      </w:r>
      <w:r>
        <w:rPr>
          <w:rStyle w:val="VerbatimChar"/>
        </w:rPr>
        <w:t xml:space="preserve">su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Открыт для редактирования файл конфигурации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(редактор vim).</w:t>
      </w:r>
    </w:p>
    <w:p>
      <w:pPr>
        <w:numPr>
          <w:ilvl w:val="0"/>
          <w:numId w:val="1000"/>
        </w:numPr>
        <w:pStyle w:val="CaptionedFigure"/>
      </w:pPr>
      <w:bookmarkStart w:id="39" w:name="fig:004"/>
      <w:r>
        <w:drawing>
          <wp:inline>
            <wp:extent cx="5334000" cy="6259988"/>
            <wp:effectExtent b="0" l="0" r="0" t="0"/>
            <wp:docPr descr="Рис. 4: Редактирование файла /etc/login.defs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259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numPr>
          <w:ilvl w:val="0"/>
          <w:numId w:val="1000"/>
        </w:numPr>
        <w:pStyle w:val="ImageCaption"/>
      </w:pPr>
      <w:r>
        <w:t xml:space="preserve">Рис. 4: Редактирование файла /etc/login.defs</w:t>
      </w:r>
    </w:p>
    <w:p>
      <w:pPr>
        <w:numPr>
          <w:ilvl w:val="0"/>
          <w:numId w:val="1000"/>
        </w:numPr>
      </w:pPr>
      <w:r>
        <w:t xml:space="preserve">В файле проверены и изменены следующие параметры:</w:t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CREATE_HOME yes</w:t>
      </w:r>
      <w:r>
        <w:t xml:space="preserve"> </w:t>
      </w:r>
      <w:r>
        <w:t xml:space="preserve">— при создании нового пользователя (</w:t>
      </w:r>
      <w:r>
        <w:rPr>
          <w:rStyle w:val="VerbatimChar"/>
        </w:rPr>
        <w:t xml:space="preserve">useradd</w:t>
      </w:r>
      <w:r>
        <w:t xml:space="preserve">) автоматически создаётся его домашний каталог.</w:t>
      </w:r>
      <w:r>
        <w:br/>
      </w:r>
    </w:p>
    <w:p>
      <w:pPr>
        <w:numPr>
          <w:ilvl w:val="1"/>
          <w:numId w:val="1010"/>
        </w:numPr>
        <w:pStyle w:val="Compact"/>
      </w:pPr>
      <w:r>
        <w:rPr>
          <w:rStyle w:val="VerbatimChar"/>
        </w:rPr>
        <w:t xml:space="preserve">USERGROUPS_ENAB no</w:t>
      </w:r>
      <w:r>
        <w:t xml:space="preserve"> </w:t>
      </w:r>
      <w:r>
        <w:t xml:space="preserve">— новые пользователи не получают отдельную одноимённую группу; вместо этого используется общая группа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. Это влияет на то, какая группа будет назначена пользователю по умолчанию.</w:t>
      </w:r>
    </w:p>
    <w:p>
      <w:pPr>
        <w:numPr>
          <w:ilvl w:val="0"/>
          <w:numId w:val="1009"/>
        </w:numPr>
      </w:pPr>
      <w:r>
        <w:t xml:space="preserve">Выполнен переход в каталог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</w:t>
      </w:r>
      <w:r>
        <w:br/>
      </w:r>
      <w:r>
        <w:t xml:space="preserve">В этом каталоге находятся файлы и папки, которые автоматически копируются в домашний каталог каждого нового пользователя.</w:t>
      </w:r>
    </w:p>
    <w:p>
      <w:pPr>
        <w:numPr>
          <w:ilvl w:val="0"/>
          <w:numId w:val="1000"/>
        </w:numPr>
      </w:pPr>
      <w:r>
        <w:t xml:space="preserve">Созданы каталоги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командами</w:t>
      </w:r>
      <w:r>
        <w:t xml:space="preserve"> </w:t>
      </w:r>
      <w:r>
        <w:rPr>
          <w:rStyle w:val="VerbatimChar"/>
        </w:rPr>
        <w:t xml:space="preserve">mkdir Pictures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mkdir Documents</w:t>
      </w:r>
      <w:r>
        <w:t xml:space="preserve">.</w:t>
      </w:r>
      <w:r>
        <w:br/>
      </w:r>
      <w:r>
        <w:t xml:space="preserve">Теперь при создании новой учётной записи эти каталоги будут появляться в домашнем каталоге пользователя по умолчанию.</w:t>
      </w:r>
    </w:p>
    <w:p>
      <w:pPr>
        <w:numPr>
          <w:ilvl w:val="0"/>
          <w:numId w:val="1009"/>
        </w:numPr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/etc/skel/.bashrc</w:t>
      </w:r>
      <w:r>
        <w:t xml:space="preserve"> </w:t>
      </w:r>
      <w:r>
        <w:t xml:space="preserve">добавлена строка: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export EDITOR=/usr/bin/vim</w:t>
      </w:r>
    </w:p>
    <w:p>
      <w:pPr>
        <w:numPr>
          <w:ilvl w:val="0"/>
          <w:numId w:val="1000"/>
        </w:numPr>
        <w:pStyle w:val="CaptionedFigure"/>
      </w:pPr>
      <w:bookmarkStart w:id="43" w:name="fig:005"/>
      <w:r>
        <w:drawing>
          <wp:inline>
            <wp:extent cx="5163670" cy="4134010"/>
            <wp:effectExtent b="0" l="0" r="0" t="0"/>
            <wp:docPr descr="Рис. 5: Настройка EDITOR и .bashrc" title="" id="41" name="Picture"/>
            <a:graphic>
              <a:graphicData uri="http://schemas.openxmlformats.org/drawingml/2006/picture">
                <pic:pic>
                  <pic:nvPicPr>
                    <pic:cNvPr descr="Screenshot_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670" cy="4134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numPr>
          <w:ilvl w:val="0"/>
          <w:numId w:val="1000"/>
        </w:numPr>
        <w:pStyle w:val="ImageCaption"/>
      </w:pPr>
      <w:r>
        <w:t xml:space="preserve">Рис. 5: Настройка EDITOR и .bashrc</w:t>
      </w:r>
    </w:p>
    <w:p>
      <w:pPr>
        <w:numPr>
          <w:ilvl w:val="0"/>
          <w:numId w:val="1000"/>
        </w:numPr>
      </w:pPr>
      <w:r>
        <w:t xml:space="preserve">Это означает, что переменная окружения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 </w:t>
      </w:r>
      <w:r>
        <w:t xml:space="preserve">будет автоматически задаваться для всех новых пользователей. Многие консольные утилиты (например,</w:t>
      </w:r>
      <w:r>
        <w:t xml:space="preserve"> </w:t>
      </w:r>
      <w:r>
        <w:rPr>
          <w:rStyle w:val="VerbatimChar"/>
        </w:rPr>
        <w:t xml:space="preserve">crontab</w:t>
      </w:r>
      <w:r>
        <w:t xml:space="preserve">,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 </w:t>
      </w:r>
      <w:r>
        <w:t xml:space="preserve">при определённых настройках и др.) используют переменную</w:t>
      </w:r>
      <w:r>
        <w:t xml:space="preserve"> </w:t>
      </w:r>
      <w:r>
        <w:rPr>
          <w:rStyle w:val="VerbatimChar"/>
        </w:rPr>
        <w:t xml:space="preserve">EDITOR</w:t>
      </w:r>
      <w:r>
        <w:t xml:space="preserve">, чтобы узнать, какой текстовый редактор запускать для редактирования файлов.</w:t>
      </w:r>
      <w:r>
        <w:br/>
      </w:r>
      <w:r>
        <w:t xml:space="preserve">В данном случае по умолчанию будет использоваться редактор</w:t>
      </w:r>
      <w:r>
        <w:t xml:space="preserve"> </w:t>
      </w:r>
      <w:r>
        <w:rPr>
          <w:rStyle w:val="VerbatimChar"/>
        </w:rPr>
        <w:t xml:space="preserve">vim</w:t>
      </w:r>
      <w:r>
        <w:t xml:space="preserve">.</w:t>
      </w:r>
    </w:p>
    <w:bookmarkEnd w:id="44"/>
    <w:bookmarkStart w:id="49" w:name="создание-и-анализ-учётной-записи-carol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Создание и анализ учётной записи carol</w:t>
      </w:r>
    </w:p>
    <w:p>
      <w:pPr>
        <w:numPr>
          <w:ilvl w:val="0"/>
          <w:numId w:val="1011"/>
        </w:numPr>
      </w:pPr>
      <w:r>
        <w:t xml:space="preserve">В терминале выполнено переключение на учётную запись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su alice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Находясь под 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с использованием прав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создан 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sudo -i useradd carol</w:t>
      </w:r>
    </w:p>
    <w:p>
      <w:pPr>
        <w:numPr>
          <w:ilvl w:val="0"/>
          <w:numId w:val="1011"/>
        </w:numPr>
      </w:pPr>
      <w:r>
        <w:t xml:space="preserve">Для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задан пароль командой</w:t>
      </w:r>
      <w:r>
        <w:t xml:space="preserve"> </w:t>
      </w:r>
      <w:r>
        <w:rPr>
          <w:rStyle w:val="VerbatimChar"/>
        </w:rPr>
        <w:t xml:space="preserve">sudo passwd carol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Далее выполнено переключение на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(команда</w:t>
      </w:r>
      <w:r>
        <w:t xml:space="preserve"> </w:t>
      </w:r>
      <w:r>
        <w:rPr>
          <w:rStyle w:val="VerbatimChar"/>
        </w:rPr>
        <w:t xml:space="preserve">su carol</w:t>
      </w:r>
      <w:r>
        <w:t xml:space="preserve">) и просмотр информации о нём:</w:t>
      </w:r>
    </w:p>
    <w:p>
      <w:pPr>
        <w:numPr>
          <w:ilvl w:val="1"/>
          <w:numId w:val="1012"/>
        </w:numPr>
        <w:pStyle w:val="Compac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показала: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uid=1003(carol)</w:t>
      </w:r>
      <w:r>
        <w:t xml:space="preserve"> </w:t>
      </w:r>
      <w:r>
        <w:t xml:space="preserve">— идентификатор пользователя;</w:t>
      </w:r>
    </w:p>
    <w:p>
      <w:pPr>
        <w:numPr>
          <w:ilvl w:val="2"/>
          <w:numId w:val="1013"/>
        </w:numPr>
        <w:pStyle w:val="Compact"/>
      </w:pPr>
      <w:r>
        <w:rPr>
          <w:rStyle w:val="VerbatimChar"/>
        </w:rPr>
        <w:t xml:space="preserve">gid=100(users)</w:t>
      </w:r>
      <w:r>
        <w:t xml:space="preserve"> </w:t>
      </w:r>
      <w:r>
        <w:t xml:space="preserve">— основной группой назначена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(как и задавалось параметром</w:t>
      </w:r>
      <w:r>
        <w:t xml:space="preserve"> </w:t>
      </w:r>
      <w:r>
        <w:rPr>
          <w:rStyle w:val="VerbatimChar"/>
        </w:rPr>
        <w:t xml:space="preserve">USERGROUPS_ENAB no</w:t>
      </w:r>
      <w:r>
        <w:t xml:space="preserve">);</w:t>
      </w:r>
    </w:p>
    <w:p>
      <w:pPr>
        <w:numPr>
          <w:ilvl w:val="2"/>
          <w:numId w:val="1013"/>
        </w:numPr>
        <w:pStyle w:val="Compact"/>
      </w:pPr>
      <w:r>
        <w:t xml:space="preserve">перечислены вторичные группы (на данном этапе только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).</w:t>
      </w:r>
      <w:r>
        <w:br/>
      </w:r>
    </w:p>
    <w:p>
      <w:pPr>
        <w:numPr>
          <w:ilvl w:val="1"/>
          <w:numId w:val="1012"/>
        </w:numPr>
        <w:pStyle w:val="Compact"/>
      </w:pPr>
      <w:r>
        <w:t xml:space="preserve">переход в домашний каталог (</w:t>
      </w:r>
      <w:r>
        <w:rPr>
          <w:rStyle w:val="VerbatimChar"/>
        </w:rPr>
        <w:t xml:space="preserve">cd</w:t>
      </w:r>
      <w:r>
        <w:t xml:space="preserve">) и просмотр его содержимого (</w:t>
      </w:r>
      <w:r>
        <w:rPr>
          <w:rStyle w:val="VerbatimChar"/>
        </w:rPr>
        <w:t xml:space="preserve">ls -Al</w:t>
      </w:r>
      <w:r>
        <w:t xml:space="preserve">) показали наличие файлов и каталогов:</w:t>
      </w:r>
    </w:p>
    <w:p>
      <w:pPr>
        <w:numPr>
          <w:ilvl w:val="2"/>
          <w:numId w:val="1014"/>
        </w:numPr>
        <w:pStyle w:val="Compact"/>
      </w:pPr>
      <w:r>
        <w:t xml:space="preserve">стандартные файлы инициализации:</w:t>
      </w:r>
      <w:r>
        <w:t xml:space="preserve"> </w:t>
      </w:r>
      <w:r>
        <w:rPr>
          <w:rStyle w:val="VerbatimChar"/>
        </w:rPr>
        <w:t xml:space="preserve">.bash_logout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.bash_profile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.bashrc</w:t>
      </w:r>
      <w:r>
        <w:t xml:space="preserve">;</w:t>
      </w:r>
    </w:p>
    <w:p>
      <w:pPr>
        <w:numPr>
          <w:ilvl w:val="2"/>
          <w:numId w:val="1014"/>
        </w:numPr>
        <w:pStyle w:val="Compact"/>
      </w:pPr>
      <w:r>
        <w:t xml:space="preserve">каталоги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Pictures</w:t>
      </w:r>
      <w:r>
        <w:t xml:space="preserve">, скопированные из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48" w:name="fig:006"/>
      <w:r>
        <w:drawing>
          <wp:inline>
            <wp:extent cx="5334000" cy="2371939"/>
            <wp:effectExtent b="0" l="0" r="0" t="0"/>
            <wp:docPr descr="Рис. 6: Домашний каталог и информация о carol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1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numPr>
          <w:ilvl w:val="0"/>
          <w:numId w:val="1000"/>
        </w:numPr>
        <w:pStyle w:val="ImageCaption"/>
      </w:pPr>
      <w:r>
        <w:t xml:space="preserve">Рис. 6: Домашний каталог и информация о carol</w:t>
      </w:r>
    </w:p>
    <w:bookmarkEnd w:id="49"/>
    <w:bookmarkStart w:id="54" w:name="Xd86cc4d8569aacdeb65a8731ac7266fab6bb5bb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Работа с файлом /etc/shadow и параметрами паролей</w:t>
      </w:r>
    </w:p>
    <w:p>
      <w:pPr>
        <w:numPr>
          <w:ilvl w:val="0"/>
          <w:numId w:val="1015"/>
        </w:numPr>
      </w:pPr>
      <w:r>
        <w:t xml:space="preserve">Находясь под пользователем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выполнен просмотр строки пароля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 файле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:</w:t>
      </w:r>
    </w:p>
    <w:p>
      <w:pPr>
        <w:numPr>
          <w:ilvl w:val="0"/>
          <w:numId w:val="1000"/>
        </w:numPr>
      </w:pPr>
      <w:r>
        <w:t xml:space="preserve">Использована команда вида</w:t>
      </w:r>
      <w:r>
        <w:t xml:space="preserve"> </w:t>
      </w:r>
      <w:r>
        <w:rPr>
          <w:rStyle w:val="VerbatimChar"/>
        </w:rPr>
        <w:t xml:space="preserve">sudo cat /etc/shadow | grep carol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bookmarkStart w:id="53" w:name="fig:007"/>
      <w:r>
        <w:drawing>
          <wp:inline>
            <wp:extent cx="5334000" cy="1934668"/>
            <wp:effectExtent b="0" l="0" r="0" t="0"/>
            <wp:docPr descr="Рис. 7: Просмотр и изменение записи carol в /etc/shadow" title="" id="51" name="Picture"/>
            <a:graphic>
              <a:graphicData uri="http://schemas.openxmlformats.org/drawingml/2006/picture">
                <pic:pic>
                  <pic:nvPicPr>
                    <pic:cNvPr descr="Screenshot_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numPr>
          <w:ilvl w:val="0"/>
          <w:numId w:val="1000"/>
        </w:numPr>
        <w:pStyle w:val="ImageCaption"/>
      </w:pPr>
      <w:r>
        <w:t xml:space="preserve">Рис. 7: Просмотр и изменение записи carol в /etc/shadow</w:t>
      </w:r>
    </w:p>
    <w:p>
      <w:pPr>
        <w:numPr>
          <w:ilvl w:val="0"/>
          <w:numId w:val="1000"/>
        </w:numPr>
      </w:pPr>
      <w:r>
        <w:t xml:space="preserve">Строка имеет вид (обобщённо):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carol:хэш_пароля:20431:0:99999:7:::</w:t>
      </w:r>
    </w:p>
    <w:p>
      <w:pPr>
        <w:numPr>
          <w:ilvl w:val="0"/>
          <w:numId w:val="1000"/>
        </w:numPr>
      </w:pPr>
      <w:r>
        <w:t xml:space="preserve">Поля строки означают:</w:t>
      </w:r>
    </w:p>
    <w:p>
      <w:pPr>
        <w:numPr>
          <w:ilvl w:val="1"/>
          <w:numId w:val="1016"/>
        </w:numPr>
        <w:pStyle w:val="Compact"/>
      </w:pPr>
      <w:r>
        <w:t xml:space="preserve">имя учётной записи (</w:t>
      </w:r>
      <w:r>
        <w:rPr>
          <w:rStyle w:val="VerbatimChar"/>
        </w:rPr>
        <w:t xml:space="preserve">carol</w:t>
      </w:r>
      <w:r>
        <w:t xml:space="preserve">);</w:t>
      </w:r>
    </w:p>
    <w:p>
      <w:pPr>
        <w:numPr>
          <w:ilvl w:val="1"/>
          <w:numId w:val="1016"/>
        </w:numPr>
        <w:pStyle w:val="Compact"/>
      </w:pPr>
      <w:r>
        <w:t xml:space="preserve">зашифрованный пароль (хэш);</w:t>
      </w:r>
    </w:p>
    <w:p>
      <w:pPr>
        <w:numPr>
          <w:ilvl w:val="1"/>
          <w:numId w:val="1016"/>
        </w:numPr>
        <w:pStyle w:val="Compact"/>
      </w:pPr>
      <w:r>
        <w:t xml:space="preserve">число дней от 1 января 1970 года до даты последней смены пароля;</w:t>
      </w:r>
    </w:p>
    <w:p>
      <w:pPr>
        <w:numPr>
          <w:ilvl w:val="1"/>
          <w:numId w:val="1016"/>
        </w:numPr>
        <w:pStyle w:val="Compact"/>
      </w:pPr>
      <w:r>
        <w:t xml:space="preserve">минимальное число дней до разрешения смены пароля;</w:t>
      </w:r>
    </w:p>
    <w:p>
      <w:pPr>
        <w:numPr>
          <w:ilvl w:val="1"/>
          <w:numId w:val="1016"/>
        </w:numPr>
        <w:pStyle w:val="Compact"/>
      </w:pPr>
      <w:r>
        <w:t xml:space="preserve">максимальное число дней действия пароля;</w:t>
      </w:r>
    </w:p>
    <w:p>
      <w:pPr>
        <w:numPr>
          <w:ilvl w:val="1"/>
          <w:numId w:val="1016"/>
        </w:numPr>
        <w:pStyle w:val="Compact"/>
      </w:pPr>
      <w:r>
        <w:t xml:space="preserve">количество дней предупреждения пользователя до истечения срока действия пароля;</w:t>
      </w:r>
    </w:p>
    <w:p>
      <w:pPr>
        <w:numPr>
          <w:ilvl w:val="1"/>
          <w:numId w:val="1016"/>
        </w:numPr>
        <w:pStyle w:val="Compact"/>
      </w:pPr>
      <w:r>
        <w:t xml:space="preserve">число дней после истечения срока действия до блокировки;</w:t>
      </w:r>
    </w:p>
    <w:p>
      <w:pPr>
        <w:numPr>
          <w:ilvl w:val="1"/>
          <w:numId w:val="1016"/>
        </w:numPr>
        <w:pStyle w:val="Compact"/>
      </w:pPr>
      <w:r>
        <w:t xml:space="preserve">дата окончательного отключения учётной записи (если задана).</w:t>
      </w:r>
    </w:p>
    <w:p>
      <w:pPr>
        <w:numPr>
          <w:ilvl w:val="0"/>
          <w:numId w:val="1015"/>
        </w:numPr>
      </w:pPr>
      <w:r>
        <w:t xml:space="preserve">Изменены свойства пароля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командой вида</w:t>
      </w:r>
      <w:r>
        <w:br/>
      </w:r>
      <w:r>
        <w:rPr>
          <w:rStyle w:val="VerbatimChar"/>
        </w:rPr>
        <w:t xml:space="preserve">sudo passwd -n 30 -w 3 -x 90 carol</w:t>
      </w:r>
      <w:r>
        <w:t xml:space="preserve">.</w:t>
      </w:r>
    </w:p>
    <w:p>
      <w:pPr>
        <w:numPr>
          <w:ilvl w:val="0"/>
          <w:numId w:val="1000"/>
        </w:numPr>
      </w:pPr>
      <w:r>
        <w:t xml:space="preserve">Параметры означают: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-n 30</w:t>
      </w:r>
      <w:r>
        <w:t xml:space="preserve"> </w:t>
      </w:r>
      <w:r>
        <w:t xml:space="preserve">— минимальный срок использования пароля 30 дней (до истечения этого срока сменить пароль нельзя);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-w 3</w:t>
      </w:r>
      <w:r>
        <w:t xml:space="preserve"> </w:t>
      </w:r>
      <w:r>
        <w:t xml:space="preserve">— за 3 дня до истечения срока действия пароля пользователь начнёт получать предупреждения;</w:t>
      </w:r>
    </w:p>
    <w:p>
      <w:pPr>
        <w:numPr>
          <w:ilvl w:val="1"/>
          <w:numId w:val="1017"/>
        </w:numPr>
        <w:pStyle w:val="Compact"/>
      </w:pPr>
      <w:r>
        <w:rPr>
          <w:rStyle w:val="VerbatimChar"/>
        </w:rPr>
        <w:t xml:space="preserve">-x 90</w:t>
      </w:r>
      <w:r>
        <w:t xml:space="preserve"> </w:t>
      </w:r>
      <w:r>
        <w:t xml:space="preserve">— максимальный срок действия пароля 90 дней (после этого потребуется смена пароля).</w:t>
      </w:r>
    </w:p>
    <w:p>
      <w:pPr>
        <w:numPr>
          <w:ilvl w:val="0"/>
          <w:numId w:val="1015"/>
        </w:numPr>
      </w:pPr>
      <w:r>
        <w:t xml:space="preserve">Повторный вывод строки пользователя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показал изменение соответствующих полей (минимальный срок, максимальный срок, период предупреждения).</w:t>
      </w:r>
    </w:p>
    <w:p>
      <w:pPr>
        <w:numPr>
          <w:ilvl w:val="0"/>
          <w:numId w:val="1015"/>
        </w:numPr>
      </w:pPr>
      <w:r>
        <w:t xml:space="preserve">Проверено наличие идентификатора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во всех трёх файлах: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grep alice /etc/passwd /etc/shadow /etc/group</w:t>
      </w:r>
    </w:p>
    <w:p>
      <w:pPr>
        <w:numPr>
          <w:ilvl w:val="0"/>
          <w:numId w:val="1000"/>
        </w:numPr>
      </w:pPr>
      <w:r>
        <w:t xml:space="preserve">Пользователь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 </w:t>
      </w:r>
      <w:r>
        <w:t xml:space="preserve">присутствует:</w:t>
      </w:r>
    </w:p>
    <w:p>
      <w:pPr>
        <w:numPr>
          <w:ilvl w:val="1"/>
          <w:numId w:val="1018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— общая информация (uid, gid, shell, домашний каталог);</w:t>
      </w:r>
    </w:p>
    <w:p>
      <w:pPr>
        <w:numPr>
          <w:ilvl w:val="1"/>
          <w:numId w:val="1018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— данные о пароле;</w:t>
      </w:r>
    </w:p>
    <w:p>
      <w:pPr>
        <w:numPr>
          <w:ilvl w:val="1"/>
          <w:numId w:val="1018"/>
        </w:numPr>
        <w:pStyle w:val="Compact"/>
      </w:pPr>
      <w:r>
        <w:t xml:space="preserve">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— членство в группах.</w:t>
      </w:r>
    </w:p>
    <w:p>
      <w:pPr>
        <w:numPr>
          <w:ilvl w:val="0"/>
          <w:numId w:val="1015"/>
        </w:numPr>
      </w:pPr>
      <w:r>
        <w:t xml:space="preserve">Для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sudo grep carol /etc/passwd /etc/shadow /etc/group</w:t>
      </w:r>
      <w:r>
        <w:t xml:space="preserve">.</w:t>
      </w:r>
      <w:r>
        <w:br/>
      </w:r>
      <w:r>
        <w:t xml:space="preserve">Пользователь присутствует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а 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отображается только в качестве члена групп, где он явно добавлен (по умолчанию — группа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). Это демонстрирует разделение информации о пользователе и его пароле (passwd/shadow) и о группах (group).</w:t>
      </w:r>
    </w:p>
    <w:bookmarkEnd w:id="54"/>
    <w:bookmarkStart w:id="59" w:name="работа-с-группами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Работа с группами</w:t>
      </w:r>
    </w:p>
    <w:p>
      <w:pPr>
        <w:numPr>
          <w:ilvl w:val="0"/>
          <w:numId w:val="1019"/>
        </w:numPr>
      </w:pPr>
      <w:r>
        <w:t xml:space="preserve">Находясь под учётной записью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, были созданы две новые группы: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main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third</w:t>
      </w:r>
    </w:p>
    <w:p>
      <w:pPr>
        <w:numPr>
          <w:ilvl w:val="0"/>
          <w:numId w:val="1000"/>
        </w:numPr>
      </w:pPr>
      <w:r>
        <w:t xml:space="preserve">Для этого использованы команды</w:t>
      </w:r>
      <w:r>
        <w:t xml:space="preserve"> </w:t>
      </w:r>
      <w:r>
        <w:rPr>
          <w:rStyle w:val="VerbatimChar"/>
        </w:rPr>
        <w:t xml:space="preserve">sudo groupadd main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sudo groupadd third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После этого пользователи были добавлены в группы с помощью</w:t>
      </w:r>
      <w:r>
        <w:t xml:space="preserve"> </w:t>
      </w:r>
      <w:r>
        <w:rPr>
          <w:rStyle w:val="VerbatimChar"/>
        </w:rPr>
        <w:t xml:space="preserve">usermod</w:t>
      </w:r>
      <w:r>
        <w:t xml:space="preserve">: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alice</w:t>
      </w:r>
      <w:r>
        <w:t xml:space="preserve"> </w:t>
      </w:r>
      <w:r>
        <w:t xml:space="preserve">добавлена в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usermod -aG main alice</w:t>
      </w:r>
      <w:r>
        <w:t xml:space="preserve">);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bob</w:t>
      </w:r>
      <w:r>
        <w:t xml:space="preserve"> </w:t>
      </w:r>
      <w:r>
        <w:t xml:space="preserve">добавлен в группу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usermod -aG main bob</w:t>
      </w:r>
      <w:r>
        <w:t xml:space="preserve">);</w:t>
      </w:r>
    </w:p>
    <w:p>
      <w:pPr>
        <w:numPr>
          <w:ilvl w:val="1"/>
          <w:numId w:val="1021"/>
        </w:numPr>
        <w:pStyle w:val="Compact"/>
      </w:pPr>
      <w:r>
        <w:rPr>
          <w:rStyle w:val="VerbatimChar"/>
        </w:rPr>
        <w:t xml:space="preserve">carol</w:t>
      </w:r>
      <w:r>
        <w:t xml:space="preserve"> </w:t>
      </w:r>
      <w:r>
        <w:t xml:space="preserve">добавлена в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(</w:t>
      </w:r>
      <w:r>
        <w:rPr>
          <w:rStyle w:val="VerbatimChar"/>
        </w:rPr>
        <w:t xml:space="preserve">sudo usermod -aG third carol</w:t>
      </w:r>
      <w:r>
        <w:t xml:space="preserve">).</w:t>
      </w:r>
    </w:p>
    <w:p>
      <w:pPr>
        <w:numPr>
          <w:ilvl w:val="0"/>
          <w:numId w:val="1019"/>
        </w:numPr>
      </w:pPr>
      <w:r>
        <w:t xml:space="preserve">Командой</w:t>
      </w:r>
      <w:r>
        <w:t xml:space="preserve"> </w:t>
      </w:r>
      <w:r>
        <w:rPr>
          <w:rStyle w:val="VerbatimChar"/>
        </w:rPr>
        <w:t xml:space="preserve">id carol</w:t>
      </w:r>
      <w:r>
        <w:t xml:space="preserve"> </w:t>
      </w:r>
      <w:r>
        <w:t xml:space="preserve">проверено, что пользователь</w:t>
      </w:r>
      <w:r>
        <w:t xml:space="preserve"> </w:t>
      </w:r>
      <w:r>
        <w:rPr>
          <w:rStyle w:val="VerbatimChar"/>
        </w:rPr>
        <w:t xml:space="preserve">carol</w:t>
      </w:r>
      <w:r>
        <w:t xml:space="preserve"> </w:t>
      </w:r>
      <w:r>
        <w:t xml:space="preserve">корректно добавлен в группу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:</w:t>
      </w:r>
    </w:p>
    <w:p>
      <w:pPr>
        <w:numPr>
          <w:ilvl w:val="1"/>
          <w:numId w:val="1022"/>
        </w:numPr>
        <w:pStyle w:val="Compact"/>
      </w:pPr>
      <w:r>
        <w:t xml:space="preserve">основная группа:</w:t>
      </w:r>
      <w:r>
        <w:t xml:space="preserve"> </w:t>
      </w:r>
      <w:r>
        <w:rPr>
          <w:rStyle w:val="VerbatimChar"/>
        </w:rPr>
        <w:t xml:space="preserve">gid=100(users)</w:t>
      </w:r>
      <w:r>
        <w:t xml:space="preserve">;</w:t>
      </w:r>
    </w:p>
    <w:p>
      <w:pPr>
        <w:numPr>
          <w:ilvl w:val="1"/>
          <w:numId w:val="1022"/>
        </w:numPr>
        <w:pStyle w:val="Compact"/>
      </w:pPr>
      <w:r>
        <w:t xml:space="preserve">вторичная группа: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(с собственным</w:t>
      </w:r>
      <w:r>
        <w:t xml:space="preserve"> </w:t>
      </w:r>
      <w:r>
        <w:rPr>
          <w:rStyle w:val="VerbatimChar"/>
        </w:rPr>
        <w:t xml:space="preserve">gid</w:t>
      </w:r>
      <w:r>
        <w:t xml:space="preserve">).</w:t>
      </w:r>
      <w:r>
        <w:br/>
      </w:r>
      <w:r>
        <w:t xml:space="preserve">Таким образом,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остаётся основной группой, а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 </w:t>
      </w:r>
      <w:r>
        <w:t xml:space="preserve">— вторичной.</w:t>
      </w:r>
    </w:p>
    <w:p>
      <w:pPr>
        <w:numPr>
          <w:ilvl w:val="0"/>
          <w:numId w:val="1019"/>
        </w:numPr>
      </w:pPr>
      <w:r>
        <w:t xml:space="preserve">Аналогично выполнены команды</w:t>
      </w:r>
      <w:r>
        <w:t xml:space="preserve"> </w:t>
      </w:r>
      <w:r>
        <w:rPr>
          <w:rStyle w:val="VerbatimChar"/>
        </w:rPr>
        <w:t xml:space="preserve">id alice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id bob</w:t>
      </w:r>
      <w:r>
        <w:t xml:space="preserve"> </w:t>
      </w:r>
      <w:r>
        <w:t xml:space="preserve">для анализа их членства в группах:</w:t>
      </w:r>
    </w:p>
    <w:p>
      <w:pPr>
        <w:numPr>
          <w:ilvl w:val="0"/>
          <w:numId w:val="1000"/>
        </w:numPr>
        <w:pStyle w:val="CaptionedFigure"/>
      </w:pPr>
      <w:bookmarkStart w:id="58" w:name="fig:008"/>
      <w:r>
        <w:drawing>
          <wp:inline>
            <wp:extent cx="5286615" cy="1997848"/>
            <wp:effectExtent b="0" l="0" r="0" t="0"/>
            <wp:docPr descr="Рис. 8: Создание групп и проверка их состава" title="" id="56" name="Picture"/>
            <a:graphic>
              <a:graphicData uri="http://schemas.openxmlformats.org/drawingml/2006/picture">
                <pic:pic>
                  <pic:nvPicPr>
                    <pic:cNvPr descr="Screenshot_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615" cy="19978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8: Создание групп и проверка их состава</w:t>
      </w:r>
    </w:p>
    <w:p>
      <w:pPr>
        <w:numPr>
          <w:ilvl w:val="0"/>
          <w:numId w:val="1000"/>
        </w:numPr>
      </w:pPr>
      <w:r>
        <w:t xml:space="preserve">В результате получено: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alice</w:t>
      </w:r>
      <w:r>
        <w:t xml:space="preserve">:</w:t>
      </w:r>
    </w:p>
    <w:p>
      <w:pPr>
        <w:numPr>
          <w:ilvl w:val="2"/>
          <w:numId w:val="1024"/>
        </w:numPr>
        <w:pStyle w:val="Compact"/>
      </w:pPr>
      <w:r>
        <w:t xml:space="preserve">основная группа —</w:t>
      </w:r>
      <w:r>
        <w:t xml:space="preserve"> </w:t>
      </w:r>
      <w:r>
        <w:rPr>
          <w:rStyle w:val="VerbatimChar"/>
        </w:rPr>
        <w:t xml:space="preserve">alice</w:t>
      </w:r>
      <w:r>
        <w:t xml:space="preserve">;</w:t>
      </w:r>
    </w:p>
    <w:p>
      <w:pPr>
        <w:numPr>
          <w:ilvl w:val="2"/>
          <w:numId w:val="1024"/>
        </w:numPr>
        <w:pStyle w:val="Compact"/>
      </w:pPr>
      <w:r>
        <w:t xml:space="preserve">вторичные группы —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(и, возможно, другие стандартные группы).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bob</w:t>
      </w:r>
      <w:r>
        <w:t xml:space="preserve">:</w:t>
      </w:r>
    </w:p>
    <w:p>
      <w:pPr>
        <w:numPr>
          <w:ilvl w:val="2"/>
          <w:numId w:val="1025"/>
        </w:numPr>
        <w:pStyle w:val="Compact"/>
      </w:pPr>
      <w:r>
        <w:t xml:space="preserve">основная группа —</w:t>
      </w:r>
      <w:r>
        <w:t xml:space="preserve"> </w:t>
      </w:r>
      <w:r>
        <w:rPr>
          <w:rStyle w:val="VerbatimChar"/>
        </w:rPr>
        <w:t xml:space="preserve">bob</w:t>
      </w:r>
      <w:r>
        <w:t xml:space="preserve">;</w:t>
      </w:r>
    </w:p>
    <w:p>
      <w:pPr>
        <w:numPr>
          <w:ilvl w:val="2"/>
          <w:numId w:val="1025"/>
        </w:numPr>
        <w:pStyle w:val="Compact"/>
      </w:pPr>
      <w:r>
        <w:t xml:space="preserve">вторичная группа 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1"/>
          <w:numId w:val="1023"/>
        </w:numPr>
        <w:pStyle w:val="Compact"/>
      </w:pPr>
      <w:r>
        <w:rPr>
          <w:bCs/>
          <w:b/>
        </w:rPr>
        <w:t xml:space="preserve">carol</w:t>
      </w:r>
      <w:r>
        <w:t xml:space="preserve">:</w:t>
      </w:r>
    </w:p>
    <w:p>
      <w:pPr>
        <w:numPr>
          <w:ilvl w:val="2"/>
          <w:numId w:val="1026"/>
        </w:numPr>
        <w:pStyle w:val="Compact"/>
      </w:pPr>
      <w:r>
        <w:t xml:space="preserve">основная группа —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;</w:t>
      </w:r>
    </w:p>
    <w:p>
      <w:pPr>
        <w:numPr>
          <w:ilvl w:val="2"/>
          <w:numId w:val="1026"/>
        </w:numPr>
        <w:pStyle w:val="Compact"/>
      </w:pPr>
      <w:r>
        <w:t xml:space="preserve">вторичная группа —</w:t>
      </w:r>
      <w:r>
        <w:t xml:space="preserve"> </w:t>
      </w:r>
      <w:r>
        <w:rPr>
          <w:rStyle w:val="VerbatimChar"/>
        </w:rPr>
        <w:t xml:space="preserve">third</w:t>
      </w:r>
      <w:r>
        <w:t xml:space="preserve">.</w:t>
      </w:r>
    </w:p>
    <w:bookmarkEnd w:id="59"/>
    <w:bookmarkEnd w:id="60"/>
    <w:bookmarkStart w:id="61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27"/>
        </w:numPr>
      </w:pPr>
      <w:r>
        <w:t xml:space="preserve">Информацию о UID пользователя и его принадлежности к группам можно получить с помощью команд</w:t>
      </w:r>
      <w:r>
        <w:br/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, а также просмотром файлов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Пользователь root имеет UID 0.</w:t>
      </w:r>
      <w:r>
        <w:br/>
      </w:r>
      <w:r>
        <w:t xml:space="preserve">Узнать UID любого пользователя можно командой</w:t>
      </w:r>
      <w:r>
        <w:t xml:space="preserve"> </w:t>
      </w:r>
      <w:r>
        <w:rPr>
          <w:rStyle w:val="VerbatimChar"/>
        </w:rPr>
        <w:t xml:space="preserve">id имя_пользователя</w:t>
      </w:r>
      <w:r>
        <w:t xml:space="preserve"> </w:t>
      </w:r>
      <w:r>
        <w:t xml:space="preserve">или просмотром файла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 где UID хранится в третьем поле каждой записи.</w:t>
      </w:r>
    </w:p>
    <w:p>
      <w:pPr>
        <w:numPr>
          <w:ilvl w:val="0"/>
          <w:numId w:val="1027"/>
        </w:numPr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переключает контекст на другой аккаунт, полностью изменяя пользователя, тогда как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позволяет выполнять отдельные команды от имени суперпользователя, не покидая текущую учётную запись.</w:t>
      </w:r>
      <w:r>
        <w:br/>
      </w:r>
      <w:r>
        <w:rPr>
          <w:rStyle w:val="VerbatimChar"/>
        </w:rPr>
        <w:t xml:space="preserve">su</w:t>
      </w:r>
      <w:r>
        <w:t xml:space="preserve"> </w:t>
      </w:r>
      <w:r>
        <w:t xml:space="preserve">требует пароль целевой учётной записи,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— пароль текущего пользователя, имеющего соответствующие права.</w:t>
      </w:r>
    </w:p>
    <w:p>
      <w:pPr>
        <w:numPr>
          <w:ilvl w:val="0"/>
          <w:numId w:val="1027"/>
        </w:numPr>
      </w:pPr>
      <w:r>
        <w:t xml:space="preserve">Параметры работы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определяются в конфигурационном файле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, а также в дополнительных файлах каталога</w:t>
      </w:r>
      <w:r>
        <w:t xml:space="preserve"> </w:t>
      </w:r>
      <w:r>
        <w:rPr>
          <w:rStyle w:val="VerbatimChar"/>
        </w:rPr>
        <w:t xml:space="preserve">/etc/sudoers.d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Для безопасного изменения конфигурации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используется команда</w:t>
      </w:r>
      <w:r>
        <w:t xml:space="preserve"> </w:t>
      </w:r>
      <w:r>
        <w:rPr>
          <w:rStyle w:val="VerbatimChar"/>
        </w:rPr>
        <w:t xml:space="preserve">visudo</w:t>
      </w:r>
      <w:r>
        <w:t xml:space="preserve">, поскольку она проверяет файл на синтаксические ошибки перед сохранением.</w:t>
      </w:r>
    </w:p>
    <w:p>
      <w:pPr>
        <w:numPr>
          <w:ilvl w:val="0"/>
          <w:numId w:val="1027"/>
        </w:numPr>
      </w:pPr>
      <w:r>
        <w:t xml:space="preserve">Чтобы предоставить пользователю доступ ко всем командам администрирования через sudo, его необходимо включить в группу</w:t>
      </w:r>
      <w:r>
        <w:t xml:space="preserve"> </w:t>
      </w:r>
      <w:r>
        <w:rPr>
          <w:rStyle w:val="VerbatimChar"/>
        </w:rPr>
        <w:t xml:space="preserve">wheel</w:t>
      </w:r>
      <w:r>
        <w:t xml:space="preserve"> </w:t>
      </w:r>
      <w:r>
        <w:t xml:space="preserve">(или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— в зависимости от дистрибутива).</w:t>
      </w:r>
    </w:p>
    <w:p>
      <w:pPr>
        <w:numPr>
          <w:ilvl w:val="0"/>
          <w:numId w:val="1027"/>
        </w:numPr>
      </w:pPr>
      <w:r>
        <w:t xml:space="preserve">Для задания параметров, используемых при создании новых учётных записей, применяются:</w:t>
      </w:r>
      <w:r>
        <w:br/>
      </w:r>
      <w:r>
        <w:t xml:space="preserve">— файл конфигурации</w:t>
      </w:r>
      <w:r>
        <w:t xml:space="preserve"> </w:t>
      </w:r>
      <w:r>
        <w:rPr>
          <w:rStyle w:val="VerbatimChar"/>
        </w:rPr>
        <w:t xml:space="preserve">/etc/login.defs</w:t>
      </w:r>
      <w:r>
        <w:t xml:space="preserve"> </w:t>
      </w:r>
      <w:r>
        <w:t xml:space="preserve">(например, параметры</w:t>
      </w:r>
      <w:r>
        <w:t xml:space="preserve"> </w:t>
      </w:r>
      <w:r>
        <w:rPr>
          <w:rStyle w:val="VerbatimChar"/>
        </w:rPr>
        <w:t xml:space="preserve">CREATE_HOME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USERGROUPS_ENAB</w:t>
      </w:r>
      <w:r>
        <w:t xml:space="preserve">);</w:t>
      </w:r>
      <w:r>
        <w:br/>
      </w:r>
      <w:r>
        <w:t xml:space="preserve">— каталог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, содержащий файлы и настройки, копируемые в домашний каталог нового пользователя (</w:t>
      </w:r>
      <w:r>
        <w:rPr>
          <w:rStyle w:val="VerbatimChar"/>
        </w:rPr>
        <w:t xml:space="preserve">.bashrc</w:t>
      </w:r>
      <w:r>
        <w:t xml:space="preserve">, каталоги Documents и Pictures).</w:t>
      </w:r>
    </w:p>
    <w:p>
      <w:pPr>
        <w:numPr>
          <w:ilvl w:val="0"/>
          <w:numId w:val="1027"/>
        </w:numPr>
      </w:pPr>
      <w:r>
        <w:t xml:space="preserve">Информация о первичной и дополнительных группах пользователей хранится в файлах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  <w:r>
        <w:br/>
      </w:r>
      <w:r>
        <w:t xml:space="preserve">У пользователя alice запись 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 </w:t>
      </w:r>
      <w:r>
        <w:t xml:space="preserve">содержит указание основной группы, а в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отображаются группы, в которых alice состоит как член.</w:t>
      </w:r>
    </w:p>
    <w:p>
      <w:pPr>
        <w:numPr>
          <w:ilvl w:val="0"/>
          <w:numId w:val="1027"/>
        </w:numPr>
      </w:pPr>
      <w:r>
        <w:t xml:space="preserve">Для изменения параметров пароля пользователя применяются команды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(например: минимальный, максимальный срок действия, предупреждения) и</w:t>
      </w:r>
      <w:r>
        <w:t xml:space="preserve"> </w:t>
      </w:r>
      <w:r>
        <w:rPr>
          <w:rStyle w:val="VerbatimChar"/>
        </w:rPr>
        <w:t xml:space="preserve">chage</w:t>
      </w:r>
      <w:r>
        <w:t xml:space="preserve">, позволяющие управлять сроками действия пароля более детально.</w:t>
      </w:r>
    </w:p>
    <w:p>
      <w:pPr>
        <w:numPr>
          <w:ilvl w:val="0"/>
          <w:numId w:val="1027"/>
        </w:numPr>
      </w:pPr>
      <w:r>
        <w:t xml:space="preserve">Для прямого изменения информации в файле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 </w:t>
      </w:r>
      <w:r>
        <w:t xml:space="preserve">следует использовать команду</w:t>
      </w:r>
      <w:r>
        <w:t xml:space="preserve"> </w:t>
      </w:r>
      <w:r>
        <w:rPr>
          <w:rStyle w:val="VerbatimChar"/>
        </w:rPr>
        <w:t xml:space="preserve">vigr</w:t>
      </w:r>
      <w:r>
        <w:t xml:space="preserve">.</w:t>
      </w:r>
      <w:r>
        <w:br/>
      </w:r>
      <w:r>
        <w:t xml:space="preserve">Она блокирует файл от одновременного редактирования и проверяет корректность структуры, что предотвращает повреждение системной конфигурации.</w:t>
      </w:r>
    </w:p>
    <w:bookmarkEnd w:id="61"/>
    <w:bookmarkStart w:id="62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лабораторной работы были изучены механизмы управления учётными записями и группами в операционной системе Linux.</w:t>
      </w:r>
      <w:r>
        <w:br/>
      </w:r>
      <w:r>
        <w:t xml:space="preserve">Были рассмотрены способы переключения между пользователями, принципы работы команд</w:t>
      </w:r>
      <w:r>
        <w:t xml:space="preserve"> </w:t>
      </w:r>
      <w:r>
        <w:rPr>
          <w:rStyle w:val="VerbatimChar"/>
        </w:rPr>
        <w:t xml:space="preserve">su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а также правила безопасного редактирования файла конфигурации</w:t>
      </w:r>
      <w:r>
        <w:t xml:space="preserve"> </w:t>
      </w:r>
      <w:r>
        <w:rPr>
          <w:rStyle w:val="VerbatimChar"/>
        </w:rPr>
        <w:t xml:space="preserve">/etc/sudoers</w:t>
      </w:r>
      <w:r>
        <w:t xml:space="preserve">.</w:t>
      </w:r>
    </w:p>
    <w:p>
      <w:pPr>
        <w:pStyle w:val="BodyText"/>
      </w:pPr>
      <w:r>
        <w:t xml:space="preserve">На практике были созданы новые пользователи и группы, настроены параметры паролей и изучена структура системных файлов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/etc/group</w:t>
      </w:r>
      <w:r>
        <w:t xml:space="preserve">.</w:t>
      </w:r>
      <w:r>
        <w:br/>
      </w:r>
      <w:r>
        <w:t xml:space="preserve">Особое внимание уделялось настройкам, влияющим на автоматическое создание домашнего каталога и применение шаблонов из</w:t>
      </w:r>
      <w:r>
        <w:t xml:space="preserve"> </w:t>
      </w:r>
      <w:r>
        <w:rPr>
          <w:rStyle w:val="VerbatimChar"/>
        </w:rPr>
        <w:t xml:space="preserve">/etc/skel</w:t>
      </w:r>
      <w:r>
        <w:t xml:space="preserve">.</w:t>
      </w:r>
    </w:p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11">
    <w:nsid w:val="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5">
    <w:nsid w:val="A994115"/>
    <w:multiLevelType w:val="multilevel"/>
    <w:lvl w:ilvl="0">
      <w:start w:val="15"/>
      <w:numFmt w:val="decimal"/>
      <w:lvlText w:val="%1."/>
      <w:lvlJc w:val="left"/>
      <w:pPr>
        <w:ind w:left="720" w:hanging="480"/>
      </w:pPr>
    </w:lvl>
    <w:lvl w:ilvl="1">
      <w:start w:val="15"/>
      <w:numFmt w:val="decimal"/>
      <w:lvlText w:val="%2."/>
      <w:lvlJc w:val="left"/>
      <w:pPr>
        <w:ind w:left="1440" w:hanging="480"/>
      </w:pPr>
    </w:lvl>
    <w:lvl w:ilvl="2">
      <w:start w:val="15"/>
      <w:numFmt w:val="decimal"/>
      <w:lvlText w:val="%3."/>
      <w:lvlJc w:val="left"/>
      <w:pPr>
        <w:ind w:left="2160" w:hanging="480"/>
      </w:pPr>
    </w:lvl>
    <w:lvl w:ilvl="3">
      <w:start w:val="15"/>
      <w:numFmt w:val="decimal"/>
      <w:lvlText w:val="%4."/>
      <w:lvlJc w:val="left"/>
      <w:pPr>
        <w:ind w:left="2880" w:hanging="480"/>
      </w:pPr>
    </w:lvl>
    <w:lvl w:ilvl="4">
      <w:start w:val="15"/>
      <w:numFmt w:val="decimal"/>
      <w:lvlText w:val="%5."/>
      <w:lvlJc w:val="left"/>
      <w:pPr>
        <w:ind w:left="3600" w:hanging="480"/>
      </w:pPr>
    </w:lvl>
    <w:lvl w:ilvl="5">
      <w:start w:val="15"/>
      <w:numFmt w:val="decimal"/>
      <w:lvlText w:val="%6."/>
      <w:lvlJc w:val="left"/>
      <w:pPr>
        <w:ind w:left="4320" w:hanging="480"/>
      </w:pPr>
    </w:lvl>
    <w:lvl w:ilvl="6">
      <w:start w:val="15"/>
      <w:numFmt w:val="decimal"/>
      <w:lvlText w:val="%7."/>
      <w:lvlJc w:val="left"/>
      <w:pPr>
        <w:ind w:left="5040" w:hanging="480"/>
      </w:pPr>
    </w:lvl>
    <w:lvl w:ilvl="7">
      <w:start w:val="15"/>
      <w:numFmt w:val="decimal"/>
      <w:lvlText w:val="%8."/>
      <w:lvlJc w:val="left"/>
      <w:pPr>
        <w:ind w:left="5760" w:hanging="480"/>
      </w:pPr>
    </w:lvl>
    <w:lvl w:ilvl="8">
      <w:start w:val="15"/>
      <w:numFmt w:val="decimal"/>
      <w:lvlText w:val="%9."/>
      <w:lvlJc w:val="left"/>
      <w:pPr>
        <w:ind w:left="6480" w:hanging="480"/>
      </w:pPr>
    </w:lvl>
  </w:abstractNum>
  <w:abstractNum w:abstractNumId="994119">
    <w:nsid w:val="A994119"/>
    <w:multiLevelType w:val="multilevel"/>
    <w:lvl w:ilvl="0">
      <w:start w:val="19"/>
      <w:numFmt w:val="decimal"/>
      <w:lvlText w:val="%1."/>
      <w:lvlJc w:val="left"/>
      <w:pPr>
        <w:ind w:left="720" w:hanging="480"/>
      </w:pPr>
    </w:lvl>
    <w:lvl w:ilvl="1">
      <w:start w:val="19"/>
      <w:numFmt w:val="decimal"/>
      <w:lvlText w:val="%2."/>
      <w:lvlJc w:val="left"/>
      <w:pPr>
        <w:ind w:left="1440" w:hanging="480"/>
      </w:pPr>
    </w:lvl>
    <w:lvl w:ilvl="2">
      <w:start w:val="19"/>
      <w:numFmt w:val="decimal"/>
      <w:lvlText w:val="%3."/>
      <w:lvlJc w:val="left"/>
      <w:pPr>
        <w:ind w:left="2160" w:hanging="480"/>
      </w:pPr>
    </w:lvl>
    <w:lvl w:ilvl="3">
      <w:start w:val="19"/>
      <w:numFmt w:val="decimal"/>
      <w:lvlText w:val="%4."/>
      <w:lvlJc w:val="left"/>
      <w:pPr>
        <w:ind w:left="2880" w:hanging="480"/>
      </w:pPr>
    </w:lvl>
    <w:lvl w:ilvl="4">
      <w:start w:val="19"/>
      <w:numFmt w:val="decimal"/>
      <w:lvlText w:val="%5."/>
      <w:lvlJc w:val="left"/>
      <w:pPr>
        <w:ind w:left="3600" w:hanging="480"/>
      </w:pPr>
    </w:lvl>
    <w:lvl w:ilvl="5">
      <w:start w:val="19"/>
      <w:numFmt w:val="decimal"/>
      <w:lvlText w:val="%6."/>
      <w:lvlJc w:val="left"/>
      <w:pPr>
        <w:ind w:left="4320" w:hanging="480"/>
      </w:pPr>
    </w:lvl>
    <w:lvl w:ilvl="6">
      <w:start w:val="19"/>
      <w:numFmt w:val="decimal"/>
      <w:lvlText w:val="%7."/>
      <w:lvlJc w:val="left"/>
      <w:pPr>
        <w:ind w:left="5040" w:hanging="480"/>
      </w:pPr>
    </w:lvl>
    <w:lvl w:ilvl="7">
      <w:start w:val="19"/>
      <w:numFmt w:val="decimal"/>
      <w:lvlText w:val="%8."/>
      <w:lvlJc w:val="left"/>
      <w:pPr>
        <w:ind w:left="5760" w:hanging="480"/>
      </w:pPr>
    </w:lvl>
    <w:lvl w:ilvl="8">
      <w:start w:val="19"/>
      <w:numFmt w:val="decimal"/>
      <w:lvlText w:val="%9."/>
      <w:lvlJc w:val="left"/>
      <w:pPr>
        <w:ind w:left="6480" w:hanging="480"/>
      </w:pPr>
    </w:lvl>
  </w:abstractNum>
  <w:abstractNum w:abstractNumId="994124">
    <w:nsid w:val="A994124"/>
    <w:multiLevelType w:val="multilevel"/>
    <w:lvl w:ilvl="0">
      <w:start w:val="24"/>
      <w:numFmt w:val="decimal"/>
      <w:lvlText w:val="%1."/>
      <w:lvlJc w:val="left"/>
      <w:pPr>
        <w:ind w:left="720" w:hanging="480"/>
      </w:pPr>
    </w:lvl>
    <w:lvl w:ilvl="1">
      <w:start w:val="24"/>
      <w:numFmt w:val="decimal"/>
      <w:lvlText w:val="%2."/>
      <w:lvlJc w:val="left"/>
      <w:pPr>
        <w:ind w:left="1440" w:hanging="480"/>
      </w:pPr>
    </w:lvl>
    <w:lvl w:ilvl="2">
      <w:start w:val="24"/>
      <w:numFmt w:val="decimal"/>
      <w:lvlText w:val="%3."/>
      <w:lvlJc w:val="left"/>
      <w:pPr>
        <w:ind w:left="2160" w:hanging="480"/>
      </w:pPr>
    </w:lvl>
    <w:lvl w:ilvl="3">
      <w:start w:val="24"/>
      <w:numFmt w:val="decimal"/>
      <w:lvlText w:val="%4."/>
      <w:lvlJc w:val="left"/>
      <w:pPr>
        <w:ind w:left="2880" w:hanging="480"/>
      </w:pPr>
    </w:lvl>
    <w:lvl w:ilvl="4">
      <w:start w:val="24"/>
      <w:numFmt w:val="decimal"/>
      <w:lvlText w:val="%5."/>
      <w:lvlJc w:val="left"/>
      <w:pPr>
        <w:ind w:left="3600" w:hanging="480"/>
      </w:pPr>
    </w:lvl>
    <w:lvl w:ilvl="5">
      <w:start w:val="24"/>
      <w:numFmt w:val="decimal"/>
      <w:lvlText w:val="%6."/>
      <w:lvlJc w:val="left"/>
      <w:pPr>
        <w:ind w:left="4320" w:hanging="480"/>
      </w:pPr>
    </w:lvl>
    <w:lvl w:ilvl="6">
      <w:start w:val="24"/>
      <w:numFmt w:val="decimal"/>
      <w:lvlText w:val="%7."/>
      <w:lvlJc w:val="left"/>
      <w:pPr>
        <w:ind w:left="5040" w:hanging="480"/>
      </w:pPr>
    </w:lvl>
    <w:lvl w:ilvl="7">
      <w:start w:val="24"/>
      <w:numFmt w:val="decimal"/>
      <w:lvlText w:val="%8."/>
      <w:lvlJc w:val="left"/>
      <w:pPr>
        <w:ind w:left="5760" w:hanging="480"/>
      </w:pPr>
    </w:lvl>
    <w:lvl w:ilvl="8">
      <w:start w:val="2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1"/>
  </w:num>
  <w:num w:numId="1008">
    <w:abstractNumId w:val="991"/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1"/>
  </w:num>
  <w:num w:numId="1011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1" Target="media/rId31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№2</dc:title>
  <dc:creator>Тукаев Тимур</dc:creator>
  <dc:language>ru-RU</dc:language>
  <cp:keywords/>
  <dcterms:created xsi:type="dcterms:W3CDTF">2025-12-09T14:04:44Z</dcterms:created>
  <dcterms:modified xsi:type="dcterms:W3CDTF">2025-12-09T14:04:44Z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пользователями и группами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