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7"/>
        <w:gridCol w:w="2768"/>
      </w:tblGrid>
      <w:tr w:rsidR="00AB580F" w:rsidRPr="00464290" w:rsidTr="00AB580F">
        <w:trPr>
          <w:trHeight w:val="373"/>
        </w:trPr>
        <w:tc>
          <w:tcPr>
            <w:tcW w:w="3141" w:type="dxa"/>
          </w:tcPr>
          <w:p w:rsidR="00AB580F" w:rsidRPr="00464290" w:rsidRDefault="00AB580F">
            <w:pPr>
              <w:rPr>
                <w:b/>
                <w:sz w:val="24"/>
                <w:szCs w:val="24"/>
              </w:rPr>
            </w:pPr>
            <w:r w:rsidRPr="00464290"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3107" w:type="dxa"/>
          </w:tcPr>
          <w:p w:rsidR="00AB580F" w:rsidRPr="00464290" w:rsidRDefault="00AB580F">
            <w:pPr>
              <w:rPr>
                <w:b/>
                <w:sz w:val="24"/>
                <w:szCs w:val="24"/>
              </w:rPr>
            </w:pPr>
            <w:r w:rsidRPr="00464290">
              <w:rPr>
                <w:b/>
                <w:sz w:val="24"/>
                <w:szCs w:val="24"/>
              </w:rPr>
              <w:t>Elicitation techniques</w:t>
            </w:r>
          </w:p>
        </w:tc>
        <w:tc>
          <w:tcPr>
            <w:tcW w:w="2768" w:type="dxa"/>
          </w:tcPr>
          <w:p w:rsidR="00AB580F" w:rsidRPr="00464290" w:rsidRDefault="00AB580F">
            <w:pPr>
              <w:rPr>
                <w:b/>
                <w:sz w:val="24"/>
                <w:szCs w:val="24"/>
              </w:rPr>
            </w:pPr>
            <w:r w:rsidRPr="00464290">
              <w:rPr>
                <w:b/>
                <w:sz w:val="24"/>
                <w:szCs w:val="24"/>
              </w:rPr>
              <w:t>Reason for choice</w:t>
            </w:r>
          </w:p>
        </w:tc>
      </w:tr>
      <w:tr w:rsidR="00AB580F" w:rsidRPr="00464290" w:rsidTr="00AB580F">
        <w:trPr>
          <w:trHeight w:val="353"/>
        </w:trPr>
        <w:tc>
          <w:tcPr>
            <w:tcW w:w="3141" w:type="dxa"/>
          </w:tcPr>
          <w:p w:rsidR="003A6F98" w:rsidRPr="00464290" w:rsidRDefault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Programme Manager</w:t>
            </w:r>
            <w:r w:rsidR="003A6F98" w:rsidRPr="00464290">
              <w:rPr>
                <w:sz w:val="24"/>
                <w:szCs w:val="24"/>
              </w:rPr>
              <w:t xml:space="preserve"> </w:t>
            </w:r>
          </w:p>
          <w:p w:rsidR="00AB580F" w:rsidRPr="00464290" w:rsidRDefault="003A6F9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(Emma Schwarz)</w:t>
            </w:r>
          </w:p>
        </w:tc>
        <w:tc>
          <w:tcPr>
            <w:tcW w:w="3107" w:type="dxa"/>
          </w:tcPr>
          <w:p w:rsidR="00AB580F" w:rsidRPr="00464290" w:rsidRDefault="00AE47E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Interview</w:t>
            </w:r>
          </w:p>
        </w:tc>
        <w:tc>
          <w:tcPr>
            <w:tcW w:w="2768" w:type="dxa"/>
          </w:tcPr>
          <w:p w:rsidR="00AB580F" w:rsidRPr="00464290" w:rsidRDefault="003A6F9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Build up a good relationship, receive information from that single source</w:t>
            </w:r>
          </w:p>
        </w:tc>
      </w:tr>
      <w:tr w:rsidR="00AB580F" w:rsidRPr="00464290" w:rsidTr="00AB580F">
        <w:trPr>
          <w:trHeight w:val="373"/>
        </w:trPr>
        <w:tc>
          <w:tcPr>
            <w:tcW w:w="3141" w:type="dxa"/>
          </w:tcPr>
          <w:p w:rsidR="003A6F98" w:rsidRPr="00464290" w:rsidRDefault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Representatives from Investment Services</w:t>
            </w:r>
            <w:r w:rsidR="003A6F98" w:rsidRPr="00464290">
              <w:rPr>
                <w:sz w:val="24"/>
                <w:szCs w:val="24"/>
              </w:rPr>
              <w:t xml:space="preserve"> </w:t>
            </w:r>
          </w:p>
          <w:p w:rsidR="00AB580F" w:rsidRPr="00464290" w:rsidRDefault="003A6F9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(Daniel Brett and Anna Rot)</w:t>
            </w:r>
          </w:p>
        </w:tc>
        <w:tc>
          <w:tcPr>
            <w:tcW w:w="3107" w:type="dxa"/>
          </w:tcPr>
          <w:p w:rsidR="00AB580F" w:rsidRPr="00464290" w:rsidRDefault="0046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</w:t>
            </w:r>
          </w:p>
        </w:tc>
        <w:tc>
          <w:tcPr>
            <w:tcW w:w="2768" w:type="dxa"/>
          </w:tcPr>
          <w:p w:rsidR="00AB580F" w:rsidRPr="00464290" w:rsidRDefault="008C0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</w:t>
            </w:r>
            <w:r w:rsidR="008C3CC3">
              <w:rPr>
                <w:sz w:val="24"/>
                <w:szCs w:val="24"/>
              </w:rPr>
              <w:t>tand Investment Services needs, build up good communication channel</w:t>
            </w:r>
          </w:p>
        </w:tc>
      </w:tr>
      <w:tr w:rsidR="008C3CC3" w:rsidRPr="00464290" w:rsidTr="008C3CC3">
        <w:trPr>
          <w:trHeight w:val="802"/>
        </w:trPr>
        <w:tc>
          <w:tcPr>
            <w:tcW w:w="3141" w:type="dxa"/>
            <w:vMerge w:val="restart"/>
          </w:tcPr>
          <w:p w:rsidR="008C3CC3" w:rsidRPr="00464290" w:rsidRDefault="008C3CC3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Customers</w:t>
            </w:r>
          </w:p>
        </w:tc>
        <w:tc>
          <w:tcPr>
            <w:tcW w:w="3107" w:type="dxa"/>
          </w:tcPr>
          <w:p w:rsidR="008C3CC3" w:rsidRPr="00464290" w:rsidRDefault="008C3CC3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Survey</w:t>
            </w:r>
          </w:p>
        </w:tc>
        <w:tc>
          <w:tcPr>
            <w:tcW w:w="2768" w:type="dxa"/>
          </w:tcPr>
          <w:p w:rsidR="008C3CC3" w:rsidRPr="00464290" w:rsidRDefault="008C3CC3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Understand what customers expect from the new app and what their current complaints are</w:t>
            </w:r>
          </w:p>
        </w:tc>
      </w:tr>
      <w:tr w:rsidR="008C3CC3" w:rsidRPr="00464290" w:rsidTr="00AB580F">
        <w:trPr>
          <w:trHeight w:val="802"/>
        </w:trPr>
        <w:tc>
          <w:tcPr>
            <w:tcW w:w="3141" w:type="dxa"/>
            <w:vMerge/>
          </w:tcPr>
          <w:p w:rsidR="008C3CC3" w:rsidRPr="00464290" w:rsidRDefault="008C3CC3">
            <w:pPr>
              <w:rPr>
                <w:sz w:val="24"/>
                <w:szCs w:val="24"/>
              </w:rPr>
            </w:pPr>
          </w:p>
        </w:tc>
        <w:tc>
          <w:tcPr>
            <w:tcW w:w="3107" w:type="dxa"/>
          </w:tcPr>
          <w:p w:rsidR="008C3CC3" w:rsidRPr="00464290" w:rsidRDefault="008C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(analysis of competitor</w:t>
            </w:r>
            <w:r w:rsidR="003577DB">
              <w:rPr>
                <w:sz w:val="24"/>
                <w:szCs w:val="24"/>
              </w:rPr>
              <w:t>’</w:t>
            </w:r>
            <w:bookmarkStart w:id="0" w:name="_GoBack"/>
            <w:bookmarkEnd w:id="0"/>
            <w:r>
              <w:rPr>
                <w:sz w:val="24"/>
                <w:szCs w:val="24"/>
              </w:rPr>
              <w:t>s app)</w:t>
            </w:r>
          </w:p>
        </w:tc>
        <w:tc>
          <w:tcPr>
            <w:tcW w:w="2768" w:type="dxa"/>
          </w:tcPr>
          <w:p w:rsidR="008C3CC3" w:rsidRPr="00464290" w:rsidRDefault="008C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out requirements for new app</w:t>
            </w:r>
          </w:p>
        </w:tc>
      </w:tr>
      <w:tr w:rsidR="00AB580F" w:rsidRPr="00464290" w:rsidTr="00AB580F">
        <w:trPr>
          <w:trHeight w:val="373"/>
        </w:trPr>
        <w:tc>
          <w:tcPr>
            <w:tcW w:w="3141" w:type="dxa"/>
          </w:tcPr>
          <w:p w:rsidR="003A6F98" w:rsidRPr="00464290" w:rsidRDefault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IT Service Desk</w:t>
            </w:r>
            <w:r w:rsidR="003A6F98" w:rsidRPr="00464290">
              <w:rPr>
                <w:sz w:val="24"/>
                <w:szCs w:val="24"/>
              </w:rPr>
              <w:t xml:space="preserve"> </w:t>
            </w:r>
          </w:p>
          <w:p w:rsidR="00AB580F" w:rsidRPr="00464290" w:rsidRDefault="003A6F9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(Steve Brown)</w:t>
            </w:r>
          </w:p>
        </w:tc>
        <w:tc>
          <w:tcPr>
            <w:tcW w:w="3107" w:type="dxa"/>
          </w:tcPr>
          <w:p w:rsidR="00AB580F" w:rsidRPr="00464290" w:rsidRDefault="008C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</w:t>
            </w:r>
          </w:p>
        </w:tc>
        <w:tc>
          <w:tcPr>
            <w:tcW w:w="2768" w:type="dxa"/>
          </w:tcPr>
          <w:p w:rsidR="00AB580F" w:rsidRPr="00464290" w:rsidRDefault="006B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C3CC3" w:rsidRPr="00464290">
              <w:rPr>
                <w:sz w:val="24"/>
                <w:szCs w:val="24"/>
              </w:rPr>
              <w:t>eceive information from that single source</w:t>
            </w:r>
          </w:p>
        </w:tc>
      </w:tr>
      <w:tr w:rsidR="00AB580F" w:rsidRPr="00464290" w:rsidTr="00AB580F">
        <w:trPr>
          <w:trHeight w:val="353"/>
        </w:trPr>
        <w:tc>
          <w:tcPr>
            <w:tcW w:w="3141" w:type="dxa"/>
          </w:tcPr>
          <w:p w:rsidR="003A6F98" w:rsidRPr="00464290" w:rsidRDefault="00AB580F" w:rsidP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Development Team Manager</w:t>
            </w:r>
          </w:p>
          <w:p w:rsidR="00AB580F" w:rsidRPr="00464290" w:rsidRDefault="003A6F98" w:rsidP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(Adrian White)</w:t>
            </w:r>
          </w:p>
        </w:tc>
        <w:tc>
          <w:tcPr>
            <w:tcW w:w="3107" w:type="dxa"/>
          </w:tcPr>
          <w:p w:rsidR="00AB580F" w:rsidRPr="00464290" w:rsidRDefault="008C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</w:t>
            </w:r>
          </w:p>
        </w:tc>
        <w:tc>
          <w:tcPr>
            <w:tcW w:w="2768" w:type="dxa"/>
          </w:tcPr>
          <w:p w:rsidR="00AB580F" w:rsidRPr="00464290" w:rsidRDefault="006B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C3CC3" w:rsidRPr="00464290">
              <w:rPr>
                <w:sz w:val="24"/>
                <w:szCs w:val="24"/>
              </w:rPr>
              <w:t>eceive information from that single source</w:t>
            </w:r>
          </w:p>
        </w:tc>
      </w:tr>
      <w:tr w:rsidR="00AB580F" w:rsidRPr="00464290" w:rsidTr="00AB580F">
        <w:trPr>
          <w:trHeight w:val="373"/>
        </w:trPr>
        <w:tc>
          <w:tcPr>
            <w:tcW w:w="3141" w:type="dxa"/>
          </w:tcPr>
          <w:p w:rsidR="003A6F98" w:rsidRPr="00464290" w:rsidRDefault="00AB580F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Business Analyst</w:t>
            </w:r>
            <w:r w:rsidR="003A6F98" w:rsidRPr="00464290">
              <w:rPr>
                <w:sz w:val="24"/>
                <w:szCs w:val="24"/>
              </w:rPr>
              <w:t xml:space="preserve"> </w:t>
            </w:r>
          </w:p>
          <w:p w:rsidR="00AB580F" w:rsidRPr="00464290" w:rsidRDefault="003A6F98">
            <w:pPr>
              <w:rPr>
                <w:sz w:val="24"/>
                <w:szCs w:val="24"/>
              </w:rPr>
            </w:pPr>
            <w:r w:rsidRPr="00464290">
              <w:rPr>
                <w:sz w:val="24"/>
                <w:szCs w:val="24"/>
              </w:rPr>
              <w:t>(Amelia Green)</w:t>
            </w:r>
          </w:p>
        </w:tc>
        <w:tc>
          <w:tcPr>
            <w:tcW w:w="3107" w:type="dxa"/>
          </w:tcPr>
          <w:p w:rsidR="00AB580F" w:rsidRPr="00464290" w:rsidRDefault="008C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</w:t>
            </w:r>
          </w:p>
        </w:tc>
        <w:tc>
          <w:tcPr>
            <w:tcW w:w="2768" w:type="dxa"/>
          </w:tcPr>
          <w:p w:rsidR="00AB580F" w:rsidRPr="00464290" w:rsidRDefault="006B0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C3CC3" w:rsidRPr="00464290">
              <w:rPr>
                <w:sz w:val="24"/>
                <w:szCs w:val="24"/>
              </w:rPr>
              <w:t>eceive information from that single source</w:t>
            </w:r>
          </w:p>
        </w:tc>
      </w:tr>
    </w:tbl>
    <w:p w:rsidR="00AB580F" w:rsidRPr="00464290" w:rsidRDefault="00AB580F">
      <w:pPr>
        <w:rPr>
          <w:sz w:val="24"/>
          <w:szCs w:val="24"/>
        </w:rPr>
      </w:pPr>
    </w:p>
    <w:p w:rsidR="00464290" w:rsidRPr="00464290" w:rsidRDefault="00464290" w:rsidP="00464290">
      <w:pPr>
        <w:jc w:val="center"/>
        <w:rPr>
          <w:sz w:val="24"/>
          <w:szCs w:val="24"/>
        </w:rPr>
      </w:pPr>
      <w:r w:rsidRPr="00464290">
        <w:rPr>
          <w:noProof/>
          <w:sz w:val="24"/>
          <w:szCs w:val="24"/>
          <w:lang w:eastAsia="en-GB"/>
        </w:rPr>
        <w:drawing>
          <wp:inline distT="0" distB="0" distL="0" distR="0">
            <wp:extent cx="2379518" cy="2909786"/>
            <wp:effectExtent l="0" t="0" r="1905" b="5080"/>
            <wp:docPr id="1" name="Picture 1" descr="Image result for steak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eak h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23" cy="29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290" w:rsidRPr="0046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B4B"/>
    <w:multiLevelType w:val="hybridMultilevel"/>
    <w:tmpl w:val="74E8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58"/>
    <w:rsid w:val="000802CC"/>
    <w:rsid w:val="00243784"/>
    <w:rsid w:val="002B5283"/>
    <w:rsid w:val="003577DB"/>
    <w:rsid w:val="003A6F98"/>
    <w:rsid w:val="00464290"/>
    <w:rsid w:val="006B051A"/>
    <w:rsid w:val="008C076E"/>
    <w:rsid w:val="008C3CC3"/>
    <w:rsid w:val="00AB580F"/>
    <w:rsid w:val="00AE47E8"/>
    <w:rsid w:val="00BD3258"/>
    <w:rsid w:val="00D2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3C5"/>
  <w15:chartTrackingRefBased/>
  <w15:docId w15:val="{430095BC-C4B6-4FAE-BAC8-3F9478C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9</cp:revision>
  <dcterms:created xsi:type="dcterms:W3CDTF">2018-08-08T11:33:00Z</dcterms:created>
  <dcterms:modified xsi:type="dcterms:W3CDTF">2018-08-15T18:01:00Z</dcterms:modified>
</cp:coreProperties>
</file>