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Software Architecture &amp; DevOps — Laboratory Work</w:t>
      </w: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Week 7 · Lab 3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Kubernetes Cluster Topology &amp; Microservices Architecture</w:t>
      </w:r>
    </w:p>
    <w:p>
      <w:pPr>
        <w:spacing w:after="1600"/>
        <w:jc w:val="center"/>
      </w:pPr>
      <w:r>
        <w:rPr>
          <w:i/>
          <w:iCs/>
          <w:color w:val="404040"/>
          <w:sz w:val="24"/>
          <w:szCs w:val="24"/>
        </w:rPr>
        <w:t xml:space="preserve">Container orchestration topology, workload isolation, state management and request routing for ShopLite</w:t>
      </w:r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Student: </w:t>
      </w:r>
      <w:r>
        <w:rPr>
          <w:sz w:val="22"/>
          <w:szCs w:val="22"/>
        </w:rPr>
        <w:t xml:space="preserve">Timur</w:t>
      </w:r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Group: </w:t>
      </w:r>
      <w:r>
        <w:rPr>
          <w:sz w:val="22"/>
          <w:szCs w:val="22"/>
        </w:rPr>
        <w:t xml:space="preserve">____________</w:t>
      </w:r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Repository: </w:t>
      </w:r>
      <w:hyperlink w:history="1" r:id="rIdkmsrxsnznqpxidcfvl9zk">
        <w:r>
          <w:rPr>
            <w:rStyle w:val="Hyperlink"/>
            <w:sz w:val="22"/>
            <w:szCs w:val="22"/>
          </w:rPr>
          <w:t xml:space="preserve">https://github.com/timurdll/devops-labs</w:t>
        </w:r>
      </w:hyperlink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Manifests: </w:t>
      </w:r>
      <w:hyperlink w:history="1" r:id="rIdpmxdkgsgjfbgavdbvct2j">
        <w:r>
          <w:rPr>
            <w:rStyle w:val="Hyperlink"/>
            <w:sz w:val="22"/>
            <w:szCs w:val="22"/>
          </w:rPr>
          <w:t xml:space="preserve">k8s/</w:t>
        </w:r>
      </w:hyperlink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15 October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  <w:r>
        <w:t xml:space="preserve">1. Objective and deliverables</w:t>
      </w:r>
    </w:p>
    <w:p>
      <w:pPr>
        <w:spacing w:after="40"/>
      </w:pPr>
      <w:r>
        <w:t xml:space="preserve">2. Requirements and design decisions</w:t>
      </w:r>
    </w:p>
    <w:p>
      <w:pPr>
        <w:spacing w:after="40"/>
      </w:pPr>
      <w:r>
        <w:t xml:space="preserve">3. Cluster topology</w:t>
      </w:r>
    </w:p>
    <w:p>
      <w:pPr>
        <w:spacing w:after="40"/>
      </w:pPr>
      <w:r>
        <w:t xml:space="preserve">4. Request traffic flow</w:t>
      </w:r>
    </w:p>
    <w:p>
      <w:pPr>
        <w:spacing w:after="40"/>
      </w:pPr>
      <w:r>
        <w:t xml:space="preserve">5. Configuration injection: ConfigMaps vs Secrets</w:t>
      </w:r>
    </w:p>
    <w:p>
      <w:pPr>
        <w:spacing w:after="40"/>
      </w:pPr>
      <w:r>
        <w:t xml:space="preserve">6. Manifest suite</w:t>
      </w:r>
    </w:p>
    <w:p>
      <w:pPr>
        <w:spacing w:after="40"/>
      </w:pPr>
      <w:r>
        <w:t xml:space="preserve">7. Deployment and runtime verification</w:t>
      </w:r>
    </w:p>
    <w:p>
      <w:pPr>
        <w:spacing w:after="40"/>
      </w:pPr>
      <w:r>
        <w:t xml:space="preserve">8. Conclusions and limitations</w:t>
      </w:r>
    </w:p>
    <w:p>
      <w:pPr>
        <w:spacing w:after="40"/>
      </w:pPr>
      <w:r>
        <w:t xml:space="preserve">Appendix A. kubectl cluster status outputs</w:t>
      </w:r>
    </w:p>
    <w:p>
      <w:pPr>
        <w:spacing w:after="40"/>
      </w:pPr>
      <w:r>
        <w:t xml:space="preserve">Appendix B. Key manifests</w:t>
      </w:r>
    </w:p>
    <w:p>
      <w:pPr>
        <w:spacing w:after="240"/>
      </w:pPr>
    </w:p>
    <w:p>
      <w:pPr>
        <w:pStyle w:val="Heading1"/>
      </w:pPr>
      <w:r>
        <w:t xml:space="preserve">1. Objective and deliverables</w:t>
      </w:r>
    </w:p>
    <w:p>
      <w:pPr>
        <w:spacing w:after="120"/>
      </w:pPr>
      <w:r>
        <w:t xml:space="preserve">The goal of this lab is to architect a multi-microservice Kubernetes deployment, map its traffic routes and configuration-injection mechanisms, express it as declarative manifests, deploy it to a local cluster and verify that the runtime state matches the designed topology.</w:t>
      </w:r>
    </w:p>
    <w:p>
      <w:pPr>
        <w:spacing w:after="120"/>
      </w:pPr>
      <w:r>
        <w:rPr>
          <w:b/>
          <w:bCs/>
        </w:rPr>
        <w:t xml:space="preserve">System — ShopLite:</w:t>
      </w:r>
      <w:r>
        <w:t xml:space="preserve"> three microservices — </w:t>
      </w:r>
      <w:r>
        <w:rPr>
          <w:rFonts w:ascii="Courier New" w:cs="Courier New" w:eastAsia="Courier New" w:hAnsi="Courier New"/>
          <w:sz w:val="19"/>
          <w:szCs w:val="19"/>
        </w:rPr>
        <w:t xml:space="preserve">web</w:t>
      </w:r>
      <w:r>
        <w:t xml:space="preserve"> (nginx, static UI), </w:t>
      </w:r>
      <w:r>
        <w:rPr>
          <w:rFonts w:ascii="Courier New" w:cs="Courier New" w:eastAsia="Courier New" w:hAnsi="Courier New"/>
          <w:sz w:val="19"/>
          <w:szCs w:val="19"/>
        </w:rPr>
        <w:t xml:space="preserve">catalog</w:t>
      </w:r>
      <w:r>
        <w:t xml:space="preserve"> (Node.js, product API), </w:t>
      </w:r>
      <w:r>
        <w:rPr>
          <w:rFonts w:ascii="Courier New" w:cs="Courier New" w:eastAsia="Courier New" w:hAnsi="Courier New"/>
          <w:sz w:val="19"/>
          <w:szCs w:val="19"/>
        </w:rPr>
        <w:t xml:space="preserve">orders</w:t>
      </w:r>
      <w:r>
        <w:t xml:space="preserve"> (Node.js, order API that calls </w:t>
      </w:r>
      <w:r>
        <w:rPr>
          <w:rFonts w:ascii="Courier New" w:cs="Courier New" w:eastAsia="Courier New" w:hAnsi="Courier New"/>
          <w:sz w:val="19"/>
          <w:szCs w:val="19"/>
        </w:rPr>
        <w:t xml:space="preserve">catalog</w:t>
      </w:r>
      <w:r>
        <w:t xml:space="preserve">) — and PostgreSQL. The images are the ones produced by the Week 6 pipeline. Target: a local </w:t>
      </w:r>
      <w:r>
        <w:rPr>
          <w:b/>
          <w:bCs/>
        </w:rPr>
        <w:t xml:space="preserve">kind</w:t>
      </w:r>
      <w:r>
        <w:t xml:space="preserve"> cluster (Kubernetes v1.37, one control-plane and two worker nodes).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1. </w:t>
      </w:r>
      <w:r>
        <w:rPr>
          <w:i/>
          <w:iCs/>
          <w:color w:val="404040"/>
          <w:sz w:val="19"/>
          <w:szCs w:val="19"/>
        </w:rPr>
        <w:t xml:space="preserve">Deliverables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0"/>
        <w:gridCol w:w="5258"/>
      </w:tblGrid>
      <w:tr>
        <w:trPr>
          <w:cantSplit/>
          <w:tblHeader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Assignment deliverable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Where it is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K8s Cluster Architecture / Topology Diagram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 1, Table 3 · docs/week7/diagrams/k8s_topology.py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Ingress Request Flow Diagram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Figures 2–3 · ingress-routing-rules.mmd, ingress-request-flow.mmd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Traffic routes and configuration injection (ConfigMaps vs Secrets)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§4, §5, Figure 4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Clean Kubernetes YAML manifest suite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k8s/ (§6, Appendix B)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kubectl cluster status outputs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§7, Appendix A · docs/week7/evidence/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Requirements and design decisions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2. </w:t>
      </w:r>
      <w:r>
        <w:rPr>
          <w:i/>
          <w:iCs/>
          <w:color w:val="404040"/>
          <w:sz w:val="19"/>
          <w:szCs w:val="19"/>
        </w:rPr>
        <w:t xml:space="preserve">Requirements mapped to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3"/>
        <w:gridCol w:w="7255"/>
      </w:tblGrid>
      <w:tr>
        <w:trPr>
          <w:cantSplit/>
          <w:tblHeader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Design decision</w:t>
            </w:r>
          </w:p>
        </w:tc>
      </w:tr>
      <w:tr>
        <w:trPr>
          <w:cantSplit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2–3 microservices + database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web, catalog, orders (orders → catalog for pricing) + postgres StatefulSet.</w:t>
            </w:r>
          </w:p>
        </w:tc>
      </w:tr>
      <w:tr>
        <w:trPr>
          <w:cantSplit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Workload isolation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Separate namespaces for the edge (ingress-traefik) and the application (shop); Pod Security Admission “restricted” on both; default-deny NetworkPolicies plus three allow rules; database-per-service (two databases and login roles); no ServiceAccount token in app pods.</w:t>
            </w:r>
          </w:p>
        </w:tc>
      </w:tr>
      <w:tr>
        <w:trPr>
          <w:cantSplit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 as a StatefulSet with volumeClaimTemplates: stable identity postgres-0 and a PVC bound to a dynamically provisioned PV (local-path). Stateless tiers are Deployments.</w:t>
            </w:r>
          </w:p>
        </w:tc>
      </w:tr>
      <w:tr>
        <w:trPr>
          <w:cantSplit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 routing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Ingress (Host shop.local + path prefixes) → ClusterIP Services → pods; east-west calls via Service DNS; the database behind a headless Service.</w:t>
            </w:r>
          </w:p>
        </w:tc>
      </w:tr>
      <w:tr>
        <w:trPr>
          <w:cantSplit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Non-sensitive settings in ConfigMaps (in git); credentials in a Secret generated from a git-ignored file; both environment-variable and volume injection are used.</w:t>
            </w:r>
          </w:p>
        </w:tc>
      </w:tr>
      <w:tr>
        <w:trPr>
          <w:cantSplit/>
        </w:trPr>
        <w:tc>
          <w:tcPr>
            <w:tcW w:type="dxa" w:w="2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replicas per stateless service with a hard topology spread (one per worker), readiness/liveness probes, maxUnavailable: 0, preStop drain.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Ingress controller choice.</w:t>
      </w:r>
      <w:r>
        <w:t xml:space="preserve"> The Kubernetes project retired ingress-nginx in March 2026 (repository archived, no further security patches) — running it would contradict the DevSecOps practices of Week 6. </w:t>
      </w:r>
      <w:r>
        <w:rPr>
          <w:b/>
          <w:bCs/>
        </w:rPr>
        <w:t xml:space="preserve">Traefik v3.7</w:t>
      </w:r>
      <w:r>
        <w:t xml:space="preserve"> implements the same </w:t>
      </w:r>
      <w:r>
        <w:rPr>
          <w:rFonts w:ascii="Courier New" w:cs="Courier New" w:eastAsia="Courier New" w:hAnsi="Courier New"/>
          <w:sz w:val="19"/>
          <w:szCs w:val="19"/>
        </w:rPr>
        <w:t xml:space="preserve">networking.k8s.io/v1</w:t>
      </w:r>
      <w:r>
        <w:t xml:space="preserve"> Ingress API and is installed from plain YAML (</w:t>
      </w:r>
      <w:r>
        <w:rPr>
          <w:rFonts w:ascii="Courier New" w:cs="Courier New" w:eastAsia="Courier New" w:hAnsi="Courier New"/>
          <w:sz w:val="19"/>
          <w:szCs w:val="19"/>
        </w:rPr>
        <w:t xml:space="preserve">k8s/platform/traefik.yaml</w:t>
      </w:r>
      <w:r>
        <w:t xml:space="preserve">) with least-privilege RBAC: it watches only namespace </w:t>
      </w:r>
      <w:r>
        <w:rPr>
          <w:rFonts w:ascii="Courier New" w:cs="Courier New" w:eastAsia="Courier New" w:hAnsi="Courier New"/>
          <w:sz w:val="19"/>
          <w:szCs w:val="19"/>
        </w:rPr>
        <w:t xml:space="preserve">shop</w:t>
      </w:r>
      <w:r>
        <w:t xml:space="preserve"> through a namespaced Role, and its ClusterRole is limited to the cluster-scoped IngressClass and Node kinds.</w:t>
      </w:r>
    </w:p>
    <w:p>
      <w:pPr>
        <w:pStyle w:val="Heading1"/>
      </w:pPr>
      <w:r>
        <w:t xml:space="preserve">3. Cluster topology</w:t>
      </w:r>
    </w:p>
    <w:p>
      <w:pPr>
        <w:spacing w:after="120"/>
      </w:pPr>
      <w:r>
        <w:t xml:space="preserve">Figure 1 maps every object of the manifest suite: namespaces, Deployments → ReplicaSets → Pods with their node placement, Services, the Ingress, ConfigMaps, the Secret, NetworkPolicies, the StatefulSet with its PVC/PV and the StorageClass.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6029325"/>
            <wp:effectExtent t="0" r="0" b="0" l="0"/>
            <wp:docPr id="1" name="Kubernetes cluster topology of ShopLite (source: k8s_topology.py, Python Diagrams)" descr="Kubernetes cluster topology of ShopLite (source: k8s_topology.py, Python Diagrams)" title="Kubernetes cluster topology of ShopLite (source: k8s_topology.py, Python Diagra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  <w:r>
        <w:rPr>
          <w:b/>
          <w:bCs/>
          <w:color w:val="404040"/>
          <w:sz w:val="19"/>
          <w:szCs w:val="19"/>
        </w:rPr>
        <w:t xml:space="preserve">Figure 1. </w:t>
      </w:r>
      <w:r>
        <w:rPr>
          <w:i/>
          <w:iCs/>
          <w:color w:val="404040"/>
          <w:sz w:val="19"/>
          <w:szCs w:val="19"/>
        </w:rPr>
        <w:t xml:space="preserve">Kubernetes cluster topology of ShopLite (source: k8s_topology.py, Python Diagrams)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3. </w:t>
      </w:r>
      <w:r>
        <w:rPr>
          <w:i/>
          <w:iCs/>
          <w:color w:val="404040"/>
          <w:sz w:val="19"/>
          <w:szCs w:val="19"/>
        </w:rPr>
        <w:t xml:space="preserve">Topology components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3"/>
        <w:gridCol w:w="3885"/>
        <w:gridCol w:w="3453"/>
        <w:gridCol w:w="1295"/>
        <w:gridCol w:w="2590"/>
        <w:gridCol w:w="1944"/>
      </w:tblGrid>
      <w:tr>
        <w:trPr>
          <w:cantSplit/>
          <w:tblHeader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Namespace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Object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Kind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Replicas / size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Port(s)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Placement (verified)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ingress-traefik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traefik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Deployment → ReplicaSet → Pods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 NodePort 30080 → 8000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worker, worker2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(cluster)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traefik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IngressClass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controller traefik.io/ingress-controller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Ingress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paths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 shop.local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address 127.0.0.1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web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Deployment → RS → Pods + ClusterIP Service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 → 8080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worker, worker2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catalog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Deployment → RS → Pods + ClusterIP Service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 → 8080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worker, worker2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Deployment → RS → Pods + ClusterIP Service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 → 8080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worker, worker2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postgres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StatefulSet + headless Service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5432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worker2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data-postgres-0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PVC → PV (StorageClass standard / local-path)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Gi RWO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hostPath on worker2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catalog-config, orders-config, web-config, postgres-init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ConfigMap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db-credentials-&lt;hash&gt;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Secret (Opaque, 3 keys)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</w:t>
            </w:r>
          </w:p>
        </w:tc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default-deny-ingress, allow-from-ingress-controller, allow-orders-to-catalog, allow-apps-to-postgres</w:t>
            </w:r>
          </w:p>
        </w:tc>
        <w:tc>
          <w:tcPr>
            <w:tcW w:type="dxa" w:w="3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NetworkPolicy</w:t>
            </w:r>
          </w:p>
        </w:tc>
        <w:tc>
          <w:tcPr>
            <w:tcW w:type="dxa" w:w="12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enforced by kindnet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Nodes: </w:t>
      </w:r>
      <w:r>
        <w:rPr>
          <w:rFonts w:ascii="Courier New" w:cs="Courier New" w:eastAsia="Courier New" w:hAnsi="Courier New"/>
          <w:sz w:val="19"/>
          <w:szCs w:val="19"/>
        </w:rPr>
        <w:t xml:space="preserve">shoplite-control-plane</w:t>
      </w:r>
      <w:r>
        <w:t xml:space="preserve"> (tainted; runs no application pods; receives host traffic on :30080), </w:t>
      </w:r>
      <w:r>
        <w:rPr>
          <w:rFonts w:ascii="Courier New" w:cs="Courier New" w:eastAsia="Courier New" w:hAnsi="Courier New"/>
          <w:sz w:val="19"/>
          <w:szCs w:val="19"/>
        </w:rPr>
        <w:t xml:space="preserve">shoplite-worker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shoplite-worker2</w:t>
      </w:r>
      <w:r>
        <w:t xml:space="preserve"> (run all workloads).</w:t>
      </w:r>
    </w:p>
    <w:p>
      <w:pPr>
        <w:pStyle w:val="Heading1"/>
      </w:pPr>
      <w:r>
        <w:t xml:space="preserve">4. Request traffic flow</w:t>
      </w:r>
    </w:p>
    <w:p>
      <w:pPr>
        <w:pStyle w:val="Heading2"/>
      </w:pPr>
      <w:r>
        <w:t xml:space="preserve">4.1 Host/Path matching → Ingress → ClusterIP Service → Pod endpoint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1743075"/>
            <wp:effectExtent t="0" r="0" b="0" l="0"/>
            <wp:docPr id="2" name="Translation of an HTTP request across cluster boundaries" descr="Translation of an HTTP request across cluster boundaries" title="Translation of an HTTP request across cluster 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</w:pPr>
      <w:r>
        <w:rPr>
          <w:b/>
          <w:bCs/>
          <w:color w:val="404040"/>
          <w:sz w:val="19"/>
          <w:szCs w:val="19"/>
        </w:rPr>
        <w:t xml:space="preserve">Figure 2. </w:t>
      </w:r>
      <w:r>
        <w:rPr>
          <w:i/>
          <w:iCs/>
          <w:color w:val="404040"/>
          <w:sz w:val="19"/>
          <w:szCs w:val="19"/>
        </w:rPr>
        <w:t xml:space="preserve">Translation of an HTTP request across cluster boundaries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4. </w:t>
      </w:r>
      <w:r>
        <w:rPr>
          <w:i/>
          <w:iCs/>
          <w:color w:val="404040"/>
          <w:sz w:val="19"/>
          <w:szCs w:val="19"/>
        </w:rPr>
        <w:t xml:space="preserve">Request translation steps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2"/>
        <w:gridCol w:w="2369"/>
        <w:gridCol w:w="8291"/>
        <w:gridCol w:w="3318"/>
      </w:tblGrid>
      <w:tr>
        <w:trPr>
          <w:cantSplit/>
          <w:tblHeader/>
        </w:trPr>
        <w:tc>
          <w:tcPr>
            <w:tcW w:type="dxa" w:w="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2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Boundary crossed</w:t>
            </w:r>
          </w:p>
        </w:tc>
        <w:tc>
          <w:tcPr>
            <w:tcW w:type="dxa" w:w="8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33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 → cluster</w:t>
            </w:r>
          </w:p>
        </w:tc>
        <w:tc>
          <w:tcPr>
            <w:tcW w:type="dxa" w:w="8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127.0.0.1:8080 is a kind port mapping to the control-plane container port 30080.</w:t>
            </w:r>
          </w:p>
        </w:tc>
        <w:tc>
          <w:tcPr>
            <w:tcW w:type="dxa" w:w="33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kind/cluster.yaml</w:t>
            </w:r>
          </w:p>
        </w:tc>
      </w:tr>
      <w:tr>
        <w:trPr>
          <w:cantSplit/>
        </w:trPr>
        <w:tc>
          <w:tcPr>
            <w:tcW w:type="dxa" w:w="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 → edge pod</w:t>
            </w:r>
          </w:p>
        </w:tc>
        <w:tc>
          <w:tcPr>
            <w:tcW w:type="dxa" w:w="8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NodePort Service traefik: kube-proxy DNATs the connection to one of the two Traefik pods (L4).</w:t>
            </w:r>
          </w:p>
        </w:tc>
        <w:tc>
          <w:tcPr>
            <w:tcW w:type="dxa" w:w="33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03-services-endpoints.txt</w:t>
            </w:r>
          </w:p>
        </w:tc>
      </w:tr>
      <w:tr>
        <w:trPr>
          <w:cantSplit/>
        </w:trPr>
        <w:tc>
          <w:tcPr>
            <w:tcW w:type="dxa" w:w="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edge → routing table</w:t>
            </w:r>
          </w:p>
        </w:tc>
        <w:tc>
          <w:tcPr>
            <w:tcW w:type="dxa" w:w="8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Traefik matches the Host header shop.local, then the longest Prefix path: /api/catalog, /api/orders, /. No match → 404.</w:t>
            </w:r>
          </w:p>
        </w:tc>
        <w:tc>
          <w:tcPr>
            <w:tcW w:type="dxa" w:w="33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07-traffic-tests.txt (Host other.local → 404)</w:t>
            </w:r>
          </w:p>
        </w:tc>
      </w:tr>
      <w:tr>
        <w:trPr>
          <w:cantSplit/>
        </w:trPr>
        <w:tc>
          <w:tcPr>
            <w:tcW w:type="dxa" w:w="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routing → Service → endpoints</w:t>
            </w:r>
          </w:p>
        </w:tc>
        <w:tc>
          <w:tcPr>
            <w:tcW w:type="dxa" w:w="8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Ingress backend names Service + port “http”; Traefik resolves it through the EndpointSlice to ready pod IPs and proxies directly to a pod (L7 round-robin, no extra ClusterIP hop). The access log shows http://10.244.x.x:8080.</w:t>
            </w:r>
          </w:p>
        </w:tc>
        <w:tc>
          <w:tcPr>
            <w:tcW w:type="dxa" w:w="33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07-traffic-tests.txt (Traefik access log)</w:t>
            </w:r>
          </w:p>
        </w:tc>
      </w:tr>
      <w:tr>
        <w:trPr>
          <w:cantSplit/>
        </w:trPr>
        <w:tc>
          <w:tcPr>
            <w:tcW w:type="dxa" w:w="5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namespace boundary</w:t>
            </w:r>
          </w:p>
        </w:tc>
        <w:tc>
          <w:tcPr>
            <w:tcW w:type="dxa" w:w="82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NetworkPolicy allow-from-ingress-controller admits only Traefik pods from namespace ingress-traefik on port 8080.</w:t>
            </w:r>
          </w:p>
        </w:tc>
        <w:tc>
          <w:tcPr>
            <w:tcW w:type="dxa" w:w="33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08-network-policies.txt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End-to-end sequence (north-south and east-west)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3324225"/>
            <wp:effectExtent t="0" r="0" b="0" l="0"/>
            <wp:docPr id="3" name="Ingress request flow of POST /api/orders down to the database" descr="Ingress request flow of POST /api/orders down to the database" title="Ingress request flow of POST /api/orders down to th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</w:pPr>
      <w:r>
        <w:rPr>
          <w:b/>
          <w:bCs/>
          <w:color w:val="404040"/>
          <w:sz w:val="19"/>
          <w:szCs w:val="19"/>
        </w:rPr>
        <w:t xml:space="preserve">Figure 3. </w:t>
      </w:r>
      <w:r>
        <w:rPr>
          <w:i/>
          <w:iCs/>
          <w:color w:val="404040"/>
          <w:sz w:val="19"/>
          <w:szCs w:val="19"/>
        </w:rPr>
        <w:t xml:space="preserve">Ingress request flow of POST /api/orders down to the database</w:t>
      </w:r>
    </w:p>
    <w:p>
      <w:pPr>
        <w:spacing w:after="120"/>
      </w:pPr>
      <w:r>
        <w:rPr>
          <w:b/>
          <w:bCs/>
        </w:rPr>
        <w:t xml:space="preserve">Observed behaviour versus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North-south balancing is per request.</w:t>
      </w:r>
      <w:r>
        <w:t xml:space="preserve"> 8 calls to /api/catalog/products were split 4 / 4 across the two catalog pods (X-Served-By header).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East-west balancing is per connection.</w:t>
      </w:r>
      <w:r>
        <w:t xml:space="preserve"> orders reaches catalog through the ClusterIP catalog.shop.svc.cluster.local (CoreDNS → virtual IP → kube-proxy iptables DNAT). Because Node’s fetch keeps the TCP connection alive, each orders pod kept talking to one catalog pod (orders-…zk82g → catalog-…5xz7n, orders-…p9vzn → catalog-…cntbb). This is expected L4 behaviour; per-request L7 balancing between services is the service-mesh topic of Week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Headless Service.</w:t>
      </w:r>
      <w:r>
        <w:t xml:space="preserve"> postgres.shop.svc.cluster.local resolves to the pod IP 10.244.1.10 rather than a virtual IP, whereas the ClusterIP Services resolve to 10.96.x.x addresses.</w:t>
      </w:r>
    </w:p>
    <w:p>
      <w:pPr>
        <w:pStyle w:val="Heading1"/>
      </w:pPr>
      <w:r>
        <w:t xml:space="preserve">5. Configuration injection: ConfigMaps vs Secrets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3457575"/>
            <wp:effectExtent t="0" r="0" b="0" l="0"/>
            <wp:docPr id="4" name="Configuration injection: ConfigMaps (in git) vs Secrets (never in git)" descr="Configuration injection: ConfigMaps (in git) vs Secrets (never in git)" title="Configuration injection: ConfigMaps (in git) vs Secrets (never in g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</w:pPr>
      <w:r>
        <w:rPr>
          <w:b/>
          <w:bCs/>
          <w:color w:val="404040"/>
          <w:sz w:val="19"/>
          <w:szCs w:val="19"/>
        </w:rPr>
        <w:t xml:space="preserve">Figure 4. </w:t>
      </w:r>
      <w:r>
        <w:rPr>
          <w:i/>
          <w:iCs/>
          <w:color w:val="404040"/>
          <w:sz w:val="19"/>
          <w:szCs w:val="19"/>
        </w:rPr>
        <w:t xml:space="preserve">Configuration injection: ConfigMaps (in git) vs Secrets (never in git)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5. </w:t>
      </w:r>
      <w:r>
        <w:rPr>
          <w:i/>
          <w:iCs/>
          <w:color w:val="404040"/>
          <w:sz w:val="19"/>
          <w:szCs w:val="19"/>
        </w:rPr>
        <w:t xml:space="preserve">ConfigMaps vs Secrets in ShopLite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5781"/>
        <w:gridCol w:w="6939"/>
      </w:tblGrid>
      <w:tr>
        <w:trPr>
          <w:cantSplit/>
          <w:tblHeader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ConfigMap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Secret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Contents</w:t>
            </w: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 host/port/name/user, CATALOG_URL, timeouts, UI config.json, DB init script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Three passwords: postgres superuser, catalog role, orders role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Stored in git?</w:t>
            </w: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 — reviewed like code (k8s/shop/configmaps.yaml)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— secrets/db.env is git-ignored and generated with 32 random characters by k8s-up.sh; only db.env.example is committed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How it is created</w:t>
            </w: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Plain YAML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kustomize secretGenerator — a content hash is appended to the name, so rotating a password rolls every consumer automatically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Environment injection</w:t>
            </w: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envFrom: configMapRef (catalog, orders)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env.valueFrom.secretKeyRef → PGPASSWORD (catalog, orders)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File injection</w:t>
            </w: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web-config mounted as config.json (hot-reloaded by the kubelet); postgres-init mounted as an executable init script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db-credentials mounted at /run/secrets/db with mode 0440 (group 70) and read through POSTGRES_PASSWORD_FILE — the postgres container has 0 password environment variables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 in</w:t>
            </w:r>
          </w:p>
        </w:tc>
        <w:tc>
          <w:tcPr>
            <w:tcW w:type="dxa" w:w="5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05-config-injection.txt</w:t>
            </w:r>
          </w:p>
        </w:tc>
        <w:tc>
          <w:tcPr>
            <w:tcW w:type="dxa" w:w="69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05-config-injection.txt (values masked: PGPASSWORD=******** (32 chars, from Secret))</w:t>
            </w:r>
          </w:p>
        </w:tc>
      </w:tr>
    </w:tbl>
    <w:p>
      <w:pPr>
        <w:spacing w:after="160"/>
      </w:pPr>
    </w:p>
    <w:p>
      <w:pPr>
        <w:spacing w:after="120"/>
        <w:sectPr>
          <w:headerReference w:type="default" r:id="rId10"/>
          <w:footerReference w:type="default" r:id="rId11"/>
          <w:pgSz w:w="16838" w:h="11906" w:orient="landscape"/>
          <w:pgMar w:top="1134" w:right="1134" w:bottom="1134" w:left="1134" w:header="567" w:footer="567" w:gutter="0"/>
          <w:pgNumType/>
          <w:titlePg w:val="false"/>
          <w:docGrid w:linePitch="360"/>
        </w:sectPr>
      </w:pPr>
      <w:r>
        <w:rPr>
          <w:b/>
          <w:bCs/>
        </w:rPr>
        <w:t xml:space="preserve">Rule applied:</w:t>
      </w:r>
      <w:r>
        <w:t xml:space="preserve"> files are preferred for secrets because environment variables leak into crash dumps, /proc/&lt;pid&gt;/environ and child processes; the Node.js services read PGPASSWORD from the environment only because that is how the pg driver consumes it. A Secret is merely base64-encoded in etcd, so production additionally needs encryption at rest and an external secret store (Sealed Secrets, External Secrets Operator or SOPS).</w:t>
      </w:r>
    </w:p>
    <w:p>
      <w:pPr>
        <w:pStyle w:val="Heading1"/>
      </w:pPr>
      <w:r>
        <w:t xml:space="preserve">6. Manifest suite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kind/cluster.yaml                3 nodes, host :8080 → NodePort 30080, registry mirror hook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k8s/kustomization.yaml           kubectl apply -k k8s/   (platform + shop)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k8s/platform/traefik.yaml        Namespace, ServiceAccount, ClusterRole(+Binding), Role(+Binding)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in shop, IngressClass, Deployment (×2), Service NodePort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k8s/shop/kustomization.yaml      namespace, secretGenerator, common labels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k8s/shop/namespace.yaml          Namespace shop (Pod Security Admission: restricted)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k8s/shop/configmaps.yaml         4 ConfigMaps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k8s/shop/postgres.yaml           headless Service + StatefulSet + volumeClaimTemplate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k8s/shop/catalog.yaml            Deployment + ClusterIP Service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k8s/shop/orders.yaml             Deployment + ClusterIP Service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k8s/shop/web.yaml                Deployment + ClusterIP Service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k8s/shop/ingress.yaml            Ingress shop.local → /api/catalog, /api/orders, /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k8s/shop/networkpolicies.yaml    default-deny + 3 allow rules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k8s/shop/secrets/db.env.example  template for the git-ignored Secret source</w:t>
      </w:r>
    </w:p>
    <w:p>
      <w:pPr>
        <w:spacing w:after="160"/>
      </w:pPr>
    </w:p>
    <w:p>
      <w:pPr>
        <w:spacing w:after="120"/>
      </w:pPr>
      <w:r>
        <w:t xml:space="preserve">Every pod carries the same hardening, enforced by the Week 6 gates G2 (kubeconform -strict) and G7 (trivy config): runAsNonRoot with a fixed non-root UID · allowPrivilegeEscalation: false · readOnlyRootFilesystem: true (emptyDir only where a path must be writable) · capabilities.drop: [ALL] · seccompProfile: RuntimeDefault · CPU/memory requests and limits · automountServiceAccountToken: false (except Traefik, which needs its token to watch the API) · enableServiceLinks: false · images pinned by tag (application) or digest (third-party).</w:t>
      </w:r>
    </w:p>
    <w:p>
      <w:pPr>
        <w:pStyle w:val="Heading1"/>
      </w:pPr>
      <w:r>
        <w:t xml:space="preserve">7. Deployment and runtime verification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./scripts/k8s-up.sh            # kind cluster, registry mirror, random secrets, build + kind load, kubectl apply -k k8s/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./scripts/k8s-verify.sh        # captures evidence/00…09 and compares design vs runtime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./scripts/k8s-rollout-test.sh  # rolling restart of every stateless tier under load</w:t>
      </w:r>
    </w:p>
    <w:p>
      <w:pPr>
        <w:spacing w:after="160"/>
      </w:pPr>
    </w:p>
    <w:p>
      <w:pPr>
        <w:pStyle w:val="Heading2"/>
      </w:pPr>
      <w:r>
        <w:t xml:space="preserve">7.1 Designed topology vs runtime state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6. </w:t>
      </w:r>
      <w:r>
        <w:rPr>
          <w:i/>
          <w:iCs/>
          <w:color w:val="404040"/>
          <w:sz w:val="19"/>
          <w:szCs w:val="19"/>
        </w:rPr>
        <w:t xml:space="preserve">Topology verification (scripts/k8s-verify.sh) — 30 passed, 0 failed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30"/>
        <w:gridCol w:w="2432"/>
        <w:gridCol w:w="2432"/>
        <w:gridCol w:w="844"/>
      </w:tblGrid>
      <w:tr>
        <w:trPr>
          <w:cantSplit/>
          <w:tblHeader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Check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nodes Ready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deploy/catalog ready replicas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deploy/catalog pods on distinct nodes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svc/catalog type:port→targetPort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ClusterIP:80→http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ClusterIP:80→http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svc/catalog ready endpoints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deploy/orders ready replicas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deploy/orders pods on distinct nodes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svc/orders type:port→targetPort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ClusterIP:80→http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ClusterIP:80→http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svc/orders ready endpoints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deploy/web ready replicas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deploy/web pods on distinct nodes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svc/web type:port→targetPort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ClusterIP:80→http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ClusterIP:80→http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svc/web ready endpoints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statefulset/postgres ready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1/1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1/1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svc/postgres headless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pvc/data-postgres-0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Bound:1Gi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Bound:1Gi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deploy/traefik ready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2/2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deploy/traefik pods on distinct nodes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svc/traefik NodePort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NodePort:30080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NodePort:30080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ingress/shop class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traefik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traefik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ingress/shop host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shop.local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shop.local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ingress/shop paths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/api/catalog,/api/orders,/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/api/catalog,/api/orders,/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ingress/shop status address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127.0.0.1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127.0.0.1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configmaps (app)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secret db-credentials-&lt;hash&gt; keys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networkpolicies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namespace shop PSA enforce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restricted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restricted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HTTP GET / via ingress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HTTP GET /api/catalog/products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9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HTTP GET /api/orders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2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Workload isolation — NetworkPolicy reachability matrix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7. </w:t>
      </w:r>
      <w:r>
        <w:rPr>
          <w:i/>
          <w:iCs/>
          <w:color w:val="404040"/>
          <w:sz w:val="19"/>
          <w:szCs w:val="19"/>
        </w:rPr>
        <w:t xml:space="preserve">NetworkPolicy reachability (08-network-policies.txt)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89"/>
        <w:gridCol w:w="1376"/>
        <w:gridCol w:w="3673"/>
      </w:tblGrid>
      <w:tr>
        <w:trPr>
          <w:cantSplit/>
          <w:tblHeader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From → To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Intended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Observed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orders → catalog :80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CONNECTED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catalog → postgres :5432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CONNECTED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web → catalog :80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deny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BLOCKED (timeout)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web → postgres :5432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deny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BLOCKED (timeout)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catalog → orders :80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deny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BLOCKED (timeout)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pod in default namespace → catalog.shop :80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deny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BLOCKED (timeout)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control: pod in default namespace → Traefik → web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</w:t>
            </w:r>
          </w:p>
        </w:tc>
        <w:tc>
          <w:tcPr>
            <w:tcW w:type="dxa" w:w="36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CONNECTED (probe works, so the block is real)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Issues found during verification</w:t>
      </w:r>
    </w:p>
    <w:p>
      <w:pPr>
        <w:spacing w:after="120"/>
      </w:pPr>
      <w:r>
        <w:t xml:space="preserve">Comparing the runtime against the design surfaced six real defects; each was fixed in the manifests or code (not by hand in the cluster):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8. </w:t>
      </w:r>
      <w:r>
        <w:rPr>
          <w:i/>
          <w:iCs/>
          <w:color w:val="404040"/>
          <w:sz w:val="19"/>
          <w:szCs w:val="19"/>
        </w:rPr>
        <w:t xml:space="preserve">Defects found by verification and their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"/>
        <w:gridCol w:w="2965"/>
        <w:gridCol w:w="3150"/>
        <w:gridCol w:w="3153"/>
      </w:tblGrid>
      <w:tr>
        <w:trPr>
          <w:cantSplit/>
          <w:tblHeader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Symptom (evidence)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Root cause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deploy: GET /api/catalog/products → 500 “relation products does not exist”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/readyz only pinged the DB, so pods became Ready before their schema migration finished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Readiness = migration done AND DB reachable (repo.js)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“duplicate key … pg_type_typname_nsp_index” in Postgres logs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Two replicas ran CREATE TABLE IF NOT EXISTS concurrently — a known Postgres race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Migration inside a transaction holding pg_advisory_xact_lock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Pods received CATALOG_SERVICE_HOST, CATALOG_PORT=tcp://… env vars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Legacy Docker-link service variables are injected by default and can collide with application config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enableServiceLinks: false on every pod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Rolling update under load: 87 of 834 requests failed (55×502, 31 timeouts, 1×500) — 10a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Pods stopped listening before Traefik/EndpointSlices removed them; single Traefik replica; single-replica Postgres restarted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preStop sleep 5 s (native sleep action — distroless has no /bin/sleep); Traefik ×2 with requestAcceptGraceTimeout=5s → 0 of 3 440 failed — 10b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Two replicas of orders and web on the same node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ScheduleAnyway is only a preference; surge pods of the old ReplicaSet skewed the count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DoNotSchedule + matchLabelKeys [pod-template-hash] + nodeTaintsPolicy Honor → 30/30</w:t>
            </w:r>
          </w:p>
        </w:tc>
      </w:tr>
      <w:tr>
        <w:trPr>
          <w:cantSplit/>
        </w:trPr>
        <w:tc>
          <w:tcPr>
            <w:tcW w:type="dxa" w:w="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Traefik replica stuck in ImagePullBackOff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Docker Hub 429 Too Many Requests (anonymous pull limit)</w:t>
            </w:r>
          </w:p>
        </w:tc>
        <w:tc>
          <w:tcPr>
            <w:tcW w:type="dxa" w:w="3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containerd hosts.toml routes docker.io pulls through mirror.gcr.io — safe because every third-party image is pinned by digest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Zero-downtime rollout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9. </w:t>
      </w:r>
      <w:r>
        <w:rPr>
          <w:i/>
          <w:iCs/>
          <w:color w:val="404040"/>
          <w:sz w:val="19"/>
          <w:szCs w:val="19"/>
        </w:rPr>
        <w:t xml:space="preserve">Client-observed errors during rolling updates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9"/>
        <w:gridCol w:w="3504"/>
        <w:gridCol w:w="1051"/>
        <w:gridCol w:w="1139"/>
        <w:gridCol w:w="2805"/>
      </w:tblGrid>
      <w:tr>
        <w:trPr>
          <w:cantSplit/>
          <w:tblHeader/>
        </w:trPr>
        <w:tc>
          <w:tcPr>
            <w:tcW w:type="dxa" w:w="1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Run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Change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Requests</w:t>
            </w:r>
          </w:p>
        </w:tc>
        <w:tc>
          <w:tcPr>
            <w:tcW w:type="dxa" w:w="1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Non-2xx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Before fix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template change of all workloads incl. single-replica Postgres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834</w:t>
            </w:r>
          </w:p>
        </w:tc>
        <w:tc>
          <w:tcPr>
            <w:tcW w:type="dxa" w:w="1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87 (10.4 %)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10a-rolling-update-before-fix.txt</w:t>
            </w:r>
          </w:p>
        </w:tc>
      </w:tr>
      <w:tr>
        <w:trPr>
          <w:cantSplit/>
        </w:trPr>
        <w:tc>
          <w:tcPr>
            <w:tcW w:type="dxa" w:w="1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After fix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rolling restart of traefik, catalog, orders, web</w:t>
            </w:r>
          </w:p>
        </w:tc>
        <w:tc>
          <w:tcPr>
            <w:tcW w:type="dxa" w:w="1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3 440</w:t>
            </w:r>
          </w:p>
        </w:tc>
        <w:tc>
          <w:tcPr>
            <w:tcW w:type="dxa" w:w="11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10b-rolling-update-after-fix.txt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Conclusions and limitations</w:t>
      </w:r>
    </w:p>
    <w:p>
      <w:pPr>
        <w:spacing w:after="120"/>
      </w:pPr>
      <w:r>
        <w:t xml:space="preserve">The designed topology — three microservices and a stateful database, isolated by namespaces, Pod Security Admission and NetworkPolicies, routed through an Ingress — was implemented as a declarative manifest suite, deployed to a three-node kind cluster and verified automatically: 30 of 30 design checks pass, the reachability matrix matches the intended policy, and stateless tiers roll without a single failed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is a single replica: changing its pod template restarts it and causes a few seconds of API errors. Zero-downtime database changes need an HA operator (e.g. CloudNativePG) and the expand/contract strategy of Week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Secret is only base64-encoded; production requires etcd encryption at rest and an external secret manager.</w:t>
      </w:r>
    </w:p>
    <w:p>
      <w:pPr>
        <w:pStyle w:val="ListParagraph"/>
        <w:numPr>
          <w:ilvl w:val="0"/>
          <w:numId w:val="2"/>
        </w:numPr>
        <w:spacing w:after="60"/>
        <w:sectPr>
          <w:headerReference w:type="default" r:id="rId12"/>
          <w:footerReference w:type="default" r:id="rId13"/>
          <w:pgSz w:w="11906" w:h="16838" w:orient="portrait"/>
          <w:pgMar w:top="1134" w:right="1134" w:bottom="1134" w:left="1134" w:header="567" w:footer="567" w:gutter="0"/>
          <w:pgNumType/>
          <w:titlePg w:val="false"/>
          <w:docGrid w:linePitch="360"/>
        </w:sectPr>
      </w:pPr>
      <w:r>
        <w:t xml:space="preserve">The local kubectl client is v1.34 while the server is v1.37 (skew warning in 01-cluster.txt); all commands used are stable APIs.</w:t>
      </w:r>
    </w:p>
    <w:p>
      <w:pPr>
        <w:pStyle w:val="Heading1"/>
      </w:pPr>
      <w:r>
        <w:t xml:space="preserve">Appendix A. kubectl cluster status outputs</w:t>
      </w:r>
    </w:p>
    <w:p>
      <w:pPr>
        <w:spacing w:after="120"/>
      </w:pPr>
      <w:r>
        <w:t xml:space="preserve">Captured by scripts/k8s-verify.sh from the running cluster (docs/week7/evidence/00-kubectl-status.txt). The remaining evidence files contain the detailed outputs (describe ingress, EndpointSlices, DNS lookups, configuration injection, storage, traffic tests).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# kubectl cluster status — captured 2026-10-15 11:57 UTC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nodes -o wide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STATUS   ROLES           AGE    VERSION   INTERNAL-IP   EXTERNAL-IP   OS-IMAGE                       KERNEL-VERSION             CONTAINER-RUNTIME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shoplite-control-plane   Ready    control-plane   101m   v1.37.0   172.27.0.3    &lt;none&gt;        Debian GNU/Linux 13 (trixie)   6.11.11-linuxkit (arm64)   containerd://2.3.4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shoplite-worker          Ready    &lt;none&gt;          101m   v1.37.0   172.27.0.2    &lt;none&gt;        Debian GNU/Linux 13 (trixie)   6.11.11-linuxkit (arm64)   containerd://2.3.4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shoplite-worker2         Ready    &lt;none&gt;          101m   v1.37.0   172.27.0.4    &lt;none&gt;        Debian GNU/Linux 13 (trixie)   6.11.11-linuxkit (arm64)   containerd://2.3.4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all -n ingress-traefik -o wide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READY   STATUS    RESTARTS   AGE   IP            NODE               NOMINATED NODE   READINESS GATES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pod/traefik-6bb9986886-7lt2z   1/1     Running   0          81m   10.244.2.40   shoplite-worker 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pod/traefik-6bb9986886-m2zbl   1/1     Running   0          81m   10.244.1.25   shoplite-worker2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TYPE       CLUSTER-IP      EXTERNAL-IP   PORT(S)        AGE   SELECTOR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service/traefik   NodePort   10.96.168.124   &lt;none&gt;        80:30080/TCP   95m   app.kubernetes.io/name=traefik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READY   UP-TO-DATE   AVAILABLE   AGE   CONTAINERS   IMAGES                                                                                    SELECTOR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deployment.apps/traefik   2/2     2            2           95m   traefik      traefik:v3.7.14@sha256:575fa15b135078fe5e50aa847987d96dbddd7b093c172429618404df73f3fa7c   app.kubernetes.io/name=traefik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DESIRED   CURRENT   READY   AGE   CONTAINERS   IMAGES                                                                                    SELECTOR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replicaset.apps/traefik-66dbcdcf68   0         0         0       88m   traefik      traefik:v3.7.14@sha256:575fa15b135078fe5e50aa847987d96dbddd7b093c172429618404df73f3fa7c   app.kubernetes.io/name=traefik,pod-template-hash=66dbcdcf68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replicaset.apps/traefik-6bb6d7b5db   0         0         0       83m   traefik      traefik:v3.7.14@sha256:575fa15b135078fe5e50aa847987d96dbddd7b093c172429618404df73f3fa7c   app.kubernetes.io/name=traefik,pod-template-hash=6bb6d7b5db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replicaset.apps/traefik-6bb9986886   2         2         2       81m   traefik      traefik:v3.7.14@sha256:575fa15b135078fe5e50aa847987d96dbddd7b093c172429618404df73f3fa7c   app.kubernetes.io/name=traefik,pod-template-hash=6bb9986886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replicaset.apps/traefik-79489d666b   0         0         0       82m   traefik      traefik:v3.7.14@sha256:575fa15b135078fe5e50aa847987d96dbddd7b093c172429618404df73f3fa7c   app.kubernetes.io/name=traefik,pod-template-hash=79489d666b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all -n shop -o wide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READY   STATUS    RESTARTS   AGE   IP            NODE               NOMINATED NODE   READINESS GATES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pod/catalog-865f56b9d7-5xz7n   1/1     Running   0          81m   10.244.2.41   shoplite-worker 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pod/catalog-865f56b9d7-cntbb   1/1     Running   0          81m   10.244.1.26   shoplite-worker2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pod/orders-7bf64477d6-p9vzn    1/1     Running   0          81m   10.244.2.42   shoplite-worker 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pod/orders-7bf64477d6-zk82g    1/1     Running   0          81m   10.244.1.27   shoplite-worker2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pod/postgres-0                 1/1     Running   0          89m   10.244.1.10   shoplite-worker2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pod/web-5bc5f9b587-7nww7       1/1     Running   0          81m   10.244.2.43   shoplite-worker 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pod/web-5bc5f9b587-fvr7j       1/1     Running   0          81m   10.244.1.28   shoplite-worker2   &lt;none&gt;           &lt;none&gt;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TYPE        CLUSTER-IP      EXTERNAL-IP   PORT(S)    AGE   SELECTOR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service/catalog    ClusterIP   10.96.214.240   &lt;none&gt;        80/TCP     93m   app.kubernetes.io/name=catalog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service/orders     ClusterIP   10.96.251.142   &lt;none&gt;        80/TCP     93m   app.kubernetes.io/name=orders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service/postgres   ClusterIP   None            &lt;none&gt;        5432/TCP   93m   app.kubernetes.io/name=postgres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service/web        ClusterIP   10.96.125.85    &lt;none&gt;        80/TCP     93m   app.kubernetes.io/name=web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READY   UP-TO-DATE   AVAILABLE   AGE   CONTAINERS   IMAGES                   SELECTOR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deployment.apps/catalog   2/2     2            2           93m   catalog      shoplite/catalog:1.0.1   app.kubernetes.io/name=catalog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deployment.apps/orders    2/2     2            2           93m   orders       shoplite/orders:1.0.1    app.kubernetes.io/name=orders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deployment.apps/web       2/2     2            2           93m   web          shoplite/web:1.0.1       app.kubernetes.io/name=web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DESIRED   CURRENT   READY   AGE   CONTAINERS   IMAGES                   SELECTOR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replicaset.apps/catalog-548f7f457d   0         0         0       88m   catalog      shoplite/catalog:1.0.1   app.kubernetes.io/name=catalog,pod-template-hash=548f7f457d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replicaset.apps/catalog-59f58775f4   0         0         0       83m   catalog      shoplite/catalog:1.0.1   app.kubernetes.io/name=catalog,pod-template-hash=59f58775f4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replicaset.apps/catalog-6c59676d     0         0         0       82m   catalog      shoplite/catalog:1.0.1   app.kubernetes.io/name=catalog,pod-template-hash=6c59676d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replicaset.apps/catalog-865f56b9d7   2         2         2       81m   catalog      shoplite/catalog:1.0.1   app.kubernetes.io/name=catalog,pod-template-hash=865f56b9d7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replicaset.apps/orders-689596c68c    0         0         0       82m   orders       shoplite/orders:1.0.1    app.kubernetes.io/name=orders,pod-template-hash=689596c68c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replicaset.apps/orders-7bf64477d6    2         2         2       81m   orders       shoplite/orders:1.0.1    app.kubernetes.io/name=orders,pod-template-hash=7bf64477d6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replicaset.apps/orders-7c8978645     0         0         0       83m   orders       shoplite/orders:1.0.1    app.kubernetes.io/name=orders,pod-template-hash=7c8978645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replicaset.apps/orders-7fbc9b4fdd    0         0         0       88m   orders       shoplite/orders:1.0.1    app.kubernetes.io/name=orders,pod-template-hash=7fbc9b4fdd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replicaset.apps/web-595fbfb9fd       0         0         0       83m   web          shoplite/web:1.0.1       app.kubernetes.io/name=web,pod-template-hash=595fbfb9fd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replicaset.apps/web-5bc5f9b587       2         2         2       81m   web          shoplite/web:1.0.1       app.kubernetes.io/name=web,pod-template-hash=5bc5f9b587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replicaset.apps/web-77b98f58         0         0         0       82m   web          shoplite/web:1.0.1       app.kubernetes.io/name=web,pod-template-hash=77b98f58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replicaset.apps/web-fc865db75        0         0         0       88m   web          shoplite/web:1.0.1       app.kubernetes.io/name=web,pod-template-hash=fc865db75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READY   AGE   CONTAINERS   IMAGES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statefulset.apps/postgres   1/1     93m   postgres     postgres:17-alpine@sha256:b0f9560a2de083e2cc7382e75f808c7381a32852a7ec49117deedb300e552b24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ingressclass,ingress -A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    CONTROLLER                      PARAMETERS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ingressclass.networking.k8s.io/traefik   traefik.io/ingress-controller   &lt;none&gt;       95m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NAMESPACE   NAME                             CLASS     HOSTS        ADDRESS     PORTS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shop        ingress.networking.k8s.io/shop   traefik   shop.local   127.0.0.1   80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configmap,secret,pvc,networkpolicy -n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DATA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configmap/catalog-config     4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configmap/kube-root-ca.crt   1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configmap/orders-config      6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configmap/postgres-init      1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configmap/web-config         1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TYPE     DATA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secret/db-credentials-d72dg62d64   Opaque   3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   STATUS   VOLUME                                     CAPACITY   ACCESS MODES   STORAGECLASS   VOLUMEATTRIBUTESCLASS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persistentvolumeclaim/data-postgres-0   Bound    pvc-06806ee8-ed08-4f11-b8f3-5ca5bccfbfb7   1Gi        RWO            standard       &lt;unset&gt;           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                           POD-SELECTOR                                  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networkpolicy.networking.k8s.io/allow-apps-to-postgres          app.kubernetes.io/name=postgres            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networkpolicy.networking.k8s.io/allow-from-ingress-controller   app.kubernetes.io/name in (catalog,orders,web)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networkpolicy.networking.k8s.io/allow-orders-to-catalog         app.kubernetes.io/name=catalog             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networkpolicy.networking.k8s.io/default-deny-ingress            &lt;none&gt;                                     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pv,storageclass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                       CAPACITY   ACCESS MODES   RECLAIM POLICY   STATUS   CLAIM                  STORAGECLASS   VOLUMEATTRIBUTESCLASS   REASON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persistentvolume/pvc-06806ee8-ed08-4f11-b8f3-5ca5bccfbfb7   1Gi        RWO            Delete           Bound    shop/data-postgres-0   standard       &lt;unset&gt;                       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                                PROVISIONER             RECLAIMPOLICY   VOLUMEBINDINGMODE      ALLOWVOLUMEEXPANSION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storageclass.storage.k8s.io/standard (default)   rancher.io/local-path   Delete          WaitForFirstConsumer   false                  101m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$ kubectl get endpointslices -n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NAME             ADDRESSTYPE   PORTS   ENDPOINTS                 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catalog-fjwl2    IPv4          8080    10.244.2.41,10.244.1.26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orders-9ln7n     IPv4          8080    10.244.2.42,10.244.1.27   93m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postgres-pjrqd   IPv4          5432    10.244.1.10               93m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2"/>
          <w:szCs w:val="12"/>
        </w:rPr>
        <w:t xml:space="preserve">web-nvlfm        IPv4          8080    10.244.2.43,10.244.1.28   93m</w:t>
      </w:r>
    </w:p>
    <w:p>
      <w:pPr>
        <w:spacing w:after="160"/>
      </w:pPr>
    </w:p>
    <w:p>
      <w:pPr>
        <w:pStyle w:val="Heading2"/>
      </w:pPr>
      <w:r>
        <w:t xml:space="preserve">A.2 Ingress description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$ kubectl -n shop describe ingress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Name:            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Labels:           app.kubernetes.io/name=shop-ingress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      app.kubernetes.io/part-of=shoplite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Namespace:       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Address:          127.0.0.1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Ingress Class:    traefik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Default backend:  &lt;default&gt;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Rules: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Host        Path  Backends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----        ----  --------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shop.local 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  /api/catalog   catalog:http (10.244.2.41:8080,10.244.1.26:8080)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  /api/orders    orders:http (10.244.2.42:8080,10.244.1.27:8080)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  /              web:http (10.244.2.43:8080,10.244.1.28:8080)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Annotations:  &lt;none&gt;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Events:       &lt;none&gt;</w:t>
      </w:r>
    </w:p>
    <w:p>
      <w:pPr>
        <w:spacing w:after="160"/>
        <w:sectPr>
          <w:headerReference w:type="default" r:id="rId14"/>
          <w:footerReference w:type="default" r:id="rId15"/>
          <w:pgSz w:w="16838" w:h="11906" w:orient="landscape"/>
          <w:pgMar w:top="1134" w:right="1134" w:bottom="1134" w:left="1134" w:header="567" w:footer="567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Appendix B. Key manifests</w:t>
      </w:r>
    </w:p>
    <w:p>
      <w:pPr>
        <w:pStyle w:val="Heading2"/>
      </w:pPr>
      <w:r>
        <w:t xml:space="preserve">B.1 k8s/shop/ingress.yaml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North-south entry point. Traefik matches Host + longest path prefix: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shop.local/api/catalog/*  → Service catalog:80 → pod :8080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shop.local/api/orders/*   → Service orders:80  → pod :8080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shop.local/*              → Service web:80     → pod :8080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networking.k8s.io/v1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Ingress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shop-ingress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ingressClassName: traefik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rules: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host: shop.local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http: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- path: /api/catalog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pathType: Prefix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backend: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service: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port: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name: http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- path: /api/orders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pathType: Prefix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backend: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service: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name: orders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port: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name: http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- path: /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pathType: Prefix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backend: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service: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name: web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port: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name: http</w:t>
      </w:r>
    </w:p>
    <w:p>
      <w:pPr>
        <w:spacing w:after="160"/>
      </w:pPr>
    </w:p>
    <w:p>
      <w:pPr>
        <w:pStyle w:val="Heading2"/>
      </w:pPr>
      <w:r>
        <w:t xml:space="preserve">B.2 k8s/shop/catalog.yaml (orders.yaml and web.yaml follow the same pattern)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apps/v1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Deployment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app.kubernetes.io/component: api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replicas: 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revisionHistoryLimit: 3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strategy: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type: RollingUpdate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rollingUpdate: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maxSurge: 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maxUnavailable: 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template: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app.kubernetes.io/component: api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tier: backend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automountServiceAccountToken: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terminationGracePeriodSeconds: 30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enableServiceLinks: false # no legacy &lt;SVC&gt;_SERVICE_HOST/_PORT env vars; use DNS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securityContext: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runAsNonRoot: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runAsUser: 65532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runAsGroup: 65532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seccompProfile: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type: RuntimeDefault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topologySpreadConstraints: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# Hard rule: replicas of one revision on different nodes. matchLabelKeys scopes the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# skew to the current ReplicaSet (old pods during a rollout don't count); Honor skips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 tainted control-plane node as a placement domain.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maxSkew: 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topologyKey: kubernetes.io/hostname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whenUnsatisfiable: DoNotSchedule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nodeTaintsPolicy: Honor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matchLabelKeys: ["pod-template-hash"]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labelSelector: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containers: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image: shoplite/catalog:1.0.1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imagePullPolicy: IfNotPresent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http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containerPort: 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envFrom: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configMapRef: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name: catalog-config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POD_NAME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valueFrom: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fieldRef: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fieldPath: metadata.name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PGPASSWORD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valueFrom: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secretKeyRef: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name: db-credentials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key: CATALOG_DB_PASSWORD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lifecycle: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preStop: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sleep: # native sleep action — distroless images have no /bin/sleep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seconds: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readinessProbe: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httpGet: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path: /readyz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port: http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periodSeconds: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livenessProbe: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httpGet: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path: /healthz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port: http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periodSeconds: 10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resources: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requests: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cpu: 50m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memory: 64Mi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cpu: 500m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memory: 256Mi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securityContext: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allowPrivilegeEscalation: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readOnlyRootFilesystem: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capabilities: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drop: ["ALL"]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Service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type: ClusterIP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name: http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port: 80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targetPort: http</w:t>
      </w:r>
    </w:p>
    <w:p>
      <w:pPr>
        <w:spacing w:after="160"/>
      </w:pPr>
    </w:p>
    <w:p>
      <w:pPr>
        <w:pStyle w:val="Heading2"/>
      </w:pPr>
      <w:r>
        <w:t xml:space="preserve">B.3 k8s/shop/networkpolicies.yaml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Workload isolation inside the `shop` namespace (ingress direction):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1. deny everything by default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2. Traefik (namespace ingress-traefik) → web, catalog, orders on :8080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3. orders → catalog on :8080 (east-west price lookup)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  4. catalog, orders → postgres on :5432 (nothing else can reach the database)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networking.k8s.io/v1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NetworkPolicy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default-deny-ingress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podSelector: {}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policyTypes: ["Ingress"]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networking.k8s.io/v1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NetworkPolicy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allow-from-ingress-controller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podSelector: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matchExpressions: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- key: app.kubernetes.io/name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operator: In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values: ["web", "catalog", "orders"]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policyTypes: ["Ingress"]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ingress: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from: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namespaceSelector: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kubernetes.io/metadata.name: ingress-traefik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podSelector: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app.kubernetes.io/name: traefik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port: 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protocol: TCP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networking.k8s.io/v1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NetworkPolicy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allow-orders-to-catalog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podSelector: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app.kubernetes.io/name: catalog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policyTypes: ["Ingress"]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ingress: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from: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podSelector: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app.kubernetes.io/name: orders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port: 8080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protocol: TCP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networking.k8s.io/v1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NetworkPolicy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allow-apps-to-postgres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podSelector: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app.kubernetes.io/name: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policyTypes: ["Ingress"]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ingress: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from: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podSelector: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matchExpressions: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- key: app.kubernetes.io/name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operator: In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values: ["catalog", "orders"]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port: 5432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protocol: TCP</w:t>
      </w:r>
    </w:p>
    <w:p>
      <w:pPr>
        <w:spacing w:after="160"/>
      </w:pPr>
    </w:p>
    <w:p>
      <w:pPr>
        <w:pStyle w:val="Heading2"/>
      </w:pPr>
      <w:r>
        <w:t xml:space="preserve">B.4 k8s/shop/postgres.yaml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Stateful tier: PostgreSQL as a single-replica StatefulSet with a PersistentVolumeClaim.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Headless Service → stable DNS name postgres-0.postgres.shop.svc.cluster.local and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postgres.shop.svc.cluster.local resolving straight to the pod IP (no kube-proxy VIP).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Service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app.kubernetes.io/component: database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clusterIP: None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port: 5432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targetPort: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apps/v1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StatefulSet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app.kubernetes.io/component: database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serviceName: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replicas: 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selector: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matchLabels: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app.kubernetes.io/name: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template: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app.kubernetes.io/name: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app.kubernetes.io/component: database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tier: data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automountServiceAccountToken: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enableServiceLinks: false # no legacy &lt;SVC&gt;_SERVICE_HOST/_PORT env vars; use DNS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terminationGracePeriodSeconds: 30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securityContext: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runAsNonRoot: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runAsUser: 70 # "postgres" user in the alpine image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runAsGroup: 70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fsGroup: 70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seccompProfile: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type: RuntimeDefault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containers: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image: postgres:17-alpine@sha256:b0f9560a2de083e2cc7382e75f808c7381a32852a7ec49117deedb300e552b24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imagePullPolicy: IfNotPresent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POSTGRES_USER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value: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POSTGRES_PASSWORD_FILE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value: /run/secrets/db/POSTGRES_PASSWORD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PGDATA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value: /var/lib/postgresql/data/pgdata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ports: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postgres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containerPort: 5432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readinessProbe: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command: ["pg_isready", "-U", "postgres", "-h", "127.0.0.1"]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periodSeconds: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livenessProbe: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command: ["pg_isready", "-U", "postgres", "-h", "127.0.0.1"]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initialDelaySeconds: 30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periodSeconds: 10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resources: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requests: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cpu: 100m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memory: 256Mi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cpu: "1"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memory: 512Mi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securityContext: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allowPrivilegeEscalation: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readOnlyRootFilesystem: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capabilities: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drop: ["ALL"]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volumeMounts: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data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mountPath: /var/lib/postgresql/data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db-credentials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mountPath: /run/secrets/db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readOnly: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init-scripts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mountPath: /docker-entrypoint-initdb.d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readOnly: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run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mountPath: /var/run/postgresql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 name: tmp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mountPath: /tmp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volumes: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db-credentials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secret: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secretName: db-credentials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defaultMode: 0440 # readable by fsGroup 70 only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init-scripts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configMap: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name: postgres-init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defaultMode: 0555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run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emptyDir: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medium: Memory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sizeLimit: 16Mi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tmp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emptyDir: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sizeLimit: 64Mi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volumeClaimTemplates: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- metadata: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name: data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spec: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accessModes: ["ReadWriteOnce"]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storageClassName: standard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requests: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storage: 1Gi</w:t>
      </w:r>
    </w:p>
    <w:p>
      <w:pPr>
        <w:spacing w:after="160"/>
      </w:pPr>
    </w:p>
    <w:p>
      <w:pPr>
        <w:pStyle w:val="Heading2"/>
      </w:pPr>
      <w:r>
        <w:t xml:space="preserve">B.5 k8s/shop/kustomization.yaml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kustomize.config.k8s.io/v1beta1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kind: Kustomization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namespace: shop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resources: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namespace.yaml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configmaps.yaml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postgres.yaml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catalog.yaml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orders.yaml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web.yaml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ingress.yaml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networkpolicies.yaml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The Secret is declared here but its values live in secrets/db.env, which is git-ignored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(see secrets/db.env.example). Kustomize appends a content hash to the name, so rotating 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# password produces a new Secret name and triggers a rolling update of every consumer.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secretGenerator: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name: db-credentials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type: Opaque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envs: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- secrets/db.env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labels: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- pairs: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app.kubernetes.io/part-of: shoplite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   includeSelectors: false</w:t>
      </w:r>
    </w:p>
    <w:p>
      <w:pPr>
        <w:spacing w:after="160"/>
      </w:pP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7 (Lab 3) · Kubernetes Cluster Topology &amp; Microservices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7 (Lab 3) · Kubernetes Cluster Topology &amp; Microservices Architecture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7 (Lab 3) · Kubernetes Cluster Topology &amp; Microservices Architecture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7 (Lab 3) · Kubernetes Cluster Topology &amp; Microservices Architecture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7 (Lab 3) · Kubernetes Cluster Topology &amp; Microservices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26262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theme" Target="theme/theme1.xml"/><Relationship Id="rIdkmsrxsnznqpxidcfvl9zk" Type="http://schemas.openxmlformats.org/officeDocument/2006/relationships/hyperlink" Target="https://github.com/timurdll/devops-labs" TargetMode="External"/><Relationship Id="rIdpmxdkgsgjfbgavdbvct2j" Type="http://schemas.openxmlformats.org/officeDocument/2006/relationships/hyperlink" Target="https://github.com/timurdll/devops-labs/tree/main/k8s" TargetMode="External"/><Relationship Id="rId21" Type="http://schemas.openxmlformats.org/officeDocument/2006/relationships/image" Target="media/5826003a1fdb0c99c789c9af05064e4612c0693d.png"/><Relationship Id="rId22" Type="http://schemas.openxmlformats.org/officeDocument/2006/relationships/image" Target="media/032e8991bbf48b96f382cb0c993807d9516ece83.png"/><Relationship Id="rId23" Type="http://schemas.openxmlformats.org/officeDocument/2006/relationships/image" Target="media/f50565942930e19bfe9177c9db0788d2505a1730.png"/><Relationship Id="rId24" Type="http://schemas.openxmlformats.org/officeDocument/2006/relationships/image" Target="media/1c83e96330aa06849f9a37d9c1f8eadf83a3fe5b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(Lab 3): Kubernetes Cluster Topology &amp; Microservices Architecture</dc:title>
  <dc:creator>Timur</dc:creator>
  <cp:lastModifiedBy>Un-named</cp:lastModifiedBy>
  <cp:revision>1</cp:revision>
  <dcterms:created xsi:type="dcterms:W3CDTF">2026-10-15T12:57:27.120Z</dcterms:created>
  <dcterms:modified xsi:type="dcterms:W3CDTF">2026-10-15T12:57:27.121Z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