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88A3D" w14:textId="77777777" w:rsidR="00893558" w:rsidRPr="00F909C9" w:rsidRDefault="00000000">
      <w:pPr>
        <w:pStyle w:val="Heading1"/>
        <w:pageBreakBefore/>
      </w:pPr>
      <w:bookmarkStart w:id="0" w:name="__RefHeading___Toc1051_864477561"/>
      <w:bookmarkStart w:id="1" w:name="_Toc230787909"/>
      <w:r>
        <w:t xml:space="preserve">1 </w:t>
      </w:r>
      <w:bookmarkEnd w:id="0"/>
      <w:r w:rsidR="00F909C9">
        <w:t>ЗАГАЛЬНИЙ РОЗДІЛ</w:t>
      </w:r>
      <w:bookmarkEnd w:id="1"/>
    </w:p>
    <w:p w14:paraId="166C209A" w14:textId="77777777" w:rsidR="00893558" w:rsidRDefault="00000000">
      <w:pPr>
        <w:pStyle w:val="Heading2"/>
      </w:pPr>
      <w:bookmarkStart w:id="2" w:name="__RefHeading___Toc1053_864477561"/>
      <w:bookmarkStart w:id="3" w:name="_Toc230787910"/>
      <w:r>
        <w:t>1.</w:t>
      </w:r>
      <w:r w:rsidRPr="005B2805">
        <w:t>1</w:t>
      </w:r>
      <w:r>
        <w:t xml:space="preserve"> Обґрунтування актуальності дослідження</w:t>
      </w:r>
      <w:bookmarkEnd w:id="2"/>
      <w:bookmarkEnd w:id="3"/>
    </w:p>
    <w:p w14:paraId="4D2B70A3" w14:textId="77777777" w:rsidR="00893558" w:rsidRDefault="00893558">
      <w:pPr>
        <w:pStyle w:val="NormalText"/>
      </w:pPr>
    </w:p>
    <w:p w14:paraId="168CFC01" w14:textId="77777777" w:rsidR="00893558" w:rsidRDefault="00893558">
      <w:pPr>
        <w:pStyle w:val="NormalText"/>
      </w:pPr>
    </w:p>
    <w:p w14:paraId="39AC5D39" w14:textId="02450E61" w:rsidR="00893558" w:rsidRDefault="00000000">
      <w:pPr>
        <w:pStyle w:val="NormalText"/>
      </w:pPr>
      <w:r>
        <w:t xml:space="preserve">В умовах глобальної цифровізації економіки та стрімкого зростання ринку електронної комерції, оптимізація логістичних процесів стає </w:t>
      </w:r>
      <w:r w:rsidR="00C56982">
        <w:t>значним</w:t>
      </w:r>
      <w:r>
        <w:t xml:space="preserve"> фактором </w:t>
      </w:r>
      <w:r w:rsidR="00C56982">
        <w:t xml:space="preserve">для </w:t>
      </w:r>
      <w:r>
        <w:t>конкурентоспроможності підприємств. Задача маршрутизації транспортних засобів (Vehicle Routing Problem, VRP) належить до класу NP-складних задач комбінаторної оптимізації</w:t>
      </w:r>
      <w:r w:rsidR="0013232F">
        <w:rPr>
          <w:lang w:val="en-US"/>
        </w:rPr>
        <w:t>[</w:t>
      </w:r>
      <w:r w:rsidR="00ED2D82">
        <w:t>1</w:t>
      </w:r>
      <w:r w:rsidR="0013232F">
        <w:rPr>
          <w:lang w:val="en-US"/>
        </w:rPr>
        <w:t>]</w:t>
      </w:r>
      <w:r>
        <w:t>, що означає неможливість отримання точного розв'язку за прийнятний час для реальних масштабів міської інфраструктури.</w:t>
      </w:r>
    </w:p>
    <w:p w14:paraId="248129A7" w14:textId="77777777" w:rsidR="00893558" w:rsidRDefault="00000000">
      <w:pPr>
        <w:pStyle w:val="NormalText"/>
      </w:pPr>
      <w:r>
        <w:t>Актуальність дослідження зумовлена наступними факторами</w:t>
      </w:r>
      <w:r w:rsidRPr="005B2805">
        <w:rPr>
          <w:lang w:val="ru-RU"/>
        </w:rPr>
        <w:t>:</w:t>
      </w:r>
    </w:p>
    <w:p w14:paraId="0A27AC43" w14:textId="11A61B80" w:rsidR="00893558" w:rsidRPr="005B2805" w:rsidRDefault="00000000">
      <w:pPr>
        <w:pStyle w:val="NormalText"/>
        <w:rPr>
          <w:lang w:val="ru-RU"/>
        </w:rPr>
      </w:pPr>
      <w:r w:rsidRPr="005B2805">
        <w:rPr>
          <w:lang w:val="ru-RU"/>
        </w:rPr>
        <w:t xml:space="preserve">– Економічна ефективність: витрати на логістику можуть складати до </w:t>
      </w:r>
      <w:r>
        <w:t>17</w:t>
      </w:r>
      <w:r w:rsidRPr="005B2805">
        <w:rPr>
          <w:lang w:val="ru-RU"/>
        </w:rPr>
        <w:t>% від загальної вартості доставки[</w:t>
      </w:r>
      <w:r w:rsidR="00ED2D82">
        <w:t>2</w:t>
      </w:r>
      <w:r w:rsidRPr="005B2805">
        <w:rPr>
          <w:lang w:val="ru-RU"/>
        </w:rPr>
        <w:t>]. Навіть мінімальне скорочення маршруту призводить до значної економії палива та людських ресурсів.</w:t>
      </w:r>
    </w:p>
    <w:p w14:paraId="2F08297C" w14:textId="77777777" w:rsidR="00893558" w:rsidRPr="005B2805" w:rsidRDefault="00000000">
      <w:pPr>
        <w:pStyle w:val="NormalText"/>
        <w:rPr>
          <w:lang w:val="ru-RU"/>
        </w:rPr>
      </w:pPr>
      <w:r w:rsidRPr="005B2805">
        <w:rPr>
          <w:lang w:val="ru-RU"/>
        </w:rPr>
        <w:t>– Динамічність середовища: сучасні системи повинні враховувати часові вікна (</w:t>
      </w:r>
      <w:r>
        <w:rPr>
          <w:lang w:val="en-US"/>
        </w:rPr>
        <w:t>VRPTW</w:t>
      </w:r>
      <w:r w:rsidRPr="005B2805">
        <w:rPr>
          <w:lang w:val="ru-RU"/>
        </w:rPr>
        <w:t>), затори та обмеження вантажності в режимі реального часу.</w:t>
      </w:r>
    </w:p>
    <w:p w14:paraId="672C34CA" w14:textId="5D81CBCB" w:rsidR="00893558" w:rsidRPr="005B2805" w:rsidRDefault="00000000">
      <w:pPr>
        <w:pStyle w:val="NormalText"/>
        <w:rPr>
          <w:lang w:val="ru-RU"/>
        </w:rPr>
      </w:pPr>
      <w:r w:rsidRPr="005B2805">
        <w:rPr>
          <w:lang w:val="ru-RU"/>
        </w:rPr>
        <w:t>– Технологічн</w:t>
      </w:r>
      <w:r>
        <w:t>е покращення</w:t>
      </w:r>
      <w:r w:rsidRPr="005B2805">
        <w:rPr>
          <w:lang w:val="ru-RU"/>
        </w:rPr>
        <w:t>: класичні евристики (наприклад, алгоритм Кларка-Райта) часто «застрягають» у локальних оптимумах</w:t>
      </w:r>
      <w:r w:rsidR="0048268B">
        <w:rPr>
          <w:lang w:val="en-US"/>
        </w:rPr>
        <w:t>[</w:t>
      </w:r>
      <w:r w:rsidR="00BA39F7">
        <w:t>3</w:t>
      </w:r>
      <w:r w:rsidR="0048268B">
        <w:rPr>
          <w:lang w:val="en-US"/>
        </w:rPr>
        <w:t>]</w:t>
      </w:r>
      <w:r w:rsidRPr="005B2805">
        <w:rPr>
          <w:lang w:val="ru-RU"/>
        </w:rPr>
        <w:t xml:space="preserve">. Використання </w:t>
      </w:r>
      <w:r>
        <w:t>методів штучного інтелекту</w:t>
      </w:r>
      <w:r w:rsidRPr="005B2805">
        <w:rPr>
          <w:lang w:val="ru-RU"/>
        </w:rPr>
        <w:t>, зокрема генетичних алгоритмів, дозволяє ефективно досліджувати простір розв’язків та знаходити результати, близькі до глобального оптимуму, що є пріоритетним завданням для розробки сучасного логістичного ПЗ.</w:t>
      </w:r>
    </w:p>
    <w:p w14:paraId="25F212CF" w14:textId="77777777" w:rsidR="00893558" w:rsidRPr="008C61F8" w:rsidRDefault="00893558" w:rsidP="000769CB"/>
    <w:p w14:paraId="52C8587A" w14:textId="77777777" w:rsidR="00893558" w:rsidRDefault="00893558" w:rsidP="000769CB">
      <w:pPr>
        <w:spacing w:before="0" w:after="0"/>
      </w:pPr>
    </w:p>
    <w:p w14:paraId="00B8D823" w14:textId="77777777" w:rsidR="00336C5F" w:rsidRDefault="00336C5F">
      <w:pPr>
        <w:spacing w:before="0" w:after="0" w:line="240" w:lineRule="auto"/>
        <w:jc w:val="left"/>
        <w:rPr>
          <w:rFonts w:eastAsia="Times New Roman"/>
          <w:kern w:val="0"/>
          <w:szCs w:val="32"/>
        </w:rPr>
      </w:pPr>
      <w:bookmarkStart w:id="4" w:name="__RefHeading___Toc762_1850805687"/>
      <w:r>
        <w:br w:type="page"/>
      </w:r>
    </w:p>
    <w:p w14:paraId="6AF732E2" w14:textId="542A9592" w:rsidR="00893558" w:rsidRDefault="00000000">
      <w:pPr>
        <w:pStyle w:val="Heading2"/>
      </w:pPr>
      <w:bookmarkStart w:id="5" w:name="_Toc230787911"/>
      <w:r>
        <w:lastRenderedPageBreak/>
        <w:t>1.</w:t>
      </w:r>
      <w:r w:rsidRPr="005B2805">
        <w:rPr>
          <w:lang w:val="ru-RU"/>
        </w:rPr>
        <w:t>2</w:t>
      </w:r>
      <w:r>
        <w:t xml:space="preserve"> Опис предметної області та аналіз об’єкта дослідження</w:t>
      </w:r>
      <w:bookmarkEnd w:id="4"/>
      <w:bookmarkEnd w:id="5"/>
    </w:p>
    <w:p w14:paraId="2867FDE4" w14:textId="77777777" w:rsidR="00893558" w:rsidRDefault="00893558">
      <w:pPr>
        <w:pStyle w:val="NormalText"/>
      </w:pPr>
    </w:p>
    <w:p w14:paraId="3883DBFC" w14:textId="77777777" w:rsidR="00893558" w:rsidRDefault="00893558">
      <w:pPr>
        <w:pStyle w:val="NormalText"/>
      </w:pPr>
    </w:p>
    <w:p w14:paraId="63D9A4EF" w14:textId="07DF8C14" w:rsidR="001E1F37" w:rsidRDefault="009D2A3D" w:rsidP="00DE12AE">
      <w:pPr>
        <w:pStyle w:val="NormalText"/>
        <w:rPr>
          <w:lang w:val="en-US"/>
        </w:rPr>
      </w:pPr>
      <w:r>
        <w:t xml:space="preserve">Предметна область роботи </w:t>
      </w:r>
      <w:r w:rsidR="003F19C0">
        <w:t>–</w:t>
      </w:r>
      <w:r>
        <w:t xml:space="preserve"> планування міських маршрутів доставки для парку з кількох транспортних засобів різних типів. Завдання має три тісно пов'язані рівні. </w:t>
      </w:r>
      <w:r w:rsidR="003629FA">
        <w:rPr>
          <w:lang w:val="ru-UA"/>
        </w:rPr>
        <w:t>П</w:t>
      </w:r>
      <w:r>
        <w:t>ерш</w:t>
      </w:r>
      <w:r w:rsidR="003629FA">
        <w:rPr>
          <w:lang w:val="ru-UA"/>
        </w:rPr>
        <w:t>ий</w:t>
      </w:r>
      <w:r>
        <w:t xml:space="preserve">, розподіл: які саме замовлення дістануться машині, які </w:t>
      </w:r>
      <w:r w:rsidR="003F19C0">
        <w:t>–</w:t>
      </w:r>
      <w:r>
        <w:t xml:space="preserve"> велосипеду, а які кур'єру пішки, з огляду на вантажомісткість і фізичну досяжність адреси. </w:t>
      </w:r>
      <w:r w:rsidR="003629FA">
        <w:rPr>
          <w:lang w:val="ru-UA"/>
        </w:rPr>
        <w:t>Другий</w:t>
      </w:r>
      <w:r>
        <w:t xml:space="preserve">, впорядкування: у якій послідовності кожен кур'єр об'їжджатиме свої зупинки. </w:t>
      </w:r>
      <w:r w:rsidR="00C807AB">
        <w:rPr>
          <w:lang w:val="ru-UA"/>
        </w:rPr>
        <w:t>Трет</w:t>
      </w:r>
      <w:r w:rsidR="00C807AB">
        <w:t>ій</w:t>
      </w:r>
      <w:r>
        <w:t xml:space="preserve">, часові обмеження: жоден маршрут не повинен порушити вікно роботи хабу або клієнта. Якість розв'язку оцінюється сумарним часом руху і кількістю задіяних машин </w:t>
      </w:r>
      <w:r w:rsidR="003F19C0">
        <w:t>–</w:t>
      </w:r>
      <w:r>
        <w:t xml:space="preserve"> це ті дві величини, що безпосередньо переходять у витрати на паливо й оплачуваний час персоналу.</w:t>
      </w:r>
    </w:p>
    <w:p w14:paraId="1C8CC8F1" w14:textId="47BAC9B9" w:rsidR="00893558" w:rsidRDefault="00000000" w:rsidP="00DE12AE">
      <w:pPr>
        <w:pStyle w:val="NormalText"/>
      </w:pPr>
      <w:r>
        <w:t>Об’єктом дослідження у роботі виступає про</w:t>
      </w:r>
      <w:r w:rsidR="009D77E5">
        <w:t>блема</w:t>
      </w:r>
      <w:r>
        <w:t xml:space="preserve"> розподілу та доставки вантажів у мультимодальній транспортній мережі.</w:t>
      </w:r>
    </w:p>
    <w:p w14:paraId="60058816" w14:textId="77777777" w:rsidR="00893558" w:rsidRDefault="00000000">
      <w:pPr>
        <w:pStyle w:val="NormalText"/>
      </w:pPr>
      <w:r>
        <w:t>Предметом дослідження є математичні моделі та генетичні алгоритми маршрутизації транспортних засобів.</w:t>
      </w:r>
    </w:p>
    <w:p w14:paraId="4F429938" w14:textId="5D31DCDF" w:rsidR="00893558" w:rsidRDefault="00000000">
      <w:pPr>
        <w:pStyle w:val="NormalText"/>
      </w:pPr>
      <w:r>
        <w:t xml:space="preserve">Структурно об’єкт представляє собою сукупність логістичних хабів, пунктів </w:t>
      </w:r>
      <w:r w:rsidRPr="005B2805">
        <w:rPr>
          <w:lang w:val="ru-RU"/>
        </w:rPr>
        <w:t>д</w:t>
      </w:r>
      <w:r>
        <w:t>оставки та транспортних коридорів, що їх з’єднують. З математичної точки зору таку структуру доцільно розглядати як мультимодальний зважений орієнтований граф</w:t>
      </w:r>
      <w:r w:rsidR="00156FE2">
        <w:t>. Визначення графу н</w:t>
      </w:r>
      <w:r w:rsidR="00BE76A0">
        <w:t>а</w:t>
      </w:r>
      <w:r w:rsidR="00156FE2">
        <w:t>ведено в формулі (1.1)</w:t>
      </w:r>
      <w:r w:rsidR="00BE7395">
        <w:t>:</w:t>
      </w:r>
    </w:p>
    <w:p w14:paraId="48FCE265" w14:textId="77777777" w:rsidR="00893558" w:rsidRDefault="00893558">
      <w:pPr>
        <w:pStyle w:val="NormalText"/>
      </w:pPr>
    </w:p>
    <w:tbl>
      <w:tblPr>
        <w:tblW w:w="9638" w:type="dxa"/>
        <w:tblLayout w:type="fixed"/>
        <w:tblCellMar>
          <w:left w:w="10" w:type="dxa"/>
          <w:right w:w="10" w:type="dxa"/>
        </w:tblCellMar>
        <w:tblLook w:val="04A0" w:firstRow="1" w:lastRow="0" w:firstColumn="1" w:lastColumn="0" w:noHBand="0" w:noVBand="1"/>
      </w:tblPr>
      <w:tblGrid>
        <w:gridCol w:w="3212"/>
        <w:gridCol w:w="3213"/>
        <w:gridCol w:w="3213"/>
      </w:tblGrid>
      <w:tr w:rsidR="00893558" w14:paraId="169F68FA" w14:textId="77777777">
        <w:tc>
          <w:tcPr>
            <w:tcW w:w="3213" w:type="dxa"/>
            <w:tcMar>
              <w:top w:w="55" w:type="dxa"/>
              <w:left w:w="55" w:type="dxa"/>
              <w:bottom w:w="55" w:type="dxa"/>
              <w:right w:w="55" w:type="dxa"/>
            </w:tcMar>
          </w:tcPr>
          <w:p w14:paraId="2886097F" w14:textId="77777777" w:rsidR="00893558" w:rsidRDefault="00893558">
            <w:pPr>
              <w:pStyle w:val="TableContents"/>
            </w:pPr>
          </w:p>
        </w:tc>
        <w:tc>
          <w:tcPr>
            <w:tcW w:w="3213" w:type="dxa"/>
            <w:tcMar>
              <w:top w:w="55" w:type="dxa"/>
              <w:left w:w="55" w:type="dxa"/>
              <w:bottom w:w="55" w:type="dxa"/>
              <w:right w:w="55" w:type="dxa"/>
            </w:tcMar>
          </w:tcPr>
          <w:p w14:paraId="39270795" w14:textId="351C5E53" w:rsidR="00893558" w:rsidRDefault="00000000">
            <w:pPr>
              <w:pStyle w:val="TableContents"/>
              <w:jc w:val="center"/>
            </w:pPr>
            <m:oMathPara>
              <m:oMathParaPr>
                <m:jc m:val="center"/>
              </m:oMathParaPr>
              <m:oMath>
                <m:r>
                  <w:rPr>
                    <w:rFonts w:ascii="Cambria Math" w:hAnsi="Cambria Math"/>
                    <w:sz w:val="28"/>
                    <w:szCs w:val="28"/>
                  </w:rPr>
                  <m:t>G=</m:t>
                </m:r>
                <m:d>
                  <m:dPr>
                    <m:ctrlPr>
                      <w:rPr>
                        <w:rFonts w:ascii="Cambria Math" w:hAnsi="Cambria Math"/>
                        <w:sz w:val="28"/>
                        <w:szCs w:val="28"/>
                      </w:rPr>
                    </m:ctrlPr>
                  </m:dPr>
                  <m:e>
                    <m:r>
                      <w:rPr>
                        <w:rFonts w:ascii="Cambria Math" w:hAnsi="Cambria Math"/>
                        <w:sz w:val="28"/>
                        <w:szCs w:val="28"/>
                      </w:rPr>
                      <m:t>V,E,Φ, Ψ</m:t>
                    </m:r>
                  </m:e>
                </m:d>
              </m:oMath>
            </m:oMathPara>
          </w:p>
        </w:tc>
        <w:tc>
          <w:tcPr>
            <w:tcW w:w="3213" w:type="dxa"/>
            <w:tcMar>
              <w:top w:w="55" w:type="dxa"/>
              <w:left w:w="55" w:type="dxa"/>
              <w:bottom w:w="55" w:type="dxa"/>
              <w:right w:w="55" w:type="dxa"/>
            </w:tcMar>
          </w:tcPr>
          <w:p w14:paraId="295AACAE" w14:textId="77777777" w:rsidR="00893558" w:rsidRDefault="00000000">
            <w:pPr>
              <w:pStyle w:val="TableContents"/>
              <w:jc w:val="right"/>
              <w:rPr>
                <w:lang w:val="en-US"/>
              </w:rPr>
            </w:pPr>
            <w:r>
              <w:rPr>
                <w:lang w:val="en-US"/>
              </w:rPr>
              <w:t>(1.1)</w:t>
            </w:r>
          </w:p>
        </w:tc>
      </w:tr>
    </w:tbl>
    <w:p w14:paraId="7C8B0985" w14:textId="3D178174" w:rsidR="00893558" w:rsidRDefault="00000000">
      <w:pPr>
        <w:pStyle w:val="NormalText"/>
        <w:ind w:firstLine="0"/>
      </w:pPr>
      <w:r>
        <w:t xml:space="preserve">де V – </w:t>
      </w:r>
      <w:r w:rsidR="004050FB">
        <w:t>вершини</w:t>
      </w:r>
      <w:r>
        <w:rPr>
          <w:lang w:val="en-US"/>
        </w:rPr>
        <w:t xml:space="preserve"> </w:t>
      </w:r>
      <w:proofErr w:type="spellStart"/>
      <w:r>
        <w:rPr>
          <w:lang w:val="en-US"/>
        </w:rPr>
        <w:t>графа</w:t>
      </w:r>
      <w:proofErr w:type="spellEnd"/>
      <w:r>
        <w:rPr>
          <w:lang w:val="en-US"/>
        </w:rPr>
        <w:t>;</w:t>
      </w:r>
    </w:p>
    <w:p w14:paraId="4B885F14" w14:textId="1EEDF3BB" w:rsidR="00893558" w:rsidRDefault="00000000" w:rsidP="00C86F2A">
      <w:pPr>
        <w:pStyle w:val="NormalText"/>
        <w:ind w:firstLine="340"/>
      </w:pPr>
      <w:r>
        <w:t>E –</w:t>
      </w:r>
      <w:r w:rsidR="002F4C01">
        <w:t xml:space="preserve"> реб</w:t>
      </w:r>
      <w:r w:rsidR="007D21D6">
        <w:t>ра</w:t>
      </w:r>
      <w:r>
        <w:rPr>
          <w:lang w:val="en-US"/>
        </w:rPr>
        <w:t xml:space="preserve"> </w:t>
      </w:r>
      <w:proofErr w:type="spellStart"/>
      <w:r>
        <w:rPr>
          <w:lang w:val="en-US"/>
        </w:rPr>
        <w:t>графа</w:t>
      </w:r>
      <w:proofErr w:type="spellEnd"/>
      <w:r w:rsidR="00C86F2A">
        <w:t>.</w:t>
      </w:r>
    </w:p>
    <w:p w14:paraId="551C438F" w14:textId="77777777" w:rsidR="00C86F2A" w:rsidRPr="00C86F2A" w:rsidRDefault="00C86F2A" w:rsidP="00C86F2A">
      <w:pPr>
        <w:pStyle w:val="NormalText"/>
        <w:ind w:firstLine="340"/>
      </w:pPr>
    </w:p>
    <w:p w14:paraId="2871DBA5" w14:textId="295009A6" w:rsidR="00893558" w:rsidRDefault="00000000">
      <w:pPr>
        <w:pStyle w:val="NormalText"/>
      </w:pPr>
      <w:r>
        <w:t>Функціональні особливості об’єкта полягають у динамічній взаємодії різних типів транспортних засобів (автомобілів, велосипедів, кур'єрів-пішоходів) для виконання завдань доставки. Кожна одиниця транспорту має обмежену вантажну місткість, а кожен маршрут повинен бути завершений у межах визначеного часового вікна хабу</w:t>
      </w:r>
      <w:r w:rsidR="00F43F6B">
        <w:rPr>
          <w:lang w:val="en-US"/>
        </w:rPr>
        <w:t>[4]</w:t>
      </w:r>
      <w:r>
        <w:t xml:space="preserve">. Особливе значення має функція «останньої </w:t>
      </w:r>
      <w:r>
        <w:lastRenderedPageBreak/>
        <w:t>милі», яка передбачає можливість долання частини шляху пішки, якщо прямий доступ транспорту до точки призначення обмежений або неможливий.</w:t>
      </w:r>
    </w:p>
    <w:p w14:paraId="33040F60" w14:textId="77777777" w:rsidR="00893558" w:rsidRDefault="00893558">
      <w:pPr>
        <w:pStyle w:val="NormalText"/>
      </w:pPr>
    </w:p>
    <w:p w14:paraId="1B885F91" w14:textId="77777777" w:rsidR="00BE0CAD" w:rsidRPr="00BE0CAD" w:rsidRDefault="00BE0CAD" w:rsidP="00FB5A57">
      <w:pPr>
        <w:pStyle w:val="NormalText"/>
        <w:ind w:firstLine="0"/>
        <w:rPr>
          <w:lang w:val="en-US"/>
        </w:rPr>
      </w:pPr>
    </w:p>
    <w:p w14:paraId="3BBC6239" w14:textId="77777777" w:rsidR="00893558" w:rsidRDefault="00000000">
      <w:pPr>
        <w:pStyle w:val="Heading2"/>
      </w:pPr>
      <w:bookmarkStart w:id="6" w:name="__RefHeading___Toc1055_864477561"/>
      <w:bookmarkStart w:id="7" w:name="_Toc230787912"/>
      <w:r>
        <w:t>1.</w:t>
      </w:r>
      <w:r w:rsidRPr="005B2805">
        <w:rPr>
          <w:lang w:val="ru-RU"/>
        </w:rPr>
        <w:t>3</w:t>
      </w:r>
      <w:r>
        <w:t xml:space="preserve"> Огляд і аналіз літератури за темою роботи</w:t>
      </w:r>
      <w:bookmarkEnd w:id="6"/>
      <w:bookmarkEnd w:id="7"/>
    </w:p>
    <w:p w14:paraId="451104FD" w14:textId="77777777" w:rsidR="00893558" w:rsidRDefault="00893558">
      <w:pPr>
        <w:pStyle w:val="NormalText"/>
      </w:pPr>
    </w:p>
    <w:p w14:paraId="38F94769" w14:textId="77777777" w:rsidR="00893558" w:rsidRDefault="00893558">
      <w:pPr>
        <w:pStyle w:val="NormalText"/>
      </w:pPr>
    </w:p>
    <w:p w14:paraId="4E355764" w14:textId="2D720D1B" w:rsidR="00893558" w:rsidRDefault="00000000">
      <w:pPr>
        <w:pStyle w:val="NormalText"/>
      </w:pPr>
      <w:r w:rsidRPr="005B2805">
        <w:t>Проблема маршрутизації транспортних засобів (</w:t>
      </w:r>
      <w:r>
        <w:rPr>
          <w:lang w:val="en-US"/>
        </w:rPr>
        <w:t>Vehicle</w:t>
      </w:r>
      <w:r w:rsidRPr="005B2805">
        <w:t xml:space="preserve"> </w:t>
      </w:r>
      <w:r>
        <w:rPr>
          <w:lang w:val="en-US"/>
        </w:rPr>
        <w:t>Routing</w:t>
      </w:r>
      <w:r w:rsidRPr="005B2805">
        <w:t xml:space="preserve"> </w:t>
      </w:r>
      <w:r>
        <w:rPr>
          <w:lang w:val="en-US"/>
        </w:rPr>
        <w:t>Problem</w:t>
      </w:r>
      <w:r w:rsidRPr="005B2805">
        <w:t xml:space="preserve">, </w:t>
      </w:r>
      <w:r>
        <w:rPr>
          <w:lang w:val="en-US"/>
        </w:rPr>
        <w:t>VRP</w:t>
      </w:r>
      <w:r w:rsidRPr="005B2805">
        <w:t xml:space="preserve">) є однією з найбільш інтенсивно досліджуваних тем у сучасній комбінаторній оптимізації та дослідженні операцій. </w:t>
      </w:r>
      <w:r w:rsidRPr="005B2805">
        <w:rPr>
          <w:lang w:val="ru-RU"/>
        </w:rPr>
        <w:t xml:space="preserve">Фундаментальні основи математичного опису подібних задач були закладені ще в середині </w:t>
      </w:r>
      <w:r>
        <w:rPr>
          <w:lang w:val="en-US"/>
        </w:rPr>
        <w:t>XX</w:t>
      </w:r>
      <w:r w:rsidRPr="005B2805">
        <w:rPr>
          <w:lang w:val="ru-RU"/>
        </w:rPr>
        <w:t xml:space="preserve"> століття. Зокрема, для побудови математичних моделей у вигляді задач змішаного цілочисельного програмування критично важливими залишаються методи, запропоновані Міллером, </w:t>
      </w:r>
      <w:r>
        <w:t>Такєром</w:t>
      </w:r>
      <w:r w:rsidRPr="005B2805">
        <w:rPr>
          <w:lang w:val="ru-RU"/>
        </w:rPr>
        <w:t xml:space="preserve"> та Земліним[</w:t>
      </w:r>
      <w:r w:rsidR="0062027B">
        <w:rPr>
          <w:lang w:val="ru-RU"/>
        </w:rPr>
        <w:t>5</w:t>
      </w:r>
      <w:r w:rsidRPr="005B2805">
        <w:rPr>
          <w:lang w:val="ru-RU"/>
        </w:rPr>
        <w:t>]</w:t>
      </w:r>
      <w:r>
        <w:t>. Їхня робота 1960 року впровадила так звані обмеження MTZ (Miller-Tucker-Zemlin) для елімінації підциклів у маршрутах</w:t>
      </w:r>
      <w:r w:rsidR="00C02A65">
        <w:rPr>
          <w:lang w:val="en-US"/>
        </w:rPr>
        <w:t>[</w:t>
      </w:r>
      <w:r w:rsidR="00A35C9D">
        <w:t>6</w:t>
      </w:r>
      <w:r w:rsidR="00C02A65">
        <w:rPr>
          <w:lang w:val="en-US"/>
        </w:rPr>
        <w:t>]</w:t>
      </w:r>
      <w:r>
        <w:t>. Це дозволило формалізувати задачу комівояжера та VRP як цілісну систему лінійних обмежень, що стала базовою для всіх наступних розробок у галузі цілочисельного програмування.</w:t>
      </w:r>
    </w:p>
    <w:p w14:paraId="6F6685C5" w14:textId="189993A0" w:rsidR="00893558" w:rsidRDefault="00000000">
      <w:pPr>
        <w:pStyle w:val="NormalText"/>
      </w:pPr>
      <w:r>
        <w:t>Особливе місце в сучасній логістиці посідає задача маршрутизації з часовими вікнами (Vehicle Routing Problem with Time Windows, VRPTW). Класичними у цьому напрямку є праці Маріуса Соломона, який у 1987 році не лише розробив сімейство евристичних алгоритмів (зокрема евристику послідовних вставок I1), а й створив набір тестових задач (Solomon benchmarks), що донині є світовим стандартом для оцінки ефективності алгоритмів</w:t>
      </w:r>
      <w:r w:rsidRPr="005B2805">
        <w:t>[</w:t>
      </w:r>
      <w:r w:rsidR="00CF6F3D">
        <w:t>7</w:t>
      </w:r>
      <w:r w:rsidRPr="005B2805">
        <w:t>]</w:t>
      </w:r>
      <w:r>
        <w:t>. Його підхід базується на критеріях мінімізації додаткового часу та відстані при вставці нового вузла в існуючий маршрут, що дозволяє знаходити допустимі розв’язки для NP-складних задач великої розмірності за поліноміальний час.</w:t>
      </w:r>
    </w:p>
    <w:p w14:paraId="4B26CCBA" w14:textId="455D7EEA" w:rsidR="00893558" w:rsidRDefault="00000000">
      <w:pPr>
        <w:pStyle w:val="NormalText"/>
      </w:pPr>
      <w:r>
        <w:t xml:space="preserve">Сучасні дослідження значно розширили можливості моделювання реальної інфраструктури. У фундаментальній монографії Паоло Тота та Даніеле Віго «The Vehicle Routing Problem» проведено системний аналіз точних та </w:t>
      </w:r>
      <w:r>
        <w:lastRenderedPageBreak/>
        <w:t>наближених методів розв’язання VRP</w:t>
      </w:r>
      <w:r w:rsidRPr="005B2805">
        <w:t>[</w:t>
      </w:r>
      <w:r w:rsidR="009953DE">
        <w:t>8</w:t>
      </w:r>
      <w:r w:rsidRPr="005B2805">
        <w:t>]</w:t>
      </w:r>
      <w:r>
        <w:t>. Автори детально розглядають використання теорії графів для побудови мультимодальних моделей, де вузли та ребра характеризуються наборами динамічних атрибутів. Їхні дослідження алгоритмів «гілок та меж» (branch-and-bound) та «гілок та розрізів» (branch-and-cut) заклали підґрунтя для сучасного математичного забезпечення логістичних систем.</w:t>
      </w:r>
    </w:p>
    <w:p w14:paraId="2A88E6A5" w14:textId="0062C668" w:rsidR="00893558" w:rsidRDefault="00000000">
      <w:pPr>
        <w:pStyle w:val="NormalText"/>
      </w:pPr>
      <w:r>
        <w:t>Детальний аналіз метаевристичних підходів був проведений Брейсі та Жендро, які систематизували методи локального пошуку та еволюційні стратегії для VRPTW. Вони довели, що для динамічних міських мереж використання лише конструктивних евристик є недостатнім через їхню схильність до застрягання в локальних оптимумах</w:t>
      </w:r>
      <w:r w:rsidRPr="005B2805">
        <w:rPr>
          <w:lang w:val="ru-RU"/>
        </w:rPr>
        <w:t>[</w:t>
      </w:r>
      <w:r w:rsidR="005C5CD6">
        <w:rPr>
          <w:lang w:val="ru-RU"/>
        </w:rPr>
        <w:t>9</w:t>
      </w:r>
      <w:r w:rsidRPr="005B2805">
        <w:rPr>
          <w:lang w:val="ru-RU"/>
        </w:rPr>
        <w:t>]</w:t>
      </w:r>
      <w:r>
        <w:t>. У свою чергу, дослідження Ванга та Копфера підкреслюють важливість інтеграції складних процесів у єдині моделі, що враховують не лише магістральні перевезення, а й специфіку доставки «останньої милі» та спільне використання ресурсів декількома логістичними операторами</w:t>
      </w:r>
      <w:r w:rsidRPr="005B2805">
        <w:t>[</w:t>
      </w:r>
      <w:r w:rsidR="00C32290">
        <w:t>10</w:t>
      </w:r>
      <w:r w:rsidRPr="005B2805">
        <w:t>]</w:t>
      </w:r>
      <w:r>
        <w:t>.</w:t>
      </w:r>
    </w:p>
    <w:p w14:paraId="61051112" w14:textId="77777777" w:rsidR="00893558" w:rsidRPr="008C61F8" w:rsidRDefault="00000000">
      <w:pPr>
        <w:pStyle w:val="NormalText"/>
      </w:pPr>
      <w:r>
        <w:t>Аналіз літературних джерел підтверджує, що актуальним завданням є створення алгоритмічного забезпечення, яке б ефективно поєднувало швидкість класичних евристик Соломона (для генерації початкової популяції) із потужним глобальним пошуком генетичних алгоритмів у межах мультимодальних графових моделей.</w:t>
      </w:r>
    </w:p>
    <w:p w14:paraId="036C6CCB" w14:textId="77777777" w:rsidR="00A15484" w:rsidRPr="008C61F8" w:rsidRDefault="00A15484">
      <w:pPr>
        <w:pStyle w:val="NormalText"/>
      </w:pPr>
    </w:p>
    <w:p w14:paraId="46A030ED" w14:textId="77777777" w:rsidR="00A15484" w:rsidRDefault="00A15484">
      <w:pPr>
        <w:pStyle w:val="NormalText"/>
      </w:pPr>
    </w:p>
    <w:p w14:paraId="2E67A034" w14:textId="24E02961" w:rsidR="00A15484" w:rsidRDefault="00A15484" w:rsidP="00F11537">
      <w:pPr>
        <w:pStyle w:val="Heading2"/>
      </w:pPr>
      <w:bookmarkStart w:id="8" w:name="_Toc230787913"/>
      <w:r w:rsidRPr="00A15484">
        <w:rPr>
          <w:lang w:val="ru-RU"/>
        </w:rPr>
        <w:t xml:space="preserve">1.4 </w:t>
      </w:r>
      <w:r>
        <w:t>Математична постановка задачі</w:t>
      </w:r>
      <w:bookmarkEnd w:id="8"/>
    </w:p>
    <w:p w14:paraId="614E3958" w14:textId="77777777" w:rsidR="00A15484" w:rsidRPr="008C61F8" w:rsidRDefault="00A15484">
      <w:pPr>
        <w:pStyle w:val="NormalText"/>
        <w:rPr>
          <w:lang w:val="ru-RU"/>
        </w:rPr>
      </w:pPr>
    </w:p>
    <w:p w14:paraId="5EB0A3DA" w14:textId="77777777" w:rsidR="00C07E7B" w:rsidRPr="008C61F8" w:rsidRDefault="00C07E7B">
      <w:pPr>
        <w:pStyle w:val="NormalText"/>
        <w:rPr>
          <w:lang w:val="ru-RU"/>
        </w:rPr>
      </w:pPr>
    </w:p>
    <w:p w14:paraId="0A81CC67" w14:textId="77777777" w:rsidR="00A15484" w:rsidRDefault="00A15484" w:rsidP="00A15484">
      <w:pPr>
        <w:pStyle w:val="NormalText"/>
      </w:pPr>
      <w:r>
        <w:t>Математична модель задачі базується на теорії графів та методах змішаного цілочисельного програмування.</w:t>
      </w:r>
    </w:p>
    <w:p w14:paraId="308B548D" w14:textId="77777777" w:rsidR="00A15484" w:rsidRDefault="00A15484" w:rsidP="00A15484">
      <w:pPr>
        <w:pStyle w:val="NormalText"/>
      </w:pPr>
      <w:r>
        <w:t>За формулою (1.1), мережа формалізується як орієнтований граф.</w:t>
      </w:r>
    </w:p>
    <w:p w14:paraId="6C37637C" w14:textId="183673BB" w:rsidR="00A15484" w:rsidRPr="005B2805" w:rsidRDefault="004451D1" w:rsidP="00A15484">
      <w:pPr>
        <w:pStyle w:val="NormalText"/>
      </w:pPr>
      <w:r>
        <w:t xml:space="preserve">Як </w:t>
      </w:r>
      <w:r w:rsidR="00A15484" w:rsidRPr="005B2805">
        <w:t>Ц</w:t>
      </w:r>
      <w:r w:rsidR="00A15484">
        <w:t xml:space="preserve">ільова функція </w:t>
      </w:r>
      <w:r>
        <w:t>розглядається</w:t>
      </w:r>
      <w:r w:rsidR="00A15484">
        <w:t xml:space="preserve"> Мінімізація сумарних витрат, що складаються з часу переїздів та кількості задіяних транспортних засобів.</w:t>
      </w:r>
    </w:p>
    <w:p w14:paraId="23F08A14" w14:textId="77777777" w:rsidR="00A15484" w:rsidRDefault="00A15484" w:rsidP="00A15484">
      <w:pPr>
        <w:pStyle w:val="NormalText"/>
      </w:pPr>
    </w:p>
    <w:tbl>
      <w:tblPr>
        <w:tblW w:w="9638" w:type="dxa"/>
        <w:tblLayout w:type="fixed"/>
        <w:tblCellMar>
          <w:left w:w="10" w:type="dxa"/>
          <w:right w:w="10" w:type="dxa"/>
        </w:tblCellMar>
        <w:tblLook w:val="04A0" w:firstRow="1" w:lastRow="0" w:firstColumn="1" w:lastColumn="0" w:noHBand="0" w:noVBand="1"/>
      </w:tblPr>
      <w:tblGrid>
        <w:gridCol w:w="1015"/>
        <w:gridCol w:w="7542"/>
        <w:gridCol w:w="1081"/>
      </w:tblGrid>
      <w:tr w:rsidR="00A15484" w14:paraId="2E84C9A7" w14:textId="77777777" w:rsidTr="005D025B">
        <w:tc>
          <w:tcPr>
            <w:tcW w:w="1015" w:type="dxa"/>
            <w:tcMar>
              <w:top w:w="55" w:type="dxa"/>
              <w:left w:w="55" w:type="dxa"/>
              <w:bottom w:w="55" w:type="dxa"/>
              <w:right w:w="55" w:type="dxa"/>
            </w:tcMar>
          </w:tcPr>
          <w:p w14:paraId="5DEDE8D2" w14:textId="77777777" w:rsidR="00A15484" w:rsidRPr="005B2805" w:rsidRDefault="00A15484" w:rsidP="002E63D6">
            <w:pPr>
              <w:pStyle w:val="TableContents"/>
            </w:pPr>
          </w:p>
        </w:tc>
        <w:tc>
          <w:tcPr>
            <w:tcW w:w="7541" w:type="dxa"/>
            <w:tcMar>
              <w:top w:w="55" w:type="dxa"/>
              <w:left w:w="55" w:type="dxa"/>
              <w:bottom w:w="55" w:type="dxa"/>
              <w:right w:w="55" w:type="dxa"/>
            </w:tcMar>
          </w:tcPr>
          <w:p w14:paraId="0B09AC0A" w14:textId="2167F856" w:rsidR="00A15484" w:rsidRPr="00C01AC2" w:rsidRDefault="00A15484" w:rsidP="002E63D6">
            <w:pPr>
              <w:pStyle w:val="TableContents"/>
              <w:jc w:val="center"/>
              <w:rPr>
                <w:i/>
                <w:lang w:val="en-US"/>
              </w:rPr>
            </w:pPr>
            <m:oMathPara>
              <m:oMathParaPr>
                <m:jc m:val="center"/>
              </m:oMathParaPr>
              <m:oMath>
                <m:r>
                  <w:rPr>
                    <w:rFonts w:ascii="Cambria Math" w:hAnsi="Cambria Math"/>
                  </w:rPr>
                  <m:t>F=A∙</m:t>
                </m:r>
                <m:nary>
                  <m:naryPr>
                    <m:chr m:val="∑"/>
                    <m:limLoc m:val="undOvr"/>
                    <m:supHide m:val="1"/>
                    <m:ctrlPr>
                      <w:rPr>
                        <w:rFonts w:ascii="Cambria Math" w:hAnsi="Cambria Math"/>
                        <w:i/>
                      </w:rPr>
                    </m:ctrlPr>
                  </m:naryPr>
                  <m:sub>
                    <m:r>
                      <w:rPr>
                        <w:rFonts w:ascii="Cambria Math" w:hAnsi="Cambria Math"/>
                      </w:rPr>
                      <m:t>k</m:t>
                    </m:r>
                    <m:r>
                      <w:rPr>
                        <w:rFonts w:ascii="Cambria Math" w:hAnsi="Cambria Math"/>
                        <w:lang w:val="en-US"/>
                      </w:rPr>
                      <m:t>∈V</m:t>
                    </m:r>
                  </m:sub>
                  <m:sup/>
                  <m:e>
                    <m:nary>
                      <m:naryPr>
                        <m:chr m:val="∑"/>
                        <m:limLoc m:val="undOvr"/>
                        <m:supHide m:val="1"/>
                        <m:ctrlPr>
                          <w:rPr>
                            <w:rFonts w:ascii="Cambria Math" w:hAnsi="Cambria Math"/>
                            <w:i/>
                          </w:rPr>
                        </m:ctrlPr>
                      </m:naryPr>
                      <m:sub>
                        <m:r>
                          <w:rPr>
                            <w:rFonts w:ascii="Cambria Math" w:hAnsi="Cambria Math"/>
                          </w:rPr>
                          <m:t>i</m:t>
                        </m:r>
                        <m:r>
                          <w:rPr>
                            <w:rFonts w:ascii="Cambria Math" w:hAnsi="Cambria Math"/>
                            <w:lang w:val="en-US"/>
                          </w:rPr>
                          <m:t>,j∈N</m:t>
                        </m:r>
                      </m:sub>
                      <m:sup/>
                      <m:e>
                        <m:sSub>
                          <m:sSubPr>
                            <m:ctrlPr>
                              <w:rPr>
                                <w:rFonts w:ascii="Cambria Math" w:hAnsi="Cambria Math"/>
                                <w:i/>
                              </w:rPr>
                            </m:ctrlPr>
                          </m:sSubPr>
                          <m:e>
                            <m:r>
                              <w:rPr>
                                <w:rFonts w:ascii="Cambria Math" w:hAnsi="Cambria Math"/>
                              </w:rPr>
                              <m:t>t</m:t>
                            </m:r>
                          </m:e>
                          <m:sub>
                            <m:r>
                              <w:rPr>
                                <w:rFonts w:ascii="Cambria Math" w:hAnsi="Cambria Math"/>
                                <w:lang w:val="en-US"/>
                              </w:rPr>
                              <m:t>ij</m:t>
                            </m:r>
                          </m:sub>
                        </m:sSub>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ij</m:t>
                            </m:r>
                          </m:sub>
                          <m:sup>
                            <m:r>
                              <w:rPr>
                                <w:rFonts w:ascii="Cambria Math" w:hAnsi="Cambria Math"/>
                                <w:lang w:val="en-US"/>
                              </w:rPr>
                              <m:t>k</m:t>
                            </m:r>
                          </m:sup>
                        </m:sSubSup>
                        <m:r>
                          <w:rPr>
                            <w:rFonts w:ascii="Cambria Math" w:hAnsi="Cambria Math"/>
                            <w:lang w:val="en-US"/>
                          </w:rPr>
                          <m:t>+B∙</m:t>
                        </m:r>
                        <m:nary>
                          <m:naryPr>
                            <m:chr m:val="∑"/>
                            <m:limLoc m:val="undOvr"/>
                            <m:supHide m:val="1"/>
                            <m:ctrlPr>
                              <w:rPr>
                                <w:rFonts w:ascii="Cambria Math" w:hAnsi="Cambria Math"/>
                                <w:i/>
                                <w:lang w:val="en-US"/>
                              </w:rPr>
                            </m:ctrlPr>
                          </m:naryPr>
                          <m:sub>
                            <m:r>
                              <w:rPr>
                                <w:rFonts w:ascii="Cambria Math" w:hAnsi="Cambria Math"/>
                                <w:lang w:val="en-US"/>
                              </w:rPr>
                              <m:t>kϵV</m:t>
                            </m:r>
                          </m:sub>
                          <m:sup/>
                          <m:e>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k</m:t>
                                </m:r>
                              </m:sup>
                            </m:sSup>
                          </m:e>
                        </m:nary>
                      </m:e>
                    </m:nary>
                  </m:e>
                </m:nary>
                <m:r>
                  <w:rPr>
                    <w:rFonts w:ascii="Cambria Math" w:hAnsi="Cambria Math"/>
                  </w:rPr>
                  <m:t>→</m:t>
                </m:r>
                <m:r>
                  <w:rPr>
                    <w:rFonts w:ascii="Cambria Math" w:hAnsi="Cambria Math"/>
                    <w:lang w:val="en-US"/>
                  </w:rPr>
                  <m:t>min</m:t>
                </m:r>
              </m:oMath>
            </m:oMathPara>
          </w:p>
        </w:tc>
        <w:tc>
          <w:tcPr>
            <w:tcW w:w="1081" w:type="dxa"/>
            <w:tcMar>
              <w:top w:w="55" w:type="dxa"/>
              <w:left w:w="55" w:type="dxa"/>
              <w:bottom w:w="55" w:type="dxa"/>
              <w:right w:w="55" w:type="dxa"/>
            </w:tcMar>
            <w:vAlign w:val="center"/>
          </w:tcPr>
          <w:p w14:paraId="0D19B6C1" w14:textId="3CFF9157" w:rsidR="00A15484" w:rsidRPr="00364904" w:rsidRDefault="00A15484" w:rsidP="002E63D6">
            <w:pPr>
              <w:pStyle w:val="TableContents"/>
              <w:jc w:val="right"/>
            </w:pPr>
          </w:p>
        </w:tc>
      </w:tr>
    </w:tbl>
    <w:p w14:paraId="1CF77BD5" w14:textId="6CFCF26D" w:rsidR="00A15484" w:rsidRDefault="00A15484" w:rsidP="00A15484">
      <w:pPr>
        <w:pStyle w:val="NormalText"/>
        <w:ind w:firstLine="0"/>
      </w:pPr>
      <w:r w:rsidRPr="005B2805">
        <w:rPr>
          <w:lang w:val="ru-RU"/>
        </w:rPr>
        <w:t>д</w:t>
      </w:r>
      <w:r>
        <w:t xml:space="preserve">е </w:t>
      </w:r>
      <m:oMath>
        <m:sSub>
          <m:sSubPr>
            <m:ctrlPr>
              <w:rPr>
                <w:rFonts w:ascii="Cambria Math" w:hAnsi="Cambria Math"/>
              </w:rPr>
            </m:ctrlPr>
          </m:sSubPr>
          <m:e>
            <m:r>
              <w:rPr>
                <w:rFonts w:ascii="Cambria Math" w:hAnsi="Cambria Math"/>
              </w:rPr>
              <m:t>t</m:t>
            </m:r>
          </m:e>
          <m:sub>
            <m:r>
              <w:rPr>
                <w:rFonts w:ascii="Cambria Math" w:hAnsi="Cambria Math"/>
              </w:rPr>
              <m:t>ij</m:t>
            </m:r>
          </m:sub>
        </m:sSub>
      </m:oMath>
      <w:r>
        <w:t xml:space="preserve"> – час у дорозі між вузлами </w:t>
      </w:r>
      <m:oMath>
        <m:r>
          <w:rPr>
            <w:rFonts w:ascii="Cambria Math" w:hAnsi="Cambria Math"/>
          </w:rPr>
          <m:t>i</m:t>
        </m:r>
      </m:oMath>
      <w:r>
        <w:t xml:space="preserve"> та </w:t>
      </w:r>
      <m:oMath>
        <m:r>
          <w:rPr>
            <w:rFonts w:ascii="Cambria Math" w:hAnsi="Cambria Math"/>
          </w:rPr>
          <m:t>j</m:t>
        </m:r>
      </m:oMath>
      <w:r w:rsidR="008C61F8" w:rsidRPr="008C61F8">
        <w:rPr>
          <w:lang w:val="ru-RU"/>
        </w:rPr>
        <w:t xml:space="preserve">, </w:t>
      </w:r>
      <w:r w:rsidR="008C61F8">
        <w:rPr>
          <w:lang w:val="ru-UA"/>
        </w:rPr>
        <w:t>який залежить від відстані та швидкості транспортного засобу</w:t>
      </w:r>
      <w:r>
        <w:t>;</w:t>
      </w:r>
    </w:p>
    <w:p w14:paraId="5D565831" w14:textId="77777777" w:rsidR="00A15484" w:rsidRPr="008C61F8" w:rsidRDefault="00A15484" w:rsidP="00A15484">
      <w:pPr>
        <w:pStyle w:val="NormalText"/>
        <w:ind w:firstLine="0"/>
      </w:pPr>
      <w:r>
        <w:t xml:space="preserve">     </w:t>
      </w:r>
      <m:oMath>
        <m:sSubSup>
          <m:sSubSupPr>
            <m:ctrlPr>
              <w:rPr>
                <w:rFonts w:ascii="Cambria Math" w:hAnsi="Cambria Math"/>
              </w:rPr>
            </m:ctrlPr>
          </m:sSubSupPr>
          <m:e>
            <m:r>
              <w:rPr>
                <w:rFonts w:ascii="Cambria Math" w:hAnsi="Cambria Math"/>
              </w:rPr>
              <m:t>x</m:t>
            </m:r>
          </m:e>
          <m:sub>
            <m:r>
              <w:rPr>
                <w:rFonts w:ascii="Cambria Math" w:hAnsi="Cambria Math"/>
              </w:rPr>
              <m:t>ij</m:t>
            </m:r>
          </m:sub>
          <m:sup>
            <m:r>
              <w:rPr>
                <w:rFonts w:ascii="Cambria Math" w:hAnsi="Cambria Math"/>
              </w:rPr>
              <m:t>k</m:t>
            </m:r>
          </m:sup>
        </m:sSubSup>
      </m:oMath>
      <w:r>
        <w:t xml:space="preserve"> – бінарна змінна (1, якщо ТЗ </w:t>
      </w:r>
      <m:oMath>
        <m:r>
          <w:rPr>
            <w:rFonts w:ascii="Cambria Math" w:hAnsi="Cambria Math"/>
          </w:rPr>
          <m:t>k</m:t>
        </m:r>
      </m:oMath>
      <w:r>
        <w:t xml:space="preserve"> їде від </w:t>
      </w:r>
      <m:oMath>
        <m:r>
          <w:rPr>
            <w:rFonts w:ascii="Cambria Math" w:hAnsi="Cambria Math"/>
          </w:rPr>
          <m:t>i</m:t>
        </m:r>
      </m:oMath>
      <w:r>
        <w:t xml:space="preserve"> до </w:t>
      </w:r>
      <m:oMath>
        <m:r>
          <w:rPr>
            <w:rFonts w:ascii="Cambria Math" w:hAnsi="Cambria Math"/>
          </w:rPr>
          <m:t>j</m:t>
        </m:r>
      </m:oMath>
      <w:r>
        <w:t>, інакше – 0</w:t>
      </w:r>
      <w:r w:rsidRPr="005B2805">
        <w:t>)</w:t>
      </w:r>
      <w:r>
        <w:t>;</w:t>
      </w:r>
    </w:p>
    <w:p w14:paraId="5D60B42B" w14:textId="381AED98" w:rsidR="004E42DB" w:rsidRPr="004E42DB" w:rsidRDefault="004E42DB" w:rsidP="00A15484">
      <w:pPr>
        <w:pStyle w:val="NormalText"/>
        <w:ind w:firstLine="0"/>
        <w:rPr>
          <w:i/>
          <w:lang w:val="ru-RU"/>
        </w:rPr>
      </w:pPr>
      <w:r w:rsidRPr="008C61F8">
        <w:t xml:space="preserve">     </w:t>
      </w:r>
      <m:oMath>
        <m:sSup>
          <m:sSupPr>
            <m:ctrlPr>
              <w:rPr>
                <w:rFonts w:ascii="Cambria Math" w:hAnsi="Cambria Math"/>
                <w:i/>
                <w:lang w:val="en-US"/>
              </w:rPr>
            </m:ctrlPr>
          </m:sSupPr>
          <m:e>
            <m:r>
              <w:rPr>
                <w:rFonts w:ascii="Cambria Math" w:hAnsi="Cambria Math"/>
              </w:rPr>
              <m:t>y</m:t>
            </m:r>
            <m:ctrlPr>
              <w:rPr>
                <w:rFonts w:ascii="Cambria Math" w:hAnsi="Cambria Math"/>
              </w:rPr>
            </m:ctrlPr>
          </m:e>
          <m:sup>
            <m:r>
              <w:rPr>
                <w:rFonts w:ascii="Cambria Math" w:hAnsi="Cambria Math"/>
              </w:rPr>
              <m:t>k</m:t>
            </m:r>
          </m:sup>
        </m:sSup>
      </m:oMath>
      <w:r w:rsidRPr="004E42DB">
        <w:rPr>
          <w:lang w:val="ru-RU"/>
        </w:rPr>
        <w:t xml:space="preserve"> </w:t>
      </w:r>
      <w:r>
        <w:rPr>
          <w:lang w:val="ru-RU"/>
        </w:rPr>
        <w:t>–</w:t>
      </w:r>
      <w:r w:rsidRPr="004E42DB">
        <w:rPr>
          <w:lang w:val="ru-RU"/>
        </w:rPr>
        <w:t xml:space="preserve"> б</w:t>
      </w:r>
      <w:r>
        <w:t xml:space="preserve">інарна змінна використання транспортного засобу </w:t>
      </w:r>
      <m:oMath>
        <m:r>
          <w:rPr>
            <w:rFonts w:ascii="Cambria Math" w:hAnsi="Cambria Math"/>
            <w:lang w:val="en-US"/>
          </w:rPr>
          <m:t>k</m:t>
        </m:r>
      </m:oMath>
      <w:r w:rsidRPr="004E42DB">
        <w:rPr>
          <w:lang w:val="ru-RU"/>
        </w:rPr>
        <w:t>;</w:t>
      </w:r>
    </w:p>
    <w:p w14:paraId="54824A62" w14:textId="4052E32C" w:rsidR="00A15484" w:rsidRDefault="00A15484" w:rsidP="00A15484">
      <w:pPr>
        <w:pStyle w:val="NormalText"/>
        <w:ind w:firstLine="0"/>
      </w:pPr>
      <w:r>
        <w:t xml:space="preserve">     </w:t>
      </w:r>
      <m:oMath>
        <m:r>
          <w:rPr>
            <w:rFonts w:ascii="Cambria Math" w:hAnsi="Cambria Math"/>
          </w:rPr>
          <m:t>A</m:t>
        </m:r>
        <m:r>
          <w:rPr>
            <w:rFonts w:ascii="Cambria Math" w:hAnsi="Cambria Math"/>
            <w:lang w:val="ru-RU"/>
          </w:rPr>
          <m:t>, B</m:t>
        </m:r>
      </m:oMath>
      <w:r>
        <w:t xml:space="preserve"> – </w:t>
      </w:r>
      <w:r w:rsidR="002D2A2F">
        <w:t>вагові</w:t>
      </w:r>
      <w:r>
        <w:t xml:space="preserve"> коефіцієнт</w:t>
      </w:r>
      <w:r w:rsidR="002C0D85">
        <w:t>и</w:t>
      </w:r>
      <w:r>
        <w:t xml:space="preserve"> </w:t>
      </w:r>
      <w:r w:rsidR="002C0D85">
        <w:t>пріоритетності (час та кількість транспорту)</w:t>
      </w:r>
      <w:r>
        <w:t>.</w:t>
      </w:r>
    </w:p>
    <w:p w14:paraId="256C71BD" w14:textId="77777777" w:rsidR="00A15484" w:rsidRDefault="00A15484" w:rsidP="00A15484">
      <w:pPr>
        <w:pStyle w:val="NormalText"/>
        <w:ind w:firstLine="0"/>
      </w:pPr>
    </w:p>
    <w:p w14:paraId="4C5414DC" w14:textId="77777777" w:rsidR="00A15484" w:rsidRDefault="00A15484" w:rsidP="00A15484">
      <w:pPr>
        <w:pStyle w:val="NormalText"/>
      </w:pPr>
      <w:r>
        <w:t>Обмеження:</w:t>
      </w:r>
    </w:p>
    <w:p w14:paraId="50B11469" w14:textId="77777777" w:rsidR="00A15484" w:rsidRDefault="00A15484" w:rsidP="00A15484">
      <w:pPr>
        <w:pStyle w:val="NormalText"/>
      </w:pPr>
      <w:r>
        <w:t xml:space="preserve">– Місткість: сумарна вага вантажів у кожному ТЗ не повинна перевищувати його ліміт </w:t>
      </w:r>
      <m:oMath>
        <m:r>
          <w:rPr>
            <w:rFonts w:ascii="Cambria Math" w:hAnsi="Cambria Math"/>
          </w:rPr>
          <m:t>Q</m:t>
        </m:r>
      </m:oMath>
      <w:r>
        <w:t>;</w:t>
      </w:r>
    </w:p>
    <w:p w14:paraId="3468EDD7" w14:textId="77777777" w:rsidR="00A15484" w:rsidRDefault="00A15484" w:rsidP="00A15484">
      <w:pPr>
        <w:pStyle w:val="NormalText"/>
      </w:pPr>
      <w:r>
        <w:t xml:space="preserve">– Часові вікна: прибуття у вузол </w:t>
      </w:r>
      <m:oMath>
        <m:r>
          <w:rPr>
            <w:rFonts w:ascii="Cambria Math" w:hAnsi="Cambria Math"/>
          </w:rPr>
          <m:t>i</m:t>
        </m:r>
      </m:oMath>
      <w:r>
        <w:t xml:space="preserve"> </w:t>
      </w:r>
      <w:r w:rsidRPr="005B2805">
        <w:rPr>
          <w:lang w:val="ru-RU"/>
        </w:rPr>
        <w:t>м</w:t>
      </w:r>
      <w:r>
        <w:t xml:space="preserve">ає відбутися в межах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e>
        </m:d>
      </m:oMath>
      <w:r>
        <w:t>;</w:t>
      </w:r>
    </w:p>
    <w:p w14:paraId="387927F3" w14:textId="77777777" w:rsidR="00A15484" w:rsidRDefault="00A15484" w:rsidP="00A15484">
      <w:pPr>
        <w:pStyle w:val="NormalText"/>
      </w:pPr>
      <w:r>
        <w:t>– Зв’язність: кожний клієнт повинен бути відвіданий рівно один раз.</w:t>
      </w:r>
    </w:p>
    <w:p w14:paraId="1A6CC42C" w14:textId="77777777" w:rsidR="00893558" w:rsidRPr="005D3208" w:rsidRDefault="00893558" w:rsidP="005D3208">
      <w:pPr>
        <w:pStyle w:val="NormalText"/>
        <w:ind w:firstLine="0"/>
        <w:rPr>
          <w:lang w:val="en-US"/>
        </w:rPr>
      </w:pPr>
    </w:p>
    <w:p w14:paraId="59AE7D49" w14:textId="77777777" w:rsidR="00893558" w:rsidRPr="005B2805" w:rsidRDefault="00893558">
      <w:pPr>
        <w:pStyle w:val="NormalText"/>
      </w:pPr>
    </w:p>
    <w:p w14:paraId="1609474B" w14:textId="7D86D221" w:rsidR="00893558" w:rsidRDefault="00000000">
      <w:pPr>
        <w:pStyle w:val="Heading2"/>
      </w:pPr>
      <w:bookmarkStart w:id="9" w:name="__RefHeading___Toc1057_864477561"/>
      <w:bookmarkStart w:id="10" w:name="_Toc230787914"/>
      <w:r>
        <w:t>1.</w:t>
      </w:r>
      <w:r w:rsidR="00AD4559" w:rsidRPr="008C61F8">
        <w:t>5</w:t>
      </w:r>
      <w:r>
        <w:t xml:space="preserve"> Висновки </w:t>
      </w:r>
      <w:bookmarkEnd w:id="9"/>
      <w:r w:rsidR="00E073EB">
        <w:t>за загальним розділом</w:t>
      </w:r>
      <w:bookmarkEnd w:id="10"/>
    </w:p>
    <w:p w14:paraId="7D00BFB1" w14:textId="77777777" w:rsidR="00893558" w:rsidRDefault="00893558">
      <w:pPr>
        <w:pStyle w:val="NormalText"/>
      </w:pPr>
    </w:p>
    <w:p w14:paraId="20C6D307" w14:textId="77777777" w:rsidR="00893558" w:rsidRDefault="00893558">
      <w:pPr>
        <w:pStyle w:val="NormalText"/>
      </w:pPr>
    </w:p>
    <w:p w14:paraId="069A7269" w14:textId="07F1E053" w:rsidR="00893558" w:rsidRDefault="00000000">
      <w:pPr>
        <w:pStyle w:val="NormalText"/>
      </w:pPr>
      <w:r>
        <w:t>У результаті аналізу предметної області встановлено, що задача маршрутизації (VRP) у сучасних мультимодальних мережах є NP-складною, що унеможливлює використання виключно точних методів для реальних масштабів інфраструктури. Огляд літератури та існуючих підходів підтвердив, що класичні конструктивні евристики часто застрягають у локальних оптимумах, тому виникає гостра потреба у використанні метаевристичних методів. Доведено актуальність розробки алгоритмічного забезпечення на основі генетичних алгоритмів, які здатні ефективно знаходити наближені до глобального оптимуму розв'язки з урахуванням жорстких часових вікон та специфіки «останньої милі». Сформована теоретична база та математична модель об'єкта стають</w:t>
      </w:r>
      <w:r w:rsidR="004779E2">
        <w:t xml:space="preserve"> основою</w:t>
      </w:r>
      <w:r>
        <w:t xml:space="preserve"> для подальшої програмної реалізації логісти</w:t>
      </w:r>
      <w:r w:rsidR="00806E52">
        <w:t>чної системи</w:t>
      </w:r>
      <w:r>
        <w:t>.</w:t>
      </w:r>
    </w:p>
    <w:p w14:paraId="6E23E8D4" w14:textId="77777777" w:rsidR="00893558" w:rsidRPr="005B2805" w:rsidRDefault="00000000">
      <w:pPr>
        <w:pStyle w:val="Heading1"/>
        <w:pageBreakBefore/>
      </w:pPr>
      <w:bookmarkStart w:id="11" w:name="_Toc230787915"/>
      <w:r>
        <w:lastRenderedPageBreak/>
        <w:t>2</w:t>
      </w:r>
      <w:r w:rsidRPr="005B2805">
        <w:t xml:space="preserve"> </w:t>
      </w:r>
      <w:r>
        <w:t>СПЕЦІАЛЬНИЙ РОЗДІЛ</w:t>
      </w:r>
      <w:bookmarkEnd w:id="11"/>
    </w:p>
    <w:p w14:paraId="72A8002D" w14:textId="77777777" w:rsidR="00893558" w:rsidRPr="005B2805" w:rsidRDefault="00000000">
      <w:pPr>
        <w:pStyle w:val="Heading2"/>
      </w:pPr>
      <w:bookmarkStart w:id="12" w:name="_Toc230787916"/>
      <w:r w:rsidRPr="005B2805">
        <w:t>2.1 Проєктування розроблюваної інформаційної системи</w:t>
      </w:r>
      <w:bookmarkEnd w:id="12"/>
    </w:p>
    <w:p w14:paraId="321BC598" w14:textId="77777777" w:rsidR="00893558" w:rsidRDefault="00893558">
      <w:pPr>
        <w:pStyle w:val="NormalText"/>
      </w:pPr>
    </w:p>
    <w:p w14:paraId="6E782CCF" w14:textId="77777777" w:rsidR="00893558" w:rsidRPr="005B2805" w:rsidRDefault="00893558">
      <w:pPr>
        <w:pStyle w:val="NormalText"/>
      </w:pPr>
    </w:p>
    <w:p w14:paraId="4C18F94E" w14:textId="6956B1B5" w:rsidR="005937A7" w:rsidRDefault="00120485" w:rsidP="00E819B8">
      <w:pPr>
        <w:pStyle w:val="NormalText"/>
        <w:rPr>
          <w:color w:val="000000"/>
          <w:lang w:val="en-US"/>
        </w:rPr>
      </w:pPr>
      <w:r>
        <w:t xml:space="preserve">Для проєктування системи оптимізації розподілу вантажів у мультимодальній мережі обрано об'єктно-орієнтований підхід (ООП), що забезпечує гнучкість при моделюванні складних логістичних сутностей та природне відображення предметної області у програмний код. Вибір ООП-підходу зумовлений рядом міркувань: він узгоджується з принципом концептуальної спільності, який вимагає використання однієї парадигми як на етапі аналізу й проєктування, так і на етапі реалізації; </w:t>
      </w:r>
      <w:r w:rsidR="00AE6A6F">
        <w:t xml:space="preserve">також </w:t>
      </w:r>
      <w:r>
        <w:t>обрана мова програмування Python надає повноцінну підтримку об'єктно-орієнтованої парадигми через класи, успадкування, поліморфізм та інкапсуляцію; логістичні сутності (транспортний засіб, точка доставки, маршрут, пакунок) природно відображаються в об'єкти зі станом і поведінкою, що робить ООП-декомпозицію інтуїтивно зрозумілою.</w:t>
      </w:r>
      <w:r w:rsidR="008772ED">
        <w:rPr>
          <w:lang w:val="en-US"/>
        </w:rPr>
        <w:t xml:space="preserve"> </w:t>
      </w:r>
      <w:r w:rsidR="005937A7">
        <w:rPr>
          <w:color w:val="000000"/>
        </w:rPr>
        <w:t xml:space="preserve">Декомпозиція системи виконана за допомогою CASE-засобу </w:t>
      </w:r>
      <w:proofErr w:type="spellStart"/>
      <w:r w:rsidR="005B4654">
        <w:rPr>
          <w:color w:val="000000"/>
          <w:lang w:val="en-US"/>
        </w:rPr>
        <w:t>PlantUML</w:t>
      </w:r>
      <w:proofErr w:type="spellEnd"/>
      <w:r w:rsidR="005B4654" w:rsidRPr="005B2805">
        <w:rPr>
          <w:color w:val="000000"/>
          <w:lang w:val="ru-RU"/>
        </w:rPr>
        <w:t>,</w:t>
      </w:r>
      <w:r w:rsidR="005937A7">
        <w:rPr>
          <w:color w:val="000000"/>
        </w:rPr>
        <w:t xml:space="preserve"> що дозволяє формалізувати структуру системи через стандарти UML.</w:t>
      </w:r>
    </w:p>
    <w:p w14:paraId="0DA4B5C8" w14:textId="0B0B9CFA" w:rsidR="00F63CC6" w:rsidRPr="00F63CC6" w:rsidRDefault="00F63CC6" w:rsidP="00C979DC">
      <w:pPr>
        <w:pStyle w:val="NormalText"/>
        <w:rPr>
          <w:lang w:val="en-US"/>
        </w:rPr>
      </w:pPr>
      <w:proofErr w:type="spellStart"/>
      <w:r w:rsidRPr="00F63CC6">
        <w:rPr>
          <w:lang w:val="en-US"/>
        </w:rPr>
        <w:t>Як</w:t>
      </w:r>
      <w:proofErr w:type="spellEnd"/>
      <w:r w:rsidRPr="00F63CC6">
        <w:rPr>
          <w:lang w:val="en-US"/>
        </w:rPr>
        <w:t xml:space="preserve"> </w:t>
      </w:r>
      <w:proofErr w:type="spellStart"/>
      <w:r w:rsidRPr="00F63CC6">
        <w:rPr>
          <w:lang w:val="en-US"/>
        </w:rPr>
        <w:t>інструмент</w:t>
      </w:r>
      <w:proofErr w:type="spellEnd"/>
      <w:r w:rsidRPr="00F63CC6">
        <w:rPr>
          <w:lang w:val="en-US"/>
        </w:rPr>
        <w:t xml:space="preserve"> </w:t>
      </w:r>
      <w:proofErr w:type="spellStart"/>
      <w:r w:rsidRPr="00F63CC6">
        <w:rPr>
          <w:lang w:val="en-US"/>
        </w:rPr>
        <w:t>моделювання</w:t>
      </w:r>
      <w:proofErr w:type="spellEnd"/>
      <w:r w:rsidRPr="00F63CC6">
        <w:rPr>
          <w:lang w:val="en-US"/>
        </w:rPr>
        <w:t xml:space="preserve"> </w:t>
      </w:r>
      <w:proofErr w:type="spellStart"/>
      <w:r w:rsidRPr="00F63CC6">
        <w:rPr>
          <w:lang w:val="en-US"/>
        </w:rPr>
        <w:t>застосовано</w:t>
      </w:r>
      <w:proofErr w:type="spellEnd"/>
      <w:r w:rsidRPr="00F63CC6">
        <w:rPr>
          <w:lang w:val="en-US"/>
        </w:rPr>
        <w:t xml:space="preserve"> CASE-</w:t>
      </w:r>
      <w:proofErr w:type="spellStart"/>
      <w:r w:rsidRPr="00F63CC6">
        <w:rPr>
          <w:lang w:val="en-US"/>
        </w:rPr>
        <w:t>засіб</w:t>
      </w:r>
      <w:proofErr w:type="spellEnd"/>
      <w:r w:rsidRPr="00F63CC6">
        <w:rPr>
          <w:lang w:val="en-US"/>
        </w:rPr>
        <w:t xml:space="preserve"> </w:t>
      </w:r>
      <w:proofErr w:type="spellStart"/>
      <w:r w:rsidRPr="00F63CC6">
        <w:rPr>
          <w:lang w:val="en-US"/>
        </w:rPr>
        <w:t>PlantUML</w:t>
      </w:r>
      <w:proofErr w:type="spellEnd"/>
      <w:r w:rsidRPr="00F63CC6">
        <w:rPr>
          <w:lang w:val="en-US"/>
        </w:rPr>
        <w:t xml:space="preserve"> </w:t>
      </w:r>
      <w:r w:rsidR="00FB2F82">
        <w:rPr>
          <w:lang w:val="en-US"/>
        </w:rPr>
        <w:t>–</w:t>
      </w:r>
      <w:r w:rsidRPr="00F63CC6">
        <w:rPr>
          <w:lang w:val="en-US"/>
        </w:rPr>
        <w:t xml:space="preserve"> </w:t>
      </w:r>
      <w:proofErr w:type="spellStart"/>
      <w:r w:rsidRPr="00F63CC6">
        <w:rPr>
          <w:lang w:val="en-US"/>
        </w:rPr>
        <w:t>текстовий</w:t>
      </w:r>
      <w:proofErr w:type="spellEnd"/>
      <w:r w:rsidRPr="00F63CC6">
        <w:rPr>
          <w:lang w:val="en-US"/>
        </w:rPr>
        <w:t xml:space="preserve"> </w:t>
      </w:r>
      <w:proofErr w:type="spellStart"/>
      <w:r w:rsidRPr="00F63CC6">
        <w:rPr>
          <w:lang w:val="en-US"/>
        </w:rPr>
        <w:t>генератор</w:t>
      </w:r>
      <w:proofErr w:type="spellEnd"/>
      <w:r w:rsidRPr="00F63CC6">
        <w:rPr>
          <w:lang w:val="en-US"/>
        </w:rPr>
        <w:t xml:space="preserve"> UML-</w:t>
      </w:r>
      <w:proofErr w:type="spellStart"/>
      <w:r w:rsidRPr="00F63CC6">
        <w:rPr>
          <w:lang w:val="en-US"/>
        </w:rPr>
        <w:t>діаграм</w:t>
      </w:r>
      <w:proofErr w:type="spellEnd"/>
      <w:r w:rsidRPr="00F63CC6">
        <w:rPr>
          <w:lang w:val="en-US"/>
        </w:rPr>
        <w:t xml:space="preserve">, </w:t>
      </w:r>
      <w:proofErr w:type="spellStart"/>
      <w:r w:rsidRPr="00F63CC6">
        <w:rPr>
          <w:lang w:val="en-US"/>
        </w:rPr>
        <w:t>який</w:t>
      </w:r>
      <w:proofErr w:type="spellEnd"/>
      <w:r w:rsidRPr="00F63CC6">
        <w:rPr>
          <w:lang w:val="en-US"/>
        </w:rPr>
        <w:t xml:space="preserve"> </w:t>
      </w:r>
      <w:proofErr w:type="spellStart"/>
      <w:r w:rsidRPr="00F63CC6">
        <w:rPr>
          <w:lang w:val="en-US"/>
        </w:rPr>
        <w:t>дозволяє</w:t>
      </w:r>
      <w:proofErr w:type="spellEnd"/>
      <w:r w:rsidRPr="00F63CC6">
        <w:rPr>
          <w:lang w:val="en-US"/>
        </w:rPr>
        <w:t xml:space="preserve"> </w:t>
      </w:r>
      <w:proofErr w:type="spellStart"/>
      <w:r w:rsidRPr="00F63CC6">
        <w:rPr>
          <w:lang w:val="en-US"/>
        </w:rPr>
        <w:t>описувати</w:t>
      </w:r>
      <w:proofErr w:type="spellEnd"/>
      <w:r w:rsidRPr="00F63CC6">
        <w:rPr>
          <w:lang w:val="en-US"/>
        </w:rPr>
        <w:t xml:space="preserve"> </w:t>
      </w:r>
      <w:proofErr w:type="spellStart"/>
      <w:r w:rsidRPr="00F63CC6">
        <w:rPr>
          <w:lang w:val="en-US"/>
        </w:rPr>
        <w:t>моделі</w:t>
      </w:r>
      <w:proofErr w:type="spellEnd"/>
      <w:r w:rsidRPr="00F63CC6">
        <w:rPr>
          <w:lang w:val="en-US"/>
        </w:rPr>
        <w:t xml:space="preserve"> </w:t>
      </w:r>
      <w:proofErr w:type="spellStart"/>
      <w:r w:rsidRPr="00F63CC6">
        <w:rPr>
          <w:lang w:val="en-US"/>
        </w:rPr>
        <w:t>мовою</w:t>
      </w:r>
      <w:proofErr w:type="spellEnd"/>
      <w:r w:rsidRPr="00F63CC6">
        <w:rPr>
          <w:lang w:val="en-US"/>
        </w:rPr>
        <w:t xml:space="preserve"> </w:t>
      </w:r>
      <w:proofErr w:type="spellStart"/>
      <w:r w:rsidRPr="00F63CC6">
        <w:rPr>
          <w:lang w:val="en-US"/>
        </w:rPr>
        <w:t>спеціалізованої</w:t>
      </w:r>
      <w:proofErr w:type="spellEnd"/>
      <w:r w:rsidRPr="00F63CC6">
        <w:rPr>
          <w:lang w:val="en-US"/>
        </w:rPr>
        <w:t xml:space="preserve"> DSL </w:t>
      </w:r>
      <w:proofErr w:type="spellStart"/>
      <w:r w:rsidRPr="00F63CC6">
        <w:rPr>
          <w:lang w:val="en-US"/>
        </w:rPr>
        <w:t>та</w:t>
      </w:r>
      <w:proofErr w:type="spellEnd"/>
      <w:r w:rsidRPr="00F63CC6">
        <w:rPr>
          <w:lang w:val="en-US"/>
        </w:rPr>
        <w:t xml:space="preserve"> </w:t>
      </w:r>
      <w:proofErr w:type="spellStart"/>
      <w:r w:rsidRPr="00F63CC6">
        <w:rPr>
          <w:lang w:val="en-US"/>
        </w:rPr>
        <w:t>автоматично</w:t>
      </w:r>
      <w:proofErr w:type="spellEnd"/>
      <w:r w:rsidRPr="00F63CC6">
        <w:rPr>
          <w:lang w:val="en-US"/>
        </w:rPr>
        <w:t xml:space="preserve"> </w:t>
      </w:r>
      <w:proofErr w:type="spellStart"/>
      <w:r w:rsidRPr="00F63CC6">
        <w:rPr>
          <w:lang w:val="en-US"/>
        </w:rPr>
        <w:t>формувати</w:t>
      </w:r>
      <w:proofErr w:type="spellEnd"/>
      <w:r w:rsidRPr="00F63CC6">
        <w:rPr>
          <w:lang w:val="en-US"/>
        </w:rPr>
        <w:t xml:space="preserve"> </w:t>
      </w:r>
      <w:proofErr w:type="spellStart"/>
      <w:r w:rsidRPr="00F63CC6">
        <w:rPr>
          <w:lang w:val="en-US"/>
        </w:rPr>
        <w:t>графічне</w:t>
      </w:r>
      <w:proofErr w:type="spellEnd"/>
      <w:r w:rsidRPr="00F63CC6">
        <w:rPr>
          <w:lang w:val="en-US"/>
        </w:rPr>
        <w:t xml:space="preserve"> </w:t>
      </w:r>
      <w:proofErr w:type="spellStart"/>
      <w:r w:rsidRPr="00F63CC6">
        <w:rPr>
          <w:lang w:val="en-US"/>
        </w:rPr>
        <w:t>представлення</w:t>
      </w:r>
      <w:proofErr w:type="spellEnd"/>
      <w:r w:rsidRPr="00F63CC6">
        <w:rPr>
          <w:lang w:val="en-US"/>
        </w:rPr>
        <w:t xml:space="preserve">. </w:t>
      </w:r>
      <w:proofErr w:type="spellStart"/>
      <w:r w:rsidRPr="00F63CC6">
        <w:rPr>
          <w:lang w:val="en-US"/>
        </w:rPr>
        <w:t>Перевагами</w:t>
      </w:r>
      <w:proofErr w:type="spellEnd"/>
      <w:r w:rsidRPr="00F63CC6">
        <w:rPr>
          <w:lang w:val="en-US"/>
        </w:rPr>
        <w:t xml:space="preserve"> </w:t>
      </w:r>
      <w:proofErr w:type="spellStart"/>
      <w:r w:rsidRPr="00F63CC6">
        <w:rPr>
          <w:lang w:val="en-US"/>
        </w:rPr>
        <w:t>PlantUML</w:t>
      </w:r>
      <w:proofErr w:type="spellEnd"/>
      <w:r w:rsidRPr="00F63CC6">
        <w:rPr>
          <w:lang w:val="en-US"/>
        </w:rPr>
        <w:t xml:space="preserve"> є: </w:t>
      </w:r>
      <w:proofErr w:type="spellStart"/>
      <w:r w:rsidRPr="00F63CC6">
        <w:rPr>
          <w:lang w:val="en-US"/>
        </w:rPr>
        <w:t>текстовий</w:t>
      </w:r>
      <w:proofErr w:type="spellEnd"/>
      <w:r w:rsidRPr="00F63CC6">
        <w:rPr>
          <w:lang w:val="en-US"/>
        </w:rPr>
        <w:t xml:space="preserve"> </w:t>
      </w:r>
      <w:proofErr w:type="spellStart"/>
      <w:r w:rsidRPr="00F63CC6">
        <w:rPr>
          <w:lang w:val="en-US"/>
        </w:rPr>
        <w:t>формат</w:t>
      </w:r>
      <w:proofErr w:type="spellEnd"/>
      <w:r w:rsidRPr="00F63CC6">
        <w:rPr>
          <w:lang w:val="en-US"/>
        </w:rPr>
        <w:t xml:space="preserve"> </w:t>
      </w:r>
      <w:proofErr w:type="spellStart"/>
      <w:r w:rsidRPr="00F63CC6">
        <w:rPr>
          <w:lang w:val="en-US"/>
        </w:rPr>
        <w:t>вихідних</w:t>
      </w:r>
      <w:proofErr w:type="spellEnd"/>
      <w:r w:rsidRPr="00F63CC6">
        <w:rPr>
          <w:lang w:val="en-US"/>
        </w:rPr>
        <w:t xml:space="preserve"> </w:t>
      </w:r>
      <w:proofErr w:type="spellStart"/>
      <w:r w:rsidRPr="00F63CC6">
        <w:rPr>
          <w:lang w:val="en-US"/>
        </w:rPr>
        <w:t>файлів</w:t>
      </w:r>
      <w:proofErr w:type="spellEnd"/>
      <w:r w:rsidRPr="00F63CC6">
        <w:rPr>
          <w:lang w:val="en-US"/>
        </w:rPr>
        <w:t xml:space="preserve"> (</w:t>
      </w:r>
      <w:proofErr w:type="spellStart"/>
      <w:r w:rsidRPr="00F63CC6">
        <w:rPr>
          <w:lang w:val="en-US"/>
        </w:rPr>
        <w:t>придатний</w:t>
      </w:r>
      <w:proofErr w:type="spellEnd"/>
      <w:r w:rsidRPr="00F63CC6">
        <w:rPr>
          <w:lang w:val="en-US"/>
        </w:rPr>
        <w:t xml:space="preserve"> </w:t>
      </w:r>
      <w:proofErr w:type="spellStart"/>
      <w:r w:rsidRPr="00F63CC6">
        <w:rPr>
          <w:lang w:val="en-US"/>
        </w:rPr>
        <w:t>для</w:t>
      </w:r>
      <w:proofErr w:type="spellEnd"/>
      <w:r w:rsidRPr="00F63CC6">
        <w:rPr>
          <w:lang w:val="en-US"/>
        </w:rPr>
        <w:t xml:space="preserve"> </w:t>
      </w:r>
      <w:proofErr w:type="spellStart"/>
      <w:r w:rsidRPr="00F63CC6">
        <w:rPr>
          <w:lang w:val="en-US"/>
        </w:rPr>
        <w:t>версійного</w:t>
      </w:r>
      <w:proofErr w:type="spellEnd"/>
      <w:r w:rsidRPr="00F63CC6">
        <w:rPr>
          <w:lang w:val="en-US"/>
        </w:rPr>
        <w:t xml:space="preserve"> </w:t>
      </w:r>
      <w:proofErr w:type="spellStart"/>
      <w:r w:rsidRPr="00F63CC6">
        <w:rPr>
          <w:lang w:val="en-US"/>
        </w:rPr>
        <w:t>контролю</w:t>
      </w:r>
      <w:proofErr w:type="spellEnd"/>
      <w:r w:rsidRPr="00F63CC6">
        <w:rPr>
          <w:lang w:val="en-US"/>
        </w:rPr>
        <w:t xml:space="preserve"> в Git </w:t>
      </w:r>
      <w:proofErr w:type="spellStart"/>
      <w:r w:rsidRPr="00F63CC6">
        <w:rPr>
          <w:lang w:val="en-US"/>
        </w:rPr>
        <w:t>та</w:t>
      </w:r>
      <w:proofErr w:type="spellEnd"/>
      <w:r w:rsidRPr="00F63CC6">
        <w:rPr>
          <w:lang w:val="en-US"/>
        </w:rPr>
        <w:t xml:space="preserve"> </w:t>
      </w:r>
      <w:proofErr w:type="spellStart"/>
      <w:r w:rsidRPr="00F63CC6">
        <w:rPr>
          <w:lang w:val="en-US"/>
        </w:rPr>
        <w:t>порівняння</w:t>
      </w:r>
      <w:proofErr w:type="spellEnd"/>
      <w:r w:rsidRPr="00F63CC6">
        <w:rPr>
          <w:lang w:val="en-US"/>
        </w:rPr>
        <w:t xml:space="preserve"> </w:t>
      </w:r>
      <w:proofErr w:type="spellStart"/>
      <w:r w:rsidRPr="00F63CC6">
        <w:rPr>
          <w:lang w:val="en-US"/>
        </w:rPr>
        <w:t>змін</w:t>
      </w:r>
      <w:proofErr w:type="spellEnd"/>
      <w:r w:rsidRPr="00F63CC6">
        <w:rPr>
          <w:lang w:val="en-US"/>
        </w:rPr>
        <w:t xml:space="preserve"> у diff-</w:t>
      </w:r>
      <w:proofErr w:type="spellStart"/>
      <w:r w:rsidRPr="00F63CC6">
        <w:rPr>
          <w:lang w:val="en-US"/>
        </w:rPr>
        <w:t>режимі</w:t>
      </w:r>
      <w:proofErr w:type="spellEnd"/>
      <w:r w:rsidRPr="00F63CC6">
        <w:rPr>
          <w:lang w:val="en-US"/>
        </w:rPr>
        <w:t xml:space="preserve">), </w:t>
      </w:r>
      <w:proofErr w:type="spellStart"/>
      <w:r w:rsidRPr="00F63CC6">
        <w:rPr>
          <w:lang w:val="en-US"/>
        </w:rPr>
        <w:t>повна</w:t>
      </w:r>
      <w:proofErr w:type="spellEnd"/>
      <w:r w:rsidRPr="00F63CC6">
        <w:rPr>
          <w:lang w:val="en-US"/>
        </w:rPr>
        <w:t xml:space="preserve"> </w:t>
      </w:r>
      <w:proofErr w:type="spellStart"/>
      <w:r w:rsidRPr="00F63CC6">
        <w:rPr>
          <w:lang w:val="en-US"/>
        </w:rPr>
        <w:t>підтримка</w:t>
      </w:r>
      <w:proofErr w:type="spellEnd"/>
      <w:r w:rsidRPr="00F63CC6">
        <w:rPr>
          <w:lang w:val="en-US"/>
        </w:rPr>
        <w:t xml:space="preserve"> </w:t>
      </w:r>
      <w:proofErr w:type="spellStart"/>
      <w:r w:rsidRPr="00F63CC6">
        <w:rPr>
          <w:lang w:val="en-US"/>
        </w:rPr>
        <w:t>специфікації</w:t>
      </w:r>
      <w:proofErr w:type="spellEnd"/>
      <w:r w:rsidRPr="00F63CC6">
        <w:rPr>
          <w:lang w:val="en-US"/>
        </w:rPr>
        <w:t xml:space="preserve"> UML 2.5, </w:t>
      </w:r>
      <w:proofErr w:type="spellStart"/>
      <w:r w:rsidRPr="00F63CC6">
        <w:rPr>
          <w:lang w:val="en-US"/>
        </w:rPr>
        <w:t>незалежність</w:t>
      </w:r>
      <w:proofErr w:type="spellEnd"/>
      <w:r w:rsidRPr="00F63CC6">
        <w:rPr>
          <w:lang w:val="en-US"/>
        </w:rPr>
        <w:t xml:space="preserve"> </w:t>
      </w:r>
      <w:proofErr w:type="spellStart"/>
      <w:r w:rsidRPr="00F63CC6">
        <w:rPr>
          <w:lang w:val="en-US"/>
        </w:rPr>
        <w:t>від</w:t>
      </w:r>
      <w:proofErr w:type="spellEnd"/>
      <w:r w:rsidRPr="00F63CC6">
        <w:rPr>
          <w:lang w:val="en-US"/>
        </w:rPr>
        <w:t xml:space="preserve"> </w:t>
      </w:r>
      <w:proofErr w:type="spellStart"/>
      <w:r w:rsidRPr="00F63CC6">
        <w:rPr>
          <w:lang w:val="en-US"/>
        </w:rPr>
        <w:t>графічних</w:t>
      </w:r>
      <w:proofErr w:type="spellEnd"/>
      <w:r w:rsidRPr="00F63CC6">
        <w:rPr>
          <w:lang w:val="en-US"/>
        </w:rPr>
        <w:t xml:space="preserve"> </w:t>
      </w:r>
      <w:proofErr w:type="spellStart"/>
      <w:r w:rsidRPr="00F63CC6">
        <w:rPr>
          <w:lang w:val="en-US"/>
        </w:rPr>
        <w:t>редакторів</w:t>
      </w:r>
      <w:proofErr w:type="spellEnd"/>
      <w:r w:rsidRPr="00F63CC6">
        <w:rPr>
          <w:lang w:val="en-US"/>
        </w:rPr>
        <w:t xml:space="preserve"> </w:t>
      </w:r>
      <w:proofErr w:type="spellStart"/>
      <w:r w:rsidRPr="00F63CC6">
        <w:rPr>
          <w:lang w:val="en-US"/>
        </w:rPr>
        <w:t>та</w:t>
      </w:r>
      <w:proofErr w:type="spellEnd"/>
      <w:r w:rsidRPr="00F63CC6">
        <w:rPr>
          <w:lang w:val="en-US"/>
        </w:rPr>
        <w:t xml:space="preserve"> </w:t>
      </w:r>
      <w:proofErr w:type="spellStart"/>
      <w:r w:rsidRPr="00F63CC6">
        <w:rPr>
          <w:lang w:val="en-US"/>
        </w:rPr>
        <w:t>можливість</w:t>
      </w:r>
      <w:proofErr w:type="spellEnd"/>
      <w:r w:rsidRPr="00F63CC6">
        <w:rPr>
          <w:lang w:val="en-US"/>
        </w:rPr>
        <w:t xml:space="preserve"> </w:t>
      </w:r>
      <w:proofErr w:type="spellStart"/>
      <w:r w:rsidRPr="00F63CC6">
        <w:rPr>
          <w:lang w:val="en-US"/>
        </w:rPr>
        <w:t>швидкого</w:t>
      </w:r>
      <w:proofErr w:type="spellEnd"/>
      <w:r w:rsidRPr="00F63CC6">
        <w:rPr>
          <w:lang w:val="en-US"/>
        </w:rPr>
        <w:t xml:space="preserve"> </w:t>
      </w:r>
      <w:proofErr w:type="spellStart"/>
      <w:r w:rsidRPr="00F63CC6">
        <w:rPr>
          <w:lang w:val="en-US"/>
        </w:rPr>
        <w:t>внесення</w:t>
      </w:r>
      <w:proofErr w:type="spellEnd"/>
      <w:r w:rsidRPr="00F63CC6">
        <w:rPr>
          <w:lang w:val="en-US"/>
        </w:rPr>
        <w:t xml:space="preserve"> </w:t>
      </w:r>
      <w:proofErr w:type="spellStart"/>
      <w:r w:rsidRPr="00F63CC6">
        <w:rPr>
          <w:lang w:val="en-US"/>
        </w:rPr>
        <w:t>змін</w:t>
      </w:r>
      <w:proofErr w:type="spellEnd"/>
      <w:r w:rsidRPr="00F63CC6">
        <w:rPr>
          <w:lang w:val="en-US"/>
        </w:rPr>
        <w:t xml:space="preserve"> </w:t>
      </w:r>
      <w:proofErr w:type="spellStart"/>
      <w:r w:rsidRPr="00F63CC6">
        <w:rPr>
          <w:lang w:val="en-US"/>
        </w:rPr>
        <w:t>до</w:t>
      </w:r>
      <w:proofErr w:type="spellEnd"/>
      <w:r w:rsidRPr="00F63CC6">
        <w:rPr>
          <w:lang w:val="en-US"/>
        </w:rPr>
        <w:t xml:space="preserve"> </w:t>
      </w:r>
      <w:proofErr w:type="spellStart"/>
      <w:r w:rsidRPr="00F63CC6">
        <w:rPr>
          <w:lang w:val="en-US"/>
        </w:rPr>
        <w:t>моделей</w:t>
      </w:r>
      <w:proofErr w:type="spellEnd"/>
      <w:r w:rsidRPr="00F63CC6">
        <w:rPr>
          <w:lang w:val="en-US"/>
        </w:rPr>
        <w:t xml:space="preserve"> </w:t>
      </w:r>
      <w:proofErr w:type="spellStart"/>
      <w:r w:rsidRPr="00F63CC6">
        <w:rPr>
          <w:lang w:val="en-US"/>
        </w:rPr>
        <w:t>без</w:t>
      </w:r>
      <w:proofErr w:type="spellEnd"/>
      <w:r w:rsidRPr="00F63CC6">
        <w:rPr>
          <w:lang w:val="en-US"/>
        </w:rPr>
        <w:t xml:space="preserve"> </w:t>
      </w:r>
      <w:proofErr w:type="spellStart"/>
      <w:r w:rsidRPr="00F63CC6">
        <w:rPr>
          <w:lang w:val="en-US"/>
        </w:rPr>
        <w:t>ручного</w:t>
      </w:r>
      <w:proofErr w:type="spellEnd"/>
      <w:r w:rsidRPr="00F63CC6">
        <w:rPr>
          <w:lang w:val="en-US"/>
        </w:rPr>
        <w:t xml:space="preserve"> </w:t>
      </w:r>
      <w:proofErr w:type="spellStart"/>
      <w:r w:rsidRPr="00F63CC6">
        <w:rPr>
          <w:lang w:val="en-US"/>
        </w:rPr>
        <w:t>перерисовування</w:t>
      </w:r>
      <w:proofErr w:type="spellEnd"/>
      <w:r w:rsidRPr="00F63CC6">
        <w:rPr>
          <w:lang w:val="en-US"/>
        </w:rPr>
        <w:t xml:space="preserve">. </w:t>
      </w:r>
      <w:proofErr w:type="spellStart"/>
      <w:r w:rsidRPr="00F63CC6">
        <w:rPr>
          <w:lang w:val="en-US"/>
        </w:rPr>
        <w:t>Усі</w:t>
      </w:r>
      <w:proofErr w:type="spellEnd"/>
      <w:r w:rsidRPr="00F63CC6">
        <w:rPr>
          <w:lang w:val="en-US"/>
        </w:rPr>
        <w:t xml:space="preserve"> </w:t>
      </w:r>
      <w:proofErr w:type="spellStart"/>
      <w:r w:rsidRPr="00F63CC6">
        <w:rPr>
          <w:lang w:val="en-US"/>
        </w:rPr>
        <w:t>побудовані</w:t>
      </w:r>
      <w:proofErr w:type="spellEnd"/>
      <w:r w:rsidRPr="00F63CC6">
        <w:rPr>
          <w:lang w:val="en-US"/>
        </w:rPr>
        <w:t xml:space="preserve"> </w:t>
      </w:r>
      <w:proofErr w:type="spellStart"/>
      <w:r w:rsidRPr="00F63CC6">
        <w:rPr>
          <w:lang w:val="en-US"/>
        </w:rPr>
        <w:t>діаграми</w:t>
      </w:r>
      <w:proofErr w:type="spellEnd"/>
      <w:r w:rsidRPr="00F63CC6">
        <w:rPr>
          <w:lang w:val="en-US"/>
        </w:rPr>
        <w:t xml:space="preserve"> </w:t>
      </w:r>
      <w:proofErr w:type="spellStart"/>
      <w:r w:rsidRPr="00F63CC6">
        <w:rPr>
          <w:lang w:val="en-US"/>
        </w:rPr>
        <w:t>відповідають</w:t>
      </w:r>
      <w:proofErr w:type="spellEnd"/>
      <w:r w:rsidRPr="00F63CC6">
        <w:rPr>
          <w:lang w:val="en-US"/>
        </w:rPr>
        <w:t xml:space="preserve"> </w:t>
      </w:r>
      <w:proofErr w:type="spellStart"/>
      <w:r w:rsidRPr="00F63CC6">
        <w:rPr>
          <w:lang w:val="en-US"/>
        </w:rPr>
        <w:t>нотації</w:t>
      </w:r>
      <w:proofErr w:type="spellEnd"/>
      <w:r w:rsidRPr="00F63CC6">
        <w:rPr>
          <w:lang w:val="en-US"/>
        </w:rPr>
        <w:t xml:space="preserve"> UML 2.5 </w:t>
      </w:r>
      <w:proofErr w:type="spellStart"/>
      <w:r w:rsidRPr="00F63CC6">
        <w:rPr>
          <w:lang w:val="en-US"/>
        </w:rPr>
        <w:t>та</w:t>
      </w:r>
      <w:proofErr w:type="spellEnd"/>
      <w:r w:rsidRPr="00F63CC6">
        <w:rPr>
          <w:lang w:val="en-US"/>
        </w:rPr>
        <w:t xml:space="preserve"> </w:t>
      </w:r>
      <w:proofErr w:type="spellStart"/>
      <w:r w:rsidRPr="00F63CC6">
        <w:rPr>
          <w:lang w:val="en-US"/>
        </w:rPr>
        <w:t>сформовані</w:t>
      </w:r>
      <w:proofErr w:type="spellEnd"/>
      <w:r w:rsidRPr="00F63CC6">
        <w:rPr>
          <w:lang w:val="en-US"/>
        </w:rPr>
        <w:t xml:space="preserve"> у </w:t>
      </w:r>
      <w:proofErr w:type="spellStart"/>
      <w:r w:rsidRPr="00F63CC6">
        <w:rPr>
          <w:lang w:val="en-US"/>
        </w:rPr>
        <w:t>вигляді</w:t>
      </w:r>
      <w:proofErr w:type="spellEnd"/>
      <w:r w:rsidRPr="00F63CC6">
        <w:rPr>
          <w:lang w:val="en-US"/>
        </w:rPr>
        <w:t xml:space="preserve"> </w:t>
      </w:r>
      <w:proofErr w:type="spellStart"/>
      <w:r w:rsidRPr="00F63CC6">
        <w:rPr>
          <w:lang w:val="en-US"/>
        </w:rPr>
        <w:t>векторних</w:t>
      </w:r>
      <w:proofErr w:type="spellEnd"/>
      <w:r w:rsidRPr="00F63CC6">
        <w:rPr>
          <w:lang w:val="en-US"/>
        </w:rPr>
        <w:t xml:space="preserve"> PNG-</w:t>
      </w:r>
      <w:proofErr w:type="spellStart"/>
      <w:r w:rsidRPr="00F63CC6">
        <w:rPr>
          <w:lang w:val="en-US"/>
        </w:rPr>
        <w:t>зображень</w:t>
      </w:r>
      <w:proofErr w:type="spellEnd"/>
      <w:r w:rsidRPr="00F63CC6">
        <w:rPr>
          <w:lang w:val="en-US"/>
        </w:rPr>
        <w:t xml:space="preserve"> з </w:t>
      </w:r>
      <w:proofErr w:type="spellStart"/>
      <w:r w:rsidRPr="00F63CC6">
        <w:rPr>
          <w:lang w:val="en-US"/>
        </w:rPr>
        <w:t>єдиними</w:t>
      </w:r>
      <w:proofErr w:type="spellEnd"/>
      <w:r w:rsidRPr="00F63CC6">
        <w:rPr>
          <w:lang w:val="en-US"/>
        </w:rPr>
        <w:t xml:space="preserve"> </w:t>
      </w:r>
      <w:proofErr w:type="spellStart"/>
      <w:r w:rsidRPr="00F63CC6">
        <w:rPr>
          <w:lang w:val="en-US"/>
        </w:rPr>
        <w:t>стильовими</w:t>
      </w:r>
      <w:proofErr w:type="spellEnd"/>
      <w:r w:rsidRPr="00F63CC6">
        <w:rPr>
          <w:lang w:val="en-US"/>
        </w:rPr>
        <w:t xml:space="preserve"> </w:t>
      </w:r>
      <w:proofErr w:type="spellStart"/>
      <w:r w:rsidRPr="00F63CC6">
        <w:rPr>
          <w:lang w:val="en-US"/>
        </w:rPr>
        <w:t>параметрами</w:t>
      </w:r>
      <w:proofErr w:type="spellEnd"/>
      <w:r w:rsidRPr="00F63CC6">
        <w:rPr>
          <w:lang w:val="en-US"/>
        </w:rPr>
        <w:t>.</w:t>
      </w:r>
    </w:p>
    <w:p w14:paraId="7520FFB2" w14:textId="1B9F94F7" w:rsidR="00893558" w:rsidRDefault="00FF18CB" w:rsidP="00E9167B">
      <w:pPr>
        <w:pStyle w:val="NormalText"/>
      </w:pPr>
      <w:r>
        <w:t>Проєктування системи виконано у чотирьох взаємодоповнюючих аспектах моделювання, які разом утворюють повну архітектурну специфікацію інформаційного продукту:</w:t>
      </w:r>
    </w:p>
    <w:p w14:paraId="3E3710A7" w14:textId="13D670C1" w:rsidR="00D92CD2" w:rsidRDefault="007D3D2F" w:rsidP="00D92CD2">
      <w:pPr>
        <w:pStyle w:val="NormalText"/>
        <w:rPr>
          <w:lang w:val="en-US"/>
        </w:rPr>
      </w:pPr>
      <w:r>
        <w:lastRenderedPageBreak/>
        <w:t>–</w:t>
      </w:r>
      <w:r w:rsidR="00D92CD2">
        <w:rPr>
          <w:lang w:val="en-US"/>
        </w:rPr>
        <w:t> </w:t>
      </w:r>
      <w:r>
        <w:t xml:space="preserve">Функціональний аспект </w:t>
      </w:r>
      <w:r w:rsidR="00FB2F82">
        <w:t>–</w:t>
      </w:r>
      <w:r>
        <w:t xml:space="preserve"> описує систему з точки зору її користувачів та зовнішніх сервісів, формалізує сукупність бізнес-сценаріїв і визначає функціональну межу продукту. Представлений діаграмою прецедентів (Use Case diagram) </w:t>
      </w:r>
      <w:r w:rsidR="00A42CAA">
        <w:t>–</w:t>
      </w:r>
      <w:r>
        <w:t xml:space="preserve"> п.</w:t>
      </w:r>
      <w:r w:rsidR="00D92CD2">
        <w:rPr>
          <w:lang w:val="en-US"/>
        </w:rPr>
        <w:t> </w:t>
      </w:r>
      <w:r>
        <w:t>2.1.1.</w:t>
      </w:r>
    </w:p>
    <w:p w14:paraId="27ADC5D1" w14:textId="1CAD713A" w:rsidR="007B6AA1" w:rsidRDefault="007D3D2F" w:rsidP="007B6AA1">
      <w:pPr>
        <w:pStyle w:val="NormalText"/>
        <w:rPr>
          <w:lang w:val="en-US"/>
        </w:rPr>
      </w:pPr>
      <w:r>
        <w:t>–</w:t>
      </w:r>
      <w:r w:rsidR="00D92CD2">
        <w:rPr>
          <w:lang w:val="en-US"/>
        </w:rPr>
        <w:t> </w:t>
      </w:r>
      <w:r>
        <w:t xml:space="preserve">Структурний аспект </w:t>
      </w:r>
      <w:r w:rsidR="00FB2F82">
        <w:t>–</w:t>
      </w:r>
      <w:r>
        <w:t xml:space="preserve"> фіксує статичну будову системи: сутності предметної області, їх атрибути та відношення, а також модульну декомпозицію вихідного коду. Представлений двома діаграмами класів: предметної області (п.</w:t>
      </w:r>
      <w:r w:rsidR="00A42CAA">
        <w:t> </w:t>
      </w:r>
      <w:r>
        <w:t>2.1.2) та модульної архітектури (п.</w:t>
      </w:r>
      <w:r w:rsidR="006B1B8C">
        <w:rPr>
          <w:lang w:val="en-US"/>
        </w:rPr>
        <w:t> </w:t>
      </w:r>
      <w:r>
        <w:t>2.1.3).</w:t>
      </w:r>
    </w:p>
    <w:p w14:paraId="75463810" w14:textId="7F0EF161" w:rsidR="007D3D2F" w:rsidRPr="00763EA3" w:rsidRDefault="007D3D2F" w:rsidP="00763EA3">
      <w:pPr>
        <w:pStyle w:val="NormalText"/>
        <w:rPr>
          <w:lang w:val="en-US"/>
        </w:rPr>
      </w:pPr>
      <w:r>
        <w:t>–</w:t>
      </w:r>
      <w:r w:rsidR="00E2031B">
        <w:rPr>
          <w:lang w:val="en-US"/>
        </w:rPr>
        <w:t> </w:t>
      </w:r>
      <w:r>
        <w:t xml:space="preserve">Поведінковий аспект </w:t>
      </w:r>
      <w:r w:rsidR="00FB2F82">
        <w:t>–</w:t>
      </w:r>
      <w:r>
        <w:t xml:space="preserve"> деталізує взаємодію компонентів у часі для конкретних бізнес-сценаріїв. Представлений трьома діаграмами послідовностей (sequence diagrams), що покривають ключові динамічні процеси системи: геокодування адреси</w:t>
      </w:r>
      <w:r w:rsidR="00EC3258">
        <w:rPr>
          <w:lang w:val="en-US"/>
        </w:rPr>
        <w:t xml:space="preserve"> </w:t>
      </w:r>
      <w:r>
        <w:t>(п.</w:t>
      </w:r>
      <w:r w:rsidR="006B1B8C">
        <w:rPr>
          <w:lang w:val="en-US"/>
        </w:rPr>
        <w:t> </w:t>
      </w:r>
      <w:r>
        <w:t>2.1.4), одно-транспортна оптимізація маршруту (п.</w:t>
      </w:r>
      <w:r w:rsidR="006B1B8C">
        <w:rPr>
          <w:lang w:val="en-US"/>
        </w:rPr>
        <w:t> </w:t>
      </w:r>
      <w:r>
        <w:t>2.1.5) та багатотранспортна оптимізація VRP (п.</w:t>
      </w:r>
      <w:r w:rsidR="006B1B8C">
        <w:rPr>
          <w:lang w:val="en-US"/>
        </w:rPr>
        <w:t> </w:t>
      </w:r>
      <w:r>
        <w:t>2.1.6).</w:t>
      </w:r>
    </w:p>
    <w:p w14:paraId="6C5D70C4" w14:textId="48163A97" w:rsidR="00BD7C6A" w:rsidRPr="009908AE" w:rsidRDefault="007D3D2F" w:rsidP="009908AE">
      <w:pPr>
        <w:pStyle w:val="NormalText"/>
      </w:pPr>
      <w:r>
        <w:t>–</w:t>
      </w:r>
      <w:r w:rsidR="00DE2D5C">
        <w:rPr>
          <w:lang w:val="en-US"/>
        </w:rPr>
        <w:t> </w:t>
      </w:r>
      <w:r>
        <w:t xml:space="preserve">Динамічний аспект </w:t>
      </w:r>
      <w:r w:rsidR="00FB2F82">
        <w:t>–</w:t>
      </w:r>
      <w:r>
        <w:t xml:space="preserve"> узагальнює потік управління та обробки даних у вигляді єдиного бізнес-процесу з явним зображенням точок прийняття рішень, паралельних потоків та сценаріїв обробки помилок. Представлений діаграмою діяльності (activity diagram) </w:t>
      </w:r>
      <w:r w:rsidR="00FB2F82">
        <w:t>–</w:t>
      </w:r>
      <w:r>
        <w:t xml:space="preserve"> п.</w:t>
      </w:r>
      <w:r w:rsidR="004C732E">
        <w:rPr>
          <w:lang w:val="en-US"/>
        </w:rPr>
        <w:t> </w:t>
      </w:r>
      <w:r>
        <w:t>2.1.7.</w:t>
      </w:r>
    </w:p>
    <w:p w14:paraId="7A7AF017" w14:textId="0D53D94B" w:rsidR="00733F21" w:rsidRDefault="00D76C08" w:rsidP="004661CF">
      <w:pPr>
        <w:pStyle w:val="NormalText"/>
        <w:rPr>
          <w:lang w:val="en-US"/>
        </w:rPr>
      </w:pPr>
      <w:r w:rsidRPr="00D76C08">
        <w:rPr>
          <w:lang w:val="ru-RU"/>
        </w:rPr>
        <w:t>Загалом для опису архітектури системи побудовано сім UML-діаграм, кожна з яких розглядає продукт під своїм кутом зору та доповнює інші, утворюючи повну й внутрішньо узгоджену модель. Послідовність викладу обрано від найбільш абстрактних і користувацько-орієнтованих моделей (функціональна) через статичну структуру (структурні) до динамічних аспектів виконання (поведінкові, діяльнісна). Така послідовність відповідає принципам стандарту ISO</w:t>
      </w:r>
      <w:r w:rsidR="00850A12">
        <w:rPr>
          <w:lang w:val="en-US"/>
        </w:rPr>
        <w:t> </w:t>
      </w:r>
      <w:r w:rsidRPr="00D76C08">
        <w:rPr>
          <w:lang w:val="ru-RU"/>
        </w:rPr>
        <w:t>42010 щодо опису архітектури програмного забезпечення і дозволяє читачеві поступово занурюватися у деталі реалізації, починаючи з загальної функціональної картини</w:t>
      </w:r>
      <w:r w:rsidR="0066159B">
        <w:rPr>
          <w:lang w:val="en-US"/>
        </w:rPr>
        <w:t>[1</w:t>
      </w:r>
      <w:r w:rsidR="00600E99">
        <w:rPr>
          <w:lang w:val="en-US"/>
        </w:rPr>
        <w:t>1</w:t>
      </w:r>
      <w:r w:rsidR="0066159B">
        <w:rPr>
          <w:lang w:val="en-US"/>
        </w:rPr>
        <w:t>]</w:t>
      </w:r>
      <w:r w:rsidRPr="00D76C08">
        <w:rPr>
          <w:lang w:val="ru-RU"/>
        </w:rPr>
        <w:t>.</w:t>
      </w:r>
    </w:p>
    <w:p w14:paraId="755E24B7" w14:textId="77777777" w:rsidR="0015281D" w:rsidRDefault="0015281D" w:rsidP="004661CF">
      <w:pPr>
        <w:pStyle w:val="NormalText"/>
        <w:rPr>
          <w:lang w:val="en-US"/>
        </w:rPr>
      </w:pPr>
    </w:p>
    <w:p w14:paraId="7D4840B6" w14:textId="77777777" w:rsidR="0015281D" w:rsidRDefault="0015281D" w:rsidP="004661CF">
      <w:pPr>
        <w:pStyle w:val="NormalText"/>
        <w:rPr>
          <w:lang w:val="en-US"/>
        </w:rPr>
      </w:pPr>
    </w:p>
    <w:p w14:paraId="6A2C9189" w14:textId="77777777" w:rsidR="0015281D" w:rsidRPr="0015281D" w:rsidRDefault="0015281D" w:rsidP="004661CF">
      <w:pPr>
        <w:pStyle w:val="NormalText"/>
        <w:rPr>
          <w:lang w:val="en-US"/>
        </w:rPr>
      </w:pPr>
    </w:p>
    <w:p w14:paraId="2E46873C" w14:textId="2838B7B8" w:rsidR="00733F21" w:rsidRDefault="00733F21" w:rsidP="00B827AA">
      <w:pPr>
        <w:pStyle w:val="Heading2"/>
        <w:rPr>
          <w:lang w:val="ru-RU"/>
        </w:rPr>
      </w:pPr>
      <w:bookmarkStart w:id="13" w:name="_Toc230787917"/>
      <w:r>
        <w:rPr>
          <w:lang w:val="ru-RU"/>
        </w:rPr>
        <w:lastRenderedPageBreak/>
        <w:t xml:space="preserve">2.1.1 </w:t>
      </w:r>
      <w:r w:rsidRPr="00733F21">
        <w:rPr>
          <w:lang w:val="ru-RU"/>
        </w:rPr>
        <w:t>Функціональна модель системи (діаграма прецедентів)</w:t>
      </w:r>
      <w:bookmarkEnd w:id="13"/>
    </w:p>
    <w:p w14:paraId="43D85FA7" w14:textId="77777777" w:rsidR="00733F21" w:rsidRDefault="00733F21">
      <w:pPr>
        <w:pStyle w:val="NormalText"/>
        <w:rPr>
          <w:lang w:val="ru-RU"/>
        </w:rPr>
      </w:pPr>
    </w:p>
    <w:p w14:paraId="7B4AC258" w14:textId="77777777" w:rsidR="00733F21" w:rsidRDefault="00733F21">
      <w:pPr>
        <w:pStyle w:val="NormalText"/>
        <w:rPr>
          <w:lang w:val="ru-RU"/>
        </w:rPr>
      </w:pPr>
    </w:p>
    <w:p w14:paraId="11E87FA7" w14:textId="276A66ED" w:rsidR="00733F21" w:rsidRDefault="00D53147" w:rsidP="00605468">
      <w:pPr>
        <w:pStyle w:val="NormalText"/>
        <w:rPr>
          <w:lang w:val="en-US"/>
        </w:rPr>
      </w:pPr>
      <w:r w:rsidRPr="00D53147">
        <w:rPr>
          <w:lang w:val="ru-RU"/>
        </w:rPr>
        <w:t>Для формалізації функціональних вимог до інформаційної системи та визначення меж її відповідальності побудовано діаграму прецедентів (Use Case diagram) у стандарті UML 2.5. Діаграма зображує всю сукупність функціональних можливостей системи з точки зору акторів, які з нею взаємодіють, і дозволяє чітко окреслити функціональну межу розроблюваного програмного продукту. Діаграму прецедентів наведено на рисунку 2.1.</w:t>
      </w:r>
    </w:p>
    <w:p w14:paraId="6074488B" w14:textId="77777777" w:rsidR="0015777C" w:rsidRDefault="0015777C" w:rsidP="0015777C">
      <w:pPr>
        <w:pStyle w:val="NormalText"/>
        <w:rPr>
          <w:lang w:val="ru-RU"/>
        </w:rPr>
      </w:pPr>
      <w:r w:rsidRPr="00DE4ACF">
        <w:rPr>
          <w:lang w:val="ru-RU"/>
        </w:rPr>
        <w:t xml:space="preserve">На діаграмі виділено чотири актори. Первинним є Оператор логістики </w:t>
      </w:r>
      <w:r>
        <w:rPr>
          <w:lang w:val="ru-RU"/>
        </w:rPr>
        <w:t>–</w:t>
      </w:r>
      <w:r w:rsidRPr="00DE4ACF">
        <w:rPr>
          <w:lang w:val="ru-RU"/>
        </w:rPr>
        <w:t xml:space="preserve"> користувач системи, який безпосередньо ініціює всі бізнес-сценарії через веб-інтерфейс. Решта три актори є вторинними (системними) і відповідають зовнішнім інформаційним сервісам, з якими взаємодіє розроблюваний продукт: Nominatim API </w:t>
      </w:r>
      <w:r>
        <w:rPr>
          <w:lang w:val="ru-RU"/>
        </w:rPr>
        <w:t>–</w:t>
      </w:r>
      <w:r w:rsidRPr="00DE4ACF">
        <w:rPr>
          <w:lang w:val="ru-RU"/>
        </w:rPr>
        <w:t xml:space="preserve"> сервіс прямого та зворотного геокодування адрес у складі проєкту OpenStreetMap; OpenStreetMap (Overpass API) </w:t>
      </w:r>
      <w:r>
        <w:rPr>
          <w:lang w:val="ru-RU"/>
        </w:rPr>
        <w:t>–</w:t>
      </w:r>
      <w:r w:rsidRPr="00DE4ACF">
        <w:rPr>
          <w:lang w:val="ru-RU"/>
        </w:rPr>
        <w:t xml:space="preserve"> джерело первинних картографічних даних про вуличну мережу; Mapbox API </w:t>
      </w:r>
      <w:r>
        <w:rPr>
          <w:lang w:val="ru-RU"/>
        </w:rPr>
        <w:t>–</w:t>
      </w:r>
      <w:r w:rsidRPr="00DE4ACF">
        <w:rPr>
          <w:lang w:val="ru-RU"/>
        </w:rPr>
        <w:t xml:space="preserve"> комерційний сервіс отримання матриці часів руху з урахуванням реального трафіку (використовується опціонально).</w:t>
      </w:r>
    </w:p>
    <w:p w14:paraId="27862633" w14:textId="3FF6BEDD" w:rsidR="0015777C" w:rsidRPr="00965CBF" w:rsidRDefault="005717F1" w:rsidP="00A9267D">
      <w:pPr>
        <w:pStyle w:val="NormalText"/>
      </w:pPr>
      <w:r w:rsidRPr="00C12A8D">
        <w:rPr>
          <w:lang w:val="ru-RU"/>
        </w:rPr>
        <w:t xml:space="preserve">Функціональність системи представлено сукупністю прецедентів, які можна об'єднати у чотири логічні групи. До групи керування вхідними даними належать прецеденти «Обрати місто доставки», «Вказати адресу депо», «Додати адресу доставки», «Додати точку на карті» та «Видалити точку доставки» </w:t>
      </w:r>
      <w:r>
        <w:rPr>
          <w:lang w:val="ru-RU"/>
        </w:rPr>
        <w:t>–</w:t>
      </w:r>
      <w:r w:rsidRPr="00C12A8D">
        <w:rPr>
          <w:lang w:val="ru-RU"/>
        </w:rPr>
        <w:t xml:space="preserve"> вони забезпечують формування первинного набору точок доставки. Група конфігурації автопарку представлена прецедентом «Керувати парком ТЗ», що дозволяє додавати, редагувати та видаляти транспортні засоби з заданням їх режиму пересування і вантажомісткості. Груп</w:t>
      </w:r>
      <w:r>
        <w:rPr>
          <w:lang w:val="ru-RU"/>
        </w:rPr>
        <w:t>а</w:t>
      </w:r>
      <w:r w:rsidRPr="00C12A8D">
        <w:rPr>
          <w:lang w:val="ru-RU"/>
        </w:rPr>
        <w:t xml:space="preserve"> розрахункових операцій містить ключовий прецедент «Запустити оптимізацію», який є точкою входу для повного циклу обчислень. Група візуалізації та обліку </w:t>
      </w:r>
      <w:r>
        <w:rPr>
          <w:lang w:val="ru-RU"/>
        </w:rPr>
        <w:t>–</w:t>
      </w:r>
      <w:r w:rsidRPr="00C12A8D">
        <w:rPr>
          <w:lang w:val="ru-RU"/>
        </w:rPr>
        <w:t xml:space="preserve"> це прецеденти «Переглянути результати на карті», «Переглянути таблицю маршруту» та «Керувати пакунками», які забезпечують подання результатів та облік стану замовлень.</w:t>
      </w:r>
    </w:p>
    <w:p w14:paraId="1E804087" w14:textId="3EC47A4E" w:rsidR="00E40DBB" w:rsidRDefault="00E40DBB" w:rsidP="00E40DBB">
      <w:pPr>
        <w:pStyle w:val="NormalText"/>
        <w:ind w:firstLine="0"/>
        <w:rPr>
          <w:lang w:val="ru-RU"/>
        </w:rPr>
      </w:pPr>
      <w:r>
        <w:rPr>
          <w:noProof/>
          <w:lang w:val="ru-RU"/>
        </w:rPr>
        <w:lastRenderedPageBreak/>
        <w:drawing>
          <wp:inline distT="0" distB="0" distL="0" distR="0" wp14:anchorId="1294D55C" wp14:editId="296B5B9A">
            <wp:extent cx="6120130" cy="65646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6120130" cy="6564630"/>
                    </a:xfrm>
                    <a:prstGeom prst="rect">
                      <a:avLst/>
                    </a:prstGeom>
                  </pic:spPr>
                </pic:pic>
              </a:graphicData>
            </a:graphic>
          </wp:inline>
        </w:drawing>
      </w:r>
    </w:p>
    <w:p w14:paraId="45C9FDA0" w14:textId="0BF9C689" w:rsidR="00E40DBB" w:rsidRDefault="00E40DBB" w:rsidP="00E40DBB">
      <w:pPr>
        <w:pStyle w:val="NormalText"/>
        <w:rPr>
          <w:lang w:val="ru-RU"/>
        </w:rPr>
      </w:pPr>
      <w:r>
        <w:rPr>
          <w:lang w:val="ru-RU"/>
        </w:rPr>
        <w:t xml:space="preserve">Рисунок 2.1 </w:t>
      </w:r>
      <w:r>
        <w:t>– Діаграма прецедентів</w:t>
      </w:r>
    </w:p>
    <w:p w14:paraId="5C7693DF" w14:textId="77777777" w:rsidR="00733F21" w:rsidRDefault="00733F21">
      <w:pPr>
        <w:pStyle w:val="NormalText"/>
        <w:rPr>
          <w:lang w:val="ru-RU"/>
        </w:rPr>
      </w:pPr>
    </w:p>
    <w:p w14:paraId="57BC0AE9" w14:textId="2716DB1D" w:rsidR="00BD7C6A" w:rsidRDefault="002D1EB0" w:rsidP="00B538C6">
      <w:pPr>
        <w:pStyle w:val="NormalText"/>
        <w:rPr>
          <w:lang w:val="ru-RU"/>
        </w:rPr>
      </w:pPr>
      <w:r w:rsidRPr="002D1EB0">
        <w:rPr>
          <w:lang w:val="ru-RU"/>
        </w:rPr>
        <w:t xml:space="preserve">Між прецедентами встановлено два типи відношень, передбачених стандартом UML. Відношення «include» (включення) використано для декомпозиції складених прецедентів на обов'язкові підпроцеси. Так, прецедент «Запустити оптимізацію» обов'язково включає підпроцеси «Завантажити дорожню мережу», «Побудувати матрицю відстаней (Dijkstra)», «Розв'язати задачу маршрутизації (TSP/VRP)» та «Візуалізувати маршрут (Folium)». </w:t>
      </w:r>
      <w:r w:rsidRPr="002D1EB0">
        <w:rPr>
          <w:lang w:val="ru-RU"/>
        </w:rPr>
        <w:lastRenderedPageBreak/>
        <w:t>Аналогічно прецеденти введення адрес («Вказати адресу депо», «Додати адресу доставки», «Додати точку на карті») включають прецедент «Геокодувати адресу», оскільки без перетворення текстової адреси у пару координат подальша обробка неможлива. Відношення «extend» (розширення) застосовано до прецеденту «Отримати матрицю часу з урахуванням трафіку», який розширює базовий прецедент оптимізації лише за наявності у конфігурації валідного ключа Mapbox API; у разі його відсутності система прозоро повертається до використання статичної матриці часів, побудованої на основі OSM-графа.</w:t>
      </w:r>
    </w:p>
    <w:p w14:paraId="7CAF69F7" w14:textId="77777777" w:rsidR="00DE61DE" w:rsidRDefault="00DE61DE" w:rsidP="00AF1F5B">
      <w:pPr>
        <w:pStyle w:val="NormalText"/>
        <w:rPr>
          <w:lang w:val="ru-RU"/>
        </w:rPr>
      </w:pPr>
    </w:p>
    <w:p w14:paraId="0AC44EE7" w14:textId="77777777" w:rsidR="00DE61DE" w:rsidRPr="005B2805" w:rsidRDefault="00DE61DE" w:rsidP="00AF1F5B">
      <w:pPr>
        <w:pStyle w:val="NormalText"/>
        <w:rPr>
          <w:lang w:val="ru-RU"/>
        </w:rPr>
      </w:pPr>
    </w:p>
    <w:p w14:paraId="63FB6249" w14:textId="57F14938" w:rsidR="00BD7C6A" w:rsidRPr="00BD7C6A" w:rsidRDefault="00BD7C6A" w:rsidP="00BD7C6A">
      <w:pPr>
        <w:pStyle w:val="Heading2"/>
      </w:pPr>
      <w:bookmarkStart w:id="14" w:name="_Toc230787918"/>
      <w:r w:rsidRPr="005B2805">
        <w:rPr>
          <w:lang w:val="ru-RU"/>
        </w:rPr>
        <w:t>2.1.</w:t>
      </w:r>
      <w:r w:rsidR="00311F9F">
        <w:rPr>
          <w:lang w:val="en-US"/>
        </w:rPr>
        <w:t>2</w:t>
      </w:r>
      <w:r w:rsidRPr="005B2805">
        <w:rPr>
          <w:lang w:val="ru-RU"/>
        </w:rPr>
        <w:t xml:space="preserve"> </w:t>
      </w:r>
      <w:r w:rsidR="00493383">
        <w:t>Структурна модель – діаграма класів предметної області</w:t>
      </w:r>
      <w:bookmarkEnd w:id="14"/>
    </w:p>
    <w:p w14:paraId="3DF67BF6" w14:textId="77777777" w:rsidR="00893558" w:rsidRDefault="00893558">
      <w:pPr>
        <w:pStyle w:val="NormalText"/>
      </w:pPr>
    </w:p>
    <w:p w14:paraId="044C9041" w14:textId="77777777" w:rsidR="00FB2F82" w:rsidRDefault="00FB2F82">
      <w:pPr>
        <w:pStyle w:val="NormalText"/>
      </w:pPr>
    </w:p>
    <w:p w14:paraId="33FE665B" w14:textId="504591E9" w:rsidR="00BD7C6A" w:rsidRDefault="006865BD" w:rsidP="004A1F6A">
      <w:pPr>
        <w:pStyle w:val="NormalText"/>
        <w:rPr>
          <w:szCs w:val="28"/>
        </w:rPr>
      </w:pPr>
      <w:r w:rsidRPr="006865BD">
        <w:rPr>
          <w:szCs w:val="28"/>
        </w:rPr>
        <w:t>Для опису внутрішньої структури інформаційної системи з точки зору сутностей предметної області та відношень між ними побудовано діаграму класів предметної області. На відміну від модульної діаграми класів, що відображає програмну архітектуру (див. п. 2.1.3), діаграма предметної області абстрагується від реалізаційних деталей і фокусується на бізнес-сутностях логістичної системи та їх атрибутах. Діаграму класів предметної області наведено на рисунку 2.2.</w:t>
      </w:r>
    </w:p>
    <w:p w14:paraId="14E672FF" w14:textId="77777777" w:rsidR="003931A0" w:rsidRDefault="003931A0" w:rsidP="003931A0">
      <w:pPr>
        <w:pStyle w:val="NormalText"/>
        <w:rPr>
          <w:color w:val="000000"/>
          <w:szCs w:val="28"/>
        </w:rPr>
      </w:pPr>
      <w:r>
        <w:rPr>
          <w:color w:val="000000"/>
          <w:szCs w:val="28"/>
        </w:rPr>
        <w:t>Всі</w:t>
      </w:r>
      <w:r w:rsidRPr="00E73FDF">
        <w:rPr>
          <w:color w:val="000000"/>
          <w:szCs w:val="28"/>
        </w:rPr>
        <w:t xml:space="preserve"> класи предметної області згруповано у п'ять логічних пакетів, кожен з яких відповідає окремому аспекту функціонування системи.</w:t>
      </w:r>
    </w:p>
    <w:p w14:paraId="67D66E43" w14:textId="77777777" w:rsidR="003931A0" w:rsidRDefault="003931A0" w:rsidP="003931A0">
      <w:pPr>
        <w:pStyle w:val="NormalText"/>
        <w:rPr>
          <w:color w:val="000000"/>
          <w:szCs w:val="28"/>
        </w:rPr>
      </w:pPr>
      <w:r w:rsidRPr="00A02007">
        <w:rPr>
          <w:color w:val="000000"/>
          <w:szCs w:val="28"/>
        </w:rPr>
        <w:t>Пакет «Доставка» містить три ключові класи. Клас DeliveryStop є центральною сутністю системи й описує одну точку доставки: атрибути address (адреса), lat/lon (координати), node_id (індекс вузла на дорожньому графі), weight_kg (вага вантажу) та source (джерело: введення вручну або клік на карту). Клас LegInfo представляє один сегмент маршруту з атрибутами from_label, to_label (мітки початкового та кінцевого пунктів), distance_m, travel_time_s та cumulative_time_s (</w:t>
      </w:r>
      <w:r>
        <w:rPr>
          <w:color w:val="000000"/>
          <w:szCs w:val="28"/>
        </w:rPr>
        <w:t>загальний</w:t>
      </w:r>
      <w:r w:rsidRPr="00A02007">
        <w:rPr>
          <w:color w:val="000000"/>
          <w:szCs w:val="28"/>
        </w:rPr>
        <w:t xml:space="preserve"> час). Клас ModeResult агрегує сукупність сегментів LegInfo (зв'язок </w:t>
      </w:r>
      <w:r>
        <w:rPr>
          <w:color w:val="000000"/>
          <w:szCs w:val="28"/>
        </w:rPr>
        <w:t>«Один до багатьох»</w:t>
      </w:r>
      <w:r w:rsidRPr="00A02007">
        <w:rPr>
          <w:color w:val="000000"/>
          <w:szCs w:val="28"/>
        </w:rPr>
        <w:t xml:space="preserve">), визначаючи завершений маршрут для </w:t>
      </w:r>
      <w:r w:rsidRPr="00A02007">
        <w:rPr>
          <w:color w:val="000000"/>
          <w:szCs w:val="28"/>
        </w:rPr>
        <w:lastRenderedPageBreak/>
        <w:t>одного режиму пересування з повними даними tsp_route, full_route та total_time_s.</w:t>
      </w:r>
    </w:p>
    <w:p w14:paraId="4A53792D" w14:textId="77777777" w:rsidR="00E93684" w:rsidRDefault="00E93684" w:rsidP="004A1F6A">
      <w:pPr>
        <w:pStyle w:val="NormalText"/>
        <w:rPr>
          <w:szCs w:val="28"/>
        </w:rPr>
      </w:pPr>
    </w:p>
    <w:p w14:paraId="0A7C8F77" w14:textId="77777777" w:rsidR="00E93684" w:rsidRPr="00090215" w:rsidRDefault="00E93684" w:rsidP="00E93684">
      <w:pPr>
        <w:pStyle w:val="NormalText"/>
        <w:ind w:left="-993" w:firstLine="0"/>
        <w:rPr>
          <w:szCs w:val="28"/>
          <w:lang w:val="en-US"/>
        </w:rPr>
      </w:pPr>
      <w:r>
        <w:rPr>
          <w:noProof/>
          <w:szCs w:val="28"/>
          <w:lang w:val="en-US"/>
        </w:rPr>
        <w:drawing>
          <wp:inline distT="0" distB="0" distL="0" distR="0" wp14:anchorId="5F58C5BA" wp14:editId="6BA65978">
            <wp:extent cx="6802429" cy="3070904"/>
            <wp:effectExtent l="0" t="0" r="0" b="0"/>
            <wp:docPr id="8" name="Picture 8"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18490" cy="3078154"/>
                    </a:xfrm>
                    <a:prstGeom prst="rect">
                      <a:avLst/>
                    </a:prstGeom>
                  </pic:spPr>
                </pic:pic>
              </a:graphicData>
            </a:graphic>
          </wp:inline>
        </w:drawing>
      </w:r>
    </w:p>
    <w:p w14:paraId="679878A2" w14:textId="77777777" w:rsidR="00E93684" w:rsidRDefault="00E93684" w:rsidP="00E93684">
      <w:pPr>
        <w:pStyle w:val="NormalText"/>
      </w:pPr>
      <w:r>
        <w:t xml:space="preserve">Рисунок 2.2 – </w:t>
      </w:r>
      <w:r w:rsidRPr="0017119C">
        <w:t>Діаграма класів системи оптимізації вантажоперевезень</w:t>
      </w:r>
    </w:p>
    <w:p w14:paraId="1A9613A6" w14:textId="77777777" w:rsidR="00E93684" w:rsidRPr="00BD7C6A" w:rsidRDefault="00E93684" w:rsidP="004A1F6A">
      <w:pPr>
        <w:pStyle w:val="NormalText"/>
        <w:rPr>
          <w:szCs w:val="28"/>
        </w:rPr>
      </w:pPr>
    </w:p>
    <w:p w14:paraId="44CD97EE" w14:textId="7A8432C9" w:rsidR="009B5C35" w:rsidRDefault="009B5C35" w:rsidP="0050352F">
      <w:pPr>
        <w:pStyle w:val="NormalText"/>
        <w:rPr>
          <w:color w:val="000000"/>
          <w:szCs w:val="28"/>
        </w:rPr>
      </w:pPr>
      <w:r w:rsidRPr="009B5C35">
        <w:rPr>
          <w:color w:val="000000"/>
          <w:szCs w:val="28"/>
        </w:rPr>
        <w:t>Пакет «Парк ТЗ» включає два класи. Vehicle описує транспортний засіб (атрибути name, mode, capacity_kg, color), а VehicleRoute пов'язує конкретний транспортний засіб</w:t>
      </w:r>
      <w:r w:rsidR="009F3A7C">
        <w:rPr>
          <w:color w:val="000000"/>
          <w:szCs w:val="28"/>
        </w:rPr>
        <w:t xml:space="preserve"> </w:t>
      </w:r>
      <w:r w:rsidRPr="009B5C35">
        <w:rPr>
          <w:color w:val="000000"/>
          <w:szCs w:val="28"/>
        </w:rPr>
        <w:t>зі своїм впорядкованим списком зупинок</w:t>
      </w:r>
      <w:r w:rsidR="00106CF2">
        <w:rPr>
          <w:color w:val="000000"/>
          <w:szCs w:val="28"/>
        </w:rPr>
        <w:t xml:space="preserve">. </w:t>
      </w:r>
      <w:r w:rsidRPr="009B5C35">
        <w:rPr>
          <w:color w:val="000000"/>
          <w:szCs w:val="28"/>
        </w:rPr>
        <w:t>Саме VehicleRoute є вихідною сутністю при розв'язанні багатотранспортної задачі CVRPTW.</w:t>
      </w:r>
    </w:p>
    <w:p w14:paraId="0BDE3797" w14:textId="10B4EAC5" w:rsidR="00CC01FD" w:rsidRDefault="004D6A0A" w:rsidP="00B539BF">
      <w:pPr>
        <w:pStyle w:val="NormalText"/>
      </w:pPr>
      <w:r>
        <w:t xml:space="preserve">Пакет «Транспортна мережа» реалізує інфраструктурний шар. Клас TransportGraph зі стереотипом «MultiDiGraph» агрегує множини NodeData (вузли з атрибутами id, y, x </w:t>
      </w:r>
      <w:r w:rsidR="003D3573">
        <w:t>–</w:t>
      </w:r>
      <w:r>
        <w:t xml:space="preserve"> широта і довгота) та EdgeData (ребра з атрибутами length, highway, travel_time загальний та три модальні travel_time_drive/bike/walk, а також модальні теги motor_vehicle, bicycle, foot, oneway). Така структура з трьома незалежними модальними часами на одному ребрі дозволяє підтримувати мультимодальну маршрутизацію без дублювання геометрії графа.</w:t>
      </w:r>
    </w:p>
    <w:p w14:paraId="74AD5278" w14:textId="1B8BCC22" w:rsidR="006645A8" w:rsidRDefault="006645A8" w:rsidP="00FB0E6A">
      <w:pPr>
        <w:pStyle w:val="NormalText"/>
      </w:pPr>
      <w:r>
        <w:t xml:space="preserve">Пакет «База пакунків» інкапсулює персистентний шар. Клас PackageDB приховує деталі реалізації SQLite (поле _conn має модифікатор приватності) і пропонує публічний інтерфейс CRUD-операцій (add_package(), set_status(), get_by_status(), get_all(), delete()). Клас Package (атрибути id, address, weight_kg, </w:t>
      </w:r>
      <w:r>
        <w:lastRenderedPageBreak/>
        <w:t>status, created_at, lat, lon) пов'язаний з перерахуванням DeliveryStatus, що приймає одне з трьох значень: PENDING, IN_TRANSIT, DELIVERED.</w:t>
      </w:r>
    </w:p>
    <w:p w14:paraId="71060DFC" w14:textId="41085A40" w:rsidR="002108C1" w:rsidRDefault="002108C1" w:rsidP="00FB3354">
      <w:pPr>
        <w:pStyle w:val="NormalText"/>
      </w:pPr>
      <w:r>
        <w:t>Пакет «Геокодування» містить допоміжний клас Location (address, lat, lon, node_id), який є проміжним результатом виклику геокодувального сервісу Nominatim. Між Location та DeliveryStop встановлено відношення залежності зі стереотипом «створюється з», що відображає сценарій перетворення геокодованої локації у точку доставки.</w:t>
      </w:r>
    </w:p>
    <w:p w14:paraId="247A1800" w14:textId="71231B7B" w:rsidR="009755BA" w:rsidRDefault="009755BA" w:rsidP="00786937">
      <w:pPr>
        <w:pStyle w:val="NormalText"/>
      </w:pPr>
      <w:r>
        <w:t>Окремо від пакетів зображено клас UnreachableStop (атрибути node_id, label, unreachable_from, unreachable_to, is_isolated та метод summary()), що відповідає за діагностику та звітування про точки доставки, які не вдалося досягти жодним з режимів пересування. Цей клас використовується модулем аудиту досяжності та інтегрується з підсистемою попереджень користувача.</w:t>
      </w:r>
    </w:p>
    <w:p w14:paraId="3FDC97B0" w14:textId="69A5B405" w:rsidR="008F3E39" w:rsidRDefault="008F3E39" w:rsidP="004520C4">
      <w:pPr>
        <w:pStyle w:val="NormalText"/>
      </w:pPr>
      <w:r>
        <w:t>Між класами використано три типи структурних відношень: композиція для випадків, коли життєвий цикл частини повністю залежить від цілого; агрегація для слабкого володіння, де частини можуть існувати незалежно; та залежність для випадків тимчасового використання одного класу іншим без структурної прив'язки.</w:t>
      </w:r>
    </w:p>
    <w:p w14:paraId="67075AA5" w14:textId="3819800B" w:rsidR="00D4552A" w:rsidRDefault="00AE0E63" w:rsidP="00D8713B">
      <w:pPr>
        <w:pStyle w:val="NormalText"/>
        <w:rPr>
          <w:lang w:val="en-US"/>
        </w:rPr>
      </w:pPr>
      <w:r>
        <w:t>Побудована модель є основою для подальшого опису структури бази даних у п. 2.2 та узгоджується з модульною архітектурою системи, представленою у п. 2.1.3.</w:t>
      </w:r>
    </w:p>
    <w:p w14:paraId="771C7F9F" w14:textId="77777777" w:rsidR="00431034" w:rsidRDefault="00431034" w:rsidP="00D8713B">
      <w:pPr>
        <w:pStyle w:val="NormalText"/>
        <w:rPr>
          <w:lang w:val="en-US"/>
        </w:rPr>
      </w:pPr>
    </w:p>
    <w:p w14:paraId="3F7D0E1A" w14:textId="77777777" w:rsidR="00431034" w:rsidRPr="00431034" w:rsidRDefault="00431034" w:rsidP="00D8713B">
      <w:pPr>
        <w:pStyle w:val="NormalText"/>
        <w:rPr>
          <w:lang w:val="en-US"/>
        </w:rPr>
      </w:pPr>
    </w:p>
    <w:p w14:paraId="202D4E06" w14:textId="343265AD" w:rsidR="00D4552A" w:rsidRPr="00D4552A" w:rsidRDefault="00D4552A" w:rsidP="00D4552A">
      <w:pPr>
        <w:pStyle w:val="Heading2"/>
      </w:pPr>
      <w:bookmarkStart w:id="15" w:name="_Toc230787919"/>
      <w:r w:rsidRPr="00D4552A">
        <w:t>2.1.</w:t>
      </w:r>
      <w:r w:rsidR="003B22DF">
        <w:rPr>
          <w:lang w:val="ru-UA"/>
        </w:rPr>
        <w:t>3</w:t>
      </w:r>
      <w:r w:rsidRPr="00D4552A">
        <w:t xml:space="preserve"> </w:t>
      </w:r>
      <w:r w:rsidR="009D6DFF" w:rsidRPr="009D6DFF">
        <w:t xml:space="preserve">Структурна модель </w:t>
      </w:r>
      <w:r w:rsidR="009D6DFF">
        <w:t>–</w:t>
      </w:r>
      <w:r w:rsidR="009D6DFF" w:rsidRPr="009D6DFF">
        <w:t xml:space="preserve"> модульна архітектура</w:t>
      </w:r>
      <w:bookmarkEnd w:id="15"/>
    </w:p>
    <w:p w14:paraId="05170D1B" w14:textId="77777777" w:rsidR="00D4552A" w:rsidRPr="00965E24" w:rsidRDefault="00D4552A">
      <w:pPr>
        <w:pStyle w:val="NormalText"/>
      </w:pPr>
    </w:p>
    <w:p w14:paraId="605E7EE0" w14:textId="77777777" w:rsidR="00893558" w:rsidRDefault="00893558">
      <w:pPr>
        <w:pStyle w:val="NormalText"/>
      </w:pPr>
    </w:p>
    <w:p w14:paraId="7743F75E" w14:textId="49CC9722" w:rsidR="00CD7C91" w:rsidRDefault="00462302" w:rsidP="00EF6ADB">
      <w:pPr>
        <w:pStyle w:val="NormalText"/>
        <w:rPr>
          <w:lang w:val="ru-UA"/>
        </w:rPr>
      </w:pPr>
      <w:r>
        <w:t xml:space="preserve">Структурну модель системи DeliveryIQ доповнено діаграмою класів модульної структури, побудованою у нотації UML 2.5. На відміну від доменної моделі (п. 2.1.2), яка описує сутності предметної області, модульна діаграма відображає декомпозицію вихідного коду на функціональні модулі та формалізує службові залежності між ними. Кожен пакет на діаграмі відповідає </w:t>
      </w:r>
      <w:r>
        <w:lastRenderedPageBreak/>
        <w:t>одному файлу-модулю Pytho</w:t>
      </w:r>
      <w:r w:rsidR="00635980">
        <w:rPr>
          <w:lang w:val="en-US"/>
        </w:rPr>
        <w:t>n</w:t>
      </w:r>
      <w:r>
        <w:t>, а класи всередині пакета зображено зі стереотипом «module» та переліком публічних констант, атрибутів і функцій. Діаграму наведено на рисунку 2.3.</w:t>
      </w:r>
    </w:p>
    <w:p w14:paraId="43F5D047" w14:textId="77777777" w:rsidR="00D8713B" w:rsidRDefault="00D8713B" w:rsidP="00D8713B">
      <w:pPr>
        <w:ind w:firstLine="709"/>
        <w:rPr>
          <w:lang w:val="en-US"/>
        </w:rPr>
      </w:pPr>
      <w:proofErr w:type="spellStart"/>
      <w:r w:rsidRPr="00B825B8">
        <w:rPr>
          <w:lang w:val="en-US"/>
        </w:rPr>
        <w:t>На</w:t>
      </w:r>
      <w:proofErr w:type="spellEnd"/>
      <w:r w:rsidRPr="00B825B8">
        <w:rPr>
          <w:lang w:val="en-US"/>
        </w:rPr>
        <w:t xml:space="preserve"> </w:t>
      </w:r>
      <w:proofErr w:type="spellStart"/>
      <w:r w:rsidRPr="00B825B8">
        <w:rPr>
          <w:lang w:val="en-US"/>
        </w:rPr>
        <w:t>діаграмі</w:t>
      </w:r>
      <w:proofErr w:type="spellEnd"/>
      <w:r w:rsidRPr="00B825B8">
        <w:rPr>
          <w:lang w:val="en-US"/>
        </w:rPr>
        <w:t xml:space="preserve"> </w:t>
      </w:r>
      <w:proofErr w:type="spellStart"/>
      <w:r w:rsidRPr="00B825B8">
        <w:rPr>
          <w:lang w:val="en-US"/>
        </w:rPr>
        <w:t>виділено</w:t>
      </w:r>
      <w:proofErr w:type="spellEnd"/>
      <w:r w:rsidRPr="00B825B8">
        <w:rPr>
          <w:lang w:val="en-US"/>
        </w:rPr>
        <w:t xml:space="preserve"> </w:t>
      </w:r>
      <w:proofErr w:type="spellStart"/>
      <w:r w:rsidRPr="00B825B8">
        <w:rPr>
          <w:lang w:val="en-US"/>
        </w:rPr>
        <w:t>шість</w:t>
      </w:r>
      <w:proofErr w:type="spellEnd"/>
      <w:r w:rsidRPr="00B825B8">
        <w:rPr>
          <w:lang w:val="en-US"/>
        </w:rPr>
        <w:t xml:space="preserve"> </w:t>
      </w:r>
      <w:proofErr w:type="spellStart"/>
      <w:r w:rsidRPr="00B825B8">
        <w:rPr>
          <w:lang w:val="en-US"/>
        </w:rPr>
        <w:t>модулів</w:t>
      </w:r>
      <w:proofErr w:type="spellEnd"/>
      <w:r w:rsidRPr="00B825B8">
        <w:rPr>
          <w:lang w:val="en-US"/>
        </w:rPr>
        <w:t xml:space="preserve">, </w:t>
      </w:r>
      <w:proofErr w:type="spellStart"/>
      <w:r w:rsidRPr="00B825B8">
        <w:rPr>
          <w:lang w:val="en-US"/>
        </w:rPr>
        <w:t>що</w:t>
      </w:r>
      <w:proofErr w:type="spellEnd"/>
      <w:r w:rsidRPr="00B825B8">
        <w:rPr>
          <w:lang w:val="en-US"/>
        </w:rPr>
        <w:t xml:space="preserve"> </w:t>
      </w:r>
      <w:proofErr w:type="spellStart"/>
      <w:r w:rsidRPr="00B825B8">
        <w:rPr>
          <w:lang w:val="en-US"/>
        </w:rPr>
        <w:t>утворюють</w:t>
      </w:r>
      <w:proofErr w:type="spellEnd"/>
      <w:r w:rsidRPr="00B825B8">
        <w:rPr>
          <w:lang w:val="en-US"/>
        </w:rPr>
        <w:t xml:space="preserve"> </w:t>
      </w:r>
      <w:proofErr w:type="spellStart"/>
      <w:r w:rsidRPr="00B825B8">
        <w:rPr>
          <w:lang w:val="en-US"/>
        </w:rPr>
        <w:t>шарувату</w:t>
      </w:r>
      <w:proofErr w:type="spellEnd"/>
      <w:r w:rsidRPr="00B825B8">
        <w:rPr>
          <w:lang w:val="en-US"/>
        </w:rPr>
        <w:t xml:space="preserve"> </w:t>
      </w:r>
      <w:proofErr w:type="spellStart"/>
      <w:r w:rsidRPr="00B825B8">
        <w:rPr>
          <w:lang w:val="en-US"/>
        </w:rPr>
        <w:t>архітектуру</w:t>
      </w:r>
      <w:proofErr w:type="spellEnd"/>
      <w:r>
        <w:rPr>
          <w:lang w:val="en-US"/>
        </w:rPr>
        <w:t xml:space="preserve"> </w:t>
      </w:r>
      <w:proofErr w:type="spellStart"/>
      <w:r w:rsidRPr="00B825B8">
        <w:rPr>
          <w:lang w:val="en-US"/>
        </w:rPr>
        <w:t>із</w:t>
      </w:r>
      <w:proofErr w:type="spellEnd"/>
      <w:r w:rsidRPr="00B825B8">
        <w:rPr>
          <w:lang w:val="en-US"/>
        </w:rPr>
        <w:t xml:space="preserve"> </w:t>
      </w:r>
      <w:proofErr w:type="spellStart"/>
      <w:r w:rsidRPr="00B825B8">
        <w:rPr>
          <w:lang w:val="en-US"/>
        </w:rPr>
        <w:t>чітко</w:t>
      </w:r>
      <w:proofErr w:type="spellEnd"/>
      <w:r w:rsidRPr="00B825B8">
        <w:rPr>
          <w:lang w:val="en-US"/>
        </w:rPr>
        <w:t xml:space="preserve"> </w:t>
      </w:r>
      <w:proofErr w:type="spellStart"/>
      <w:r w:rsidRPr="00B825B8">
        <w:rPr>
          <w:lang w:val="en-US"/>
        </w:rPr>
        <w:t>визначеними</w:t>
      </w:r>
      <w:proofErr w:type="spellEnd"/>
      <w:r w:rsidRPr="00B825B8">
        <w:rPr>
          <w:lang w:val="en-US"/>
        </w:rPr>
        <w:t xml:space="preserve"> </w:t>
      </w:r>
      <w:proofErr w:type="spellStart"/>
      <w:r w:rsidRPr="00B825B8">
        <w:rPr>
          <w:lang w:val="en-US"/>
        </w:rPr>
        <w:t>обов'язками</w:t>
      </w:r>
      <w:proofErr w:type="spellEnd"/>
      <w:r w:rsidRPr="00B825B8">
        <w:rPr>
          <w:lang w:val="en-US"/>
        </w:rPr>
        <w:t>.</w:t>
      </w:r>
    </w:p>
    <w:p w14:paraId="14DD993E" w14:textId="77777777" w:rsidR="00F13148" w:rsidRPr="00FD4917" w:rsidRDefault="00F13148" w:rsidP="00F13148">
      <w:pPr>
        <w:ind w:firstLine="709"/>
        <w:rPr>
          <w:lang w:val="en-US"/>
        </w:rPr>
      </w:pPr>
      <w:proofErr w:type="spellStart"/>
      <w:r w:rsidRPr="00A45A85">
        <w:rPr>
          <w:lang w:val="en-US"/>
        </w:rPr>
        <w:t>Модуль</w:t>
      </w:r>
      <w:proofErr w:type="spellEnd"/>
      <w:r w:rsidRPr="00A45A85">
        <w:rPr>
          <w:lang w:val="en-US"/>
        </w:rPr>
        <w:t xml:space="preserve"> app (</w:t>
      </w:r>
      <w:proofErr w:type="spellStart"/>
      <w:r w:rsidRPr="00A45A85">
        <w:rPr>
          <w:lang w:val="en-US"/>
        </w:rPr>
        <w:t>стереотип</w:t>
      </w:r>
      <w:proofErr w:type="spellEnd"/>
      <w:r w:rsidRPr="00A45A85">
        <w:rPr>
          <w:lang w:val="en-US"/>
        </w:rPr>
        <w:t xml:space="preserve"> «</w:t>
      </w:r>
      <w:proofErr w:type="spellStart"/>
      <w:r w:rsidRPr="00A45A85">
        <w:rPr>
          <w:lang w:val="en-US"/>
        </w:rPr>
        <w:t>Streamlit</w:t>
      </w:r>
      <w:proofErr w:type="spellEnd"/>
      <w:r w:rsidRPr="00A45A85">
        <w:rPr>
          <w:lang w:val="en-US"/>
        </w:rPr>
        <w:t xml:space="preserve"> UI») є </w:t>
      </w:r>
      <w:proofErr w:type="spellStart"/>
      <w:r w:rsidRPr="00A45A85">
        <w:rPr>
          <w:lang w:val="en-US"/>
        </w:rPr>
        <w:t>центральним</w:t>
      </w:r>
      <w:proofErr w:type="spellEnd"/>
      <w:r w:rsidRPr="00A45A85">
        <w:rPr>
          <w:lang w:val="en-US"/>
        </w:rPr>
        <w:t xml:space="preserve"> </w:t>
      </w:r>
      <w:proofErr w:type="spellStart"/>
      <w:r w:rsidRPr="00A45A85">
        <w:rPr>
          <w:lang w:val="en-US"/>
        </w:rPr>
        <w:t>контролером</w:t>
      </w:r>
      <w:proofErr w:type="spellEnd"/>
      <w:r w:rsidRPr="00A45A85">
        <w:rPr>
          <w:lang w:val="en-US"/>
        </w:rPr>
        <w:t xml:space="preserve"> </w:t>
      </w:r>
      <w:proofErr w:type="spellStart"/>
      <w:r w:rsidRPr="00A45A85">
        <w:rPr>
          <w:lang w:val="en-US"/>
        </w:rPr>
        <w:t>системи</w:t>
      </w:r>
      <w:proofErr w:type="spellEnd"/>
      <w:r w:rsidRPr="00A45A85">
        <w:rPr>
          <w:lang w:val="en-US"/>
        </w:rPr>
        <w:t xml:space="preserve"> </w:t>
      </w:r>
      <w:proofErr w:type="spellStart"/>
      <w:r w:rsidRPr="00A45A85">
        <w:rPr>
          <w:lang w:val="en-US"/>
        </w:rPr>
        <w:t>та</w:t>
      </w:r>
      <w:proofErr w:type="spellEnd"/>
      <w:r w:rsidRPr="00A45A85">
        <w:rPr>
          <w:lang w:val="en-US"/>
        </w:rPr>
        <w:t xml:space="preserve"> </w:t>
      </w:r>
      <w:proofErr w:type="spellStart"/>
      <w:r w:rsidRPr="00A45A85">
        <w:rPr>
          <w:lang w:val="en-US"/>
        </w:rPr>
        <w:t>точкою</w:t>
      </w:r>
      <w:proofErr w:type="spellEnd"/>
      <w:r w:rsidRPr="00A45A85">
        <w:rPr>
          <w:lang w:val="en-US"/>
        </w:rPr>
        <w:t xml:space="preserve"> </w:t>
      </w:r>
      <w:proofErr w:type="spellStart"/>
      <w:r w:rsidRPr="00A45A85">
        <w:rPr>
          <w:lang w:val="en-US"/>
        </w:rPr>
        <w:t>входу</w:t>
      </w:r>
      <w:proofErr w:type="spellEnd"/>
      <w:r w:rsidRPr="00A45A85">
        <w:rPr>
          <w:lang w:val="en-US"/>
        </w:rPr>
        <w:t xml:space="preserve"> </w:t>
      </w:r>
      <w:proofErr w:type="spellStart"/>
      <w:r w:rsidRPr="00A45A85">
        <w:rPr>
          <w:lang w:val="en-US"/>
        </w:rPr>
        <w:t>веб-застосунку</w:t>
      </w:r>
      <w:proofErr w:type="spellEnd"/>
      <w:r w:rsidRPr="00A45A85">
        <w:rPr>
          <w:lang w:val="en-US"/>
        </w:rPr>
        <w:t xml:space="preserve">. </w:t>
      </w:r>
      <w:proofErr w:type="spellStart"/>
      <w:r w:rsidRPr="00A45A85">
        <w:rPr>
          <w:lang w:val="en-US"/>
        </w:rPr>
        <w:t>Він</w:t>
      </w:r>
      <w:proofErr w:type="spellEnd"/>
      <w:r w:rsidRPr="00A45A85">
        <w:rPr>
          <w:lang w:val="en-US"/>
        </w:rPr>
        <w:t xml:space="preserve"> </w:t>
      </w:r>
      <w:proofErr w:type="spellStart"/>
      <w:r w:rsidRPr="00A45A85">
        <w:rPr>
          <w:lang w:val="en-US"/>
        </w:rPr>
        <w:t>зберігає</w:t>
      </w:r>
      <w:proofErr w:type="spellEnd"/>
      <w:r w:rsidRPr="00A45A85">
        <w:rPr>
          <w:lang w:val="en-US"/>
        </w:rPr>
        <w:t xml:space="preserve"> </w:t>
      </w:r>
      <w:proofErr w:type="spellStart"/>
      <w:r w:rsidRPr="00A45A85">
        <w:rPr>
          <w:lang w:val="en-US"/>
        </w:rPr>
        <w:t>глобальні</w:t>
      </w:r>
      <w:proofErr w:type="spellEnd"/>
      <w:r w:rsidRPr="00A45A85">
        <w:rPr>
          <w:lang w:val="en-US"/>
        </w:rPr>
        <w:t xml:space="preserve"> </w:t>
      </w:r>
      <w:proofErr w:type="spellStart"/>
      <w:r w:rsidRPr="00A45A85">
        <w:rPr>
          <w:lang w:val="en-US"/>
        </w:rPr>
        <w:t>константи</w:t>
      </w:r>
      <w:proofErr w:type="spellEnd"/>
      <w:r w:rsidRPr="00A45A85">
        <w:rPr>
          <w:lang w:val="en-US"/>
        </w:rPr>
        <w:t xml:space="preserve"> DEFAULT_CITY = "Dnipro, Ukraine", LAST_METER_THRESHOLD_M = 100.0 </w:t>
      </w:r>
      <w:proofErr w:type="spellStart"/>
      <w:r w:rsidRPr="00A45A85">
        <w:rPr>
          <w:lang w:val="en-US"/>
        </w:rPr>
        <w:t>та</w:t>
      </w:r>
      <w:proofErr w:type="spellEnd"/>
      <w:r w:rsidRPr="00A45A85">
        <w:rPr>
          <w:lang w:val="en-US"/>
        </w:rPr>
        <w:t xml:space="preserve"> </w:t>
      </w:r>
      <w:proofErr w:type="spellStart"/>
      <w:r w:rsidRPr="00A45A85">
        <w:rPr>
          <w:lang w:val="en-US"/>
        </w:rPr>
        <w:t>посилання</w:t>
      </w:r>
      <w:proofErr w:type="spellEnd"/>
      <w:r w:rsidRPr="00A45A85">
        <w:rPr>
          <w:lang w:val="en-US"/>
        </w:rPr>
        <w:t xml:space="preserve"> </w:t>
      </w:r>
      <w:proofErr w:type="spellStart"/>
      <w:r w:rsidRPr="00A45A85">
        <w:rPr>
          <w:lang w:val="en-US"/>
        </w:rPr>
        <w:t>на</w:t>
      </w:r>
      <w:proofErr w:type="spellEnd"/>
      <w:r w:rsidRPr="00A45A85">
        <w:rPr>
          <w:lang w:val="en-US"/>
        </w:rPr>
        <w:t xml:space="preserve"> </w:t>
      </w:r>
      <w:proofErr w:type="spellStart"/>
      <w:r w:rsidRPr="00A45A85">
        <w:rPr>
          <w:lang w:val="en-US"/>
        </w:rPr>
        <w:t>синглтон-екземпляри</w:t>
      </w:r>
      <w:proofErr w:type="spellEnd"/>
      <w:r w:rsidRPr="00A45A85">
        <w:rPr>
          <w:lang w:val="en-US"/>
        </w:rPr>
        <w:t xml:space="preserve"> </w:t>
      </w:r>
      <w:proofErr w:type="spellStart"/>
      <w:r w:rsidRPr="00A45A85">
        <w:rPr>
          <w:lang w:val="en-US"/>
        </w:rPr>
        <w:t>геокодувального</w:t>
      </w:r>
      <w:proofErr w:type="spellEnd"/>
      <w:r w:rsidRPr="00A45A85">
        <w:rPr>
          <w:lang w:val="en-US"/>
        </w:rPr>
        <w:t xml:space="preserve"> </w:t>
      </w:r>
      <w:proofErr w:type="spellStart"/>
      <w:r w:rsidRPr="00A45A85">
        <w:rPr>
          <w:lang w:val="en-US"/>
        </w:rPr>
        <w:t>клієнта</w:t>
      </w:r>
      <w:proofErr w:type="spellEnd"/>
      <w:r w:rsidRPr="00A45A85">
        <w:rPr>
          <w:lang w:val="en-US"/>
        </w:rPr>
        <w:t xml:space="preserve"> _geolocator і </w:t>
      </w:r>
      <w:proofErr w:type="spellStart"/>
      <w:r w:rsidRPr="00A45A85">
        <w:rPr>
          <w:lang w:val="en-US"/>
        </w:rPr>
        <w:t>бази</w:t>
      </w:r>
      <w:proofErr w:type="spellEnd"/>
      <w:r w:rsidRPr="00A45A85">
        <w:rPr>
          <w:lang w:val="en-US"/>
        </w:rPr>
        <w:t xml:space="preserve"> </w:t>
      </w:r>
      <w:proofErr w:type="spellStart"/>
      <w:r w:rsidRPr="00A45A85">
        <w:rPr>
          <w:lang w:val="en-US"/>
        </w:rPr>
        <w:t>пакунків</w:t>
      </w:r>
      <w:proofErr w:type="spellEnd"/>
      <w:r w:rsidRPr="00A45A85">
        <w:rPr>
          <w:lang w:val="en-US"/>
        </w:rPr>
        <w:t xml:space="preserve"> _</w:t>
      </w:r>
      <w:proofErr w:type="spellStart"/>
      <w:r w:rsidRPr="00A45A85">
        <w:rPr>
          <w:lang w:val="en-US"/>
        </w:rPr>
        <w:t>pkg_db</w:t>
      </w:r>
      <w:proofErr w:type="spellEnd"/>
      <w:r w:rsidRPr="00A45A85">
        <w:rPr>
          <w:lang w:val="en-US"/>
        </w:rPr>
        <w:t xml:space="preserve">. </w:t>
      </w:r>
      <w:proofErr w:type="spellStart"/>
      <w:r w:rsidRPr="00A45A85">
        <w:rPr>
          <w:lang w:val="en-US"/>
        </w:rPr>
        <w:t>Модуль</w:t>
      </w:r>
      <w:proofErr w:type="spellEnd"/>
      <w:r w:rsidRPr="00A45A85">
        <w:rPr>
          <w:lang w:val="en-US"/>
        </w:rPr>
        <w:t xml:space="preserve"> </w:t>
      </w:r>
      <w:proofErr w:type="spellStart"/>
      <w:r w:rsidRPr="00A45A85">
        <w:rPr>
          <w:lang w:val="en-US"/>
        </w:rPr>
        <w:t>експонує</w:t>
      </w:r>
      <w:proofErr w:type="spellEnd"/>
      <w:r w:rsidRPr="00A45A85">
        <w:rPr>
          <w:lang w:val="en-US"/>
        </w:rPr>
        <w:t xml:space="preserve"> </w:t>
      </w:r>
      <w:proofErr w:type="spellStart"/>
      <w:r w:rsidRPr="00A45A85">
        <w:rPr>
          <w:lang w:val="en-US"/>
        </w:rPr>
        <w:t>функції</w:t>
      </w:r>
      <w:proofErr w:type="spellEnd"/>
      <w:r w:rsidRPr="00A45A85">
        <w:rPr>
          <w:lang w:val="en-US"/>
        </w:rPr>
        <w:t xml:space="preserve"> </w:t>
      </w:r>
      <w:proofErr w:type="spellStart"/>
      <w:r w:rsidRPr="00A45A85">
        <w:rPr>
          <w:lang w:val="en-US"/>
        </w:rPr>
        <w:t>кешованої</w:t>
      </w:r>
      <w:proofErr w:type="spellEnd"/>
      <w:r w:rsidRPr="00A45A85">
        <w:rPr>
          <w:lang w:val="en-US"/>
        </w:rPr>
        <w:t xml:space="preserve"> </w:t>
      </w:r>
      <w:proofErr w:type="spellStart"/>
      <w:r w:rsidRPr="00A45A85">
        <w:rPr>
          <w:lang w:val="en-US"/>
        </w:rPr>
        <w:t>побудови</w:t>
      </w:r>
      <w:proofErr w:type="spellEnd"/>
      <w:r w:rsidRPr="00A45A85">
        <w:rPr>
          <w:lang w:val="en-US"/>
        </w:rPr>
        <w:t xml:space="preserve"> </w:t>
      </w:r>
      <w:proofErr w:type="spellStart"/>
      <w:r w:rsidRPr="00A45A85">
        <w:rPr>
          <w:lang w:val="en-US"/>
        </w:rPr>
        <w:t>мережі</w:t>
      </w:r>
      <w:proofErr w:type="spellEnd"/>
      <w:r w:rsidRPr="00A45A85">
        <w:rPr>
          <w:lang w:val="en-US"/>
        </w:rPr>
        <w:t xml:space="preserve"> (</w:t>
      </w:r>
      <w:proofErr w:type="spellStart"/>
      <w:r w:rsidRPr="00A45A85">
        <w:rPr>
          <w:lang w:val="en-US"/>
        </w:rPr>
        <w:t>cached_network</w:t>
      </w:r>
      <w:proofErr w:type="spellEnd"/>
      <w:r w:rsidRPr="00A45A85">
        <w:rPr>
          <w:lang w:val="en-US"/>
        </w:rPr>
        <w:t xml:space="preserve">(), </w:t>
      </w:r>
      <w:proofErr w:type="spellStart"/>
      <w:r w:rsidRPr="00A45A85">
        <w:rPr>
          <w:lang w:val="en-US"/>
        </w:rPr>
        <w:t>cached_mode_graphs</w:t>
      </w:r>
      <w:proofErr w:type="spellEnd"/>
      <w:r w:rsidRPr="00A45A85">
        <w:rPr>
          <w:lang w:val="en-US"/>
        </w:rPr>
        <w:t xml:space="preserve">()), </w:t>
      </w:r>
      <w:proofErr w:type="spellStart"/>
      <w:r w:rsidRPr="00A45A85">
        <w:rPr>
          <w:lang w:val="en-US"/>
        </w:rPr>
        <w:t>фасадні</w:t>
      </w:r>
      <w:proofErr w:type="spellEnd"/>
      <w:r w:rsidRPr="00A45A85">
        <w:rPr>
          <w:lang w:val="en-US"/>
        </w:rPr>
        <w:t xml:space="preserve"> </w:t>
      </w:r>
      <w:proofErr w:type="spellStart"/>
      <w:r w:rsidRPr="00A45A85">
        <w:rPr>
          <w:lang w:val="en-US"/>
        </w:rPr>
        <w:t>функції</w:t>
      </w:r>
      <w:proofErr w:type="spellEnd"/>
      <w:r w:rsidRPr="00A45A85">
        <w:rPr>
          <w:lang w:val="en-US"/>
        </w:rPr>
        <w:t xml:space="preserve"> </w:t>
      </w:r>
      <w:proofErr w:type="spellStart"/>
      <w:r w:rsidRPr="00A45A85">
        <w:rPr>
          <w:lang w:val="en-US"/>
        </w:rPr>
        <w:t>геокодування</w:t>
      </w:r>
      <w:proofErr w:type="spellEnd"/>
      <w:r w:rsidRPr="00A45A85">
        <w:rPr>
          <w:lang w:val="en-US"/>
        </w:rPr>
        <w:t xml:space="preserve"> (</w:t>
      </w:r>
      <w:proofErr w:type="spellStart"/>
      <w:r w:rsidRPr="00A45A85">
        <w:rPr>
          <w:lang w:val="en-US"/>
        </w:rPr>
        <w:t>forward_geocode</w:t>
      </w:r>
      <w:proofErr w:type="spellEnd"/>
      <w:r w:rsidRPr="00A45A85">
        <w:rPr>
          <w:lang w:val="en-US"/>
        </w:rPr>
        <w:t xml:space="preserve">(), </w:t>
      </w:r>
      <w:proofErr w:type="spellStart"/>
      <w:r w:rsidRPr="00A45A85">
        <w:rPr>
          <w:lang w:val="en-US"/>
        </w:rPr>
        <w:t>reverse_geocode</w:t>
      </w:r>
      <w:proofErr w:type="spellEnd"/>
      <w:r w:rsidRPr="00A45A85">
        <w:rPr>
          <w:lang w:val="en-US"/>
        </w:rPr>
        <w:t xml:space="preserve">()), а </w:t>
      </w:r>
      <w:proofErr w:type="spellStart"/>
      <w:r w:rsidRPr="00A45A85">
        <w:rPr>
          <w:lang w:val="en-US"/>
        </w:rPr>
        <w:t>також</w:t>
      </w:r>
      <w:proofErr w:type="spellEnd"/>
      <w:r w:rsidRPr="00A45A85">
        <w:rPr>
          <w:lang w:val="en-US"/>
        </w:rPr>
        <w:t xml:space="preserve"> </w:t>
      </w:r>
      <w:proofErr w:type="spellStart"/>
      <w:r w:rsidRPr="00A45A85">
        <w:rPr>
          <w:lang w:val="en-US"/>
        </w:rPr>
        <w:t>дві</w:t>
      </w:r>
      <w:proofErr w:type="spellEnd"/>
      <w:r w:rsidRPr="00A45A85">
        <w:rPr>
          <w:lang w:val="en-US"/>
        </w:rPr>
        <w:t xml:space="preserve"> </w:t>
      </w:r>
      <w:proofErr w:type="spellStart"/>
      <w:r w:rsidRPr="00A45A85">
        <w:rPr>
          <w:lang w:val="en-US"/>
        </w:rPr>
        <w:t>ключові</w:t>
      </w:r>
      <w:proofErr w:type="spellEnd"/>
      <w:r w:rsidRPr="00A45A85">
        <w:rPr>
          <w:lang w:val="en-US"/>
        </w:rPr>
        <w:t xml:space="preserve"> </w:t>
      </w:r>
      <w:proofErr w:type="spellStart"/>
      <w:r w:rsidRPr="00A45A85">
        <w:rPr>
          <w:lang w:val="en-US"/>
        </w:rPr>
        <w:t>функції-оркестратори</w:t>
      </w:r>
      <w:proofErr w:type="spellEnd"/>
      <w:r w:rsidRPr="00A45A85">
        <w:rPr>
          <w:lang w:val="en-US"/>
        </w:rPr>
        <w:t xml:space="preserve">: </w:t>
      </w:r>
      <w:proofErr w:type="spellStart"/>
      <w:r w:rsidRPr="00A45A85">
        <w:rPr>
          <w:lang w:val="en-US"/>
        </w:rPr>
        <w:t>run_optimization</w:t>
      </w:r>
      <w:proofErr w:type="spellEnd"/>
      <w:r w:rsidRPr="00A45A85">
        <w:rPr>
          <w:lang w:val="en-US"/>
        </w:rPr>
        <w:t xml:space="preserve">() </w:t>
      </w:r>
      <w:proofErr w:type="spellStart"/>
      <w:r w:rsidRPr="00A45A85">
        <w:rPr>
          <w:lang w:val="en-US"/>
        </w:rPr>
        <w:t>для</w:t>
      </w:r>
      <w:proofErr w:type="spellEnd"/>
      <w:r w:rsidRPr="00A45A85">
        <w:rPr>
          <w:lang w:val="en-US"/>
        </w:rPr>
        <w:t xml:space="preserve"> </w:t>
      </w:r>
      <w:proofErr w:type="spellStart"/>
      <w:r w:rsidRPr="00A45A85">
        <w:rPr>
          <w:lang w:val="en-US"/>
        </w:rPr>
        <w:t>одиничного</w:t>
      </w:r>
      <w:proofErr w:type="spellEnd"/>
      <w:r w:rsidRPr="00A45A85">
        <w:rPr>
          <w:lang w:val="en-US"/>
        </w:rPr>
        <w:t xml:space="preserve"> </w:t>
      </w:r>
      <w:proofErr w:type="spellStart"/>
      <w:r w:rsidRPr="00A45A85">
        <w:rPr>
          <w:lang w:val="en-US"/>
        </w:rPr>
        <w:t>транспортного</w:t>
      </w:r>
      <w:proofErr w:type="spellEnd"/>
      <w:r w:rsidRPr="00A45A85">
        <w:rPr>
          <w:lang w:val="en-US"/>
        </w:rPr>
        <w:t xml:space="preserve"> </w:t>
      </w:r>
      <w:proofErr w:type="spellStart"/>
      <w:r w:rsidRPr="00A45A85">
        <w:rPr>
          <w:lang w:val="en-US"/>
        </w:rPr>
        <w:t>засобу</w:t>
      </w:r>
      <w:proofErr w:type="spellEnd"/>
      <w:r w:rsidRPr="00A45A85">
        <w:rPr>
          <w:lang w:val="en-US"/>
        </w:rPr>
        <w:t xml:space="preserve"> </w:t>
      </w:r>
      <w:proofErr w:type="spellStart"/>
      <w:r w:rsidRPr="00A45A85">
        <w:rPr>
          <w:lang w:val="en-US"/>
        </w:rPr>
        <w:t>та</w:t>
      </w:r>
      <w:proofErr w:type="spellEnd"/>
      <w:r w:rsidRPr="00A45A85">
        <w:rPr>
          <w:lang w:val="en-US"/>
        </w:rPr>
        <w:t xml:space="preserve"> </w:t>
      </w:r>
      <w:proofErr w:type="spellStart"/>
      <w:r w:rsidRPr="00A45A85">
        <w:rPr>
          <w:lang w:val="en-US"/>
        </w:rPr>
        <w:t>run_vrp_optimization</w:t>
      </w:r>
      <w:proofErr w:type="spellEnd"/>
      <w:r w:rsidRPr="00A45A85">
        <w:rPr>
          <w:lang w:val="en-US"/>
        </w:rPr>
        <w:t xml:space="preserve">() </w:t>
      </w:r>
      <w:proofErr w:type="spellStart"/>
      <w:r w:rsidRPr="00A45A85">
        <w:rPr>
          <w:lang w:val="en-US"/>
        </w:rPr>
        <w:t>для</w:t>
      </w:r>
      <w:proofErr w:type="spellEnd"/>
      <w:r w:rsidRPr="00A45A85">
        <w:rPr>
          <w:lang w:val="en-US"/>
        </w:rPr>
        <w:t xml:space="preserve"> </w:t>
      </w:r>
      <w:proofErr w:type="spellStart"/>
      <w:r w:rsidRPr="00A45A85">
        <w:rPr>
          <w:lang w:val="en-US"/>
        </w:rPr>
        <w:t>багатотранспортної</w:t>
      </w:r>
      <w:proofErr w:type="spellEnd"/>
      <w:r w:rsidRPr="00A45A85">
        <w:rPr>
          <w:lang w:val="en-US"/>
        </w:rPr>
        <w:t xml:space="preserve"> </w:t>
      </w:r>
      <w:proofErr w:type="spellStart"/>
      <w:r w:rsidRPr="00A45A85">
        <w:rPr>
          <w:lang w:val="en-US"/>
        </w:rPr>
        <w:t>задачі</w:t>
      </w:r>
      <w:proofErr w:type="spellEnd"/>
      <w:r w:rsidRPr="00A45A85">
        <w:rPr>
          <w:lang w:val="en-US"/>
        </w:rPr>
        <w:t xml:space="preserve">. </w:t>
      </w:r>
      <w:proofErr w:type="spellStart"/>
      <w:r w:rsidRPr="00A45A85">
        <w:rPr>
          <w:lang w:val="en-US"/>
        </w:rPr>
        <w:t>Допоміжні</w:t>
      </w:r>
      <w:proofErr w:type="spellEnd"/>
      <w:r w:rsidRPr="00A45A85">
        <w:rPr>
          <w:lang w:val="en-US"/>
        </w:rPr>
        <w:t xml:space="preserve"> </w:t>
      </w:r>
      <w:proofErr w:type="spellStart"/>
      <w:r w:rsidRPr="00A45A85">
        <w:rPr>
          <w:lang w:val="en-US"/>
        </w:rPr>
        <w:t>функції</w:t>
      </w:r>
      <w:proofErr w:type="spellEnd"/>
      <w:r w:rsidRPr="00A45A85">
        <w:rPr>
          <w:lang w:val="en-US"/>
        </w:rPr>
        <w:t xml:space="preserve"> </w:t>
      </w:r>
      <w:proofErr w:type="spellStart"/>
      <w:r w:rsidRPr="00A45A85">
        <w:rPr>
          <w:lang w:val="en-US"/>
        </w:rPr>
        <w:t>build_selection_</w:t>
      </w:r>
      <w:proofErr w:type="gramStart"/>
      <w:r w:rsidRPr="00A45A85">
        <w:rPr>
          <w:lang w:val="en-US"/>
        </w:rPr>
        <w:t>map</w:t>
      </w:r>
      <w:proofErr w:type="spellEnd"/>
      <w:r w:rsidRPr="00A45A85">
        <w:rPr>
          <w:lang w:val="en-US"/>
        </w:rPr>
        <w:t>(</w:t>
      </w:r>
      <w:proofErr w:type="gramEnd"/>
      <w:r w:rsidRPr="00A45A85">
        <w:rPr>
          <w:lang w:val="en-US"/>
        </w:rPr>
        <w:t xml:space="preserve">) і </w:t>
      </w:r>
      <w:proofErr w:type="spellStart"/>
      <w:r w:rsidRPr="00A45A85">
        <w:rPr>
          <w:lang w:val="en-US"/>
        </w:rPr>
        <w:t>build_result_map</w:t>
      </w:r>
      <w:proofErr w:type="spellEnd"/>
      <w:r w:rsidRPr="00A45A85">
        <w:rPr>
          <w:lang w:val="en-US"/>
        </w:rPr>
        <w:t xml:space="preserve">() </w:t>
      </w:r>
      <w:proofErr w:type="spellStart"/>
      <w:r w:rsidRPr="00A45A85">
        <w:rPr>
          <w:lang w:val="en-US"/>
        </w:rPr>
        <w:t>формують</w:t>
      </w:r>
      <w:proofErr w:type="spellEnd"/>
      <w:r w:rsidRPr="00A45A85">
        <w:rPr>
          <w:lang w:val="en-US"/>
        </w:rPr>
        <w:t xml:space="preserve"> Folium-</w:t>
      </w:r>
      <w:proofErr w:type="spellStart"/>
      <w:r w:rsidRPr="00A45A85">
        <w:rPr>
          <w:lang w:val="en-US"/>
        </w:rPr>
        <w:t>карти</w:t>
      </w:r>
      <w:proofErr w:type="spellEnd"/>
      <w:r w:rsidRPr="00A45A85">
        <w:rPr>
          <w:lang w:val="en-US"/>
        </w:rPr>
        <w:t xml:space="preserve"> </w:t>
      </w:r>
      <w:proofErr w:type="spellStart"/>
      <w:r w:rsidRPr="00A45A85">
        <w:rPr>
          <w:lang w:val="en-US"/>
        </w:rPr>
        <w:t>для</w:t>
      </w:r>
      <w:proofErr w:type="spellEnd"/>
      <w:r w:rsidRPr="00A45A85">
        <w:rPr>
          <w:lang w:val="en-US"/>
        </w:rPr>
        <w:t xml:space="preserve"> </w:t>
      </w:r>
      <w:proofErr w:type="spellStart"/>
      <w:r w:rsidRPr="00A45A85">
        <w:rPr>
          <w:lang w:val="en-US"/>
        </w:rPr>
        <w:t>відображення</w:t>
      </w:r>
      <w:proofErr w:type="spellEnd"/>
      <w:r w:rsidRPr="00A45A85">
        <w:rPr>
          <w:lang w:val="en-US"/>
        </w:rPr>
        <w:t xml:space="preserve"> </w:t>
      </w:r>
      <w:proofErr w:type="spellStart"/>
      <w:r w:rsidRPr="00A45A85">
        <w:rPr>
          <w:lang w:val="en-US"/>
        </w:rPr>
        <w:t>на</w:t>
      </w:r>
      <w:proofErr w:type="spellEnd"/>
      <w:r w:rsidRPr="00A45A85">
        <w:rPr>
          <w:lang w:val="en-US"/>
        </w:rPr>
        <w:t xml:space="preserve"> </w:t>
      </w:r>
      <w:proofErr w:type="spellStart"/>
      <w:r w:rsidRPr="00A45A85">
        <w:rPr>
          <w:lang w:val="en-US"/>
        </w:rPr>
        <w:t>сторінці</w:t>
      </w:r>
      <w:proofErr w:type="spellEnd"/>
      <w:r w:rsidRPr="00A45A85">
        <w:rPr>
          <w:lang w:val="en-US"/>
        </w:rPr>
        <w:t>.</w:t>
      </w:r>
    </w:p>
    <w:p w14:paraId="6284E5F0" w14:textId="2830898C" w:rsidR="007971A1" w:rsidRDefault="007971A1" w:rsidP="007971A1">
      <w:pPr>
        <w:pStyle w:val="NormalText"/>
      </w:pPr>
      <w:r>
        <w:t>Модуль vrp_solver реалізує ядро генетичного алгоритму для CVRPTW. Окрім константи VEHICLE_COLORS (палітра кольорів маркерів автопарку), модуль експонує публічну функцію solve_vrp(), що приймає список зупинок, депо, флот та модальні графи й повертає сукупність маршрутів VehicleRoute разом зі списком попереджень. Внутрішні службові функції – _assign_stops_to_modes() (Фаза 1, призначення зупинок до сумісних режимів),</w:t>
      </w:r>
      <w:r w:rsidR="00470DD3">
        <w:t xml:space="preserve"> </w:t>
      </w:r>
      <w:r w:rsidR="00470DD3" w:rsidRPr="00EB3F54">
        <w:t>_build_ga_routes()</w:t>
      </w:r>
      <w:r>
        <w:t xml:space="preserve"> (Фаза 2, </w:t>
      </w:r>
      <w:r w:rsidR="00563658">
        <w:t>генетичний алгоритм</w:t>
      </w:r>
      <w:r w:rsidR="00FA0432">
        <w:t>)</w:t>
      </w:r>
      <w:r w:rsidR="00563658">
        <w:t xml:space="preserve"> </w:t>
      </w:r>
      <w:r>
        <w:t>та _decode_chromosome() (Split-декодер хромосоми)</w:t>
      </w:r>
      <w:r w:rsidR="00A37C7B">
        <w:t xml:space="preserve"> – приховано через префікс підкреслення</w:t>
      </w:r>
      <w:r>
        <w:t>.</w:t>
      </w:r>
    </w:p>
    <w:p w14:paraId="033E596A" w14:textId="77777777" w:rsidR="00CB08C0" w:rsidRPr="00CB08C0" w:rsidRDefault="00CB08C0" w:rsidP="00EF6ADB">
      <w:pPr>
        <w:pStyle w:val="NormalText"/>
        <w:rPr>
          <w:lang w:val="ru-UA"/>
        </w:rPr>
      </w:pPr>
    </w:p>
    <w:p w14:paraId="11C83412" w14:textId="4C46CBA1" w:rsidR="00CD7C91" w:rsidRDefault="00CD7C91" w:rsidP="00CD7C91">
      <w:pPr>
        <w:pStyle w:val="NormalText"/>
        <w:ind w:firstLine="0"/>
        <w:rPr>
          <w:lang w:val="ru-UA"/>
        </w:rPr>
      </w:pPr>
      <w:r>
        <w:rPr>
          <w:noProof/>
          <w:lang w:val="ru-UA"/>
        </w:rPr>
        <w:lastRenderedPageBreak/>
        <w:drawing>
          <wp:inline distT="0" distB="0" distL="0" distR="0" wp14:anchorId="52FEBFB2" wp14:editId="74990AE3">
            <wp:extent cx="6120130" cy="5586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5586095"/>
                    </a:xfrm>
                    <a:prstGeom prst="rect">
                      <a:avLst/>
                    </a:prstGeom>
                  </pic:spPr>
                </pic:pic>
              </a:graphicData>
            </a:graphic>
          </wp:inline>
        </w:drawing>
      </w:r>
    </w:p>
    <w:p w14:paraId="2D5B9739" w14:textId="796CF724" w:rsidR="00CB08C0" w:rsidRDefault="00CB08C0" w:rsidP="00CB08C0">
      <w:pPr>
        <w:pStyle w:val="NormalText"/>
      </w:pPr>
      <w:r>
        <w:t xml:space="preserve">Рисунок 2.3 – </w:t>
      </w:r>
      <w:r w:rsidRPr="00CB08C0">
        <w:t>Діаграма класів модульної архітектури системи</w:t>
      </w:r>
    </w:p>
    <w:p w14:paraId="67EC6A38" w14:textId="77777777" w:rsidR="00E242A6" w:rsidRPr="00CB08C0" w:rsidRDefault="00E242A6" w:rsidP="00CB08C0">
      <w:pPr>
        <w:pStyle w:val="NormalText"/>
      </w:pPr>
    </w:p>
    <w:p w14:paraId="70760F1E" w14:textId="104DA6C4" w:rsidR="003808FD" w:rsidRDefault="002243CF" w:rsidP="001C714F">
      <w:pPr>
        <w:pStyle w:val="NormalText"/>
        <w:rPr>
          <w:lang w:val="en-US"/>
        </w:rPr>
      </w:pPr>
      <w:r>
        <w:t>Модуль route_solver інкапсулює побудову матриць відстаней та алгоритми розв'язання задачі комівояжера. Експортує константу PENALTY = 1e9</w:t>
      </w:r>
      <w:r w:rsidR="00501879">
        <w:t>,</w:t>
      </w:r>
      <w:r>
        <w:t xml:space="preserve"> для маркування недосяжних пар вузлів, функції побудови матриць трьох типів (build_distance_matrix() </w:t>
      </w:r>
      <w:r w:rsidR="003D3573">
        <w:t>–</w:t>
      </w:r>
      <w:r>
        <w:t xml:space="preserve"> статична через Дейкстру, build_drive_matrix_hybrid() </w:t>
      </w:r>
      <w:r w:rsidR="003D3573">
        <w:t>–</w:t>
      </w:r>
      <w:r>
        <w:t xml:space="preserve"> гібридна з пішим «останнім метром», build_drive_matrix_mapbox() </w:t>
      </w:r>
      <w:r w:rsidR="003D3573">
        <w:t>–</w:t>
      </w:r>
      <w:r>
        <w:t xml:space="preserve"> динамічна через Mapbox API), уніфіковану функцію solve_tsp(method=…) з підтримкою чотирьох алгоритмів (Nearest Neighbour, Christofides, 2-opt, Genetic), реалізованих у приватних функціях _christofides(), _two_opt(), _genetic(). Допоміжні reconstruct_full_route() та get_full_path() відновлюють повну </w:t>
      </w:r>
      <w:r>
        <w:lastRenderedPageBreak/>
        <w:t>послідовність вузлів на дорожньому графі, а audit_reachability() виявляє ізольовані пари.</w:t>
      </w:r>
    </w:p>
    <w:p w14:paraId="67C1B986" w14:textId="6FCCE96C" w:rsidR="001C714F" w:rsidRPr="009B2D07" w:rsidRDefault="001C714F" w:rsidP="000C5EA0">
      <w:pPr>
        <w:pStyle w:val="NormalText"/>
      </w:pPr>
      <w:r w:rsidRPr="009B2D07">
        <w:t xml:space="preserve">Модуль graph_builder відповідає за роботу з картографічними даними. Зберігає словник модальних швидкостей SPEED_KMH = {drive: 30, bike: 15, walk: 5} (км/год), константу PENALTY та перелік REQUIRED_TAGS для конфігурації OSMnx. Публічні функції покривають повний цикл роботи з графом: завантаження мережі (get_network(), get_network_from_point()), проставлення модальних часів (add_travel_times() </w:t>
      </w:r>
      <w:r w:rsidR="003D3573" w:rsidRPr="009B2D07">
        <w:t>–</w:t>
      </w:r>
      <w:r w:rsidRPr="009B2D07">
        <w:t xml:space="preserve"> повертає три копії графа, add_travel_times_to_single_graph() </w:t>
      </w:r>
      <w:r w:rsidR="003D3573" w:rsidRPr="009B2D07">
        <w:t>–</w:t>
      </w:r>
      <w:r w:rsidRPr="009B2D07">
        <w:t xml:space="preserve"> єдиний граф з атрибутами travel_time_drive/bike/walk), прив'язку координат до найближчого вузла (nearest_node(), nearest_node_safe(), nearest_car_accessible_node()), вимірювання відстані між вузлами (distance_m_between_nodes()) та діагностику (graph_summary()). Приватні функції _configure_osmnx_tags(), _prune_to_lscc(), _node_car_accessible() забезпечують внутрішню логіку фільтрації та обрізки графа.</w:t>
      </w:r>
    </w:p>
    <w:p w14:paraId="4BC689FA" w14:textId="45BABCB3" w:rsidR="00B6412C" w:rsidRPr="009B2D07" w:rsidRDefault="00B6412C" w:rsidP="003348D6">
      <w:pPr>
        <w:pStyle w:val="NormalText"/>
      </w:pPr>
      <w:r w:rsidRPr="009B2D07">
        <w:t xml:space="preserve">Модуль geocoder є тонкою обгорткою над бібліотекою GeoPy і експортує спрощений інтерфейс з двох функцій </w:t>
      </w:r>
      <w:r w:rsidR="003D3573" w:rsidRPr="009B2D07">
        <w:t>–</w:t>
      </w:r>
      <w:r w:rsidRPr="009B2D07">
        <w:t xml:space="preserve"> forward_geocode(address, city) та reverse_geocode(lat, lon) </w:t>
      </w:r>
      <w:r w:rsidR="003D3573" w:rsidRPr="009B2D07">
        <w:t>–</w:t>
      </w:r>
      <w:r w:rsidRPr="009B2D07">
        <w:t xml:space="preserve"> що повертають кортежі координат і текстові адреси. Виділення цього модуля окремо дозволяє замінити провайдера геокодування (наприклад, на Google Maps Geocoding API) без зміни решти коду.</w:t>
      </w:r>
    </w:p>
    <w:p w14:paraId="2B69F8FC" w14:textId="340B11BD" w:rsidR="004174F6" w:rsidRPr="009B2D07" w:rsidRDefault="004174F6" w:rsidP="009B39B1">
      <w:pPr>
        <w:pStyle w:val="NormalText"/>
      </w:pPr>
      <w:r w:rsidRPr="009B2D07">
        <w:t>Модуль visualizer агрегує засоби побудови інтерактивних карт. Зберігає словник модальних кольорів MODE_COLOURS, експортує функцію build_map() для формування Folium-карти з шарами AntPath, а також приватні допоміжні функції _ant() (формування стилю анімованої лінії) та _hms() (форматування часових тривалостей).</w:t>
      </w:r>
    </w:p>
    <w:p w14:paraId="744407E0" w14:textId="555A3EBF" w:rsidR="001E3CE8" w:rsidRPr="009B2D07" w:rsidRDefault="001E3CE8" w:rsidP="005024EA">
      <w:pPr>
        <w:pStyle w:val="NormalText"/>
      </w:pPr>
      <w:r w:rsidRPr="009B2D07">
        <w:t xml:space="preserve">Між модулями на діаграмі встановлено п'ять відношень залежності зі стереотипом «use»: app залежить від усіх п'яти службових модулів (vrp_solver, route_solver, graph_builder, geocoder, visualizer); vrp_solver використовує route_solver (для розв'язання TSP кожного транспортного засобу окремо) та graph_builder (для отримання nearest_car_accessible_node у режимі гібридної </w:t>
      </w:r>
      <w:r w:rsidRPr="009B2D07">
        <w:lastRenderedPageBreak/>
        <w:t>доставки); route_solver залежить від graph_builder (узгодження константи PENALTY та використання nearest_node). Така структура утворює орієнтований ациклічний граф залежностей, що відповідає принципу шаруватої архітектури та запобігає виникненню циклічних імпортів.</w:t>
      </w:r>
    </w:p>
    <w:p w14:paraId="1FA50580" w14:textId="77777777" w:rsidR="00963925" w:rsidRPr="00963925" w:rsidRDefault="00963925" w:rsidP="00CC1E7B">
      <w:pPr>
        <w:pStyle w:val="NormalText"/>
        <w:rPr>
          <w:lang w:val="en-US"/>
        </w:rPr>
      </w:pPr>
    </w:p>
    <w:p w14:paraId="0F66B748" w14:textId="77777777" w:rsidR="00740B2C" w:rsidRDefault="00740B2C" w:rsidP="00CC1E7B">
      <w:pPr>
        <w:pStyle w:val="NormalText"/>
        <w:rPr>
          <w:lang w:val="en-US"/>
        </w:rPr>
      </w:pPr>
    </w:p>
    <w:p w14:paraId="7717FCFE" w14:textId="6E519282" w:rsidR="00666258" w:rsidRPr="00666258" w:rsidRDefault="00666258" w:rsidP="00666258">
      <w:pPr>
        <w:pStyle w:val="Heading2"/>
      </w:pPr>
      <w:bookmarkStart w:id="16" w:name="_Toc230787920"/>
      <w:r>
        <w:rPr>
          <w:lang w:val="en-US"/>
        </w:rPr>
        <w:t xml:space="preserve">2.1.4 </w:t>
      </w:r>
      <w:r>
        <w:t>Поведінкова модель – геокодування адреси</w:t>
      </w:r>
      <w:bookmarkEnd w:id="16"/>
    </w:p>
    <w:p w14:paraId="28C70A21" w14:textId="77777777" w:rsidR="00666258" w:rsidRDefault="00666258" w:rsidP="00CC1E7B">
      <w:pPr>
        <w:pStyle w:val="NormalText"/>
      </w:pPr>
    </w:p>
    <w:p w14:paraId="0AE53706" w14:textId="77777777" w:rsidR="00666258" w:rsidRDefault="00666258" w:rsidP="00CC1E7B">
      <w:pPr>
        <w:pStyle w:val="NormalText"/>
      </w:pPr>
    </w:p>
    <w:p w14:paraId="46794A85" w14:textId="1156252F" w:rsidR="00666258" w:rsidRDefault="00666258" w:rsidP="00615C39">
      <w:pPr>
        <w:pStyle w:val="NormalText"/>
      </w:pPr>
      <w:r>
        <w:t xml:space="preserve">Для опису динамічного аспекту функціонування системи в межах одного бізнес-сценарію застосовано діаграми послідовностей (sequence diagrams) UML. Першу таку діаграму присвячено сценарію геокодування адреси доставки </w:t>
      </w:r>
      <w:r w:rsidR="003D3573">
        <w:t>–</w:t>
      </w:r>
      <w:r>
        <w:t xml:space="preserve"> це найчастіше виконуваний сценарій у роботі оператора та критична точка інтеграції системи із зовнішнім сервісом Nominatim. Діаграму послідовності наведено на рисунку 2.4.</w:t>
      </w:r>
    </w:p>
    <w:p w14:paraId="48F05D48" w14:textId="1946C1E5" w:rsidR="00BD48A9" w:rsidRDefault="00130F7C" w:rsidP="0019256F">
      <w:pPr>
        <w:pStyle w:val="NormalText"/>
        <w:rPr>
          <w:lang w:val="en-US"/>
        </w:rPr>
      </w:pPr>
      <w:r>
        <w:t>На діаграмі виділено три лінії життя (lifeline): актора Оператор, програмний модуль app.py (стереотип «Streamlit UI») та зовнішній актор Nominatim API (з реалізаційним коментарем «geopy», що позначає клієнтську бібліотеку доступу). Сценарій складається з двох незалежних потоків: основного (введення адреси вручну) та альтернативного (додавання точки кліком на карту), розділених на діаграмі горизонтальною межею.</w:t>
      </w:r>
    </w:p>
    <w:p w14:paraId="7212632D" w14:textId="4A02D379" w:rsidR="00963B58" w:rsidRDefault="000137A5" w:rsidP="00963B58">
      <w:pPr>
        <w:pStyle w:val="NormalText"/>
      </w:pPr>
      <w:r w:rsidRPr="00F0346C">
        <w:t xml:space="preserve">Основний сценарій </w:t>
      </w:r>
      <w:r w:rsidR="003D3573" w:rsidRPr="00F0346C">
        <w:t>–</w:t>
      </w:r>
      <w:r w:rsidRPr="00F0346C">
        <w:t xml:space="preserve"> текстове введення адреси. Послідовність розпочинається з повідомлення «Вводить адресу в поле "Add delivery address"», яке оператор надсилає до модуля app.py. Модуль виконує self-message </w:t>
      </w:r>
      <w:r w:rsidR="003D3573" w:rsidRPr="00F0346C">
        <w:t>–</w:t>
      </w:r>
      <w:r w:rsidRPr="00F0346C">
        <w:t xml:space="preserve"> внутрішній виклик функції _lock(address, city), що дописує до введеного рядка локацію міста (наприклад, додає суфікс «Dnipro, Ukraine»), забезпечуючи прив'язку результату геокодування до конкретного міста та усуваючи неоднозначність омонімічних топонімів. Далі модуль викликає синхронний метод geocode(query, timeout=10) сервісу Nominatim і чекає на відповідь.</w:t>
      </w:r>
      <w:r w:rsidR="00963B58" w:rsidRPr="00F0346C">
        <w:t xml:space="preserve"> </w:t>
      </w:r>
    </w:p>
    <w:p w14:paraId="54B2EC8E" w14:textId="77777777" w:rsidR="00F0346C" w:rsidRDefault="00F0346C" w:rsidP="00F0346C">
      <w:pPr>
        <w:pStyle w:val="NormalText"/>
        <w:rPr>
          <w:lang w:val="en-US"/>
        </w:rPr>
      </w:pPr>
      <w:proofErr w:type="spellStart"/>
      <w:r w:rsidRPr="00963B58">
        <w:rPr>
          <w:lang w:val="en-US"/>
        </w:rPr>
        <w:t>Після</w:t>
      </w:r>
      <w:proofErr w:type="spellEnd"/>
      <w:r w:rsidRPr="00963B58">
        <w:rPr>
          <w:lang w:val="en-US"/>
        </w:rPr>
        <w:t xml:space="preserve"> </w:t>
      </w:r>
      <w:proofErr w:type="spellStart"/>
      <w:r w:rsidRPr="00963B58">
        <w:rPr>
          <w:lang w:val="en-US"/>
        </w:rPr>
        <w:t>отримання</w:t>
      </w:r>
      <w:proofErr w:type="spellEnd"/>
      <w:r w:rsidRPr="00963B58">
        <w:rPr>
          <w:lang w:val="en-US"/>
        </w:rPr>
        <w:t xml:space="preserve"> </w:t>
      </w:r>
      <w:proofErr w:type="spellStart"/>
      <w:r w:rsidRPr="00963B58">
        <w:rPr>
          <w:lang w:val="en-US"/>
        </w:rPr>
        <w:t>відповіді</w:t>
      </w:r>
      <w:proofErr w:type="spellEnd"/>
      <w:r w:rsidRPr="00963B58">
        <w:rPr>
          <w:lang w:val="en-US"/>
        </w:rPr>
        <w:t xml:space="preserve"> </w:t>
      </w:r>
      <w:proofErr w:type="spellStart"/>
      <w:r w:rsidRPr="00963B58">
        <w:rPr>
          <w:lang w:val="en-US"/>
        </w:rPr>
        <w:t>управління</w:t>
      </w:r>
      <w:proofErr w:type="spellEnd"/>
      <w:r w:rsidRPr="00963B58">
        <w:rPr>
          <w:lang w:val="en-US"/>
        </w:rPr>
        <w:t xml:space="preserve"> </w:t>
      </w:r>
      <w:proofErr w:type="spellStart"/>
      <w:r w:rsidRPr="00963B58">
        <w:rPr>
          <w:lang w:val="en-US"/>
        </w:rPr>
        <w:t>переходить</w:t>
      </w:r>
      <w:proofErr w:type="spellEnd"/>
      <w:r w:rsidRPr="00963B58">
        <w:rPr>
          <w:lang w:val="en-US"/>
        </w:rPr>
        <w:t xml:space="preserve"> </w:t>
      </w:r>
      <w:proofErr w:type="spellStart"/>
      <w:r w:rsidRPr="00963B58">
        <w:rPr>
          <w:lang w:val="en-US"/>
        </w:rPr>
        <w:t>до</w:t>
      </w:r>
      <w:proofErr w:type="spellEnd"/>
      <w:r w:rsidRPr="00963B58">
        <w:rPr>
          <w:lang w:val="en-US"/>
        </w:rPr>
        <w:t xml:space="preserve"> </w:t>
      </w:r>
      <w:proofErr w:type="spellStart"/>
      <w:r w:rsidRPr="00963B58">
        <w:rPr>
          <w:lang w:val="en-US"/>
        </w:rPr>
        <w:t>блоку</w:t>
      </w:r>
      <w:proofErr w:type="spellEnd"/>
      <w:r w:rsidRPr="00963B58">
        <w:rPr>
          <w:lang w:val="en-US"/>
        </w:rPr>
        <w:t xml:space="preserve"> </w:t>
      </w:r>
      <w:proofErr w:type="spellStart"/>
      <w:r w:rsidRPr="00963B58">
        <w:rPr>
          <w:lang w:val="en-US"/>
        </w:rPr>
        <w:t>альтернатив</w:t>
      </w:r>
      <w:proofErr w:type="spellEnd"/>
      <w:r>
        <w:rPr>
          <w:lang w:val="en-US"/>
        </w:rPr>
        <w:t xml:space="preserve">, </w:t>
      </w:r>
      <w:proofErr w:type="spellStart"/>
      <w:r w:rsidRPr="00963B58">
        <w:rPr>
          <w:lang w:val="en-US"/>
        </w:rPr>
        <w:lastRenderedPageBreak/>
        <w:t>який</w:t>
      </w:r>
      <w:proofErr w:type="spellEnd"/>
      <w:r w:rsidRPr="00963B58">
        <w:rPr>
          <w:lang w:val="en-US"/>
        </w:rPr>
        <w:t xml:space="preserve"> </w:t>
      </w:r>
      <w:proofErr w:type="spellStart"/>
      <w:r w:rsidRPr="00963B58">
        <w:rPr>
          <w:lang w:val="en-US"/>
        </w:rPr>
        <w:t>моделює</w:t>
      </w:r>
      <w:proofErr w:type="spellEnd"/>
      <w:r w:rsidRPr="00963B58">
        <w:rPr>
          <w:lang w:val="en-US"/>
        </w:rPr>
        <w:t xml:space="preserve"> </w:t>
      </w:r>
      <w:proofErr w:type="spellStart"/>
      <w:r w:rsidRPr="00963B58">
        <w:rPr>
          <w:lang w:val="en-US"/>
        </w:rPr>
        <w:t>три</w:t>
      </w:r>
      <w:proofErr w:type="spellEnd"/>
      <w:r w:rsidRPr="00963B58">
        <w:rPr>
          <w:lang w:val="en-US"/>
        </w:rPr>
        <w:t xml:space="preserve"> </w:t>
      </w:r>
      <w:proofErr w:type="spellStart"/>
      <w:r w:rsidRPr="00963B58">
        <w:rPr>
          <w:lang w:val="en-US"/>
        </w:rPr>
        <w:t>можливі</w:t>
      </w:r>
      <w:proofErr w:type="spellEnd"/>
      <w:r w:rsidRPr="00963B58">
        <w:rPr>
          <w:lang w:val="en-US"/>
        </w:rPr>
        <w:t xml:space="preserve"> </w:t>
      </w:r>
      <w:proofErr w:type="spellStart"/>
      <w:r w:rsidRPr="00963B58">
        <w:rPr>
          <w:lang w:val="en-US"/>
        </w:rPr>
        <w:t>сценарії</w:t>
      </w:r>
      <w:proofErr w:type="spellEnd"/>
      <w:r w:rsidRPr="00963B58">
        <w:rPr>
          <w:lang w:val="en-US"/>
        </w:rPr>
        <w:t xml:space="preserve"> </w:t>
      </w:r>
      <w:proofErr w:type="spellStart"/>
      <w:r w:rsidRPr="00963B58">
        <w:rPr>
          <w:lang w:val="en-US"/>
        </w:rPr>
        <w:t>розгалуження</w:t>
      </w:r>
      <w:proofErr w:type="spellEnd"/>
      <w:r>
        <w:rPr>
          <w:lang w:val="en-US"/>
        </w:rPr>
        <w:t>:</w:t>
      </w:r>
    </w:p>
    <w:p w14:paraId="6F29F061" w14:textId="77777777" w:rsidR="00F0346C" w:rsidRDefault="00F0346C" w:rsidP="00F0346C">
      <w:pPr>
        <w:pStyle w:val="NormalText"/>
        <w:rPr>
          <w:lang w:val="en-US"/>
        </w:rPr>
      </w:pPr>
      <w:r w:rsidRPr="006767E9">
        <w:rPr>
          <w:lang w:val="en-US"/>
        </w:rPr>
        <w:t>–</w:t>
      </w:r>
      <w:r>
        <w:rPr>
          <w:lang w:val="en-US"/>
        </w:rPr>
        <w:t> </w:t>
      </w:r>
      <w:proofErr w:type="spellStart"/>
      <w:r w:rsidRPr="00BA76D8">
        <w:rPr>
          <w:lang w:val="en-US"/>
        </w:rPr>
        <w:t>Гілка</w:t>
      </w:r>
      <w:proofErr w:type="spellEnd"/>
      <w:r w:rsidRPr="00BA76D8">
        <w:rPr>
          <w:lang w:val="en-US"/>
        </w:rPr>
        <w:t xml:space="preserve"> «</w:t>
      </w:r>
      <w:proofErr w:type="spellStart"/>
      <w:r w:rsidRPr="00BA76D8">
        <w:rPr>
          <w:lang w:val="en-US"/>
        </w:rPr>
        <w:t>Адресу</w:t>
      </w:r>
      <w:proofErr w:type="spellEnd"/>
      <w:r w:rsidRPr="00BA76D8">
        <w:rPr>
          <w:lang w:val="en-US"/>
        </w:rPr>
        <w:t xml:space="preserve"> </w:t>
      </w:r>
      <w:proofErr w:type="spellStart"/>
      <w:r w:rsidRPr="00BA76D8">
        <w:rPr>
          <w:lang w:val="en-US"/>
        </w:rPr>
        <w:t>знайдено</w:t>
      </w:r>
      <w:proofErr w:type="spellEnd"/>
      <w:r w:rsidRPr="00BA76D8">
        <w:rPr>
          <w:lang w:val="en-US"/>
        </w:rPr>
        <w:t xml:space="preserve">» </w:t>
      </w:r>
      <w:r w:rsidRPr="006767E9">
        <w:rPr>
          <w:lang w:val="en-US"/>
        </w:rPr>
        <w:t>–</w:t>
      </w:r>
      <w:r w:rsidRPr="00BA76D8">
        <w:rPr>
          <w:lang w:val="en-US"/>
        </w:rPr>
        <w:t xml:space="preserve"> </w:t>
      </w:r>
      <w:proofErr w:type="spellStart"/>
      <w:r w:rsidRPr="00BA76D8">
        <w:rPr>
          <w:lang w:val="en-US"/>
        </w:rPr>
        <w:t>найімовірніший</w:t>
      </w:r>
      <w:proofErr w:type="spellEnd"/>
      <w:r w:rsidRPr="00BA76D8">
        <w:rPr>
          <w:lang w:val="en-US"/>
        </w:rPr>
        <w:t xml:space="preserve"> </w:t>
      </w:r>
      <w:proofErr w:type="spellStart"/>
      <w:r w:rsidRPr="00BA76D8">
        <w:rPr>
          <w:lang w:val="en-US"/>
        </w:rPr>
        <w:t>сценарій</w:t>
      </w:r>
      <w:proofErr w:type="spellEnd"/>
      <w:r w:rsidRPr="00BA76D8">
        <w:rPr>
          <w:lang w:val="en-US"/>
        </w:rPr>
        <w:t xml:space="preserve">. </w:t>
      </w:r>
      <w:proofErr w:type="spellStart"/>
      <w:r w:rsidRPr="00BA76D8">
        <w:rPr>
          <w:lang w:val="en-US"/>
        </w:rPr>
        <w:t>Nominatim</w:t>
      </w:r>
      <w:proofErr w:type="spellEnd"/>
      <w:r w:rsidRPr="00BA76D8">
        <w:rPr>
          <w:lang w:val="en-US"/>
        </w:rPr>
        <w:t xml:space="preserve"> </w:t>
      </w:r>
      <w:proofErr w:type="spellStart"/>
      <w:r w:rsidRPr="00BA76D8">
        <w:rPr>
          <w:lang w:val="en-US"/>
        </w:rPr>
        <w:t>повертає</w:t>
      </w:r>
      <w:proofErr w:type="spellEnd"/>
      <w:r w:rsidRPr="00BA76D8">
        <w:rPr>
          <w:lang w:val="en-US"/>
        </w:rPr>
        <w:t xml:space="preserve"> </w:t>
      </w:r>
      <w:proofErr w:type="spellStart"/>
      <w:r w:rsidRPr="00BA76D8">
        <w:rPr>
          <w:lang w:val="en-US"/>
        </w:rPr>
        <w:t>об'єкт</w:t>
      </w:r>
      <w:proofErr w:type="spellEnd"/>
      <w:r w:rsidRPr="00BA76D8">
        <w:rPr>
          <w:lang w:val="en-US"/>
        </w:rPr>
        <w:t xml:space="preserve"> </w:t>
      </w:r>
      <w:proofErr w:type="gramStart"/>
      <w:r w:rsidRPr="00BA76D8">
        <w:rPr>
          <w:lang w:val="en-US"/>
        </w:rPr>
        <w:t>result(</w:t>
      </w:r>
      <w:proofErr w:type="gramEnd"/>
      <w:r w:rsidRPr="00BA76D8">
        <w:rPr>
          <w:lang w:val="en-US"/>
        </w:rPr>
        <w:t xml:space="preserve">address, </w:t>
      </w:r>
      <w:proofErr w:type="spellStart"/>
      <w:r w:rsidRPr="00BA76D8">
        <w:rPr>
          <w:lang w:val="en-US"/>
        </w:rPr>
        <w:t>lat</w:t>
      </w:r>
      <w:proofErr w:type="spellEnd"/>
      <w:r w:rsidRPr="00BA76D8">
        <w:rPr>
          <w:lang w:val="en-US"/>
        </w:rPr>
        <w:t xml:space="preserve">, </w:t>
      </w:r>
      <w:proofErr w:type="spellStart"/>
      <w:r w:rsidRPr="00BA76D8">
        <w:rPr>
          <w:lang w:val="en-US"/>
        </w:rPr>
        <w:t>lon</w:t>
      </w:r>
      <w:proofErr w:type="spellEnd"/>
      <w:r w:rsidRPr="00BA76D8">
        <w:rPr>
          <w:lang w:val="en-US"/>
        </w:rPr>
        <w:t xml:space="preserve">). </w:t>
      </w:r>
      <w:proofErr w:type="spellStart"/>
      <w:r w:rsidRPr="00BA76D8">
        <w:rPr>
          <w:lang w:val="en-US"/>
        </w:rPr>
        <w:t>Модуль</w:t>
      </w:r>
      <w:proofErr w:type="spellEnd"/>
      <w:r w:rsidRPr="00BA76D8">
        <w:rPr>
          <w:lang w:val="en-US"/>
        </w:rPr>
        <w:t xml:space="preserve"> app.py </w:t>
      </w:r>
      <w:proofErr w:type="spellStart"/>
      <w:r w:rsidRPr="00BA76D8">
        <w:rPr>
          <w:lang w:val="en-US"/>
        </w:rPr>
        <w:t>створює</w:t>
      </w:r>
      <w:proofErr w:type="spellEnd"/>
      <w:r w:rsidRPr="00BA76D8">
        <w:rPr>
          <w:lang w:val="en-US"/>
        </w:rPr>
        <w:t xml:space="preserve"> </w:t>
      </w:r>
      <w:proofErr w:type="spellStart"/>
      <w:r w:rsidRPr="00BA76D8">
        <w:rPr>
          <w:lang w:val="en-US"/>
        </w:rPr>
        <w:t>екземпляр</w:t>
      </w:r>
      <w:proofErr w:type="spellEnd"/>
      <w:r w:rsidRPr="00BA76D8">
        <w:rPr>
          <w:lang w:val="en-US"/>
        </w:rPr>
        <w:t xml:space="preserve"> </w:t>
      </w:r>
      <w:proofErr w:type="spellStart"/>
      <w:r w:rsidRPr="00BA76D8">
        <w:rPr>
          <w:lang w:val="en-US"/>
        </w:rPr>
        <w:t>доменного</w:t>
      </w:r>
      <w:proofErr w:type="spellEnd"/>
      <w:r w:rsidRPr="00BA76D8">
        <w:rPr>
          <w:lang w:val="en-US"/>
        </w:rPr>
        <w:t xml:space="preserve"> </w:t>
      </w:r>
      <w:proofErr w:type="spellStart"/>
      <w:r w:rsidRPr="00BA76D8">
        <w:rPr>
          <w:lang w:val="en-US"/>
        </w:rPr>
        <w:t>класу</w:t>
      </w:r>
      <w:proofErr w:type="spellEnd"/>
      <w:r w:rsidRPr="00BA76D8">
        <w:rPr>
          <w:lang w:val="en-US"/>
        </w:rPr>
        <w:t xml:space="preserve"> </w:t>
      </w:r>
      <w:proofErr w:type="spellStart"/>
      <w:r w:rsidRPr="00BA76D8">
        <w:rPr>
          <w:lang w:val="en-US"/>
        </w:rPr>
        <w:t>DeliveryStop</w:t>
      </w:r>
      <w:proofErr w:type="spellEnd"/>
      <w:r w:rsidRPr="00BA76D8">
        <w:rPr>
          <w:lang w:val="en-US"/>
        </w:rPr>
        <w:t xml:space="preserve"> з </w:t>
      </w:r>
      <w:proofErr w:type="spellStart"/>
      <w:r w:rsidRPr="00BA76D8">
        <w:rPr>
          <w:lang w:val="en-US"/>
        </w:rPr>
        <w:t>атрибутами</w:t>
      </w:r>
      <w:proofErr w:type="spellEnd"/>
      <w:r w:rsidRPr="00BA76D8">
        <w:rPr>
          <w:lang w:val="en-US"/>
        </w:rPr>
        <w:t xml:space="preserve"> address=</w:t>
      </w:r>
      <w:proofErr w:type="spellStart"/>
      <w:proofErr w:type="gramStart"/>
      <w:r w:rsidRPr="00BA76D8">
        <w:rPr>
          <w:lang w:val="en-US"/>
        </w:rPr>
        <w:t>result.address</w:t>
      </w:r>
      <w:proofErr w:type="spellEnd"/>
      <w:proofErr w:type="gramEnd"/>
      <w:r w:rsidRPr="00BA76D8">
        <w:rPr>
          <w:lang w:val="en-US"/>
        </w:rPr>
        <w:t xml:space="preserve">, </w:t>
      </w:r>
      <w:proofErr w:type="spellStart"/>
      <w:r w:rsidRPr="00BA76D8">
        <w:rPr>
          <w:lang w:val="en-US"/>
        </w:rPr>
        <w:t>lat</w:t>
      </w:r>
      <w:proofErr w:type="spellEnd"/>
      <w:r w:rsidRPr="00BA76D8">
        <w:rPr>
          <w:lang w:val="en-US"/>
        </w:rPr>
        <w:t>=</w:t>
      </w:r>
      <w:proofErr w:type="spellStart"/>
      <w:r w:rsidRPr="00BA76D8">
        <w:rPr>
          <w:lang w:val="en-US"/>
        </w:rPr>
        <w:t>result.latitude</w:t>
      </w:r>
      <w:proofErr w:type="spellEnd"/>
      <w:r w:rsidRPr="00BA76D8">
        <w:rPr>
          <w:lang w:val="en-US"/>
        </w:rPr>
        <w:t xml:space="preserve">, </w:t>
      </w:r>
      <w:proofErr w:type="spellStart"/>
      <w:r w:rsidRPr="00BA76D8">
        <w:rPr>
          <w:lang w:val="en-US"/>
        </w:rPr>
        <w:t>lon</w:t>
      </w:r>
      <w:proofErr w:type="spellEnd"/>
      <w:r w:rsidRPr="00BA76D8">
        <w:rPr>
          <w:lang w:val="en-US"/>
        </w:rPr>
        <w:t>=</w:t>
      </w:r>
      <w:proofErr w:type="spellStart"/>
      <w:r w:rsidRPr="00BA76D8">
        <w:rPr>
          <w:lang w:val="en-US"/>
        </w:rPr>
        <w:t>result.longitude</w:t>
      </w:r>
      <w:proofErr w:type="spellEnd"/>
      <w:r w:rsidRPr="00BA76D8">
        <w:rPr>
          <w:lang w:val="en-US"/>
        </w:rPr>
        <w:t xml:space="preserve"> </w:t>
      </w:r>
      <w:proofErr w:type="spellStart"/>
      <w:r w:rsidRPr="00BA76D8">
        <w:rPr>
          <w:lang w:val="en-US"/>
        </w:rPr>
        <w:t>та</w:t>
      </w:r>
      <w:proofErr w:type="spellEnd"/>
      <w:r w:rsidRPr="00BA76D8">
        <w:rPr>
          <w:lang w:val="en-US"/>
        </w:rPr>
        <w:t xml:space="preserve"> source="typed". </w:t>
      </w:r>
      <w:proofErr w:type="spellStart"/>
      <w:r w:rsidRPr="00BA76D8">
        <w:rPr>
          <w:lang w:val="en-US"/>
        </w:rPr>
        <w:t>Створений</w:t>
      </w:r>
      <w:proofErr w:type="spellEnd"/>
      <w:r w:rsidRPr="00BA76D8">
        <w:rPr>
          <w:lang w:val="en-US"/>
        </w:rPr>
        <w:t xml:space="preserve"> </w:t>
      </w:r>
      <w:proofErr w:type="spellStart"/>
      <w:r w:rsidRPr="00BA76D8">
        <w:rPr>
          <w:lang w:val="en-US"/>
        </w:rPr>
        <w:t>об'єкт</w:t>
      </w:r>
      <w:proofErr w:type="spellEnd"/>
      <w:r w:rsidRPr="00BA76D8">
        <w:rPr>
          <w:lang w:val="en-US"/>
        </w:rPr>
        <w:t xml:space="preserve"> </w:t>
      </w:r>
      <w:proofErr w:type="spellStart"/>
      <w:r w:rsidRPr="00BA76D8">
        <w:rPr>
          <w:lang w:val="en-US"/>
        </w:rPr>
        <w:t>додається</w:t>
      </w:r>
      <w:proofErr w:type="spellEnd"/>
      <w:r w:rsidRPr="00BA76D8">
        <w:rPr>
          <w:lang w:val="en-US"/>
        </w:rPr>
        <w:t xml:space="preserve"> </w:t>
      </w:r>
      <w:proofErr w:type="spellStart"/>
      <w:r w:rsidRPr="00BA76D8">
        <w:rPr>
          <w:lang w:val="en-US"/>
        </w:rPr>
        <w:t>до</w:t>
      </w:r>
      <w:proofErr w:type="spellEnd"/>
      <w:r w:rsidRPr="00BA76D8">
        <w:rPr>
          <w:lang w:val="en-US"/>
        </w:rPr>
        <w:t xml:space="preserve"> </w:t>
      </w:r>
      <w:proofErr w:type="spellStart"/>
      <w:r w:rsidRPr="00BA76D8">
        <w:rPr>
          <w:lang w:val="en-US"/>
        </w:rPr>
        <w:t>колекції</w:t>
      </w:r>
      <w:proofErr w:type="spellEnd"/>
      <w:r w:rsidRPr="00BA76D8">
        <w:rPr>
          <w:lang w:val="en-US"/>
        </w:rPr>
        <w:t xml:space="preserve"> </w:t>
      </w:r>
      <w:proofErr w:type="spellStart"/>
      <w:r w:rsidRPr="00BA76D8">
        <w:rPr>
          <w:lang w:val="en-US"/>
        </w:rPr>
        <w:t>точок</w:t>
      </w:r>
      <w:proofErr w:type="spellEnd"/>
      <w:r w:rsidRPr="00BA76D8">
        <w:rPr>
          <w:lang w:val="en-US"/>
        </w:rPr>
        <w:t xml:space="preserve"> </w:t>
      </w:r>
      <w:proofErr w:type="spellStart"/>
      <w:r w:rsidRPr="00BA76D8">
        <w:rPr>
          <w:lang w:val="en-US"/>
        </w:rPr>
        <w:t>доставки</w:t>
      </w:r>
      <w:proofErr w:type="spellEnd"/>
      <w:r w:rsidRPr="00BA76D8">
        <w:rPr>
          <w:lang w:val="en-US"/>
        </w:rPr>
        <w:t xml:space="preserve"> у </w:t>
      </w:r>
      <w:proofErr w:type="spellStart"/>
      <w:r w:rsidRPr="00BA76D8">
        <w:rPr>
          <w:lang w:val="en-US"/>
        </w:rPr>
        <w:t>сесійному</w:t>
      </w:r>
      <w:proofErr w:type="spellEnd"/>
      <w:r w:rsidRPr="00BA76D8">
        <w:rPr>
          <w:lang w:val="en-US"/>
        </w:rPr>
        <w:t xml:space="preserve"> </w:t>
      </w:r>
      <w:proofErr w:type="spellStart"/>
      <w:r w:rsidRPr="00BA76D8">
        <w:rPr>
          <w:lang w:val="en-US"/>
        </w:rPr>
        <w:t>стані</w:t>
      </w:r>
      <w:proofErr w:type="spellEnd"/>
      <w:r w:rsidRPr="00BA76D8">
        <w:rPr>
          <w:lang w:val="en-US"/>
        </w:rPr>
        <w:t xml:space="preserve"> </w:t>
      </w:r>
      <w:proofErr w:type="spellStart"/>
      <w:r w:rsidRPr="00BA76D8">
        <w:rPr>
          <w:lang w:val="en-US"/>
        </w:rPr>
        <w:t>Streamlit</w:t>
      </w:r>
      <w:proofErr w:type="spellEnd"/>
      <w:r w:rsidRPr="00BA76D8">
        <w:rPr>
          <w:lang w:val="en-US"/>
        </w:rPr>
        <w:t xml:space="preserve"> (</w:t>
      </w:r>
      <w:proofErr w:type="spellStart"/>
      <w:proofErr w:type="gramStart"/>
      <w:r w:rsidRPr="00BA76D8">
        <w:rPr>
          <w:lang w:val="en-US"/>
        </w:rPr>
        <w:t>st.session</w:t>
      </w:r>
      <w:proofErr w:type="gramEnd"/>
      <w:r w:rsidRPr="00BA76D8">
        <w:rPr>
          <w:lang w:val="en-US"/>
        </w:rPr>
        <w:t>_state</w:t>
      </w:r>
      <w:proofErr w:type="spellEnd"/>
      <w:r w:rsidRPr="00BA76D8">
        <w:rPr>
          <w:lang w:val="en-US"/>
        </w:rPr>
        <w:t xml:space="preserve">["stops"].append(stop)). </w:t>
      </w:r>
      <w:proofErr w:type="spellStart"/>
      <w:r w:rsidRPr="00BA76D8">
        <w:rPr>
          <w:lang w:val="en-US"/>
        </w:rPr>
        <w:t>Завершальним</w:t>
      </w:r>
      <w:proofErr w:type="spellEnd"/>
      <w:r w:rsidRPr="00BA76D8">
        <w:rPr>
          <w:lang w:val="en-US"/>
        </w:rPr>
        <w:t xml:space="preserve"> </w:t>
      </w:r>
      <w:proofErr w:type="spellStart"/>
      <w:r w:rsidRPr="00BA76D8">
        <w:rPr>
          <w:lang w:val="en-US"/>
        </w:rPr>
        <w:t>повідомленням</w:t>
      </w:r>
      <w:proofErr w:type="spellEnd"/>
      <w:r w:rsidRPr="00BA76D8">
        <w:rPr>
          <w:lang w:val="en-US"/>
        </w:rPr>
        <w:t xml:space="preserve"> </w:t>
      </w:r>
      <w:proofErr w:type="spellStart"/>
      <w:r w:rsidRPr="00BA76D8">
        <w:rPr>
          <w:lang w:val="en-US"/>
        </w:rPr>
        <w:t>до</w:t>
      </w:r>
      <w:proofErr w:type="spellEnd"/>
      <w:r w:rsidRPr="00BA76D8">
        <w:rPr>
          <w:lang w:val="en-US"/>
        </w:rPr>
        <w:t xml:space="preserve"> </w:t>
      </w:r>
      <w:proofErr w:type="spellStart"/>
      <w:r w:rsidRPr="00BA76D8">
        <w:rPr>
          <w:lang w:val="en-US"/>
        </w:rPr>
        <w:t>оператора</w:t>
      </w:r>
      <w:proofErr w:type="spellEnd"/>
      <w:r w:rsidRPr="00BA76D8">
        <w:rPr>
          <w:lang w:val="en-US"/>
        </w:rPr>
        <w:t xml:space="preserve"> є </w:t>
      </w:r>
      <w:proofErr w:type="spellStart"/>
      <w:r w:rsidRPr="00BA76D8">
        <w:rPr>
          <w:lang w:val="en-US"/>
        </w:rPr>
        <w:t>оновлення</w:t>
      </w:r>
      <w:proofErr w:type="spellEnd"/>
      <w:r w:rsidRPr="00BA76D8">
        <w:rPr>
          <w:lang w:val="en-US"/>
        </w:rPr>
        <w:t xml:space="preserve"> </w:t>
      </w:r>
      <w:proofErr w:type="spellStart"/>
      <w:r w:rsidRPr="00BA76D8">
        <w:rPr>
          <w:lang w:val="en-US"/>
        </w:rPr>
        <w:t>інтерфейсу</w:t>
      </w:r>
      <w:proofErr w:type="spellEnd"/>
      <w:r w:rsidRPr="00BA76D8">
        <w:rPr>
          <w:lang w:val="en-US"/>
        </w:rPr>
        <w:t>: «</w:t>
      </w:r>
      <w:proofErr w:type="spellStart"/>
      <w:r w:rsidRPr="00BA76D8">
        <w:rPr>
          <w:lang w:val="en-US"/>
        </w:rPr>
        <w:t>Маркер</w:t>
      </w:r>
      <w:proofErr w:type="spellEnd"/>
      <w:r w:rsidRPr="00BA76D8">
        <w:rPr>
          <w:lang w:val="en-US"/>
        </w:rPr>
        <w:t xml:space="preserve"> </w:t>
      </w:r>
      <w:proofErr w:type="spellStart"/>
      <w:r w:rsidRPr="00BA76D8">
        <w:rPr>
          <w:lang w:val="en-US"/>
        </w:rPr>
        <w:t>на</w:t>
      </w:r>
      <w:proofErr w:type="spellEnd"/>
      <w:r w:rsidRPr="00BA76D8">
        <w:rPr>
          <w:lang w:val="en-US"/>
        </w:rPr>
        <w:t xml:space="preserve"> </w:t>
      </w:r>
      <w:proofErr w:type="spellStart"/>
      <w:r w:rsidRPr="00BA76D8">
        <w:rPr>
          <w:lang w:val="en-US"/>
        </w:rPr>
        <w:t>карті</w:t>
      </w:r>
      <w:proofErr w:type="spellEnd"/>
      <w:r w:rsidRPr="00BA76D8">
        <w:rPr>
          <w:lang w:val="en-US"/>
        </w:rPr>
        <w:t xml:space="preserve"> + </w:t>
      </w:r>
      <w:proofErr w:type="spellStart"/>
      <w:r w:rsidRPr="00BA76D8">
        <w:rPr>
          <w:lang w:val="en-US"/>
        </w:rPr>
        <w:t>запис</w:t>
      </w:r>
      <w:proofErr w:type="spellEnd"/>
      <w:r w:rsidRPr="00BA76D8">
        <w:rPr>
          <w:lang w:val="en-US"/>
        </w:rPr>
        <w:t xml:space="preserve"> у </w:t>
      </w:r>
      <w:proofErr w:type="spellStart"/>
      <w:r w:rsidRPr="00BA76D8">
        <w:rPr>
          <w:lang w:val="en-US"/>
        </w:rPr>
        <w:t>списку</w:t>
      </w:r>
      <w:proofErr w:type="spellEnd"/>
      <w:r w:rsidRPr="00BA76D8">
        <w:rPr>
          <w:lang w:val="en-US"/>
        </w:rPr>
        <w:t xml:space="preserve"> </w:t>
      </w:r>
      <w:proofErr w:type="spellStart"/>
      <w:r w:rsidRPr="00BA76D8">
        <w:rPr>
          <w:lang w:val="en-US"/>
        </w:rPr>
        <w:t>доставок</w:t>
      </w:r>
      <w:proofErr w:type="spellEnd"/>
      <w:r w:rsidRPr="00BA76D8">
        <w:rPr>
          <w:lang w:val="en-US"/>
        </w:rPr>
        <w:t>».</w:t>
      </w:r>
    </w:p>
    <w:p w14:paraId="43DBEF8B" w14:textId="77777777" w:rsidR="004E2B4C" w:rsidRDefault="004E2B4C" w:rsidP="004E2B4C">
      <w:pPr>
        <w:pStyle w:val="NormalText"/>
        <w:rPr>
          <w:lang w:val="en-US"/>
        </w:rPr>
      </w:pPr>
      <w:r w:rsidRPr="00171E26">
        <w:rPr>
          <w:lang w:val="en-US"/>
        </w:rPr>
        <w:t>–</w:t>
      </w:r>
      <w:r>
        <w:rPr>
          <w:lang w:val="en-US"/>
        </w:rPr>
        <w:t> </w:t>
      </w:r>
      <w:proofErr w:type="spellStart"/>
      <w:r w:rsidRPr="00171E26">
        <w:rPr>
          <w:lang w:val="en-US"/>
        </w:rPr>
        <w:t>Гілка</w:t>
      </w:r>
      <w:proofErr w:type="spellEnd"/>
      <w:r w:rsidRPr="00171E26">
        <w:rPr>
          <w:lang w:val="en-US"/>
        </w:rPr>
        <w:t xml:space="preserve"> «</w:t>
      </w:r>
      <w:proofErr w:type="spellStart"/>
      <w:r w:rsidRPr="00171E26">
        <w:rPr>
          <w:lang w:val="en-US"/>
        </w:rPr>
        <w:t>Адресу</w:t>
      </w:r>
      <w:proofErr w:type="spellEnd"/>
      <w:r w:rsidRPr="00171E26">
        <w:rPr>
          <w:lang w:val="en-US"/>
        </w:rPr>
        <w:t xml:space="preserve"> </w:t>
      </w:r>
      <w:proofErr w:type="spellStart"/>
      <w:r w:rsidRPr="00171E26">
        <w:rPr>
          <w:lang w:val="en-US"/>
        </w:rPr>
        <w:t>не</w:t>
      </w:r>
      <w:proofErr w:type="spellEnd"/>
      <w:r w:rsidRPr="00171E26">
        <w:rPr>
          <w:lang w:val="en-US"/>
        </w:rPr>
        <w:t xml:space="preserve"> </w:t>
      </w:r>
      <w:proofErr w:type="spellStart"/>
      <w:r w:rsidRPr="00171E26">
        <w:rPr>
          <w:lang w:val="en-US"/>
        </w:rPr>
        <w:t>знайдено</w:t>
      </w:r>
      <w:proofErr w:type="spellEnd"/>
      <w:r w:rsidRPr="00171E26">
        <w:rPr>
          <w:lang w:val="en-US"/>
        </w:rPr>
        <w:t xml:space="preserve">» </w:t>
      </w:r>
      <w:proofErr w:type="spellStart"/>
      <w:r w:rsidRPr="00171E26">
        <w:rPr>
          <w:lang w:val="en-US"/>
        </w:rPr>
        <w:t>спрацьовує</w:t>
      </w:r>
      <w:proofErr w:type="spellEnd"/>
      <w:r w:rsidRPr="00171E26">
        <w:rPr>
          <w:lang w:val="en-US"/>
        </w:rPr>
        <w:t xml:space="preserve">, </w:t>
      </w:r>
      <w:proofErr w:type="spellStart"/>
      <w:r w:rsidRPr="00171E26">
        <w:rPr>
          <w:lang w:val="en-US"/>
        </w:rPr>
        <w:t>коли</w:t>
      </w:r>
      <w:proofErr w:type="spellEnd"/>
      <w:r w:rsidRPr="00171E26">
        <w:rPr>
          <w:lang w:val="en-US"/>
        </w:rPr>
        <w:t xml:space="preserve"> </w:t>
      </w:r>
      <w:proofErr w:type="spellStart"/>
      <w:r w:rsidRPr="00171E26">
        <w:rPr>
          <w:lang w:val="en-US"/>
        </w:rPr>
        <w:t>Nominatim</w:t>
      </w:r>
      <w:proofErr w:type="spellEnd"/>
      <w:r w:rsidRPr="00171E26">
        <w:rPr>
          <w:lang w:val="en-US"/>
        </w:rPr>
        <w:t xml:space="preserve"> </w:t>
      </w:r>
      <w:proofErr w:type="spellStart"/>
      <w:r w:rsidRPr="00171E26">
        <w:rPr>
          <w:lang w:val="en-US"/>
        </w:rPr>
        <w:t>повертає</w:t>
      </w:r>
      <w:proofErr w:type="spellEnd"/>
      <w:r w:rsidRPr="00171E26">
        <w:rPr>
          <w:lang w:val="en-US"/>
        </w:rPr>
        <w:t xml:space="preserve"> None. </w:t>
      </w:r>
      <w:proofErr w:type="spellStart"/>
      <w:r w:rsidRPr="00171E26">
        <w:rPr>
          <w:lang w:val="en-US"/>
        </w:rPr>
        <w:t>Модуль</w:t>
      </w:r>
      <w:proofErr w:type="spellEnd"/>
      <w:r w:rsidRPr="00171E26">
        <w:rPr>
          <w:lang w:val="en-US"/>
        </w:rPr>
        <w:t xml:space="preserve"> </w:t>
      </w:r>
      <w:proofErr w:type="spellStart"/>
      <w:r w:rsidRPr="00171E26">
        <w:rPr>
          <w:lang w:val="en-US"/>
        </w:rPr>
        <w:t>формує</w:t>
      </w:r>
      <w:proofErr w:type="spellEnd"/>
      <w:r w:rsidRPr="00171E26">
        <w:rPr>
          <w:lang w:val="en-US"/>
        </w:rPr>
        <w:t xml:space="preserve"> </w:t>
      </w:r>
      <w:proofErr w:type="spellStart"/>
      <w:r w:rsidRPr="00171E26">
        <w:rPr>
          <w:lang w:val="en-US"/>
        </w:rPr>
        <w:t>повідомлення</w:t>
      </w:r>
      <w:proofErr w:type="spellEnd"/>
      <w:r w:rsidRPr="00171E26">
        <w:rPr>
          <w:lang w:val="en-US"/>
        </w:rPr>
        <w:t xml:space="preserve"> </w:t>
      </w:r>
      <w:proofErr w:type="spellStart"/>
      <w:r w:rsidRPr="00171E26">
        <w:rPr>
          <w:lang w:val="en-US"/>
        </w:rPr>
        <w:t>про</w:t>
      </w:r>
      <w:proofErr w:type="spellEnd"/>
      <w:r w:rsidRPr="00171E26">
        <w:rPr>
          <w:lang w:val="en-US"/>
        </w:rPr>
        <w:t xml:space="preserve"> </w:t>
      </w:r>
      <w:proofErr w:type="spellStart"/>
      <w:r w:rsidRPr="00171E26">
        <w:rPr>
          <w:lang w:val="en-US"/>
        </w:rPr>
        <w:t>помилку</w:t>
      </w:r>
      <w:proofErr w:type="spellEnd"/>
      <w:r w:rsidRPr="00171E26">
        <w:rPr>
          <w:lang w:val="en-US"/>
        </w:rPr>
        <w:t xml:space="preserve"> «Could not geocode address» і </w:t>
      </w:r>
      <w:proofErr w:type="spellStart"/>
      <w:r w:rsidRPr="00171E26">
        <w:rPr>
          <w:lang w:val="en-US"/>
        </w:rPr>
        <w:t>виводить</w:t>
      </w:r>
      <w:proofErr w:type="spellEnd"/>
      <w:r w:rsidRPr="00171E26">
        <w:rPr>
          <w:lang w:val="en-US"/>
        </w:rPr>
        <w:t xml:space="preserve"> </w:t>
      </w:r>
      <w:proofErr w:type="spellStart"/>
      <w:r w:rsidRPr="00171E26">
        <w:rPr>
          <w:lang w:val="en-US"/>
        </w:rPr>
        <w:t>його</w:t>
      </w:r>
      <w:proofErr w:type="spellEnd"/>
      <w:r w:rsidRPr="00171E26">
        <w:rPr>
          <w:lang w:val="en-US"/>
        </w:rPr>
        <w:t xml:space="preserve"> у </w:t>
      </w:r>
      <w:proofErr w:type="spellStart"/>
      <w:r w:rsidRPr="00171E26">
        <w:rPr>
          <w:lang w:val="en-US"/>
        </w:rPr>
        <w:t>вигляді</w:t>
      </w:r>
      <w:proofErr w:type="spellEnd"/>
      <w:r w:rsidRPr="00171E26">
        <w:rPr>
          <w:lang w:val="en-US"/>
        </w:rPr>
        <w:t xml:space="preserve"> </w:t>
      </w:r>
      <w:proofErr w:type="spellStart"/>
      <w:r w:rsidRPr="00171E26">
        <w:rPr>
          <w:lang w:val="en-US"/>
        </w:rPr>
        <w:t>червоного</w:t>
      </w:r>
      <w:proofErr w:type="spellEnd"/>
      <w:r w:rsidRPr="00171E26">
        <w:rPr>
          <w:lang w:val="en-US"/>
        </w:rPr>
        <w:t xml:space="preserve"> </w:t>
      </w:r>
      <w:proofErr w:type="spellStart"/>
      <w:r w:rsidRPr="00171E26">
        <w:rPr>
          <w:lang w:val="en-US"/>
        </w:rPr>
        <w:t>банера</w:t>
      </w:r>
      <w:proofErr w:type="spellEnd"/>
      <w:r w:rsidRPr="00171E26">
        <w:rPr>
          <w:lang w:val="en-US"/>
        </w:rPr>
        <w:t xml:space="preserve">. </w:t>
      </w:r>
      <w:proofErr w:type="spellStart"/>
      <w:r w:rsidRPr="00171E26">
        <w:rPr>
          <w:lang w:val="en-US"/>
        </w:rPr>
        <w:t>Дані</w:t>
      </w:r>
      <w:proofErr w:type="spellEnd"/>
      <w:r w:rsidRPr="00171E26">
        <w:rPr>
          <w:lang w:val="en-US"/>
        </w:rPr>
        <w:t xml:space="preserve"> у </w:t>
      </w:r>
      <w:proofErr w:type="spellStart"/>
      <w:r w:rsidRPr="00171E26">
        <w:rPr>
          <w:lang w:val="en-US"/>
        </w:rPr>
        <w:t>сесійний</w:t>
      </w:r>
      <w:proofErr w:type="spellEnd"/>
      <w:r w:rsidRPr="00171E26">
        <w:rPr>
          <w:lang w:val="en-US"/>
        </w:rPr>
        <w:t xml:space="preserve"> </w:t>
      </w:r>
      <w:proofErr w:type="spellStart"/>
      <w:r w:rsidRPr="00171E26">
        <w:rPr>
          <w:lang w:val="en-US"/>
        </w:rPr>
        <w:t>стан</w:t>
      </w:r>
      <w:proofErr w:type="spellEnd"/>
      <w:r w:rsidRPr="00171E26">
        <w:rPr>
          <w:lang w:val="en-US"/>
        </w:rPr>
        <w:t xml:space="preserve"> </w:t>
      </w:r>
      <w:proofErr w:type="spellStart"/>
      <w:r w:rsidRPr="00171E26">
        <w:rPr>
          <w:lang w:val="en-US"/>
        </w:rPr>
        <w:t>не</w:t>
      </w:r>
      <w:proofErr w:type="spellEnd"/>
      <w:r w:rsidRPr="00171E26">
        <w:rPr>
          <w:lang w:val="en-US"/>
        </w:rPr>
        <w:t xml:space="preserve"> </w:t>
      </w:r>
      <w:proofErr w:type="spellStart"/>
      <w:r w:rsidRPr="00171E26">
        <w:rPr>
          <w:lang w:val="en-US"/>
        </w:rPr>
        <w:t>записуються</w:t>
      </w:r>
      <w:proofErr w:type="spellEnd"/>
      <w:r>
        <w:rPr>
          <w:lang w:val="en-US"/>
        </w:rPr>
        <w:t xml:space="preserve"> </w:t>
      </w:r>
      <w:r w:rsidRPr="00171E26">
        <w:rPr>
          <w:lang w:val="en-US"/>
        </w:rPr>
        <w:t xml:space="preserve">– </w:t>
      </w:r>
      <w:proofErr w:type="spellStart"/>
      <w:r w:rsidRPr="00171E26">
        <w:rPr>
          <w:lang w:val="en-US"/>
        </w:rPr>
        <w:t>інваріант</w:t>
      </w:r>
      <w:proofErr w:type="spellEnd"/>
      <w:r w:rsidRPr="00171E26">
        <w:rPr>
          <w:lang w:val="en-US"/>
        </w:rPr>
        <w:t xml:space="preserve"> «</w:t>
      </w:r>
      <w:proofErr w:type="spellStart"/>
      <w:r w:rsidRPr="00171E26">
        <w:rPr>
          <w:lang w:val="en-US"/>
        </w:rPr>
        <w:t>список</w:t>
      </w:r>
      <w:proofErr w:type="spellEnd"/>
      <w:r w:rsidRPr="00171E26">
        <w:rPr>
          <w:lang w:val="en-US"/>
        </w:rPr>
        <w:t xml:space="preserve"> </w:t>
      </w:r>
      <w:proofErr w:type="spellStart"/>
      <w:r w:rsidRPr="00171E26">
        <w:rPr>
          <w:lang w:val="en-US"/>
        </w:rPr>
        <w:t>точок</w:t>
      </w:r>
      <w:proofErr w:type="spellEnd"/>
      <w:r w:rsidRPr="00171E26">
        <w:rPr>
          <w:lang w:val="en-US"/>
        </w:rPr>
        <w:t xml:space="preserve"> </w:t>
      </w:r>
      <w:proofErr w:type="spellStart"/>
      <w:r w:rsidRPr="00171E26">
        <w:rPr>
          <w:lang w:val="en-US"/>
        </w:rPr>
        <w:t>містить</w:t>
      </w:r>
      <w:proofErr w:type="spellEnd"/>
      <w:r w:rsidRPr="00171E26">
        <w:rPr>
          <w:lang w:val="en-US"/>
        </w:rPr>
        <w:t xml:space="preserve"> </w:t>
      </w:r>
      <w:proofErr w:type="spellStart"/>
      <w:r w:rsidRPr="00171E26">
        <w:rPr>
          <w:lang w:val="en-US"/>
        </w:rPr>
        <w:t>лише</w:t>
      </w:r>
      <w:proofErr w:type="spellEnd"/>
      <w:r w:rsidRPr="00171E26">
        <w:rPr>
          <w:lang w:val="en-US"/>
        </w:rPr>
        <w:t xml:space="preserve"> </w:t>
      </w:r>
      <w:proofErr w:type="spellStart"/>
      <w:r w:rsidRPr="00171E26">
        <w:rPr>
          <w:lang w:val="en-US"/>
        </w:rPr>
        <w:t>валідні</w:t>
      </w:r>
      <w:proofErr w:type="spellEnd"/>
      <w:r w:rsidRPr="00171E26">
        <w:rPr>
          <w:lang w:val="en-US"/>
        </w:rPr>
        <w:t xml:space="preserve"> </w:t>
      </w:r>
      <w:proofErr w:type="spellStart"/>
      <w:r w:rsidRPr="00171E26">
        <w:rPr>
          <w:lang w:val="en-US"/>
        </w:rPr>
        <w:t>геокодовані</w:t>
      </w:r>
      <w:proofErr w:type="spellEnd"/>
      <w:r w:rsidRPr="00171E26">
        <w:rPr>
          <w:lang w:val="en-US"/>
        </w:rPr>
        <w:t xml:space="preserve"> </w:t>
      </w:r>
      <w:proofErr w:type="spellStart"/>
      <w:r w:rsidRPr="00171E26">
        <w:rPr>
          <w:lang w:val="en-US"/>
        </w:rPr>
        <w:t>адреси</w:t>
      </w:r>
      <w:proofErr w:type="spellEnd"/>
      <w:r w:rsidRPr="00171E26">
        <w:rPr>
          <w:lang w:val="en-US"/>
        </w:rPr>
        <w:t xml:space="preserve">» </w:t>
      </w:r>
      <w:proofErr w:type="spellStart"/>
      <w:r w:rsidRPr="00171E26">
        <w:rPr>
          <w:lang w:val="en-US"/>
        </w:rPr>
        <w:t>зберігається</w:t>
      </w:r>
      <w:proofErr w:type="spellEnd"/>
      <w:r w:rsidRPr="00171E26">
        <w:rPr>
          <w:lang w:val="en-US"/>
        </w:rPr>
        <w:t>.</w:t>
      </w:r>
    </w:p>
    <w:p w14:paraId="678170A0" w14:textId="77777777" w:rsidR="004E2B4C" w:rsidRDefault="004E2B4C" w:rsidP="004E2B4C">
      <w:pPr>
        <w:pStyle w:val="NormalText"/>
        <w:rPr>
          <w:lang w:val="en-US"/>
        </w:rPr>
      </w:pPr>
      <w:r w:rsidRPr="006D7DA2">
        <w:rPr>
          <w:lang w:val="en-US"/>
        </w:rPr>
        <w:t>–</w:t>
      </w:r>
      <w:r>
        <w:rPr>
          <w:lang w:val="en-US"/>
        </w:rPr>
        <w:t> </w:t>
      </w:r>
      <w:proofErr w:type="spellStart"/>
      <w:r w:rsidRPr="006D7DA2">
        <w:rPr>
          <w:lang w:val="en-US"/>
        </w:rPr>
        <w:t>Гілка</w:t>
      </w:r>
      <w:proofErr w:type="spellEnd"/>
      <w:r w:rsidRPr="006D7DA2">
        <w:rPr>
          <w:lang w:val="en-US"/>
        </w:rPr>
        <w:t xml:space="preserve"> «</w:t>
      </w:r>
      <w:proofErr w:type="spellStart"/>
      <w:r w:rsidRPr="006D7DA2">
        <w:rPr>
          <w:lang w:val="en-US"/>
        </w:rPr>
        <w:t>Таймаут</w:t>
      </w:r>
      <w:proofErr w:type="spellEnd"/>
      <w:r w:rsidRPr="006D7DA2">
        <w:rPr>
          <w:lang w:val="en-US"/>
        </w:rPr>
        <w:t xml:space="preserve">» </w:t>
      </w:r>
      <w:proofErr w:type="spellStart"/>
      <w:r w:rsidRPr="006D7DA2">
        <w:rPr>
          <w:lang w:val="en-US"/>
        </w:rPr>
        <w:t>активується</w:t>
      </w:r>
      <w:proofErr w:type="spellEnd"/>
      <w:r w:rsidRPr="006D7DA2">
        <w:rPr>
          <w:lang w:val="en-US"/>
        </w:rPr>
        <w:t xml:space="preserve"> </w:t>
      </w:r>
      <w:proofErr w:type="spellStart"/>
      <w:r w:rsidRPr="006D7DA2">
        <w:rPr>
          <w:lang w:val="en-US"/>
        </w:rPr>
        <w:t>при</w:t>
      </w:r>
      <w:proofErr w:type="spellEnd"/>
      <w:r w:rsidRPr="006D7DA2">
        <w:rPr>
          <w:lang w:val="en-US"/>
        </w:rPr>
        <w:t xml:space="preserve"> </w:t>
      </w:r>
      <w:proofErr w:type="spellStart"/>
      <w:r w:rsidRPr="006D7DA2">
        <w:rPr>
          <w:lang w:val="en-US"/>
        </w:rPr>
        <w:t>перевищенні</w:t>
      </w:r>
      <w:proofErr w:type="spellEnd"/>
      <w:r w:rsidRPr="006D7DA2">
        <w:rPr>
          <w:lang w:val="en-US"/>
        </w:rPr>
        <w:t xml:space="preserve"> </w:t>
      </w:r>
      <w:proofErr w:type="spellStart"/>
      <w:r w:rsidRPr="006D7DA2">
        <w:rPr>
          <w:lang w:val="en-US"/>
        </w:rPr>
        <w:t>часу</w:t>
      </w:r>
      <w:proofErr w:type="spellEnd"/>
      <w:r w:rsidRPr="006D7DA2">
        <w:rPr>
          <w:lang w:val="en-US"/>
        </w:rPr>
        <w:t xml:space="preserve"> </w:t>
      </w:r>
      <w:proofErr w:type="spellStart"/>
      <w:r w:rsidRPr="006D7DA2">
        <w:rPr>
          <w:lang w:val="en-US"/>
        </w:rPr>
        <w:t>очікування</w:t>
      </w:r>
      <w:proofErr w:type="spellEnd"/>
      <w:r w:rsidRPr="006D7DA2">
        <w:rPr>
          <w:lang w:val="en-US"/>
        </w:rPr>
        <w:t xml:space="preserve"> (10 </w:t>
      </w:r>
      <w:proofErr w:type="spellStart"/>
      <w:r w:rsidRPr="006D7DA2">
        <w:rPr>
          <w:lang w:val="en-US"/>
        </w:rPr>
        <w:t>секунд</w:t>
      </w:r>
      <w:proofErr w:type="spellEnd"/>
      <w:r w:rsidRPr="006D7DA2">
        <w:rPr>
          <w:lang w:val="en-US"/>
        </w:rPr>
        <w:t xml:space="preserve">) </w:t>
      </w:r>
      <w:r>
        <w:rPr>
          <w:lang w:val="en-US"/>
        </w:rPr>
        <w:t>–</w:t>
      </w:r>
      <w:r w:rsidRPr="006D7DA2">
        <w:rPr>
          <w:lang w:val="en-US"/>
        </w:rPr>
        <w:t xml:space="preserve"> </w:t>
      </w:r>
      <w:proofErr w:type="spellStart"/>
      <w:r w:rsidRPr="006D7DA2">
        <w:rPr>
          <w:lang w:val="en-US"/>
        </w:rPr>
        <w:t>клієнтська</w:t>
      </w:r>
      <w:proofErr w:type="spellEnd"/>
      <w:r w:rsidRPr="006D7DA2">
        <w:rPr>
          <w:lang w:val="en-US"/>
        </w:rPr>
        <w:t xml:space="preserve"> </w:t>
      </w:r>
      <w:proofErr w:type="spellStart"/>
      <w:r w:rsidRPr="006D7DA2">
        <w:rPr>
          <w:lang w:val="en-US"/>
        </w:rPr>
        <w:t>бібліотека</w:t>
      </w:r>
      <w:proofErr w:type="spellEnd"/>
      <w:r w:rsidRPr="006D7DA2">
        <w:rPr>
          <w:lang w:val="en-US"/>
        </w:rPr>
        <w:t xml:space="preserve"> </w:t>
      </w:r>
      <w:proofErr w:type="spellStart"/>
      <w:r w:rsidRPr="006D7DA2">
        <w:rPr>
          <w:lang w:val="en-US"/>
        </w:rPr>
        <w:t>викидає</w:t>
      </w:r>
      <w:proofErr w:type="spellEnd"/>
      <w:r w:rsidRPr="006D7DA2">
        <w:rPr>
          <w:lang w:val="en-US"/>
        </w:rPr>
        <w:t xml:space="preserve"> </w:t>
      </w:r>
      <w:proofErr w:type="spellStart"/>
      <w:r w:rsidRPr="006D7DA2">
        <w:rPr>
          <w:lang w:val="en-US"/>
        </w:rPr>
        <w:t>виняток</w:t>
      </w:r>
      <w:proofErr w:type="spellEnd"/>
      <w:r w:rsidRPr="006D7DA2">
        <w:rPr>
          <w:lang w:val="en-US"/>
        </w:rPr>
        <w:t xml:space="preserve"> </w:t>
      </w:r>
      <w:proofErr w:type="spellStart"/>
      <w:r w:rsidRPr="006D7DA2">
        <w:rPr>
          <w:lang w:val="en-US"/>
        </w:rPr>
        <w:t>GeocoderTimedOut</w:t>
      </w:r>
      <w:proofErr w:type="spellEnd"/>
      <w:r w:rsidRPr="006D7DA2">
        <w:rPr>
          <w:lang w:val="en-US"/>
        </w:rPr>
        <w:t xml:space="preserve">, </w:t>
      </w:r>
      <w:proofErr w:type="spellStart"/>
      <w:r w:rsidRPr="006D7DA2">
        <w:rPr>
          <w:lang w:val="en-US"/>
        </w:rPr>
        <w:t>який</w:t>
      </w:r>
      <w:proofErr w:type="spellEnd"/>
      <w:r w:rsidRPr="006D7DA2">
        <w:rPr>
          <w:lang w:val="en-US"/>
        </w:rPr>
        <w:t xml:space="preserve"> </w:t>
      </w:r>
      <w:proofErr w:type="spellStart"/>
      <w:r w:rsidRPr="006D7DA2">
        <w:rPr>
          <w:lang w:val="en-US"/>
        </w:rPr>
        <w:t>перехоплюється</w:t>
      </w:r>
      <w:proofErr w:type="spellEnd"/>
      <w:r w:rsidRPr="006D7DA2">
        <w:rPr>
          <w:lang w:val="en-US"/>
        </w:rPr>
        <w:t xml:space="preserve"> </w:t>
      </w:r>
      <w:proofErr w:type="spellStart"/>
      <w:r w:rsidRPr="006D7DA2">
        <w:rPr>
          <w:lang w:val="en-US"/>
        </w:rPr>
        <w:t>модулем</w:t>
      </w:r>
      <w:proofErr w:type="spellEnd"/>
      <w:r w:rsidRPr="006D7DA2">
        <w:rPr>
          <w:lang w:val="en-US"/>
        </w:rPr>
        <w:t xml:space="preserve"> і </w:t>
      </w:r>
      <w:proofErr w:type="spellStart"/>
      <w:r w:rsidRPr="006D7DA2">
        <w:rPr>
          <w:lang w:val="en-US"/>
        </w:rPr>
        <w:t>трансформується</w:t>
      </w:r>
      <w:proofErr w:type="spellEnd"/>
      <w:r w:rsidRPr="006D7DA2">
        <w:rPr>
          <w:lang w:val="en-US"/>
        </w:rPr>
        <w:t xml:space="preserve"> у </w:t>
      </w:r>
      <w:proofErr w:type="spellStart"/>
      <w:r w:rsidRPr="006D7DA2">
        <w:rPr>
          <w:lang w:val="en-US"/>
        </w:rPr>
        <w:t>повідомлення</w:t>
      </w:r>
      <w:proofErr w:type="spellEnd"/>
      <w:r w:rsidRPr="006D7DA2">
        <w:rPr>
          <w:lang w:val="en-US"/>
        </w:rPr>
        <w:t xml:space="preserve"> «Geocoder timed out» </w:t>
      </w:r>
      <w:proofErr w:type="spellStart"/>
      <w:r w:rsidRPr="006D7DA2">
        <w:rPr>
          <w:lang w:val="en-US"/>
        </w:rPr>
        <w:t>для</w:t>
      </w:r>
      <w:proofErr w:type="spellEnd"/>
      <w:r w:rsidRPr="006D7DA2">
        <w:rPr>
          <w:lang w:val="en-US"/>
        </w:rPr>
        <w:t xml:space="preserve"> </w:t>
      </w:r>
      <w:proofErr w:type="spellStart"/>
      <w:r w:rsidRPr="006D7DA2">
        <w:rPr>
          <w:lang w:val="en-US"/>
        </w:rPr>
        <w:t>оператора</w:t>
      </w:r>
      <w:proofErr w:type="spellEnd"/>
      <w:r w:rsidRPr="006D7DA2">
        <w:rPr>
          <w:lang w:val="en-US"/>
        </w:rPr>
        <w:t xml:space="preserve">. </w:t>
      </w:r>
      <w:proofErr w:type="spellStart"/>
      <w:r w:rsidRPr="006D7DA2">
        <w:rPr>
          <w:lang w:val="en-US"/>
        </w:rPr>
        <w:t>Така</w:t>
      </w:r>
      <w:proofErr w:type="spellEnd"/>
      <w:r w:rsidRPr="006D7DA2">
        <w:rPr>
          <w:lang w:val="en-US"/>
        </w:rPr>
        <w:t xml:space="preserve"> </w:t>
      </w:r>
      <w:proofErr w:type="spellStart"/>
      <w:r w:rsidRPr="006D7DA2">
        <w:rPr>
          <w:lang w:val="en-US"/>
        </w:rPr>
        <w:t>обробка</w:t>
      </w:r>
      <w:proofErr w:type="spellEnd"/>
      <w:r w:rsidRPr="006D7DA2">
        <w:rPr>
          <w:lang w:val="en-US"/>
        </w:rPr>
        <w:t xml:space="preserve"> </w:t>
      </w:r>
      <w:proofErr w:type="spellStart"/>
      <w:r w:rsidRPr="006D7DA2">
        <w:rPr>
          <w:lang w:val="en-US"/>
        </w:rPr>
        <w:t>забезпечує</w:t>
      </w:r>
      <w:proofErr w:type="spellEnd"/>
      <w:r w:rsidRPr="006D7DA2">
        <w:rPr>
          <w:lang w:val="en-US"/>
        </w:rPr>
        <w:t xml:space="preserve"> </w:t>
      </w:r>
      <w:proofErr w:type="spellStart"/>
      <w:r w:rsidRPr="006D7DA2">
        <w:rPr>
          <w:lang w:val="en-US"/>
        </w:rPr>
        <w:t>стійкість</w:t>
      </w:r>
      <w:proofErr w:type="spellEnd"/>
      <w:r w:rsidRPr="006D7DA2">
        <w:rPr>
          <w:lang w:val="en-US"/>
        </w:rPr>
        <w:t xml:space="preserve"> </w:t>
      </w:r>
      <w:proofErr w:type="spellStart"/>
      <w:r w:rsidRPr="006D7DA2">
        <w:rPr>
          <w:lang w:val="en-US"/>
        </w:rPr>
        <w:t>системи</w:t>
      </w:r>
      <w:proofErr w:type="spellEnd"/>
      <w:r w:rsidRPr="006D7DA2">
        <w:rPr>
          <w:lang w:val="en-US"/>
        </w:rPr>
        <w:t xml:space="preserve"> </w:t>
      </w:r>
      <w:proofErr w:type="spellStart"/>
      <w:r w:rsidRPr="006D7DA2">
        <w:rPr>
          <w:lang w:val="en-US"/>
        </w:rPr>
        <w:t>до</w:t>
      </w:r>
      <w:proofErr w:type="spellEnd"/>
      <w:r w:rsidRPr="006D7DA2">
        <w:rPr>
          <w:lang w:val="en-US"/>
        </w:rPr>
        <w:t xml:space="preserve"> </w:t>
      </w:r>
      <w:proofErr w:type="spellStart"/>
      <w:r w:rsidRPr="006D7DA2">
        <w:rPr>
          <w:lang w:val="en-US"/>
        </w:rPr>
        <w:t>тимчасових</w:t>
      </w:r>
      <w:proofErr w:type="spellEnd"/>
      <w:r w:rsidRPr="006D7DA2">
        <w:rPr>
          <w:lang w:val="en-US"/>
        </w:rPr>
        <w:t xml:space="preserve"> </w:t>
      </w:r>
      <w:proofErr w:type="spellStart"/>
      <w:r w:rsidRPr="006D7DA2">
        <w:rPr>
          <w:lang w:val="en-US"/>
        </w:rPr>
        <w:t>проблем</w:t>
      </w:r>
      <w:proofErr w:type="spellEnd"/>
      <w:r w:rsidRPr="006D7DA2">
        <w:rPr>
          <w:lang w:val="en-US"/>
        </w:rPr>
        <w:t xml:space="preserve"> з </w:t>
      </w:r>
      <w:proofErr w:type="spellStart"/>
      <w:r w:rsidRPr="006D7DA2">
        <w:rPr>
          <w:lang w:val="en-US"/>
        </w:rPr>
        <w:t>мережевим</w:t>
      </w:r>
      <w:proofErr w:type="spellEnd"/>
      <w:r w:rsidRPr="006D7DA2">
        <w:rPr>
          <w:lang w:val="en-US"/>
        </w:rPr>
        <w:t xml:space="preserve"> </w:t>
      </w:r>
      <w:proofErr w:type="spellStart"/>
      <w:r w:rsidRPr="006D7DA2">
        <w:rPr>
          <w:lang w:val="en-US"/>
        </w:rPr>
        <w:t>з'єднанням</w:t>
      </w:r>
      <w:proofErr w:type="spellEnd"/>
      <w:r w:rsidRPr="006D7DA2">
        <w:rPr>
          <w:lang w:val="en-US"/>
        </w:rPr>
        <w:t xml:space="preserve"> </w:t>
      </w:r>
      <w:proofErr w:type="spellStart"/>
      <w:r w:rsidRPr="006D7DA2">
        <w:rPr>
          <w:lang w:val="en-US"/>
        </w:rPr>
        <w:t>та</w:t>
      </w:r>
      <w:proofErr w:type="spellEnd"/>
      <w:r w:rsidRPr="006D7DA2">
        <w:rPr>
          <w:lang w:val="en-US"/>
        </w:rPr>
        <w:t xml:space="preserve"> </w:t>
      </w:r>
      <w:proofErr w:type="spellStart"/>
      <w:r w:rsidRPr="006D7DA2">
        <w:rPr>
          <w:lang w:val="en-US"/>
        </w:rPr>
        <w:t>перевантаження</w:t>
      </w:r>
      <w:proofErr w:type="spellEnd"/>
      <w:r w:rsidRPr="006D7DA2">
        <w:rPr>
          <w:lang w:val="en-US"/>
        </w:rPr>
        <w:t xml:space="preserve"> </w:t>
      </w:r>
      <w:proofErr w:type="spellStart"/>
      <w:r w:rsidRPr="006D7DA2">
        <w:rPr>
          <w:lang w:val="en-US"/>
        </w:rPr>
        <w:t>сервера</w:t>
      </w:r>
      <w:proofErr w:type="spellEnd"/>
      <w:r w:rsidRPr="006D7DA2">
        <w:rPr>
          <w:lang w:val="en-US"/>
        </w:rPr>
        <w:t xml:space="preserve"> </w:t>
      </w:r>
      <w:proofErr w:type="spellStart"/>
      <w:r w:rsidRPr="006D7DA2">
        <w:rPr>
          <w:lang w:val="en-US"/>
        </w:rPr>
        <w:t>Nominatim</w:t>
      </w:r>
      <w:proofErr w:type="spellEnd"/>
      <w:r w:rsidRPr="006D7DA2">
        <w:rPr>
          <w:lang w:val="en-US"/>
        </w:rPr>
        <w:t>.</w:t>
      </w:r>
    </w:p>
    <w:p w14:paraId="1713B1FB" w14:textId="77777777" w:rsidR="00B4010C" w:rsidRDefault="00B4010C" w:rsidP="00B4010C">
      <w:pPr>
        <w:pStyle w:val="NormalText"/>
        <w:rPr>
          <w:lang w:val="en-US"/>
        </w:rPr>
      </w:pPr>
      <w:proofErr w:type="spellStart"/>
      <w:r w:rsidRPr="00C432C1">
        <w:rPr>
          <w:lang w:val="en-US"/>
        </w:rPr>
        <w:t>Альтернативний</w:t>
      </w:r>
      <w:proofErr w:type="spellEnd"/>
      <w:r w:rsidRPr="00C432C1">
        <w:rPr>
          <w:lang w:val="en-US"/>
        </w:rPr>
        <w:t xml:space="preserve"> </w:t>
      </w:r>
      <w:proofErr w:type="spellStart"/>
      <w:r w:rsidRPr="00C432C1">
        <w:rPr>
          <w:lang w:val="en-US"/>
        </w:rPr>
        <w:t>сценарій</w:t>
      </w:r>
      <w:proofErr w:type="spellEnd"/>
      <w:r w:rsidRPr="00C432C1">
        <w:rPr>
          <w:lang w:val="en-US"/>
        </w:rPr>
        <w:t xml:space="preserve"> </w:t>
      </w:r>
      <w:r>
        <w:rPr>
          <w:lang w:val="en-US"/>
        </w:rPr>
        <w:t>–</w:t>
      </w:r>
      <w:r w:rsidRPr="00C432C1">
        <w:rPr>
          <w:lang w:val="en-US"/>
        </w:rPr>
        <w:t xml:space="preserve"> </w:t>
      </w:r>
      <w:proofErr w:type="spellStart"/>
      <w:r w:rsidRPr="00C432C1">
        <w:rPr>
          <w:lang w:val="en-US"/>
        </w:rPr>
        <w:t>додавання</w:t>
      </w:r>
      <w:proofErr w:type="spellEnd"/>
      <w:r w:rsidRPr="00C432C1">
        <w:rPr>
          <w:lang w:val="en-US"/>
        </w:rPr>
        <w:t xml:space="preserve"> </w:t>
      </w:r>
      <w:proofErr w:type="spellStart"/>
      <w:r w:rsidRPr="00C432C1">
        <w:rPr>
          <w:lang w:val="en-US"/>
        </w:rPr>
        <w:t>точки</w:t>
      </w:r>
      <w:proofErr w:type="spellEnd"/>
      <w:r w:rsidRPr="00C432C1">
        <w:rPr>
          <w:lang w:val="en-US"/>
        </w:rPr>
        <w:t xml:space="preserve"> </w:t>
      </w:r>
      <w:proofErr w:type="spellStart"/>
      <w:r w:rsidRPr="00C432C1">
        <w:rPr>
          <w:lang w:val="en-US"/>
        </w:rPr>
        <w:t>кліком</w:t>
      </w:r>
      <w:proofErr w:type="spellEnd"/>
      <w:r w:rsidRPr="00C432C1">
        <w:rPr>
          <w:lang w:val="en-US"/>
        </w:rPr>
        <w:t xml:space="preserve"> </w:t>
      </w:r>
      <w:proofErr w:type="spellStart"/>
      <w:r w:rsidRPr="00C432C1">
        <w:rPr>
          <w:lang w:val="en-US"/>
        </w:rPr>
        <w:t>на</w:t>
      </w:r>
      <w:proofErr w:type="spellEnd"/>
      <w:r w:rsidRPr="00C432C1">
        <w:rPr>
          <w:lang w:val="en-US"/>
        </w:rPr>
        <w:t xml:space="preserve"> </w:t>
      </w:r>
      <w:proofErr w:type="spellStart"/>
      <w:r w:rsidRPr="00C432C1">
        <w:rPr>
          <w:lang w:val="en-US"/>
        </w:rPr>
        <w:t>карту</w:t>
      </w:r>
      <w:proofErr w:type="spellEnd"/>
      <w:r w:rsidRPr="00C432C1">
        <w:rPr>
          <w:lang w:val="en-US"/>
        </w:rPr>
        <w:t xml:space="preserve">. </w:t>
      </w:r>
      <w:proofErr w:type="spellStart"/>
      <w:r w:rsidRPr="00C432C1">
        <w:rPr>
          <w:lang w:val="en-US"/>
        </w:rPr>
        <w:t>Оператор</w:t>
      </w:r>
      <w:proofErr w:type="spellEnd"/>
      <w:r w:rsidRPr="00C432C1">
        <w:rPr>
          <w:lang w:val="en-US"/>
        </w:rPr>
        <w:t xml:space="preserve"> </w:t>
      </w:r>
      <w:proofErr w:type="spellStart"/>
      <w:r w:rsidRPr="00C432C1">
        <w:rPr>
          <w:lang w:val="en-US"/>
        </w:rPr>
        <w:t>клікає</w:t>
      </w:r>
      <w:proofErr w:type="spellEnd"/>
      <w:r w:rsidRPr="00C432C1">
        <w:rPr>
          <w:lang w:val="en-US"/>
        </w:rPr>
        <w:t xml:space="preserve"> </w:t>
      </w:r>
      <w:proofErr w:type="spellStart"/>
      <w:r w:rsidRPr="00C432C1">
        <w:rPr>
          <w:lang w:val="en-US"/>
        </w:rPr>
        <w:t>на</w:t>
      </w:r>
      <w:proofErr w:type="spellEnd"/>
      <w:r w:rsidRPr="00C432C1">
        <w:rPr>
          <w:lang w:val="en-US"/>
        </w:rPr>
        <w:t xml:space="preserve"> </w:t>
      </w:r>
      <w:proofErr w:type="spellStart"/>
      <w:r w:rsidRPr="00C432C1">
        <w:rPr>
          <w:lang w:val="en-US"/>
        </w:rPr>
        <w:t>довільну</w:t>
      </w:r>
      <w:proofErr w:type="spellEnd"/>
      <w:r w:rsidRPr="00C432C1">
        <w:rPr>
          <w:lang w:val="en-US"/>
        </w:rPr>
        <w:t xml:space="preserve"> </w:t>
      </w:r>
      <w:proofErr w:type="spellStart"/>
      <w:r w:rsidRPr="00C432C1">
        <w:rPr>
          <w:lang w:val="en-US"/>
        </w:rPr>
        <w:t>точку</w:t>
      </w:r>
      <w:proofErr w:type="spellEnd"/>
      <w:r w:rsidRPr="00C432C1">
        <w:rPr>
          <w:lang w:val="en-US"/>
        </w:rPr>
        <w:t xml:space="preserve"> </w:t>
      </w:r>
      <w:proofErr w:type="spellStart"/>
      <w:r w:rsidRPr="00C432C1">
        <w:rPr>
          <w:lang w:val="en-US"/>
        </w:rPr>
        <w:t>інтерактивної</w:t>
      </w:r>
      <w:proofErr w:type="spellEnd"/>
      <w:r w:rsidRPr="00C432C1">
        <w:rPr>
          <w:lang w:val="en-US"/>
        </w:rPr>
        <w:t xml:space="preserve"> </w:t>
      </w:r>
      <w:proofErr w:type="spellStart"/>
      <w:r w:rsidRPr="00C432C1">
        <w:rPr>
          <w:lang w:val="en-US"/>
        </w:rPr>
        <w:t>карти</w:t>
      </w:r>
      <w:proofErr w:type="spellEnd"/>
      <w:r w:rsidRPr="00C432C1">
        <w:rPr>
          <w:lang w:val="en-US"/>
        </w:rPr>
        <w:t xml:space="preserve">, і </w:t>
      </w:r>
      <w:proofErr w:type="spellStart"/>
      <w:r w:rsidRPr="00C432C1">
        <w:rPr>
          <w:lang w:val="en-US"/>
        </w:rPr>
        <w:t>браузер</w:t>
      </w:r>
      <w:proofErr w:type="spellEnd"/>
      <w:r w:rsidRPr="00C432C1">
        <w:rPr>
          <w:lang w:val="en-US"/>
        </w:rPr>
        <w:t xml:space="preserve"> </w:t>
      </w:r>
      <w:proofErr w:type="spellStart"/>
      <w:r w:rsidRPr="00C432C1">
        <w:rPr>
          <w:lang w:val="en-US"/>
        </w:rPr>
        <w:t>передає</w:t>
      </w:r>
      <w:proofErr w:type="spellEnd"/>
      <w:r w:rsidRPr="00C432C1">
        <w:rPr>
          <w:lang w:val="en-US"/>
        </w:rPr>
        <w:t xml:space="preserve"> </w:t>
      </w:r>
      <w:proofErr w:type="spellStart"/>
      <w:r w:rsidRPr="00C432C1">
        <w:rPr>
          <w:lang w:val="en-US"/>
        </w:rPr>
        <w:t>координати</w:t>
      </w:r>
      <w:proofErr w:type="spellEnd"/>
      <w:r w:rsidRPr="00C432C1">
        <w:rPr>
          <w:lang w:val="en-US"/>
        </w:rPr>
        <w:t xml:space="preserve"> (</w:t>
      </w:r>
      <w:proofErr w:type="spellStart"/>
      <w:r w:rsidRPr="00C432C1">
        <w:rPr>
          <w:lang w:val="en-US"/>
        </w:rPr>
        <w:t>lat</w:t>
      </w:r>
      <w:proofErr w:type="spellEnd"/>
      <w:r w:rsidRPr="00C432C1">
        <w:rPr>
          <w:lang w:val="en-US"/>
        </w:rPr>
        <w:t xml:space="preserve">, </w:t>
      </w:r>
      <w:proofErr w:type="spellStart"/>
      <w:r w:rsidRPr="00C432C1">
        <w:rPr>
          <w:lang w:val="en-US"/>
        </w:rPr>
        <w:t>lon</w:t>
      </w:r>
      <w:proofErr w:type="spellEnd"/>
      <w:r w:rsidRPr="00C432C1">
        <w:rPr>
          <w:lang w:val="en-US"/>
        </w:rPr>
        <w:t xml:space="preserve">) </w:t>
      </w:r>
      <w:proofErr w:type="spellStart"/>
      <w:r w:rsidRPr="00C432C1">
        <w:rPr>
          <w:lang w:val="en-US"/>
        </w:rPr>
        <w:t>модулю</w:t>
      </w:r>
      <w:proofErr w:type="spellEnd"/>
      <w:r w:rsidRPr="00C432C1">
        <w:rPr>
          <w:lang w:val="en-US"/>
        </w:rPr>
        <w:t xml:space="preserve"> app.py </w:t>
      </w:r>
      <w:proofErr w:type="spellStart"/>
      <w:r w:rsidRPr="00C432C1">
        <w:rPr>
          <w:lang w:val="en-US"/>
        </w:rPr>
        <w:t>через</w:t>
      </w:r>
      <w:proofErr w:type="spellEnd"/>
      <w:r w:rsidRPr="00C432C1">
        <w:rPr>
          <w:lang w:val="en-US"/>
        </w:rPr>
        <w:t xml:space="preserve"> </w:t>
      </w:r>
      <w:proofErr w:type="spellStart"/>
      <w:r w:rsidRPr="00C432C1">
        <w:rPr>
          <w:lang w:val="en-US"/>
        </w:rPr>
        <w:t>механізм</w:t>
      </w:r>
      <w:proofErr w:type="spellEnd"/>
      <w:r w:rsidRPr="00C432C1">
        <w:rPr>
          <w:lang w:val="en-US"/>
        </w:rPr>
        <w:t xml:space="preserve"> </w:t>
      </w:r>
      <w:proofErr w:type="spellStart"/>
      <w:r w:rsidRPr="00C432C1">
        <w:rPr>
          <w:lang w:val="en-US"/>
        </w:rPr>
        <w:t>Streamlit-сесії</w:t>
      </w:r>
      <w:proofErr w:type="spellEnd"/>
      <w:r w:rsidRPr="00C432C1">
        <w:rPr>
          <w:lang w:val="en-US"/>
        </w:rPr>
        <w:t xml:space="preserve">. </w:t>
      </w:r>
      <w:proofErr w:type="spellStart"/>
      <w:r w:rsidRPr="00C432C1">
        <w:rPr>
          <w:lang w:val="en-US"/>
        </w:rPr>
        <w:t>Модуль</w:t>
      </w:r>
      <w:proofErr w:type="spellEnd"/>
      <w:r w:rsidRPr="00C432C1">
        <w:rPr>
          <w:lang w:val="en-US"/>
        </w:rPr>
        <w:t xml:space="preserve"> </w:t>
      </w:r>
      <w:proofErr w:type="spellStart"/>
      <w:r w:rsidRPr="00C432C1">
        <w:rPr>
          <w:lang w:val="en-US"/>
        </w:rPr>
        <w:t>виконує</w:t>
      </w:r>
      <w:proofErr w:type="spellEnd"/>
      <w:r w:rsidRPr="00C432C1">
        <w:rPr>
          <w:lang w:val="en-US"/>
        </w:rPr>
        <w:t xml:space="preserve"> </w:t>
      </w:r>
      <w:proofErr w:type="spellStart"/>
      <w:r w:rsidRPr="00C432C1">
        <w:rPr>
          <w:lang w:val="en-US"/>
        </w:rPr>
        <w:t>зворотне</w:t>
      </w:r>
      <w:proofErr w:type="spellEnd"/>
      <w:r w:rsidRPr="00C432C1">
        <w:rPr>
          <w:lang w:val="en-US"/>
        </w:rPr>
        <w:t xml:space="preserve"> </w:t>
      </w:r>
      <w:proofErr w:type="spellStart"/>
      <w:r w:rsidRPr="00C432C1">
        <w:rPr>
          <w:lang w:val="en-US"/>
        </w:rPr>
        <w:t>геокодування</w:t>
      </w:r>
      <w:proofErr w:type="spellEnd"/>
      <w:r w:rsidRPr="00C432C1">
        <w:rPr>
          <w:lang w:val="en-US"/>
        </w:rPr>
        <w:t xml:space="preserve"> </w:t>
      </w:r>
      <w:r>
        <w:rPr>
          <w:lang w:val="en-US"/>
        </w:rPr>
        <w:t>–</w:t>
      </w:r>
      <w:r w:rsidRPr="00C432C1">
        <w:rPr>
          <w:lang w:val="en-US"/>
        </w:rPr>
        <w:t xml:space="preserve"> </w:t>
      </w:r>
      <w:proofErr w:type="spellStart"/>
      <w:r w:rsidRPr="00C432C1">
        <w:rPr>
          <w:lang w:val="en-US"/>
        </w:rPr>
        <w:t>викликає</w:t>
      </w:r>
      <w:proofErr w:type="spellEnd"/>
      <w:r w:rsidRPr="00C432C1">
        <w:rPr>
          <w:lang w:val="en-US"/>
        </w:rPr>
        <w:t xml:space="preserve"> </w:t>
      </w:r>
      <w:proofErr w:type="spellStart"/>
      <w:r w:rsidRPr="00C432C1">
        <w:rPr>
          <w:lang w:val="en-US"/>
        </w:rPr>
        <w:t>метод</w:t>
      </w:r>
      <w:proofErr w:type="spellEnd"/>
      <w:r w:rsidRPr="00C432C1">
        <w:rPr>
          <w:lang w:val="en-US"/>
        </w:rPr>
        <w:t xml:space="preserve"> </w:t>
      </w:r>
      <w:proofErr w:type="gramStart"/>
      <w:r w:rsidRPr="00C432C1">
        <w:rPr>
          <w:lang w:val="en-US"/>
        </w:rPr>
        <w:t>reverse(</w:t>
      </w:r>
      <w:proofErr w:type="gramEnd"/>
      <w:r w:rsidRPr="00C432C1">
        <w:rPr>
          <w:lang w:val="en-US"/>
        </w:rPr>
        <w:t>(</w:t>
      </w:r>
      <w:proofErr w:type="spellStart"/>
      <w:r w:rsidRPr="00C432C1">
        <w:rPr>
          <w:lang w:val="en-US"/>
        </w:rPr>
        <w:t>lat</w:t>
      </w:r>
      <w:proofErr w:type="spellEnd"/>
      <w:r w:rsidRPr="00C432C1">
        <w:rPr>
          <w:lang w:val="en-US"/>
        </w:rPr>
        <w:t xml:space="preserve">, </w:t>
      </w:r>
      <w:proofErr w:type="spellStart"/>
      <w:r w:rsidRPr="00C432C1">
        <w:rPr>
          <w:lang w:val="en-US"/>
        </w:rPr>
        <w:t>lon</w:t>
      </w:r>
      <w:proofErr w:type="spellEnd"/>
      <w:r w:rsidRPr="00C432C1">
        <w:rPr>
          <w:lang w:val="en-US"/>
        </w:rPr>
        <w:t>), language="</w:t>
      </w:r>
      <w:proofErr w:type="spellStart"/>
      <w:r w:rsidRPr="00C432C1">
        <w:rPr>
          <w:lang w:val="en-US"/>
        </w:rPr>
        <w:t>en</w:t>
      </w:r>
      <w:proofErr w:type="spellEnd"/>
      <w:r w:rsidRPr="00C432C1">
        <w:rPr>
          <w:lang w:val="en-US"/>
        </w:rPr>
        <w:t xml:space="preserve">") </w:t>
      </w:r>
      <w:proofErr w:type="spellStart"/>
      <w:r w:rsidRPr="00C432C1">
        <w:rPr>
          <w:lang w:val="en-US"/>
        </w:rPr>
        <w:t>сервісу</w:t>
      </w:r>
      <w:proofErr w:type="spellEnd"/>
      <w:r w:rsidRPr="00C432C1">
        <w:rPr>
          <w:lang w:val="en-US"/>
        </w:rPr>
        <w:t xml:space="preserve"> </w:t>
      </w:r>
      <w:proofErr w:type="spellStart"/>
      <w:r w:rsidRPr="00C432C1">
        <w:rPr>
          <w:lang w:val="en-US"/>
        </w:rPr>
        <w:t>Nominatim</w:t>
      </w:r>
      <w:proofErr w:type="spellEnd"/>
      <w:r w:rsidRPr="00C432C1">
        <w:rPr>
          <w:lang w:val="en-US"/>
        </w:rPr>
        <w:t xml:space="preserve">, </w:t>
      </w:r>
      <w:proofErr w:type="spellStart"/>
      <w:r w:rsidRPr="00C432C1">
        <w:rPr>
          <w:lang w:val="en-US"/>
        </w:rPr>
        <w:t>який</w:t>
      </w:r>
      <w:proofErr w:type="spellEnd"/>
      <w:r w:rsidRPr="00C432C1">
        <w:rPr>
          <w:lang w:val="en-US"/>
        </w:rPr>
        <w:t xml:space="preserve"> </w:t>
      </w:r>
      <w:proofErr w:type="spellStart"/>
      <w:r w:rsidRPr="00C432C1">
        <w:rPr>
          <w:lang w:val="en-US"/>
        </w:rPr>
        <w:t>за</w:t>
      </w:r>
      <w:proofErr w:type="spellEnd"/>
      <w:r w:rsidRPr="00C432C1">
        <w:rPr>
          <w:lang w:val="en-US"/>
        </w:rPr>
        <w:t xml:space="preserve"> </w:t>
      </w:r>
      <w:proofErr w:type="spellStart"/>
      <w:r w:rsidRPr="00C432C1">
        <w:rPr>
          <w:lang w:val="en-US"/>
        </w:rPr>
        <w:t>координатами</w:t>
      </w:r>
      <w:proofErr w:type="spellEnd"/>
      <w:r w:rsidRPr="00C432C1">
        <w:rPr>
          <w:lang w:val="en-US"/>
        </w:rPr>
        <w:t xml:space="preserve"> </w:t>
      </w:r>
      <w:proofErr w:type="spellStart"/>
      <w:r w:rsidRPr="00C432C1">
        <w:rPr>
          <w:lang w:val="en-US"/>
        </w:rPr>
        <w:t>повертає</w:t>
      </w:r>
      <w:proofErr w:type="spellEnd"/>
      <w:r w:rsidRPr="00C432C1">
        <w:rPr>
          <w:lang w:val="en-US"/>
        </w:rPr>
        <w:t xml:space="preserve"> </w:t>
      </w:r>
      <w:proofErr w:type="spellStart"/>
      <w:r w:rsidRPr="00C432C1">
        <w:rPr>
          <w:lang w:val="en-US"/>
        </w:rPr>
        <w:t>найближчу</w:t>
      </w:r>
      <w:proofErr w:type="spellEnd"/>
      <w:r w:rsidRPr="00C432C1">
        <w:rPr>
          <w:lang w:val="en-US"/>
        </w:rPr>
        <w:t xml:space="preserve"> </w:t>
      </w:r>
      <w:proofErr w:type="spellStart"/>
      <w:r w:rsidRPr="00C432C1">
        <w:rPr>
          <w:lang w:val="en-US"/>
        </w:rPr>
        <w:t>адресу</w:t>
      </w:r>
      <w:proofErr w:type="spellEnd"/>
      <w:r w:rsidRPr="00C432C1">
        <w:rPr>
          <w:lang w:val="en-US"/>
        </w:rPr>
        <w:t xml:space="preserve"> у </w:t>
      </w:r>
      <w:proofErr w:type="spellStart"/>
      <w:r w:rsidRPr="00C432C1">
        <w:rPr>
          <w:lang w:val="en-US"/>
        </w:rPr>
        <w:t>вигляді</w:t>
      </w:r>
      <w:proofErr w:type="spellEnd"/>
      <w:r w:rsidRPr="00C432C1">
        <w:rPr>
          <w:lang w:val="en-US"/>
        </w:rPr>
        <w:t xml:space="preserve"> </w:t>
      </w:r>
      <w:proofErr w:type="spellStart"/>
      <w:r w:rsidRPr="00C432C1">
        <w:rPr>
          <w:lang w:val="en-US"/>
        </w:rPr>
        <w:t>текстового</w:t>
      </w:r>
      <w:proofErr w:type="spellEnd"/>
      <w:r w:rsidRPr="00C432C1">
        <w:rPr>
          <w:lang w:val="en-US"/>
        </w:rPr>
        <w:t xml:space="preserve"> </w:t>
      </w:r>
      <w:proofErr w:type="spellStart"/>
      <w:r w:rsidRPr="00C432C1">
        <w:rPr>
          <w:lang w:val="en-US"/>
        </w:rPr>
        <w:t>рядка</w:t>
      </w:r>
      <w:proofErr w:type="spellEnd"/>
      <w:r w:rsidRPr="00C432C1">
        <w:rPr>
          <w:lang w:val="en-US"/>
        </w:rPr>
        <w:t xml:space="preserve">. </w:t>
      </w:r>
      <w:proofErr w:type="spellStart"/>
      <w:r w:rsidRPr="00C432C1">
        <w:rPr>
          <w:lang w:val="en-US"/>
        </w:rPr>
        <w:t>На</w:t>
      </w:r>
      <w:proofErr w:type="spellEnd"/>
      <w:r w:rsidRPr="00C432C1">
        <w:rPr>
          <w:lang w:val="en-US"/>
        </w:rPr>
        <w:t xml:space="preserve"> </w:t>
      </w:r>
      <w:proofErr w:type="spellStart"/>
      <w:r w:rsidRPr="00C432C1">
        <w:rPr>
          <w:lang w:val="en-US"/>
        </w:rPr>
        <w:t>основі</w:t>
      </w:r>
      <w:proofErr w:type="spellEnd"/>
      <w:r w:rsidRPr="00C432C1">
        <w:rPr>
          <w:lang w:val="en-US"/>
        </w:rPr>
        <w:t xml:space="preserve"> </w:t>
      </w:r>
      <w:proofErr w:type="spellStart"/>
      <w:r w:rsidRPr="00C432C1">
        <w:rPr>
          <w:lang w:val="en-US"/>
        </w:rPr>
        <w:t>отриманого</w:t>
      </w:r>
      <w:proofErr w:type="spellEnd"/>
      <w:r w:rsidRPr="00C432C1">
        <w:rPr>
          <w:lang w:val="en-US"/>
        </w:rPr>
        <w:t xml:space="preserve"> </w:t>
      </w:r>
      <w:proofErr w:type="spellStart"/>
      <w:r w:rsidRPr="00C432C1">
        <w:rPr>
          <w:lang w:val="en-US"/>
        </w:rPr>
        <w:t>результату</w:t>
      </w:r>
      <w:proofErr w:type="spellEnd"/>
      <w:r w:rsidRPr="00C432C1">
        <w:rPr>
          <w:lang w:val="en-US"/>
        </w:rPr>
        <w:t xml:space="preserve"> </w:t>
      </w:r>
      <w:proofErr w:type="spellStart"/>
      <w:r w:rsidRPr="00C432C1">
        <w:rPr>
          <w:lang w:val="en-US"/>
        </w:rPr>
        <w:t>створюється</w:t>
      </w:r>
      <w:proofErr w:type="spellEnd"/>
      <w:r w:rsidRPr="00C432C1">
        <w:rPr>
          <w:lang w:val="en-US"/>
        </w:rPr>
        <w:t xml:space="preserve"> </w:t>
      </w:r>
      <w:proofErr w:type="spellStart"/>
      <w:r w:rsidRPr="00C432C1">
        <w:rPr>
          <w:lang w:val="en-US"/>
        </w:rPr>
        <w:t>екземпляр</w:t>
      </w:r>
      <w:proofErr w:type="spellEnd"/>
      <w:r w:rsidRPr="00C432C1">
        <w:rPr>
          <w:lang w:val="en-US"/>
        </w:rPr>
        <w:t xml:space="preserve"> </w:t>
      </w:r>
      <w:proofErr w:type="spellStart"/>
      <w:r w:rsidRPr="00C432C1">
        <w:rPr>
          <w:lang w:val="en-US"/>
        </w:rPr>
        <w:t>DeliveryStop</w:t>
      </w:r>
      <w:proofErr w:type="spellEnd"/>
      <w:r w:rsidRPr="00C432C1">
        <w:rPr>
          <w:lang w:val="en-US"/>
        </w:rPr>
        <w:t xml:space="preserve"> з </w:t>
      </w:r>
      <w:proofErr w:type="spellStart"/>
      <w:r w:rsidRPr="00C432C1">
        <w:rPr>
          <w:lang w:val="en-US"/>
        </w:rPr>
        <w:t>атрибутами</w:t>
      </w:r>
      <w:proofErr w:type="spellEnd"/>
      <w:r w:rsidRPr="00C432C1">
        <w:rPr>
          <w:lang w:val="en-US"/>
        </w:rPr>
        <w:t xml:space="preserve"> address=</w:t>
      </w:r>
      <w:proofErr w:type="spellStart"/>
      <w:proofErr w:type="gramStart"/>
      <w:r w:rsidRPr="00C432C1">
        <w:rPr>
          <w:lang w:val="en-US"/>
        </w:rPr>
        <w:t>result.address</w:t>
      </w:r>
      <w:proofErr w:type="spellEnd"/>
      <w:proofErr w:type="gramEnd"/>
      <w:r w:rsidRPr="00C432C1">
        <w:rPr>
          <w:lang w:val="en-US"/>
        </w:rPr>
        <w:t xml:space="preserve">, </w:t>
      </w:r>
      <w:proofErr w:type="spellStart"/>
      <w:r w:rsidRPr="00C432C1">
        <w:rPr>
          <w:lang w:val="en-US"/>
        </w:rPr>
        <w:t>lat</w:t>
      </w:r>
      <w:proofErr w:type="spellEnd"/>
      <w:r w:rsidRPr="00C432C1">
        <w:rPr>
          <w:lang w:val="en-US"/>
        </w:rPr>
        <w:t>=</w:t>
      </w:r>
      <w:proofErr w:type="spellStart"/>
      <w:r w:rsidRPr="00C432C1">
        <w:rPr>
          <w:lang w:val="en-US"/>
        </w:rPr>
        <w:t>lat</w:t>
      </w:r>
      <w:proofErr w:type="spellEnd"/>
      <w:r w:rsidRPr="00C432C1">
        <w:rPr>
          <w:lang w:val="en-US"/>
        </w:rPr>
        <w:t xml:space="preserve">, </w:t>
      </w:r>
      <w:proofErr w:type="spellStart"/>
      <w:r w:rsidRPr="00C432C1">
        <w:rPr>
          <w:lang w:val="en-US"/>
        </w:rPr>
        <w:t>lon</w:t>
      </w:r>
      <w:proofErr w:type="spellEnd"/>
      <w:r w:rsidRPr="00C432C1">
        <w:rPr>
          <w:lang w:val="en-US"/>
        </w:rPr>
        <w:t>=</w:t>
      </w:r>
      <w:proofErr w:type="spellStart"/>
      <w:r w:rsidRPr="00C432C1">
        <w:rPr>
          <w:lang w:val="en-US"/>
        </w:rPr>
        <w:t>lon</w:t>
      </w:r>
      <w:proofErr w:type="spellEnd"/>
      <w:r w:rsidRPr="00C432C1">
        <w:rPr>
          <w:lang w:val="en-US"/>
        </w:rPr>
        <w:t xml:space="preserve"> </w:t>
      </w:r>
      <w:proofErr w:type="spellStart"/>
      <w:r w:rsidRPr="00C432C1">
        <w:rPr>
          <w:lang w:val="en-US"/>
        </w:rPr>
        <w:t>та</w:t>
      </w:r>
      <w:proofErr w:type="spellEnd"/>
      <w:r w:rsidRPr="00C432C1">
        <w:rPr>
          <w:lang w:val="en-US"/>
        </w:rPr>
        <w:t xml:space="preserve"> source="</w:t>
      </w:r>
      <w:proofErr w:type="spellStart"/>
      <w:r w:rsidRPr="00C432C1">
        <w:rPr>
          <w:lang w:val="en-US"/>
        </w:rPr>
        <w:t>map_click</w:t>
      </w:r>
      <w:proofErr w:type="spellEnd"/>
      <w:r w:rsidRPr="00C432C1">
        <w:rPr>
          <w:lang w:val="en-US"/>
        </w:rPr>
        <w:t>" (</w:t>
      </w:r>
      <w:proofErr w:type="spellStart"/>
      <w:r w:rsidRPr="00C432C1">
        <w:rPr>
          <w:lang w:val="en-US"/>
        </w:rPr>
        <w:t>атрибут</w:t>
      </w:r>
      <w:proofErr w:type="spellEnd"/>
      <w:r w:rsidRPr="00C432C1">
        <w:rPr>
          <w:lang w:val="en-US"/>
        </w:rPr>
        <w:t xml:space="preserve"> source </w:t>
      </w:r>
      <w:proofErr w:type="spellStart"/>
      <w:r w:rsidRPr="00C432C1">
        <w:rPr>
          <w:lang w:val="en-US"/>
        </w:rPr>
        <w:t>дозволяє</w:t>
      </w:r>
      <w:proofErr w:type="spellEnd"/>
      <w:r w:rsidRPr="00C432C1">
        <w:rPr>
          <w:lang w:val="en-US"/>
        </w:rPr>
        <w:t xml:space="preserve"> </w:t>
      </w:r>
      <w:proofErr w:type="spellStart"/>
      <w:r w:rsidRPr="00C432C1">
        <w:rPr>
          <w:lang w:val="en-US"/>
        </w:rPr>
        <w:t>згодом</w:t>
      </w:r>
      <w:proofErr w:type="spellEnd"/>
      <w:r w:rsidRPr="00C432C1">
        <w:rPr>
          <w:lang w:val="en-US"/>
        </w:rPr>
        <w:t xml:space="preserve"> </w:t>
      </w:r>
      <w:proofErr w:type="spellStart"/>
      <w:r w:rsidRPr="00C432C1">
        <w:rPr>
          <w:lang w:val="en-US"/>
        </w:rPr>
        <w:t>розрізняти</w:t>
      </w:r>
      <w:proofErr w:type="spellEnd"/>
      <w:r w:rsidRPr="00C432C1">
        <w:rPr>
          <w:lang w:val="en-US"/>
        </w:rPr>
        <w:t xml:space="preserve"> </w:t>
      </w:r>
      <w:proofErr w:type="spellStart"/>
      <w:r w:rsidRPr="00C432C1">
        <w:rPr>
          <w:lang w:val="en-US"/>
        </w:rPr>
        <w:t>точки</w:t>
      </w:r>
      <w:proofErr w:type="spellEnd"/>
      <w:r w:rsidRPr="00C432C1">
        <w:rPr>
          <w:lang w:val="en-US"/>
        </w:rPr>
        <w:t xml:space="preserve">, </w:t>
      </w:r>
      <w:proofErr w:type="spellStart"/>
      <w:r w:rsidRPr="00C432C1">
        <w:rPr>
          <w:lang w:val="en-US"/>
        </w:rPr>
        <w:t>додані</w:t>
      </w:r>
      <w:proofErr w:type="spellEnd"/>
      <w:r w:rsidRPr="00C432C1">
        <w:rPr>
          <w:lang w:val="en-US"/>
        </w:rPr>
        <w:t xml:space="preserve"> </w:t>
      </w:r>
      <w:proofErr w:type="spellStart"/>
      <w:r w:rsidRPr="00C432C1">
        <w:rPr>
          <w:lang w:val="en-US"/>
        </w:rPr>
        <w:t>текстово</w:t>
      </w:r>
      <w:proofErr w:type="spellEnd"/>
      <w:r w:rsidRPr="00C432C1">
        <w:rPr>
          <w:lang w:val="en-US"/>
        </w:rPr>
        <w:t xml:space="preserve"> і </w:t>
      </w:r>
      <w:proofErr w:type="spellStart"/>
      <w:r w:rsidRPr="00C432C1">
        <w:rPr>
          <w:lang w:val="en-US"/>
        </w:rPr>
        <w:t>кліком</w:t>
      </w:r>
      <w:proofErr w:type="spellEnd"/>
      <w:r w:rsidRPr="00C432C1">
        <w:rPr>
          <w:lang w:val="en-US"/>
        </w:rPr>
        <w:t xml:space="preserve"> </w:t>
      </w:r>
      <w:r>
        <w:rPr>
          <w:lang w:val="en-US"/>
        </w:rPr>
        <w:t>–</w:t>
      </w:r>
      <w:r w:rsidRPr="00C432C1">
        <w:rPr>
          <w:lang w:val="en-US"/>
        </w:rPr>
        <w:t xml:space="preserve"> </w:t>
      </w:r>
      <w:proofErr w:type="spellStart"/>
      <w:r w:rsidRPr="00C432C1">
        <w:rPr>
          <w:lang w:val="en-US"/>
        </w:rPr>
        <w:t>наприклад</w:t>
      </w:r>
      <w:proofErr w:type="spellEnd"/>
      <w:r w:rsidRPr="00C432C1">
        <w:rPr>
          <w:lang w:val="en-US"/>
        </w:rPr>
        <w:t xml:space="preserve">, </w:t>
      </w:r>
      <w:proofErr w:type="spellStart"/>
      <w:r w:rsidRPr="00C432C1">
        <w:rPr>
          <w:lang w:val="en-US"/>
        </w:rPr>
        <w:t>для</w:t>
      </w:r>
      <w:proofErr w:type="spellEnd"/>
      <w:r w:rsidRPr="00C432C1">
        <w:rPr>
          <w:lang w:val="en-US"/>
        </w:rPr>
        <w:t xml:space="preserve"> </w:t>
      </w:r>
      <w:proofErr w:type="spellStart"/>
      <w:r w:rsidRPr="00C432C1">
        <w:rPr>
          <w:lang w:val="en-US"/>
        </w:rPr>
        <w:t>аналітичних</w:t>
      </w:r>
      <w:proofErr w:type="spellEnd"/>
      <w:r w:rsidRPr="00C432C1">
        <w:rPr>
          <w:lang w:val="en-US"/>
        </w:rPr>
        <w:t xml:space="preserve"> </w:t>
      </w:r>
      <w:proofErr w:type="spellStart"/>
      <w:r w:rsidRPr="00C432C1">
        <w:rPr>
          <w:lang w:val="en-US"/>
        </w:rPr>
        <w:t>звітів</w:t>
      </w:r>
      <w:proofErr w:type="spellEnd"/>
      <w:r w:rsidRPr="00C432C1">
        <w:rPr>
          <w:lang w:val="en-US"/>
        </w:rPr>
        <w:t xml:space="preserve">). </w:t>
      </w:r>
      <w:proofErr w:type="spellStart"/>
      <w:r w:rsidRPr="00C432C1">
        <w:rPr>
          <w:lang w:val="en-US"/>
        </w:rPr>
        <w:t>Об'єкт</w:t>
      </w:r>
      <w:proofErr w:type="spellEnd"/>
      <w:r w:rsidRPr="00C432C1">
        <w:rPr>
          <w:lang w:val="en-US"/>
        </w:rPr>
        <w:t xml:space="preserve"> </w:t>
      </w:r>
      <w:proofErr w:type="spellStart"/>
      <w:r w:rsidRPr="00C432C1">
        <w:rPr>
          <w:lang w:val="en-US"/>
        </w:rPr>
        <w:t>додається</w:t>
      </w:r>
      <w:proofErr w:type="spellEnd"/>
      <w:r w:rsidRPr="00C432C1">
        <w:rPr>
          <w:lang w:val="en-US"/>
        </w:rPr>
        <w:t xml:space="preserve"> </w:t>
      </w:r>
      <w:proofErr w:type="spellStart"/>
      <w:r w:rsidRPr="00C432C1">
        <w:rPr>
          <w:lang w:val="en-US"/>
        </w:rPr>
        <w:t>до</w:t>
      </w:r>
      <w:proofErr w:type="spellEnd"/>
      <w:r w:rsidRPr="00C432C1">
        <w:rPr>
          <w:lang w:val="en-US"/>
        </w:rPr>
        <w:t xml:space="preserve"> </w:t>
      </w:r>
      <w:proofErr w:type="spellStart"/>
      <w:r w:rsidRPr="00C432C1">
        <w:rPr>
          <w:lang w:val="en-US"/>
        </w:rPr>
        <w:t>сесійного</w:t>
      </w:r>
      <w:proofErr w:type="spellEnd"/>
      <w:r w:rsidRPr="00C432C1">
        <w:rPr>
          <w:lang w:val="en-US"/>
        </w:rPr>
        <w:t xml:space="preserve"> </w:t>
      </w:r>
      <w:proofErr w:type="spellStart"/>
      <w:r w:rsidRPr="00C432C1">
        <w:rPr>
          <w:lang w:val="en-US"/>
        </w:rPr>
        <w:t>стану</w:t>
      </w:r>
      <w:proofErr w:type="spellEnd"/>
      <w:r w:rsidRPr="00C432C1">
        <w:rPr>
          <w:lang w:val="en-US"/>
        </w:rPr>
        <w:t xml:space="preserve">, а </w:t>
      </w:r>
      <w:proofErr w:type="spellStart"/>
      <w:r w:rsidRPr="00C432C1">
        <w:rPr>
          <w:lang w:val="en-US"/>
        </w:rPr>
        <w:t>на</w:t>
      </w:r>
      <w:proofErr w:type="spellEnd"/>
      <w:r w:rsidRPr="00C432C1">
        <w:rPr>
          <w:lang w:val="en-US"/>
        </w:rPr>
        <w:t xml:space="preserve"> </w:t>
      </w:r>
      <w:proofErr w:type="spellStart"/>
      <w:r w:rsidRPr="00C432C1">
        <w:rPr>
          <w:lang w:val="en-US"/>
        </w:rPr>
        <w:t>карті</w:t>
      </w:r>
      <w:proofErr w:type="spellEnd"/>
      <w:r w:rsidRPr="00C432C1">
        <w:rPr>
          <w:lang w:val="en-US"/>
        </w:rPr>
        <w:t xml:space="preserve"> </w:t>
      </w:r>
      <w:proofErr w:type="spellStart"/>
      <w:r w:rsidRPr="00C432C1">
        <w:rPr>
          <w:lang w:val="en-US"/>
        </w:rPr>
        <w:t>з'являється</w:t>
      </w:r>
      <w:proofErr w:type="spellEnd"/>
      <w:r w:rsidRPr="00C432C1">
        <w:rPr>
          <w:lang w:val="en-US"/>
        </w:rPr>
        <w:t xml:space="preserve"> </w:t>
      </w:r>
      <w:proofErr w:type="spellStart"/>
      <w:r w:rsidRPr="00C432C1">
        <w:rPr>
          <w:lang w:val="en-US"/>
        </w:rPr>
        <w:t>новий</w:t>
      </w:r>
      <w:proofErr w:type="spellEnd"/>
      <w:r w:rsidRPr="00C432C1">
        <w:rPr>
          <w:lang w:val="en-US"/>
        </w:rPr>
        <w:t xml:space="preserve"> </w:t>
      </w:r>
      <w:proofErr w:type="spellStart"/>
      <w:r w:rsidRPr="00C432C1">
        <w:rPr>
          <w:lang w:val="en-US"/>
        </w:rPr>
        <w:t>маркер</w:t>
      </w:r>
      <w:proofErr w:type="spellEnd"/>
      <w:r w:rsidRPr="00C432C1">
        <w:rPr>
          <w:lang w:val="en-US"/>
        </w:rPr>
        <w:t xml:space="preserve"> з </w:t>
      </w:r>
      <w:proofErr w:type="spellStart"/>
      <w:r w:rsidRPr="00C432C1">
        <w:rPr>
          <w:lang w:val="en-US"/>
        </w:rPr>
        <w:t>відображенням</w:t>
      </w:r>
      <w:proofErr w:type="spellEnd"/>
      <w:r w:rsidRPr="00C432C1">
        <w:rPr>
          <w:lang w:val="en-US"/>
        </w:rPr>
        <w:t xml:space="preserve"> </w:t>
      </w:r>
      <w:proofErr w:type="spellStart"/>
      <w:r w:rsidRPr="00C432C1">
        <w:rPr>
          <w:lang w:val="en-US"/>
        </w:rPr>
        <w:t>зворотно-геокодованої</w:t>
      </w:r>
      <w:proofErr w:type="spellEnd"/>
      <w:r w:rsidRPr="00C432C1">
        <w:rPr>
          <w:lang w:val="en-US"/>
        </w:rPr>
        <w:t xml:space="preserve"> </w:t>
      </w:r>
      <w:proofErr w:type="spellStart"/>
      <w:r w:rsidRPr="00C432C1">
        <w:rPr>
          <w:lang w:val="en-US"/>
        </w:rPr>
        <w:t>адреси</w:t>
      </w:r>
      <w:proofErr w:type="spellEnd"/>
      <w:r w:rsidRPr="00C432C1">
        <w:rPr>
          <w:lang w:val="en-US"/>
        </w:rPr>
        <w:t>.</w:t>
      </w:r>
    </w:p>
    <w:p w14:paraId="0B3D9612" w14:textId="77777777" w:rsidR="00F0346C" w:rsidRPr="00F0346C" w:rsidRDefault="00F0346C" w:rsidP="00963B58">
      <w:pPr>
        <w:pStyle w:val="NormalText"/>
      </w:pPr>
    </w:p>
    <w:p w14:paraId="13D5A7DC" w14:textId="2C2B8131" w:rsidR="00BD48A9" w:rsidRDefault="00BD48A9" w:rsidP="00BD48A9">
      <w:pPr>
        <w:pStyle w:val="NormalText"/>
        <w:ind w:firstLine="0"/>
        <w:jc w:val="center"/>
      </w:pPr>
      <w:r>
        <w:rPr>
          <w:noProof/>
        </w:rPr>
        <w:lastRenderedPageBreak/>
        <w:drawing>
          <wp:inline distT="0" distB="0" distL="0" distR="0" wp14:anchorId="1C07F910" wp14:editId="110843BB">
            <wp:extent cx="4899804" cy="73400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4905214" cy="7348152"/>
                    </a:xfrm>
                    <a:prstGeom prst="rect">
                      <a:avLst/>
                    </a:prstGeom>
                  </pic:spPr>
                </pic:pic>
              </a:graphicData>
            </a:graphic>
          </wp:inline>
        </w:drawing>
      </w:r>
    </w:p>
    <w:p w14:paraId="7BCFAC9D" w14:textId="4A898836" w:rsidR="00BD48A9" w:rsidRPr="00130F7C" w:rsidRDefault="00BD48A9" w:rsidP="00BD48A9">
      <w:pPr>
        <w:pStyle w:val="NormalText"/>
        <w:rPr>
          <w:lang w:val="en-US"/>
        </w:rPr>
      </w:pPr>
      <w:r>
        <w:t>Рисунок 2.4 – Діаграма послідовності геокодування адреси</w:t>
      </w:r>
    </w:p>
    <w:p w14:paraId="1E981F05" w14:textId="77777777" w:rsidR="00666258" w:rsidRDefault="00666258" w:rsidP="00CC1E7B">
      <w:pPr>
        <w:pStyle w:val="NormalText"/>
        <w:rPr>
          <w:lang w:val="en-US"/>
        </w:rPr>
      </w:pPr>
    </w:p>
    <w:p w14:paraId="2B7B595A" w14:textId="407C89D7" w:rsidR="000C5C0F" w:rsidRDefault="00005CF0" w:rsidP="00123A7B">
      <w:pPr>
        <w:pStyle w:val="NormalText"/>
        <w:rPr>
          <w:lang w:val="en-US"/>
        </w:rPr>
      </w:pPr>
      <w:proofErr w:type="spellStart"/>
      <w:r w:rsidRPr="00005CF0">
        <w:rPr>
          <w:lang w:val="en-US"/>
        </w:rPr>
        <w:t>Доступ</w:t>
      </w:r>
      <w:proofErr w:type="spellEnd"/>
      <w:r w:rsidRPr="00005CF0">
        <w:rPr>
          <w:lang w:val="en-US"/>
        </w:rPr>
        <w:t xml:space="preserve"> </w:t>
      </w:r>
      <w:proofErr w:type="spellStart"/>
      <w:r w:rsidRPr="00005CF0">
        <w:rPr>
          <w:lang w:val="en-US"/>
        </w:rPr>
        <w:t>до</w:t>
      </w:r>
      <w:proofErr w:type="spellEnd"/>
      <w:r w:rsidRPr="00005CF0">
        <w:rPr>
          <w:lang w:val="en-US"/>
        </w:rPr>
        <w:t xml:space="preserve"> </w:t>
      </w:r>
      <w:proofErr w:type="spellStart"/>
      <w:r w:rsidRPr="00005CF0">
        <w:rPr>
          <w:lang w:val="en-US"/>
        </w:rPr>
        <w:t>Nominatim</w:t>
      </w:r>
      <w:proofErr w:type="spellEnd"/>
      <w:r w:rsidRPr="00005CF0">
        <w:rPr>
          <w:lang w:val="en-US"/>
        </w:rPr>
        <w:t xml:space="preserve"> </w:t>
      </w:r>
      <w:proofErr w:type="spellStart"/>
      <w:r w:rsidRPr="00005CF0">
        <w:rPr>
          <w:lang w:val="en-US"/>
        </w:rPr>
        <w:t>ізольовано</w:t>
      </w:r>
      <w:proofErr w:type="spellEnd"/>
      <w:r w:rsidRPr="00005CF0">
        <w:rPr>
          <w:lang w:val="en-US"/>
        </w:rPr>
        <w:t xml:space="preserve"> у </w:t>
      </w:r>
      <w:proofErr w:type="spellStart"/>
      <w:r w:rsidRPr="00005CF0">
        <w:rPr>
          <w:lang w:val="en-US"/>
        </w:rPr>
        <w:t>модулі</w:t>
      </w:r>
      <w:proofErr w:type="spellEnd"/>
      <w:r w:rsidRPr="00005CF0">
        <w:rPr>
          <w:lang w:val="en-US"/>
        </w:rPr>
        <w:t xml:space="preserve"> geocoder.py. </w:t>
      </w:r>
      <w:proofErr w:type="spellStart"/>
      <w:r w:rsidRPr="00005CF0">
        <w:rPr>
          <w:lang w:val="en-US"/>
        </w:rPr>
        <w:t>Решта</w:t>
      </w:r>
      <w:proofErr w:type="spellEnd"/>
      <w:r w:rsidRPr="00005CF0">
        <w:rPr>
          <w:lang w:val="en-US"/>
        </w:rPr>
        <w:t xml:space="preserve"> </w:t>
      </w:r>
      <w:proofErr w:type="spellStart"/>
      <w:r w:rsidRPr="00005CF0">
        <w:rPr>
          <w:lang w:val="en-US"/>
        </w:rPr>
        <w:t>системи</w:t>
      </w:r>
      <w:proofErr w:type="spellEnd"/>
      <w:r w:rsidRPr="00005CF0">
        <w:rPr>
          <w:lang w:val="en-US"/>
        </w:rPr>
        <w:t xml:space="preserve"> </w:t>
      </w:r>
      <w:proofErr w:type="spellStart"/>
      <w:r w:rsidRPr="00005CF0">
        <w:rPr>
          <w:lang w:val="en-US"/>
        </w:rPr>
        <w:t>бачить</w:t>
      </w:r>
      <w:proofErr w:type="spellEnd"/>
      <w:r w:rsidRPr="00005CF0">
        <w:rPr>
          <w:lang w:val="en-US"/>
        </w:rPr>
        <w:t xml:space="preserve"> </w:t>
      </w:r>
      <w:proofErr w:type="spellStart"/>
      <w:r w:rsidRPr="00005CF0">
        <w:rPr>
          <w:lang w:val="en-US"/>
        </w:rPr>
        <w:t>лише</w:t>
      </w:r>
      <w:proofErr w:type="spellEnd"/>
      <w:r w:rsidRPr="00005CF0">
        <w:rPr>
          <w:lang w:val="en-US"/>
        </w:rPr>
        <w:t xml:space="preserve"> </w:t>
      </w:r>
      <w:proofErr w:type="spellStart"/>
      <w:r w:rsidRPr="00005CF0">
        <w:rPr>
          <w:lang w:val="en-US"/>
        </w:rPr>
        <w:t>дві</w:t>
      </w:r>
      <w:proofErr w:type="spellEnd"/>
      <w:r w:rsidRPr="00005CF0">
        <w:rPr>
          <w:lang w:val="en-US"/>
        </w:rPr>
        <w:t xml:space="preserve"> </w:t>
      </w:r>
      <w:proofErr w:type="spellStart"/>
      <w:r w:rsidRPr="00005CF0">
        <w:rPr>
          <w:lang w:val="en-US"/>
        </w:rPr>
        <w:t>функції</w:t>
      </w:r>
      <w:proofErr w:type="spellEnd"/>
      <w:r w:rsidRPr="00005CF0">
        <w:rPr>
          <w:lang w:val="en-US"/>
        </w:rPr>
        <w:t xml:space="preserve"> </w:t>
      </w:r>
      <w:r w:rsidR="003F19C0">
        <w:rPr>
          <w:lang w:val="en-US"/>
        </w:rPr>
        <w:t>–</w:t>
      </w:r>
      <w:r w:rsidRPr="00005CF0">
        <w:rPr>
          <w:lang w:val="en-US"/>
        </w:rPr>
        <w:t xml:space="preserve"> </w:t>
      </w:r>
      <w:proofErr w:type="spellStart"/>
      <w:r w:rsidRPr="00005CF0">
        <w:rPr>
          <w:lang w:val="en-US"/>
        </w:rPr>
        <w:t>forward_</w:t>
      </w:r>
      <w:proofErr w:type="gramStart"/>
      <w:r w:rsidRPr="00005CF0">
        <w:rPr>
          <w:lang w:val="en-US"/>
        </w:rPr>
        <w:t>geocode</w:t>
      </w:r>
      <w:proofErr w:type="spellEnd"/>
      <w:r w:rsidRPr="00005CF0">
        <w:rPr>
          <w:lang w:val="en-US"/>
        </w:rPr>
        <w:t>(</w:t>
      </w:r>
      <w:proofErr w:type="gramEnd"/>
      <w:r w:rsidRPr="00005CF0">
        <w:rPr>
          <w:lang w:val="en-US"/>
        </w:rPr>
        <w:t xml:space="preserve">) і </w:t>
      </w:r>
      <w:proofErr w:type="spellStart"/>
      <w:r w:rsidRPr="00005CF0">
        <w:rPr>
          <w:lang w:val="en-US"/>
        </w:rPr>
        <w:t>reverse_geocode</w:t>
      </w:r>
      <w:proofErr w:type="spellEnd"/>
      <w:r w:rsidRPr="00005CF0">
        <w:rPr>
          <w:lang w:val="en-US"/>
        </w:rPr>
        <w:t xml:space="preserve">() </w:t>
      </w:r>
      <w:r w:rsidR="003F19C0">
        <w:rPr>
          <w:lang w:val="en-US"/>
        </w:rPr>
        <w:t>–</w:t>
      </w:r>
      <w:r w:rsidRPr="00005CF0">
        <w:rPr>
          <w:lang w:val="en-US"/>
        </w:rPr>
        <w:t xml:space="preserve"> і </w:t>
      </w:r>
      <w:proofErr w:type="spellStart"/>
      <w:r w:rsidRPr="00005CF0">
        <w:rPr>
          <w:lang w:val="en-US"/>
        </w:rPr>
        <w:t>нічого</w:t>
      </w:r>
      <w:proofErr w:type="spellEnd"/>
      <w:r w:rsidRPr="00005CF0">
        <w:rPr>
          <w:lang w:val="en-US"/>
        </w:rPr>
        <w:t xml:space="preserve"> </w:t>
      </w:r>
      <w:proofErr w:type="spellStart"/>
      <w:r w:rsidRPr="00005CF0">
        <w:rPr>
          <w:lang w:val="en-US"/>
        </w:rPr>
        <w:t>не</w:t>
      </w:r>
      <w:proofErr w:type="spellEnd"/>
      <w:r w:rsidRPr="00005CF0">
        <w:rPr>
          <w:lang w:val="en-US"/>
        </w:rPr>
        <w:t xml:space="preserve"> </w:t>
      </w:r>
      <w:proofErr w:type="spellStart"/>
      <w:r w:rsidRPr="00005CF0">
        <w:rPr>
          <w:lang w:val="en-US"/>
        </w:rPr>
        <w:t>знає</w:t>
      </w:r>
      <w:proofErr w:type="spellEnd"/>
      <w:r w:rsidRPr="00005CF0">
        <w:rPr>
          <w:lang w:val="en-US"/>
        </w:rPr>
        <w:t xml:space="preserve"> </w:t>
      </w:r>
      <w:proofErr w:type="spellStart"/>
      <w:r w:rsidRPr="00005CF0">
        <w:rPr>
          <w:lang w:val="en-US"/>
        </w:rPr>
        <w:t>ні</w:t>
      </w:r>
      <w:proofErr w:type="spellEnd"/>
      <w:r w:rsidRPr="00005CF0">
        <w:rPr>
          <w:lang w:val="en-US"/>
        </w:rPr>
        <w:t xml:space="preserve"> </w:t>
      </w:r>
      <w:proofErr w:type="spellStart"/>
      <w:r w:rsidRPr="00005CF0">
        <w:rPr>
          <w:lang w:val="en-US"/>
        </w:rPr>
        <w:t>про</w:t>
      </w:r>
      <w:proofErr w:type="spellEnd"/>
      <w:r w:rsidRPr="00005CF0">
        <w:rPr>
          <w:lang w:val="en-US"/>
        </w:rPr>
        <w:t xml:space="preserve"> HTTP-</w:t>
      </w:r>
      <w:proofErr w:type="spellStart"/>
      <w:r w:rsidRPr="00005CF0">
        <w:rPr>
          <w:lang w:val="en-US"/>
        </w:rPr>
        <w:t>запити</w:t>
      </w:r>
      <w:proofErr w:type="spellEnd"/>
      <w:r w:rsidRPr="00005CF0">
        <w:rPr>
          <w:lang w:val="en-US"/>
        </w:rPr>
        <w:t xml:space="preserve">, </w:t>
      </w:r>
      <w:proofErr w:type="spellStart"/>
      <w:r w:rsidRPr="00005CF0">
        <w:rPr>
          <w:lang w:val="en-US"/>
        </w:rPr>
        <w:t>ні</w:t>
      </w:r>
      <w:proofErr w:type="spellEnd"/>
      <w:r w:rsidRPr="00005CF0">
        <w:rPr>
          <w:lang w:val="en-US"/>
        </w:rPr>
        <w:t xml:space="preserve"> </w:t>
      </w:r>
      <w:proofErr w:type="spellStart"/>
      <w:r w:rsidRPr="00005CF0">
        <w:rPr>
          <w:lang w:val="en-US"/>
        </w:rPr>
        <w:t>про</w:t>
      </w:r>
      <w:proofErr w:type="spellEnd"/>
      <w:r w:rsidRPr="00005CF0">
        <w:rPr>
          <w:lang w:val="en-US"/>
        </w:rPr>
        <w:t xml:space="preserve"> </w:t>
      </w:r>
      <w:proofErr w:type="spellStart"/>
      <w:r w:rsidRPr="00005CF0">
        <w:rPr>
          <w:lang w:val="en-US"/>
        </w:rPr>
        <w:t>таймаути</w:t>
      </w:r>
      <w:proofErr w:type="spellEnd"/>
      <w:r w:rsidRPr="00005CF0">
        <w:rPr>
          <w:lang w:val="en-US"/>
        </w:rPr>
        <w:t xml:space="preserve">, </w:t>
      </w:r>
      <w:proofErr w:type="spellStart"/>
      <w:r w:rsidRPr="00005CF0">
        <w:rPr>
          <w:lang w:val="en-US"/>
        </w:rPr>
        <w:t>ні</w:t>
      </w:r>
      <w:proofErr w:type="spellEnd"/>
      <w:r w:rsidRPr="00005CF0">
        <w:rPr>
          <w:lang w:val="en-US"/>
        </w:rPr>
        <w:t xml:space="preserve"> </w:t>
      </w:r>
      <w:proofErr w:type="spellStart"/>
      <w:r w:rsidRPr="00005CF0">
        <w:rPr>
          <w:lang w:val="en-US"/>
        </w:rPr>
        <w:t>про</w:t>
      </w:r>
      <w:proofErr w:type="spellEnd"/>
      <w:r w:rsidRPr="00005CF0">
        <w:rPr>
          <w:lang w:val="en-US"/>
        </w:rPr>
        <w:t xml:space="preserve"> </w:t>
      </w:r>
      <w:proofErr w:type="spellStart"/>
      <w:r w:rsidRPr="00005CF0">
        <w:rPr>
          <w:lang w:val="en-US"/>
        </w:rPr>
        <w:t>специфіку</w:t>
      </w:r>
      <w:proofErr w:type="spellEnd"/>
      <w:r w:rsidRPr="00005CF0">
        <w:rPr>
          <w:lang w:val="en-US"/>
        </w:rPr>
        <w:t xml:space="preserve"> </w:t>
      </w:r>
      <w:proofErr w:type="spellStart"/>
      <w:r w:rsidRPr="00005CF0">
        <w:rPr>
          <w:lang w:val="en-US"/>
        </w:rPr>
        <w:t>відповідей</w:t>
      </w:r>
      <w:proofErr w:type="spellEnd"/>
      <w:r w:rsidRPr="00005CF0">
        <w:rPr>
          <w:lang w:val="en-US"/>
        </w:rPr>
        <w:t xml:space="preserve"> </w:t>
      </w:r>
      <w:proofErr w:type="spellStart"/>
      <w:r w:rsidRPr="00005CF0">
        <w:rPr>
          <w:lang w:val="en-US"/>
        </w:rPr>
        <w:t>сервісу</w:t>
      </w:r>
      <w:proofErr w:type="spellEnd"/>
      <w:r w:rsidRPr="00005CF0">
        <w:rPr>
          <w:lang w:val="en-US"/>
        </w:rPr>
        <w:t>.</w:t>
      </w:r>
    </w:p>
    <w:p w14:paraId="6E54B261" w14:textId="487A9583" w:rsidR="00111E2F" w:rsidRDefault="00111E2F" w:rsidP="00111E2F">
      <w:pPr>
        <w:pStyle w:val="Heading2"/>
        <w:rPr>
          <w:lang w:val="en-US"/>
        </w:rPr>
      </w:pPr>
      <w:bookmarkStart w:id="17" w:name="_Toc230787921"/>
      <w:r w:rsidRPr="00111E2F">
        <w:rPr>
          <w:lang w:val="en-US"/>
        </w:rPr>
        <w:lastRenderedPageBreak/>
        <w:t xml:space="preserve">2.1.5 </w:t>
      </w:r>
      <w:proofErr w:type="spellStart"/>
      <w:r w:rsidRPr="00111E2F">
        <w:rPr>
          <w:lang w:val="en-US"/>
        </w:rPr>
        <w:t>Поведінкова</w:t>
      </w:r>
      <w:proofErr w:type="spellEnd"/>
      <w:r w:rsidRPr="00111E2F">
        <w:rPr>
          <w:lang w:val="en-US"/>
        </w:rPr>
        <w:t xml:space="preserve"> </w:t>
      </w:r>
      <w:proofErr w:type="spellStart"/>
      <w:r w:rsidRPr="00111E2F">
        <w:rPr>
          <w:lang w:val="en-US"/>
        </w:rPr>
        <w:t>модель</w:t>
      </w:r>
      <w:proofErr w:type="spellEnd"/>
      <w:r w:rsidRPr="00111E2F">
        <w:rPr>
          <w:lang w:val="en-US"/>
        </w:rPr>
        <w:t xml:space="preserve"> </w:t>
      </w:r>
      <w:r w:rsidRPr="00171E26">
        <w:rPr>
          <w:lang w:val="en-US"/>
        </w:rPr>
        <w:t>–</w:t>
      </w:r>
      <w:r w:rsidRPr="00111E2F">
        <w:rPr>
          <w:lang w:val="en-US"/>
        </w:rPr>
        <w:t xml:space="preserve"> </w:t>
      </w:r>
      <w:proofErr w:type="spellStart"/>
      <w:r w:rsidRPr="00111E2F">
        <w:rPr>
          <w:lang w:val="en-US"/>
        </w:rPr>
        <w:t>оптимізація</w:t>
      </w:r>
      <w:proofErr w:type="spellEnd"/>
      <w:r w:rsidRPr="00111E2F">
        <w:rPr>
          <w:lang w:val="en-US"/>
        </w:rPr>
        <w:t xml:space="preserve"> </w:t>
      </w:r>
      <w:proofErr w:type="spellStart"/>
      <w:r w:rsidRPr="00111E2F">
        <w:rPr>
          <w:lang w:val="en-US"/>
        </w:rPr>
        <w:t>одного</w:t>
      </w:r>
      <w:proofErr w:type="spellEnd"/>
      <w:r w:rsidRPr="00111E2F">
        <w:rPr>
          <w:lang w:val="en-US"/>
        </w:rPr>
        <w:t xml:space="preserve"> </w:t>
      </w:r>
      <w:proofErr w:type="spellStart"/>
      <w:r w:rsidRPr="00111E2F">
        <w:rPr>
          <w:lang w:val="en-US"/>
        </w:rPr>
        <w:t>транспортного</w:t>
      </w:r>
      <w:proofErr w:type="spellEnd"/>
      <w:r w:rsidRPr="00111E2F">
        <w:rPr>
          <w:lang w:val="en-US"/>
        </w:rPr>
        <w:t xml:space="preserve"> </w:t>
      </w:r>
      <w:proofErr w:type="spellStart"/>
      <w:r w:rsidRPr="00111E2F">
        <w:rPr>
          <w:lang w:val="en-US"/>
        </w:rPr>
        <w:t>засобу</w:t>
      </w:r>
      <w:bookmarkEnd w:id="17"/>
      <w:proofErr w:type="spellEnd"/>
    </w:p>
    <w:p w14:paraId="25F3E26C" w14:textId="77777777" w:rsidR="00111E2F" w:rsidRDefault="00111E2F" w:rsidP="00CC1E7B">
      <w:pPr>
        <w:pStyle w:val="NormalText"/>
        <w:rPr>
          <w:lang w:val="en-US"/>
        </w:rPr>
      </w:pPr>
    </w:p>
    <w:p w14:paraId="4517C54E" w14:textId="77777777" w:rsidR="00111E2F" w:rsidRDefault="00111E2F" w:rsidP="00CC1E7B">
      <w:pPr>
        <w:pStyle w:val="NormalText"/>
        <w:rPr>
          <w:lang w:val="en-US"/>
        </w:rPr>
      </w:pPr>
    </w:p>
    <w:p w14:paraId="1777FAE0" w14:textId="1B45A0FC" w:rsidR="00111E2F" w:rsidRPr="009A5FB0" w:rsidRDefault="00D44ED4" w:rsidP="00671598">
      <w:pPr>
        <w:pStyle w:val="NormalText"/>
        <w:rPr>
          <w:lang w:val="en-US"/>
        </w:rPr>
      </w:pPr>
      <w:r>
        <w:t xml:space="preserve">Для документування динаміки виконання основного розрахункового сценарію </w:t>
      </w:r>
      <w:r w:rsidR="00D63F3A" w:rsidRPr="00171E26">
        <w:rPr>
          <w:lang w:val="en-US"/>
        </w:rPr>
        <w:t>–</w:t>
      </w:r>
      <w:r>
        <w:t xml:space="preserve"> побудови оптимального маршруту для одного транспортного засобу із порівнянням трьох режимів пересування </w:t>
      </w:r>
      <w:r w:rsidR="002D717E" w:rsidRPr="00171E26">
        <w:rPr>
          <w:lang w:val="en-US"/>
        </w:rPr>
        <w:t>–</w:t>
      </w:r>
      <w:r>
        <w:t xml:space="preserve"> побудовано розгорнуту діаграму послідовностей. Цей сценарій є найбільш обчислювально складною операцією системи і об'єднує взаємодію всіх п'яти службових модулів між собою та з зовнішнім сервісом OpenStreetMap. Діаграму послідовності наведено на рисунку 2.5.</w:t>
      </w:r>
    </w:p>
    <w:p w14:paraId="5615A465" w14:textId="348EA611" w:rsidR="00072C8F" w:rsidRDefault="00065B99" w:rsidP="006C5469">
      <w:pPr>
        <w:pStyle w:val="NormalText"/>
      </w:pPr>
      <w:proofErr w:type="spellStart"/>
      <w:r w:rsidRPr="00065B99">
        <w:rPr>
          <w:lang w:val="en-US"/>
        </w:rPr>
        <w:t>На</w:t>
      </w:r>
      <w:proofErr w:type="spellEnd"/>
      <w:r w:rsidRPr="00065B99">
        <w:rPr>
          <w:lang w:val="en-US"/>
        </w:rPr>
        <w:t xml:space="preserve"> </w:t>
      </w:r>
      <w:proofErr w:type="spellStart"/>
      <w:r w:rsidRPr="00065B99">
        <w:rPr>
          <w:lang w:val="en-US"/>
        </w:rPr>
        <w:t>діаграмі</w:t>
      </w:r>
      <w:proofErr w:type="spellEnd"/>
      <w:r w:rsidRPr="00065B99">
        <w:rPr>
          <w:lang w:val="en-US"/>
        </w:rPr>
        <w:t xml:space="preserve"> </w:t>
      </w:r>
      <w:proofErr w:type="spellStart"/>
      <w:r w:rsidRPr="00065B99">
        <w:rPr>
          <w:lang w:val="en-US"/>
        </w:rPr>
        <w:t>представлено</w:t>
      </w:r>
      <w:proofErr w:type="spellEnd"/>
      <w:r w:rsidRPr="00065B99">
        <w:rPr>
          <w:lang w:val="en-US"/>
        </w:rPr>
        <w:t xml:space="preserve"> </w:t>
      </w:r>
      <w:proofErr w:type="spellStart"/>
      <w:r w:rsidRPr="00065B99">
        <w:rPr>
          <w:lang w:val="en-US"/>
        </w:rPr>
        <w:t>шість</w:t>
      </w:r>
      <w:proofErr w:type="spellEnd"/>
      <w:r w:rsidRPr="00065B99">
        <w:rPr>
          <w:lang w:val="en-US"/>
        </w:rPr>
        <w:t xml:space="preserve"> </w:t>
      </w:r>
      <w:proofErr w:type="spellStart"/>
      <w:r w:rsidRPr="00065B99">
        <w:rPr>
          <w:lang w:val="en-US"/>
        </w:rPr>
        <w:t>ліній</w:t>
      </w:r>
      <w:proofErr w:type="spellEnd"/>
      <w:r w:rsidRPr="00065B99">
        <w:rPr>
          <w:lang w:val="en-US"/>
        </w:rPr>
        <w:t xml:space="preserve"> </w:t>
      </w:r>
      <w:proofErr w:type="spellStart"/>
      <w:r w:rsidRPr="00065B99">
        <w:rPr>
          <w:lang w:val="en-US"/>
        </w:rPr>
        <w:t>життя</w:t>
      </w:r>
      <w:proofErr w:type="spellEnd"/>
      <w:r w:rsidRPr="00065B99">
        <w:rPr>
          <w:lang w:val="en-US"/>
        </w:rPr>
        <w:t xml:space="preserve">: </w:t>
      </w:r>
      <w:proofErr w:type="spellStart"/>
      <w:r w:rsidRPr="00065B99">
        <w:rPr>
          <w:lang w:val="en-US"/>
        </w:rPr>
        <w:t>актор</w:t>
      </w:r>
      <w:proofErr w:type="spellEnd"/>
      <w:r w:rsidRPr="00065B99">
        <w:rPr>
          <w:lang w:val="en-US"/>
        </w:rPr>
        <w:t xml:space="preserve"> </w:t>
      </w:r>
      <w:proofErr w:type="spellStart"/>
      <w:r w:rsidRPr="00065B99">
        <w:rPr>
          <w:lang w:val="en-US"/>
        </w:rPr>
        <w:t>Оператор</w:t>
      </w:r>
      <w:proofErr w:type="spellEnd"/>
      <w:r w:rsidRPr="00065B99">
        <w:rPr>
          <w:lang w:val="en-US"/>
        </w:rPr>
        <w:t xml:space="preserve">, </w:t>
      </w:r>
      <w:proofErr w:type="spellStart"/>
      <w:r w:rsidRPr="00065B99">
        <w:rPr>
          <w:lang w:val="en-US"/>
        </w:rPr>
        <w:t>чотири</w:t>
      </w:r>
      <w:proofErr w:type="spellEnd"/>
      <w:r w:rsidRPr="00065B99">
        <w:rPr>
          <w:lang w:val="en-US"/>
        </w:rPr>
        <w:t xml:space="preserve"> </w:t>
      </w:r>
      <w:proofErr w:type="spellStart"/>
      <w:r w:rsidRPr="00065B99">
        <w:rPr>
          <w:lang w:val="en-US"/>
        </w:rPr>
        <w:t>внутрішні</w:t>
      </w:r>
      <w:proofErr w:type="spellEnd"/>
      <w:r w:rsidRPr="00065B99">
        <w:rPr>
          <w:lang w:val="en-US"/>
        </w:rPr>
        <w:t xml:space="preserve"> </w:t>
      </w:r>
      <w:proofErr w:type="spellStart"/>
      <w:r w:rsidRPr="00065B99">
        <w:rPr>
          <w:lang w:val="en-US"/>
        </w:rPr>
        <w:t>модулі</w:t>
      </w:r>
      <w:proofErr w:type="spellEnd"/>
      <w:r w:rsidRPr="00065B99">
        <w:rPr>
          <w:lang w:val="en-US"/>
        </w:rPr>
        <w:t xml:space="preserve"> </w:t>
      </w:r>
      <w:r w:rsidR="003D3573">
        <w:rPr>
          <w:lang w:val="en-US"/>
        </w:rPr>
        <w:t>–</w:t>
      </w:r>
      <w:r w:rsidRPr="00065B99">
        <w:rPr>
          <w:lang w:val="en-US"/>
        </w:rPr>
        <w:t xml:space="preserve"> app.py (</w:t>
      </w:r>
      <w:proofErr w:type="spellStart"/>
      <w:r w:rsidRPr="00065B99">
        <w:rPr>
          <w:lang w:val="en-US"/>
        </w:rPr>
        <w:t>Streamlit</w:t>
      </w:r>
      <w:proofErr w:type="spellEnd"/>
      <w:r w:rsidRPr="00065B99">
        <w:rPr>
          <w:lang w:val="en-US"/>
        </w:rPr>
        <w:t xml:space="preserve"> UI), graph_builder.py (</w:t>
      </w:r>
      <w:proofErr w:type="spellStart"/>
      <w:r w:rsidRPr="00065B99">
        <w:rPr>
          <w:lang w:val="en-US"/>
        </w:rPr>
        <w:t>GraphBuilder</w:t>
      </w:r>
      <w:proofErr w:type="spellEnd"/>
      <w:r w:rsidRPr="00065B99">
        <w:rPr>
          <w:lang w:val="en-US"/>
        </w:rPr>
        <w:t>), route_solver.py (</w:t>
      </w:r>
      <w:proofErr w:type="spellStart"/>
      <w:r w:rsidRPr="00065B99">
        <w:rPr>
          <w:lang w:val="en-US"/>
        </w:rPr>
        <w:t>RouteSolver</w:t>
      </w:r>
      <w:proofErr w:type="spellEnd"/>
      <w:r w:rsidRPr="00065B99">
        <w:rPr>
          <w:lang w:val="en-US"/>
        </w:rPr>
        <w:t xml:space="preserve">), visualizer.py (Visualizer) </w:t>
      </w:r>
      <w:r w:rsidR="003D3573">
        <w:rPr>
          <w:lang w:val="en-US"/>
        </w:rPr>
        <w:t>–</w:t>
      </w:r>
      <w:r w:rsidRPr="00065B99">
        <w:rPr>
          <w:lang w:val="en-US"/>
        </w:rPr>
        <w:t xml:space="preserve"> </w:t>
      </w:r>
      <w:proofErr w:type="spellStart"/>
      <w:r w:rsidRPr="00065B99">
        <w:rPr>
          <w:lang w:val="en-US"/>
        </w:rPr>
        <w:t>та</w:t>
      </w:r>
      <w:proofErr w:type="spellEnd"/>
      <w:r w:rsidRPr="00065B99">
        <w:rPr>
          <w:lang w:val="en-US"/>
        </w:rPr>
        <w:t xml:space="preserve"> </w:t>
      </w:r>
      <w:proofErr w:type="spellStart"/>
      <w:r w:rsidRPr="00065B99">
        <w:rPr>
          <w:lang w:val="en-US"/>
        </w:rPr>
        <w:t>зовнішній</w:t>
      </w:r>
      <w:proofErr w:type="spellEnd"/>
      <w:r w:rsidRPr="00065B99">
        <w:rPr>
          <w:lang w:val="en-US"/>
        </w:rPr>
        <w:t xml:space="preserve"> </w:t>
      </w:r>
      <w:proofErr w:type="spellStart"/>
      <w:r w:rsidRPr="00065B99">
        <w:rPr>
          <w:lang w:val="en-US"/>
        </w:rPr>
        <w:t>актор</w:t>
      </w:r>
      <w:proofErr w:type="spellEnd"/>
      <w:r w:rsidRPr="00065B99">
        <w:rPr>
          <w:lang w:val="en-US"/>
        </w:rPr>
        <w:t xml:space="preserve"> OSM (Overpass API) </w:t>
      </w:r>
      <w:proofErr w:type="spellStart"/>
      <w:r w:rsidRPr="00065B99">
        <w:rPr>
          <w:lang w:val="en-US"/>
        </w:rPr>
        <w:t>як</w:t>
      </w:r>
      <w:proofErr w:type="spellEnd"/>
      <w:r w:rsidRPr="00065B99">
        <w:rPr>
          <w:lang w:val="en-US"/>
        </w:rPr>
        <w:t xml:space="preserve"> </w:t>
      </w:r>
      <w:proofErr w:type="spellStart"/>
      <w:r w:rsidRPr="00065B99">
        <w:rPr>
          <w:lang w:val="en-US"/>
        </w:rPr>
        <w:t>джерело</w:t>
      </w:r>
      <w:proofErr w:type="spellEnd"/>
      <w:r w:rsidRPr="00065B99">
        <w:rPr>
          <w:lang w:val="en-US"/>
        </w:rPr>
        <w:t xml:space="preserve"> </w:t>
      </w:r>
      <w:proofErr w:type="spellStart"/>
      <w:r w:rsidRPr="00065B99">
        <w:rPr>
          <w:lang w:val="en-US"/>
        </w:rPr>
        <w:t>первинних</w:t>
      </w:r>
      <w:proofErr w:type="spellEnd"/>
      <w:r w:rsidRPr="00065B99">
        <w:rPr>
          <w:lang w:val="en-US"/>
        </w:rPr>
        <w:t xml:space="preserve"> </w:t>
      </w:r>
      <w:proofErr w:type="spellStart"/>
      <w:r w:rsidRPr="00065B99">
        <w:rPr>
          <w:lang w:val="en-US"/>
        </w:rPr>
        <w:t>картографічних</w:t>
      </w:r>
      <w:proofErr w:type="spellEnd"/>
      <w:r w:rsidRPr="00065B99">
        <w:rPr>
          <w:lang w:val="en-US"/>
        </w:rPr>
        <w:t xml:space="preserve"> </w:t>
      </w:r>
      <w:proofErr w:type="spellStart"/>
      <w:r w:rsidRPr="00065B99">
        <w:rPr>
          <w:lang w:val="en-US"/>
        </w:rPr>
        <w:t>даних</w:t>
      </w:r>
      <w:proofErr w:type="spellEnd"/>
      <w:r w:rsidRPr="00065B99">
        <w:rPr>
          <w:lang w:val="en-US"/>
        </w:rPr>
        <w:t xml:space="preserve">. </w:t>
      </w:r>
      <w:proofErr w:type="spellStart"/>
      <w:r w:rsidRPr="00065B99">
        <w:rPr>
          <w:lang w:val="en-US"/>
        </w:rPr>
        <w:t>Для</w:t>
      </w:r>
      <w:proofErr w:type="spellEnd"/>
      <w:r w:rsidRPr="00065B99">
        <w:rPr>
          <w:lang w:val="en-US"/>
        </w:rPr>
        <w:t xml:space="preserve"> </w:t>
      </w:r>
      <w:proofErr w:type="spellStart"/>
      <w:r w:rsidRPr="00065B99">
        <w:rPr>
          <w:lang w:val="en-US"/>
        </w:rPr>
        <w:t>покращення</w:t>
      </w:r>
      <w:proofErr w:type="spellEnd"/>
      <w:r w:rsidRPr="00065B99">
        <w:rPr>
          <w:lang w:val="en-US"/>
        </w:rPr>
        <w:t xml:space="preserve"> </w:t>
      </w:r>
      <w:proofErr w:type="spellStart"/>
      <w:r w:rsidRPr="00065B99">
        <w:rPr>
          <w:lang w:val="en-US"/>
        </w:rPr>
        <w:t>читабельності</w:t>
      </w:r>
      <w:proofErr w:type="spellEnd"/>
      <w:r w:rsidRPr="00065B99">
        <w:rPr>
          <w:lang w:val="en-US"/>
        </w:rPr>
        <w:t xml:space="preserve"> </w:t>
      </w:r>
      <w:proofErr w:type="spellStart"/>
      <w:r w:rsidRPr="00065B99">
        <w:rPr>
          <w:lang w:val="en-US"/>
        </w:rPr>
        <w:t>повний</w:t>
      </w:r>
      <w:proofErr w:type="spellEnd"/>
      <w:r w:rsidRPr="00065B99">
        <w:rPr>
          <w:lang w:val="en-US"/>
        </w:rPr>
        <w:t xml:space="preserve"> </w:t>
      </w:r>
      <w:proofErr w:type="spellStart"/>
      <w:r w:rsidRPr="00065B99">
        <w:rPr>
          <w:lang w:val="en-US"/>
        </w:rPr>
        <w:t>цикл</w:t>
      </w:r>
      <w:proofErr w:type="spellEnd"/>
      <w:r w:rsidRPr="00065B99">
        <w:rPr>
          <w:lang w:val="en-US"/>
        </w:rPr>
        <w:t xml:space="preserve"> </w:t>
      </w:r>
      <w:proofErr w:type="spellStart"/>
      <w:r w:rsidRPr="00065B99">
        <w:rPr>
          <w:lang w:val="en-US"/>
        </w:rPr>
        <w:t>оптимізації</w:t>
      </w:r>
      <w:proofErr w:type="spellEnd"/>
      <w:r w:rsidRPr="00065B99">
        <w:rPr>
          <w:lang w:val="en-US"/>
        </w:rPr>
        <w:t xml:space="preserve"> </w:t>
      </w:r>
      <w:proofErr w:type="spellStart"/>
      <w:r w:rsidRPr="00065B99">
        <w:rPr>
          <w:lang w:val="en-US"/>
        </w:rPr>
        <w:t>розділено</w:t>
      </w:r>
      <w:proofErr w:type="spellEnd"/>
      <w:r w:rsidRPr="00065B99">
        <w:rPr>
          <w:lang w:val="en-US"/>
        </w:rPr>
        <w:t xml:space="preserve"> </w:t>
      </w:r>
      <w:proofErr w:type="spellStart"/>
      <w:r w:rsidRPr="00065B99">
        <w:rPr>
          <w:lang w:val="en-US"/>
        </w:rPr>
        <w:t>на</w:t>
      </w:r>
      <w:proofErr w:type="spellEnd"/>
      <w:r w:rsidRPr="00065B99">
        <w:rPr>
          <w:lang w:val="en-US"/>
        </w:rPr>
        <w:t xml:space="preserve"> </w:t>
      </w:r>
      <w:proofErr w:type="spellStart"/>
      <w:r w:rsidRPr="00065B99">
        <w:rPr>
          <w:lang w:val="en-US"/>
        </w:rPr>
        <w:t>шість</w:t>
      </w:r>
      <w:proofErr w:type="spellEnd"/>
      <w:r w:rsidRPr="00065B99">
        <w:rPr>
          <w:lang w:val="en-US"/>
        </w:rPr>
        <w:t xml:space="preserve"> </w:t>
      </w:r>
      <w:proofErr w:type="spellStart"/>
      <w:r w:rsidRPr="00065B99">
        <w:rPr>
          <w:lang w:val="en-US"/>
        </w:rPr>
        <w:t>фаз</w:t>
      </w:r>
      <w:proofErr w:type="spellEnd"/>
      <w:r w:rsidRPr="00065B99">
        <w:rPr>
          <w:lang w:val="en-US"/>
        </w:rPr>
        <w:t xml:space="preserve">, </w:t>
      </w:r>
      <w:proofErr w:type="spellStart"/>
      <w:r w:rsidRPr="00065B99">
        <w:rPr>
          <w:lang w:val="en-US"/>
        </w:rPr>
        <w:t>кожна</w:t>
      </w:r>
      <w:proofErr w:type="spellEnd"/>
      <w:r w:rsidRPr="00065B99">
        <w:rPr>
          <w:lang w:val="en-US"/>
        </w:rPr>
        <w:t xml:space="preserve"> з </w:t>
      </w:r>
      <w:proofErr w:type="spellStart"/>
      <w:r w:rsidRPr="00065B99">
        <w:rPr>
          <w:lang w:val="en-US"/>
        </w:rPr>
        <w:t>яких</w:t>
      </w:r>
      <w:proofErr w:type="spellEnd"/>
      <w:r w:rsidRPr="00065B99">
        <w:rPr>
          <w:lang w:val="en-US"/>
        </w:rPr>
        <w:t xml:space="preserve"> </w:t>
      </w:r>
      <w:proofErr w:type="spellStart"/>
      <w:r w:rsidRPr="00065B99">
        <w:rPr>
          <w:lang w:val="en-US"/>
        </w:rPr>
        <w:t>винесена</w:t>
      </w:r>
      <w:proofErr w:type="spellEnd"/>
      <w:r w:rsidRPr="00065B99">
        <w:rPr>
          <w:lang w:val="en-US"/>
        </w:rPr>
        <w:t xml:space="preserve"> в </w:t>
      </w:r>
      <w:proofErr w:type="spellStart"/>
      <w:r w:rsidRPr="00065B99">
        <w:rPr>
          <w:lang w:val="en-US"/>
        </w:rPr>
        <w:t>окрему</w:t>
      </w:r>
      <w:proofErr w:type="spellEnd"/>
      <w:r w:rsidRPr="00065B99">
        <w:rPr>
          <w:lang w:val="en-US"/>
        </w:rPr>
        <w:t xml:space="preserve"> </w:t>
      </w:r>
      <w:proofErr w:type="spellStart"/>
      <w:r w:rsidRPr="00065B99">
        <w:rPr>
          <w:lang w:val="en-US"/>
        </w:rPr>
        <w:t>секцію</w:t>
      </w:r>
      <w:proofErr w:type="spellEnd"/>
      <w:r w:rsidRPr="00065B99">
        <w:rPr>
          <w:lang w:val="en-US"/>
        </w:rPr>
        <w:t xml:space="preserve"> </w:t>
      </w:r>
      <w:proofErr w:type="spellStart"/>
      <w:r w:rsidRPr="00065B99">
        <w:rPr>
          <w:lang w:val="en-US"/>
        </w:rPr>
        <w:t>зі</w:t>
      </w:r>
      <w:proofErr w:type="spellEnd"/>
      <w:r w:rsidRPr="00065B99">
        <w:rPr>
          <w:lang w:val="en-US"/>
        </w:rPr>
        <w:t xml:space="preserve"> </w:t>
      </w:r>
      <w:proofErr w:type="spellStart"/>
      <w:r w:rsidRPr="00065B99">
        <w:rPr>
          <w:lang w:val="en-US"/>
        </w:rPr>
        <w:t>стереотипом</w:t>
      </w:r>
      <w:proofErr w:type="spellEnd"/>
      <w:r w:rsidRPr="00065B99">
        <w:rPr>
          <w:lang w:val="en-US"/>
        </w:rPr>
        <w:t xml:space="preserve"> «ref».</w:t>
      </w:r>
    </w:p>
    <w:p w14:paraId="617CE29A" w14:textId="23F6960E" w:rsidR="00466F4F" w:rsidRDefault="00466F4F" w:rsidP="00130FA4">
      <w:pPr>
        <w:pStyle w:val="NormalText"/>
      </w:pPr>
      <w:r>
        <w:t xml:space="preserve">Фаза 1 </w:t>
      </w:r>
      <w:r w:rsidR="003D3573">
        <w:t>–</w:t>
      </w:r>
      <w:r>
        <w:t xml:space="preserve"> Завантаження мережі. Сценарій ініціюється повідомленням «Натискає Optimize Routes» від оператора до app.py. Контролер викликає функцію cached_network_at(depot.lat, depot.lon, radius) модуля graph_builder.py. Перед формуванням HTTP-запиту GraphBuilder виконує внутрішній виклик _configure_osmnx_tags(), що налаштовує бібліотеку OSMnx на збереження ключових модальних тегів (bicycle, motor_vehicle, foot, cycleway, oneway). Далі модуль робить синхронний запит ox.graph_from_point(lat, lon, dist, "all") до Overpass API, отримує сирий мультимодальний граф G_raw типу MultiDiGraph та виконує self-message _largest_strongly_connected_component(G_raw), що відсікає ізольовані компоненти графа й залишає лише найбільшу сильно зв'язну компоненту (LSCC). Очищений граф G повертається до контролера.</w:t>
      </w:r>
    </w:p>
    <w:p w14:paraId="1E9BD716" w14:textId="77777777" w:rsidR="00EA1F85" w:rsidRDefault="00EA1F85" w:rsidP="00EA1F85">
      <w:pPr>
        <w:pStyle w:val="NormalText"/>
        <w:rPr>
          <w:lang w:val="en-US"/>
        </w:rPr>
      </w:pPr>
      <w:r>
        <w:t xml:space="preserve">Фаза 2 – Прив'язка адрес до вузлів. Контролер у комбінованому фрагменті зі стереотипом «loop» для кожної адреси (депо та усі точки доставки) викликає функцію nearest_node(G, lat, lon), що повертає node_id – числовий ідентифікатор </w:t>
      </w:r>
      <w:r>
        <w:lastRenderedPageBreak/>
        <w:t>найближчого вузла графа. Після виходу з циклу app.py виконує self-message Дедуплікація вузлів (dict.fromkeys) – це усуває потенційні колізії, коли дві різні адреси внаслідок невисокої точності геокодування прив'язалися до одного й того ж вузла OSM-графа.</w:t>
      </w:r>
    </w:p>
    <w:p w14:paraId="6E9AC6DE" w14:textId="77777777" w:rsidR="00EA7BD5" w:rsidRPr="00EA7BD5" w:rsidRDefault="00EA7BD5" w:rsidP="00EA1F85">
      <w:pPr>
        <w:pStyle w:val="NormalText"/>
        <w:rPr>
          <w:lang w:val="en-US"/>
        </w:rPr>
      </w:pPr>
    </w:p>
    <w:p w14:paraId="43BE24BF" w14:textId="77777777" w:rsidR="00B44CA7" w:rsidRPr="00072C8F" w:rsidRDefault="00B44CA7" w:rsidP="00B44CA7">
      <w:pPr>
        <w:pStyle w:val="NormalText"/>
        <w:ind w:firstLine="0"/>
        <w:rPr>
          <w:lang w:val="en-US"/>
        </w:rPr>
      </w:pPr>
      <w:r>
        <w:rPr>
          <w:noProof/>
          <w:lang w:val="en-US"/>
        </w:rPr>
        <w:drawing>
          <wp:inline distT="0" distB="0" distL="0" distR="0" wp14:anchorId="0FACC838" wp14:editId="351E1339">
            <wp:extent cx="5823672" cy="7243638"/>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28576" cy="7249738"/>
                    </a:xfrm>
                    <a:prstGeom prst="rect">
                      <a:avLst/>
                    </a:prstGeom>
                  </pic:spPr>
                </pic:pic>
              </a:graphicData>
            </a:graphic>
          </wp:inline>
        </w:drawing>
      </w:r>
    </w:p>
    <w:p w14:paraId="7094988A" w14:textId="77777777" w:rsidR="00B44CA7" w:rsidRPr="00072C8F" w:rsidRDefault="00B44CA7" w:rsidP="00B44CA7">
      <w:pPr>
        <w:pStyle w:val="NormalText"/>
      </w:pPr>
      <w:r>
        <w:t xml:space="preserve">Рисунок 2.5 </w:t>
      </w:r>
      <w:r w:rsidRPr="006767E9">
        <w:rPr>
          <w:lang w:val="en-US"/>
        </w:rPr>
        <w:t>–</w:t>
      </w:r>
      <w:r>
        <w:t xml:space="preserve"> </w:t>
      </w:r>
      <w:r w:rsidRPr="00072C8F">
        <w:t>Діаграма послідовності процесу оптимізації маршрут</w:t>
      </w:r>
      <w:r>
        <w:t>у</w:t>
      </w:r>
    </w:p>
    <w:p w14:paraId="43D7AABE" w14:textId="77777777" w:rsidR="00B44CA7" w:rsidRPr="00B44CA7" w:rsidRDefault="00B44CA7" w:rsidP="00EA1F85">
      <w:pPr>
        <w:pStyle w:val="NormalText"/>
        <w:rPr>
          <w:lang w:val="en-US"/>
        </w:rPr>
      </w:pPr>
    </w:p>
    <w:p w14:paraId="7383B3F6" w14:textId="40FCDED8" w:rsidR="00EA1F85" w:rsidRDefault="00524F1E" w:rsidP="00403367">
      <w:pPr>
        <w:pStyle w:val="NormalText"/>
        <w:rPr>
          <w:lang w:val="en-US"/>
        </w:rPr>
      </w:pPr>
      <w:r>
        <w:t>Фаза 3 – Побудова модальних графів. Контролер викликає cached_mode_graphs_at(lat, lon, radius) модуля GraphBuilder, який внутрішньо виконує add_travel_times(G) – створення трьох глибоких копій графа із проставленням атрибута travel_time на ребрах за модальними швидкостями (drive – 30 км/год, bike – 15, walk – 5). Повертається словник {"drive": G_d, "bike": G_b, "walk": G_w}. Кешування цієї операції критичне, оскільки обхід графа з кількома десятками тисяч ребер для проставлення модальних часів займає 2-5 секунд.</w:t>
      </w:r>
    </w:p>
    <w:p w14:paraId="0FCFBE94" w14:textId="02C3DC68" w:rsidR="00825646" w:rsidRPr="00ED1634" w:rsidRDefault="00FD57EF" w:rsidP="00ED1634">
      <w:pPr>
        <w:pStyle w:val="NormalText"/>
        <w:rPr>
          <w:lang w:val="en-US"/>
        </w:rPr>
      </w:pPr>
      <w:r>
        <w:t>Фаза 4 – Побудова матриці відстаней. У циклі loop для кожного з трьох режимів (drive, bike, walk) контролер викликає build_distance_matrix(G_mode, nodes, "travel_time") модуля RouteSolver. Той виконує self-message «Dijkstra all-pairs» (nx.shortest_path_length) – обчислення матриці найкоротших часів між усіма парами вузлів. Результат повертається у вигляді словника dict[(i,</w:t>
      </w:r>
      <w:r>
        <w:rPr>
          <w:lang w:val="en-US"/>
        </w:rPr>
        <w:t> </w:t>
      </w:r>
      <w:r>
        <w:t>j)</w:t>
      </w:r>
      <w:r>
        <w:rPr>
          <w:lang w:val="en-US"/>
        </w:rPr>
        <w:t> </w:t>
      </w:r>
      <w:r>
        <w:t>→</w:t>
      </w:r>
      <w:r>
        <w:rPr>
          <w:lang w:val="en-US"/>
        </w:rPr>
        <w:t> </w:t>
      </w:r>
      <w:r>
        <w:t>seconds]. Після побудови матриці контролер викликає допоміжну audit_reachability(matrix, nodes, labels), що повертає список об'єктів UnreachableStop – точок, недосяжних у даному режимі (наприклад, велосипедна доставка через пішохідну зону).</w:t>
      </w:r>
    </w:p>
    <w:p w14:paraId="20ED1E1F" w14:textId="293F09BF" w:rsidR="001B4C3D" w:rsidRPr="00DC484F" w:rsidRDefault="001B4C3D" w:rsidP="003C72BE">
      <w:pPr>
        <w:pStyle w:val="NormalText"/>
      </w:pPr>
      <w:r w:rsidRPr="00DC484F">
        <w:t xml:space="preserve">Фаза 5 </w:t>
      </w:r>
      <w:r w:rsidR="003D3573">
        <w:t>–</w:t>
      </w:r>
      <w:r w:rsidRPr="00DC484F">
        <w:t xml:space="preserve"> Розв'язання задачі TSP. Для кожного режиму контролер викликає уніфіковану функцію solve_tsp(nodes, matrix, method="auto"). У режимі автоматичного вибору алгоритму RouteSolver застосовує комбінований фрагмент «alt» із трьома гілками: для</w:t>
      </w:r>
      <w:r w:rsidR="00D42721" w:rsidRPr="00DC484F">
        <w:rPr>
          <w:lang w:val="en-US"/>
        </w:rPr>
        <w:t xml:space="preserve"> </w:t>
      </w:r>
      <w:r w:rsidRPr="00DC484F">
        <w:t>2</w:t>
      </w:r>
      <w:r w:rsidR="00D42721" w:rsidRPr="00DC484F">
        <w:rPr>
          <w:lang w:val="en-US"/>
        </w:rPr>
        <w:t xml:space="preserve"> </w:t>
      </w:r>
      <w:r w:rsidR="00D42721" w:rsidRPr="00DC484F">
        <w:rPr>
          <w:lang w:val="ru-UA"/>
        </w:rPr>
        <w:t>та менше точок доставки</w:t>
      </w:r>
      <w:r w:rsidRPr="00DC484F">
        <w:t xml:space="preserve"> </w:t>
      </w:r>
      <w:r w:rsidR="003D3573">
        <w:t>–</w:t>
      </w:r>
      <w:r w:rsidRPr="00DC484F">
        <w:t xml:space="preserve"> простий _nearest_neighbour(); </w:t>
      </w:r>
      <w:r w:rsidR="00D42721" w:rsidRPr="00DC484F">
        <w:rPr>
          <w:lang w:val="ru-UA"/>
        </w:rPr>
        <w:t>від 2 до 20</w:t>
      </w:r>
      <w:r w:rsidRPr="00DC484F">
        <w:t xml:space="preserve"> </w:t>
      </w:r>
      <w:r w:rsidR="003D3573">
        <w:t>–</w:t>
      </w:r>
      <w:r w:rsidRPr="00DC484F">
        <w:t xml:space="preserve"> комбінація _nearest_neighbour() </w:t>
      </w:r>
      <w:r w:rsidR="00B14A28" w:rsidRPr="00DC484F">
        <w:t>та</w:t>
      </w:r>
      <w:r w:rsidRPr="00DC484F">
        <w:t xml:space="preserve"> _two_opt(); для 20</w:t>
      </w:r>
      <w:r w:rsidR="00D42721" w:rsidRPr="00DC484F">
        <w:t xml:space="preserve"> та біл</w:t>
      </w:r>
      <w:r w:rsidR="00A17328">
        <w:t>ь</w:t>
      </w:r>
      <w:r w:rsidR="00D42721" w:rsidRPr="00DC484F">
        <w:t>ше</w:t>
      </w:r>
      <w:r w:rsidRPr="00DC484F">
        <w:t xml:space="preserve"> </w:t>
      </w:r>
      <w:r w:rsidR="003D3573">
        <w:t>–</w:t>
      </w:r>
      <w:r w:rsidRPr="00DC484F">
        <w:t xml:space="preserve"> _genetic_algorithm(). Така адаптивна стратегія мінімізує загальний час обчислень: для малих задач відсутній накладний час популяційної метаевристики, для великих </w:t>
      </w:r>
      <w:r w:rsidR="003D3573">
        <w:t>–</w:t>
      </w:r>
      <w:r w:rsidRPr="00DC484F">
        <w:t xml:space="preserve"> гарантується якість розв'язку. Результат (tsp_route, total_time) повертається до контролера, який далі викликає reconstruct_full_route(G, tsp_route) для відновлення повного full_route </w:t>
      </w:r>
      <w:r w:rsidR="003D3573">
        <w:t>–</w:t>
      </w:r>
      <w:r w:rsidRPr="00DC484F">
        <w:t xml:space="preserve"> послідовності всіх проміжних вузлів графа, придатної для рендерингу.</w:t>
      </w:r>
    </w:p>
    <w:p w14:paraId="6418C16B" w14:textId="29868562" w:rsidR="003042AC" w:rsidRDefault="00C34DBC" w:rsidP="003E3CA0">
      <w:pPr>
        <w:pStyle w:val="NormalText"/>
      </w:pPr>
      <w:r>
        <w:t xml:space="preserve">Фаза 6 </w:t>
      </w:r>
      <w:r w:rsidR="003D3573">
        <w:t>–</w:t>
      </w:r>
      <w:r>
        <w:t xml:space="preserve"> Візуалізація. Контролер передає всі підготовлені дані </w:t>
      </w:r>
      <w:r>
        <w:lastRenderedPageBreak/>
        <w:t>(mode_graphs, routes, times, depot, stops) до build_map() модуля Visualizer. Той формує об'єкт Folium Map, накладає на нього три анімовані шари AntPath (по одному для кожного режиму, з різними кольорами), маркери депо та точок доставки, після чого серіалізує карту у HTML-документ delivery_map.html, який повертається контролеру. Завершальним повідомленням оператор отримує «Карта з маршрутами</w:t>
      </w:r>
      <w:r w:rsidR="00AB731D">
        <w:t>,</w:t>
      </w:r>
      <w:r>
        <w:t xml:space="preserve"> таблиця зупинок</w:t>
      </w:r>
      <w:r w:rsidR="00AB731D">
        <w:t>,</w:t>
      </w:r>
      <w:r>
        <w:t xml:space="preserve"> метрики часу».</w:t>
      </w:r>
    </w:p>
    <w:p w14:paraId="7784483B" w14:textId="77777777" w:rsidR="00C34DBC" w:rsidRDefault="00C34DBC" w:rsidP="00CC1E7B">
      <w:pPr>
        <w:pStyle w:val="NormalText"/>
      </w:pPr>
    </w:p>
    <w:p w14:paraId="6B7985B6" w14:textId="77777777" w:rsidR="00FF2C98" w:rsidRDefault="00FF2C98" w:rsidP="00CC1E7B">
      <w:pPr>
        <w:pStyle w:val="NormalText"/>
      </w:pPr>
    </w:p>
    <w:p w14:paraId="64997303" w14:textId="30A9948D" w:rsidR="00FF2C98" w:rsidRDefault="00FF2C98" w:rsidP="00FF2C98">
      <w:pPr>
        <w:pStyle w:val="Heading2"/>
      </w:pPr>
      <w:bookmarkStart w:id="18" w:name="_Toc230787922"/>
      <w:r>
        <w:t>2.1.6 Поведінкова модель – оптимізація багатьох ТЗ</w:t>
      </w:r>
      <w:bookmarkEnd w:id="18"/>
    </w:p>
    <w:p w14:paraId="483770D8" w14:textId="77777777" w:rsidR="00FF2C98" w:rsidRDefault="00FF2C98" w:rsidP="00CC1E7B">
      <w:pPr>
        <w:pStyle w:val="NormalText"/>
        <w:rPr>
          <w:lang w:val="en-US"/>
        </w:rPr>
      </w:pPr>
    </w:p>
    <w:p w14:paraId="718F6BD6" w14:textId="77777777" w:rsidR="00433357" w:rsidRDefault="00433357" w:rsidP="00CC1E7B">
      <w:pPr>
        <w:pStyle w:val="NormalText"/>
        <w:rPr>
          <w:lang w:val="en-US"/>
        </w:rPr>
      </w:pPr>
    </w:p>
    <w:p w14:paraId="0C627DA5" w14:textId="31802EED" w:rsidR="00433357" w:rsidRPr="00297DEA" w:rsidRDefault="00433357" w:rsidP="003F0D2A">
      <w:pPr>
        <w:pStyle w:val="NormalText"/>
      </w:pPr>
      <w:r w:rsidRPr="00297DEA">
        <w:t>Сценарій багатотранспортної оптимізації є найскладнішим з точки зору алгоритмічної логіки, оскільки до задачі побудови маршруту додаються етапи розподілу зупинок між транспортними засобами з урахуванням їх режимів та вантажомісткості. Діаграма послідовностей цього сценарію демонструє трифазну архітектуру VRP-розв'язувача та його взаємодію з іншими модулями системи. Діаграму наведено на рисунку 2.6.</w:t>
      </w:r>
    </w:p>
    <w:p w14:paraId="707C4DA3" w14:textId="77777777" w:rsidR="00865390" w:rsidRDefault="00865390" w:rsidP="00865390">
      <w:pPr>
        <w:pStyle w:val="NormalText"/>
        <w:rPr>
          <w:lang w:val="en-US"/>
        </w:rPr>
      </w:pPr>
      <w:r>
        <w:t>На діаграмі представлено п'ять ліній життя: актор Оператор, контролер app.py (Streamlit UI), ключовий розв'язувач vrp_solver.py (VRPSolver), модуль route_solver.py (RouteSolver) та допоміжний graph_builder.py (для виклику nearest_car_accessible_node у режимі гібридної доставки). Сценарій ініціюється повідомленням «Налаштовує парк ТЗ (тип, місткість) та натискає Optimize Fleet» від оператора. Контролер виконує єдиний фасадний виклик solve_vrp(depot, stops, fleet, mode_graphs, G_raw, radius) модуля VRPSolver, що повертає кортеж (list[VehicleRoute], warnings). Внутрішня структура цього виклику розділена на три послідовні фази, винесені в окремі секції стереотипу «ref».</w:t>
      </w:r>
    </w:p>
    <w:p w14:paraId="7626DD04" w14:textId="77777777" w:rsidR="00453923" w:rsidRDefault="00453923" w:rsidP="00453923">
      <w:pPr>
        <w:pStyle w:val="NormalText"/>
        <w:ind w:firstLine="0"/>
        <w:jc w:val="center"/>
        <w:rPr>
          <w:lang w:val="en-US"/>
        </w:rPr>
      </w:pPr>
      <w:r>
        <w:rPr>
          <w:noProof/>
          <w:lang w:val="en-US"/>
        </w:rPr>
        <w:lastRenderedPageBreak/>
        <w:drawing>
          <wp:inline distT="0" distB="0" distL="0" distR="0" wp14:anchorId="4A4891EC" wp14:editId="7216ED43">
            <wp:extent cx="4691458" cy="6623436"/>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01382" cy="6637447"/>
                    </a:xfrm>
                    <a:prstGeom prst="rect">
                      <a:avLst/>
                    </a:prstGeom>
                  </pic:spPr>
                </pic:pic>
              </a:graphicData>
            </a:graphic>
          </wp:inline>
        </w:drawing>
      </w:r>
    </w:p>
    <w:p w14:paraId="4BF9D40B" w14:textId="77777777" w:rsidR="00453923" w:rsidRPr="00D05069" w:rsidRDefault="00453923" w:rsidP="00453923">
      <w:pPr>
        <w:pStyle w:val="NormalText"/>
      </w:pPr>
      <w:r>
        <w:t xml:space="preserve">Рисунок 2.6 – Діаграма </w:t>
      </w:r>
      <w:r w:rsidRPr="008C249B">
        <w:t>послідовності процесу оптимізації</w:t>
      </w:r>
      <w:r>
        <w:t xml:space="preserve"> декількох ТЗ</w:t>
      </w:r>
    </w:p>
    <w:p w14:paraId="09FAD0BF" w14:textId="77777777" w:rsidR="00453923" w:rsidRPr="00453923" w:rsidRDefault="00453923" w:rsidP="00865390">
      <w:pPr>
        <w:pStyle w:val="NormalText"/>
        <w:rPr>
          <w:lang w:val="en-US"/>
        </w:rPr>
      </w:pPr>
    </w:p>
    <w:p w14:paraId="763372CA" w14:textId="57CB9678" w:rsidR="000D2374" w:rsidRPr="000D2374" w:rsidRDefault="0033017B" w:rsidP="008E1D7A">
      <w:pPr>
        <w:pStyle w:val="NormalText"/>
        <w:rPr>
          <w:lang w:val="en-US"/>
        </w:rPr>
      </w:pPr>
      <w:r>
        <w:t>Фаза 1 – Призначення зупинок до типів ТЗ. Перший етап вирішує задачу багатокритеріального розподілу: для кожної точки доставки потрібно обрати такий тип транспортного засобу, який</w:t>
      </w:r>
      <w:r w:rsidR="001A71C9">
        <w:t xml:space="preserve"> </w:t>
      </w:r>
      <w:r>
        <w:t xml:space="preserve">фізично здатен її досягти (модальна сумісність ребер дорожньої мережі), </w:t>
      </w:r>
      <w:r w:rsidR="001A71C9">
        <w:t>та</w:t>
      </w:r>
      <w:r>
        <w:t xml:space="preserve"> має достатній залишок вантажомісткості. На діаграмі цей етап представлено вкладеним подвійним циклом «loop». Зовнішній цикл «для кожної зупинки» ітерується по всіх точках доставки. </w:t>
      </w:r>
      <w:r>
        <w:lastRenderedPageBreak/>
        <w:t>Внутрішній цикл «для кожного типу ТЗ (drive, bike, walk)» викликає build_distance_matrix(G_mode, [depot, stop], "travel_time") модуля RouteSolver, що повертає мінімальну matrix – час досяжності зупинки з депо для даного режиму. Якщо матриця містить значення PENALTY = 1</w:t>
      </w:r>
      <w:r w:rsidR="00DD46BC">
        <w:rPr>
          <w:lang w:val="en-US"/>
        </w:rPr>
        <w:t>e</w:t>
      </w:r>
      <w:r>
        <w:t>9 секунд, зупинка вважається недосяжною для цього режиму і виключається з кандидатів. Після завершення внутрішнього циклу VRPSolver виконує self-message «Обрати тип ТЗ з найбільшим залишком місткості серед сумісних режимів», що реалізує жадібну стратегію балансування завантаження автопарку.</w:t>
      </w:r>
    </w:p>
    <w:p w14:paraId="2B3C0A76" w14:textId="2F36B38E" w:rsidR="00AC01A5" w:rsidRDefault="006070A1" w:rsidP="000E2693">
      <w:pPr>
        <w:pStyle w:val="NormalText"/>
      </w:pPr>
      <w:r>
        <w:t xml:space="preserve">Фаза 2 – Генетичний алгоритм у межах пулу режиму (ядро розв'язувача). Після призначення кожній зупинці типу транспортного засобу виникає основна оптимізаційна підзадача </w:t>
      </w:r>
      <w:r w:rsidR="00E108D1">
        <w:t>–</w:t>
      </w:r>
      <w:r>
        <w:t xml:space="preserve"> впорядкувати зупинки кожного пулу між конкретними транспортними засобами того ж режиму так, щоб мінімізувати сумарний час руху за дотримання обмежень вантажомісткості та часових вікон. Саме на цьому етапі задіюється головний обчислювальний механізм системи </w:t>
      </w:r>
      <w:r w:rsidR="00E108D1">
        <w:t>–</w:t>
      </w:r>
      <w:r>
        <w:t xml:space="preserve"> генетичний алгоритм (GA), детально описаний у п. 2.3. У циклі «для кожного режиму (drive, bike, walk)» VRPSolver передає пул зупинок цього режиму у внутрішню функцію _build_ga_routes(), яка інкапсулює повний цикл еволюційного пошуку.</w:t>
      </w:r>
    </w:p>
    <w:p w14:paraId="7D92C3CB" w14:textId="67A34509" w:rsidR="005D43B9" w:rsidRDefault="005D43B9" w:rsidP="00E4335B">
      <w:pPr>
        <w:pStyle w:val="NormalText"/>
      </w:pPr>
      <w:r>
        <w:t xml:space="preserve">Перед першою генерацією формується початкова популяція з 50 хромосом </w:t>
      </w:r>
      <w:r w:rsidR="00E108D1">
        <w:t>–</w:t>
      </w:r>
      <w:r>
        <w:t xml:space="preserve"> кодованих як перестановки індексів зупинок («giant tour») без явних маркерів меж маршрутів. Одна хромосома створюється «теплим стартом» через жадібну евристику найближчого сусіда (_nearest_neighbour_seed()), решта </w:t>
      </w:r>
      <w:r w:rsidR="00E108D1">
        <w:t>–</w:t>
      </w:r>
      <w:r>
        <w:t xml:space="preserve"> випадковими перестановками, що забезпечує початкове генетичне різноманіття. На кожній ітерації виконуються послідовні self-message: _tournament_select() (турнірна селекція трьох особин), _order_crossover() (Order Crossover, OX, з імовірністю 0.85), _swap_mutation() (обмін двох випадкових генів, імовірність 0.15) та _evaluate(). Останній викликає ключовий Split-декодер _decode_chromosome(), що проходить перестановку зліва направо і жадібно нарізає її на сегменти, кожен з яких становить допустимий маршрут одного транспортного засобу </w:t>
      </w:r>
      <w:r w:rsidR="00E108D1">
        <w:t>–</w:t>
      </w:r>
      <w:r>
        <w:t xml:space="preserve"> як тільки додавання чергової зупинки порушує обмеження місткості (2.10) або часового вікна, поточний маршрут «закривається» поверненням до депо, а зупинка </w:t>
      </w:r>
      <w:r>
        <w:lastRenderedPageBreak/>
        <w:t xml:space="preserve">переходить у наступний сегмент. Така структура декодера гарантує, що будь-яка хромосома-перестановка автоматично відображається у допустимий план маршрутів, а отже оператори OX та swap-мутації ніколи не продукують некоректних нащадків. Двох найкращих особин кожного покоління переноситься у наступне без змін (елітизм, ELITE_SIZE = 2) </w:t>
      </w:r>
      <w:r w:rsidR="00E108D1">
        <w:t>–</w:t>
      </w:r>
      <w:r>
        <w:t xml:space="preserve"> це гарантує монотонне неухудшення найкращого знайденого розв'язку.</w:t>
      </w:r>
    </w:p>
    <w:p w14:paraId="70B54FC1" w14:textId="748AF72E" w:rsidR="009342E5" w:rsidRDefault="009342E5" w:rsidP="006D4DF9">
      <w:pPr>
        <w:pStyle w:val="NormalText"/>
      </w:pPr>
      <w:r>
        <w:t xml:space="preserve">Фаза 3 – Декодування переможця та реконструкція повних маршрутів. Після завершення N_GENERATIONS = 150 ітерацій або стагнації найкращої придатності протягом останніх поколінь алгоритм повертає хромосому-переможця. У циклі «для кожного режиму» VRPSolver виконує фінальне декодування цієї хромосоми у сукупність об'єктів VehicleRoute (по одному на кожен задіяний транспортний засіб), після чого послідовно викликає reconstruct_full_route(G_mode, tsp_route) модуля RouteSolver для відновлення повної послідовності проміжних вузлів дорожнього графа, необхідної для рендерингу інтерактивної карти. Маршрут-рівневого виклику solve_tsp() на цій фазі не потрібно </w:t>
      </w:r>
      <w:r w:rsidR="00E108D1">
        <w:t>–</w:t>
      </w:r>
      <w:r>
        <w:t xml:space="preserve"> порядок зупинок у межах кожного маршруту вже визначений безпосередньо хромосомою-переможцем.</w:t>
      </w:r>
    </w:p>
    <w:p w14:paraId="441C350A" w14:textId="2A6BB17D" w:rsidR="003C0E53" w:rsidRDefault="003C0E53" w:rsidP="00826FCC">
      <w:pPr>
        <w:pStyle w:val="NormalText"/>
      </w:pPr>
      <w:r>
        <w:t>Після завершення третьої фази VRPSolver формує сукупність об'єктів VehicleRoute (по одному на кожен задіяний транспортний засіб) та список діагностичних попереджень warnings (наприклад, «зупинка X не вмістилася у жоден ТЗ через обмеження місткості» або «зупинка Y присвоєна ТЗ Z з низькою досяжністю»). Сформований кортеж повертається контролеру app.py, а той у завершальному повідомленні до оператора передає «Карта з маршрутами кожного ТЗ різними кольорами + таблиця».</w:t>
      </w:r>
    </w:p>
    <w:p w14:paraId="1B735E35" w14:textId="198D7089" w:rsidR="008A4E11" w:rsidRDefault="00FF550D" w:rsidP="000D51F4">
      <w:pPr>
        <w:pStyle w:val="NormalText"/>
      </w:pPr>
      <w:r>
        <w:t xml:space="preserve">Описаний сценарій реалізує GA-центричну стратегію розв'язання CVRPTW: вся комбінаторна складність задачі (одночасний розподіл зупинок між транспортними засобами та впорядкування їх у межах кожного маршруту) інкапсульована у єдиному еволюційному циклі з Split-декодером. Така архітектура має дві принципові переваги порівняно з класичними двофазними евристиками «cluster-first, route-second» (наприклад, кластеризація K-Means з </w:t>
      </w:r>
      <w:r>
        <w:lastRenderedPageBreak/>
        <w:t xml:space="preserve">подальшим розв'язанням TSP у кожному кластері): GA одночасно оптимізує і розподіл, і впорядкування, тоді як двофазні підходи фіксують розподіл після першої фази і не можуть його переглянути; Split-декодер вбудовує обмеження місткості й часових вікон безпосередньо у функцію придатності, що усуває потребу в окремих кроках постобробки. Жадібна евристика найближчого сусіда збережена в системі </w:t>
      </w:r>
      <w:r w:rsidR="00E108D1">
        <w:t>–</w:t>
      </w:r>
      <w:r>
        <w:t xml:space="preserve"> але не як самостійний алгоритм, а як генератор однієї хромосоми «теплого старту», що дозволяє GA починати пошук з уже непоганого розв'язку і пришвидшує збіжність на 15-20 % порівняно з повністю випадковою ініціалізацією. Таким чином, у програмному продукті реалізовано єдиний основний алгоритм оптимізації </w:t>
      </w:r>
      <w:r w:rsidR="00E108D1">
        <w:t>–</w:t>
      </w:r>
      <w:r>
        <w:t xml:space="preserve"> генетичний, тоді як класичні конструктивні евристики (Nearest Neighbour, 2-opt, Кларка-Райта) задіяні лише як базові орієнтири для порівняльних чисельних експериментів у п. 3.7.</w:t>
      </w:r>
    </w:p>
    <w:p w14:paraId="41092E3D" w14:textId="26CCD77B" w:rsidR="008C05BD" w:rsidRPr="00297DEA" w:rsidRDefault="008C05BD" w:rsidP="000D51F4">
      <w:pPr>
        <w:pStyle w:val="NormalText"/>
      </w:pPr>
      <w:r w:rsidRPr="00297DEA">
        <w:t>Узагальнено динамічну поведінку обох сценаріїв (одно- та багатотранспортного) у єдиному наскрізному процесі описує діаграма діяльності, яка розглядається у наступному підпункті.</w:t>
      </w:r>
    </w:p>
    <w:p w14:paraId="1DA8E36A" w14:textId="77777777" w:rsidR="00D91E7D" w:rsidRDefault="00D91E7D" w:rsidP="002717D7">
      <w:pPr>
        <w:pStyle w:val="NormalText"/>
        <w:rPr>
          <w:lang w:val="ru-UA"/>
        </w:rPr>
      </w:pPr>
    </w:p>
    <w:p w14:paraId="1DADDE2D" w14:textId="77777777" w:rsidR="00123934" w:rsidRDefault="00123934" w:rsidP="002717D7">
      <w:pPr>
        <w:pStyle w:val="NormalText"/>
        <w:rPr>
          <w:lang w:val="ru-UA"/>
        </w:rPr>
      </w:pPr>
    </w:p>
    <w:p w14:paraId="251D5545" w14:textId="301B96BA" w:rsidR="00123934" w:rsidRDefault="00123934" w:rsidP="003C09BC">
      <w:pPr>
        <w:pStyle w:val="Heading2"/>
      </w:pPr>
      <w:bookmarkStart w:id="19" w:name="_Toc230787923"/>
      <w:r>
        <w:rPr>
          <w:lang w:val="ru-UA"/>
        </w:rPr>
        <w:t>2.1.7 Д</w:t>
      </w:r>
      <w:r>
        <w:t>инамічна модель – діаграма діял</w:t>
      </w:r>
      <w:r w:rsidR="00DA2CAD">
        <w:t>ь</w:t>
      </w:r>
      <w:r>
        <w:t>ності</w:t>
      </w:r>
      <w:bookmarkEnd w:id="19"/>
    </w:p>
    <w:p w14:paraId="6BD5F5EA" w14:textId="77777777" w:rsidR="00123934" w:rsidRDefault="00123934" w:rsidP="002717D7">
      <w:pPr>
        <w:pStyle w:val="NormalText"/>
      </w:pPr>
    </w:p>
    <w:p w14:paraId="0637FE1A" w14:textId="77777777" w:rsidR="00123934" w:rsidRDefault="00123934" w:rsidP="002717D7">
      <w:pPr>
        <w:pStyle w:val="NormalText"/>
      </w:pPr>
    </w:p>
    <w:p w14:paraId="1EA6138B" w14:textId="0E600533" w:rsidR="00123934" w:rsidRDefault="00123934" w:rsidP="008E0573">
      <w:pPr>
        <w:pStyle w:val="NormalText"/>
        <w:rPr>
          <w:lang w:val="en-US"/>
        </w:rPr>
      </w:pPr>
      <w:r>
        <w:t>Для узагальненого опису повного процесу оптимізації як послідовності логічно пов'язаних дій, із явним представленням точок прийняття рішень, паралельних потоків обробки та сценаріїв обробки помилок, побудовано діаграму діяльності (activity diagram) у нотації UML. На відміну від діаграм послідовностей (п.</w:t>
      </w:r>
      <w:r w:rsidR="00C159F1">
        <w:t> </w:t>
      </w:r>
      <w:r>
        <w:t>2.1.4-2.1.6), що показують міжмодульну взаємодію в часі, діаграма діяльності абстрагується від конкретних ліній життя і фокусується на потоці управління та обробці даних на рівні бізнес-процесу. Діаграму наведено на рисунку 2.7.</w:t>
      </w:r>
    </w:p>
    <w:p w14:paraId="409DF7C3" w14:textId="77777777" w:rsidR="00542019" w:rsidRDefault="00542019" w:rsidP="00542019">
      <w:pPr>
        <w:pStyle w:val="NormalText"/>
      </w:pPr>
      <w:r>
        <w:rPr>
          <w:noProof/>
        </w:rPr>
        <w:lastRenderedPageBreak/>
        <w:drawing>
          <wp:inline distT="0" distB="0" distL="0" distR="0" wp14:anchorId="5D6BF326" wp14:editId="115BD56B">
            <wp:extent cx="4412079" cy="8791575"/>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4">
                      <a:extLst>
                        <a:ext uri="{28A0092B-C50C-407E-A947-70E740481C1C}">
                          <a14:useLocalDpi xmlns:a14="http://schemas.microsoft.com/office/drawing/2010/main" val="0"/>
                        </a:ext>
                      </a:extLst>
                    </a:blip>
                    <a:stretch>
                      <a:fillRect/>
                    </a:stretch>
                  </pic:blipFill>
                  <pic:spPr>
                    <a:xfrm>
                      <a:off x="0" y="0"/>
                      <a:ext cx="4420571" cy="8808497"/>
                    </a:xfrm>
                    <a:prstGeom prst="rect">
                      <a:avLst/>
                    </a:prstGeom>
                  </pic:spPr>
                </pic:pic>
              </a:graphicData>
            </a:graphic>
          </wp:inline>
        </w:drawing>
      </w:r>
    </w:p>
    <w:p w14:paraId="6A971217" w14:textId="37FFD99C" w:rsidR="00542019" w:rsidRPr="00BD2C1B" w:rsidRDefault="00542019" w:rsidP="00BD2C1B">
      <w:pPr>
        <w:pStyle w:val="NormalText"/>
        <w:rPr>
          <w:lang w:val="en-US"/>
        </w:rPr>
      </w:pPr>
      <w:r>
        <w:t xml:space="preserve">Рисунок 2.7 – Діаграма </w:t>
      </w:r>
      <w:r w:rsidRPr="00A165CA">
        <w:t>діяльності процесу оптимізації маршруту доставки</w:t>
      </w:r>
    </w:p>
    <w:p w14:paraId="0AC73251" w14:textId="6184F6CA" w:rsidR="00A165CA" w:rsidRDefault="00A84EB1" w:rsidP="001D3381">
      <w:pPr>
        <w:pStyle w:val="NormalText"/>
      </w:pPr>
      <w:r>
        <w:lastRenderedPageBreak/>
        <w:t>Діаграма починається з початкового вузла (заповнений чорний кружок) і завершується кінцевим вузлом (білий кружок з чорною облямівкою). Між ними розгорнуто послідовність із п'ятнадцяти прямокутних вузлів-дій, з'єднаних потоками управління. Процес можна логічно поділити на чотири стадії: підготовка даних, побудова обчислювальної інфраструктури, паралельні обчислення для трьох режимів, синтез та подання результатів.</w:t>
      </w:r>
    </w:p>
    <w:p w14:paraId="6B0ACE14" w14:textId="45270335" w:rsidR="00240607" w:rsidRDefault="00240607" w:rsidP="00D85A8B">
      <w:pPr>
        <w:pStyle w:val="NormalText"/>
      </w:pPr>
      <w:r>
        <w:t xml:space="preserve">Стадія I </w:t>
      </w:r>
      <w:r w:rsidR="00696618">
        <w:t>–</w:t>
      </w:r>
      <w:r>
        <w:t xml:space="preserve"> Підготовка даних. Процес ініціюється дією «Оператор задає депо та адреси доставки» </w:t>
      </w:r>
      <w:r w:rsidR="00696618">
        <w:t>–</w:t>
      </w:r>
      <w:r>
        <w:t xml:space="preserve"> це єдина дія, що вимагає інтерактивного вводу. </w:t>
      </w:r>
    </w:p>
    <w:p w14:paraId="45A36946" w14:textId="77777777" w:rsidR="00764170" w:rsidRDefault="00764170" w:rsidP="00764170">
      <w:pPr>
        <w:pStyle w:val="NormalText"/>
      </w:pPr>
      <w:r>
        <w:t>Після її завершення керування передається системній дії «Завантаження OSM-графа (graph_from_point, radius = 3000 м)», що формує HTTP-запит до Overpass API та отримує сирий мультимодальний граф. Наступна дія «Обрізка до найбільшої сильно зв'язної компоненти (LSCC)» виконує постобробку: видаляє відірвані частини графа, які могли потрапити в межі радіусу через фрагментацію OSM-даних.</w:t>
      </w:r>
    </w:p>
    <w:p w14:paraId="290A7E71" w14:textId="77777777" w:rsidR="00764170" w:rsidRDefault="00764170" w:rsidP="00764170">
      <w:pPr>
        <w:pStyle w:val="NormalText"/>
        <w:rPr>
          <w:lang w:val="ru-UA"/>
        </w:rPr>
      </w:pPr>
      <w:r w:rsidRPr="00751305">
        <w:rPr>
          <w:lang w:val="ru-UA"/>
        </w:rPr>
        <w:t xml:space="preserve">Перша точка прийняття рішення (ромб) </w:t>
      </w:r>
      <w:r>
        <w:rPr>
          <w:lang w:val="ru-UA"/>
        </w:rPr>
        <w:t>–</w:t>
      </w:r>
      <w:r w:rsidRPr="00751305">
        <w:rPr>
          <w:lang w:val="ru-UA"/>
        </w:rPr>
        <w:t xml:space="preserve"> «Граф порожній?» </w:t>
      </w:r>
      <w:r>
        <w:rPr>
          <w:lang w:val="ru-UA"/>
        </w:rPr>
        <w:t>–</w:t>
      </w:r>
      <w:r w:rsidRPr="00751305">
        <w:rPr>
          <w:lang w:val="ru-UA"/>
        </w:rPr>
        <w:t xml:space="preserve"> перевіряє результат обрізки. Гілка «так» веде до дії «Повідомити про помилку: Збільшіть радіус мережі» і завершує процес у кінцевому вузлі. Гілка «ні» продовжує виконання. Така перевірка є критичною для коректної роботи системи в умовах, коли депо розташоване в географічній зоні з низькою щільністю OSM-даних (наприклад, у промисловій зоні на околиці міста).</w:t>
      </w:r>
    </w:p>
    <w:p w14:paraId="12A190FE" w14:textId="77777777" w:rsidR="00764170" w:rsidRDefault="00764170" w:rsidP="00764170">
      <w:pPr>
        <w:pStyle w:val="NormalText"/>
        <w:rPr>
          <w:lang w:val="ru-UA"/>
        </w:rPr>
      </w:pPr>
      <w:r w:rsidRPr="008A66A2">
        <w:rPr>
          <w:lang w:val="ru-UA"/>
        </w:rPr>
        <w:t xml:space="preserve">Друга стадія містить дії «Прив'язка адрес до вузлів графа (nearest_node / nearest_node_safe)» </w:t>
      </w:r>
      <w:r>
        <w:rPr>
          <w:lang w:val="ru-UA"/>
        </w:rPr>
        <w:t>–</w:t>
      </w:r>
      <w:r w:rsidRPr="008A66A2">
        <w:rPr>
          <w:lang w:val="ru-UA"/>
        </w:rPr>
        <w:t xml:space="preserve"> для кожної введеної адреси визначається найближчий вузол LSCC-обрізаного графа </w:t>
      </w:r>
      <w:r>
        <w:rPr>
          <w:lang w:val="ru-UA"/>
        </w:rPr>
        <w:t>–</w:t>
      </w:r>
      <w:r w:rsidRPr="008A66A2">
        <w:rPr>
          <w:lang w:val="ru-UA"/>
        </w:rPr>
        <w:t xml:space="preserve"> та «Дедуплікація вузлів (dict.fromkeys)», що усуває колізії однакових прив'язок. Друга точка прийняття рішення «Менше 2 унікальних вузлів?» захищає від випадку, коли всі точки доставки виявилися занадто близько одна до одної (або до депо) і відобразилися в один вузол мережі. У такому випадку задача втрачає сенс </w:t>
      </w:r>
      <w:r>
        <w:rPr>
          <w:lang w:val="ru-UA"/>
        </w:rPr>
        <w:t>–</w:t>
      </w:r>
      <w:r w:rsidRPr="008A66A2">
        <w:rPr>
          <w:lang w:val="ru-UA"/>
        </w:rPr>
        <w:t xml:space="preserve"> алгоритм формує повідомлення «Всі адреси відповідають одному вузлу мережі» і коректно завершує процес.</w:t>
      </w:r>
    </w:p>
    <w:p w14:paraId="3E14F90E" w14:textId="77777777" w:rsidR="00764170" w:rsidRDefault="00764170" w:rsidP="00D85A8B">
      <w:pPr>
        <w:pStyle w:val="NormalText"/>
      </w:pPr>
    </w:p>
    <w:p w14:paraId="0BB8C078" w14:textId="260FD51A" w:rsidR="00C10E19" w:rsidRDefault="00FD22D8" w:rsidP="00C21577">
      <w:pPr>
        <w:pStyle w:val="NormalText"/>
        <w:rPr>
          <w:lang w:val="ru-UA"/>
        </w:rPr>
      </w:pPr>
      <w:r w:rsidRPr="00FD22D8">
        <w:rPr>
          <w:lang w:val="ru-UA"/>
        </w:rPr>
        <w:t xml:space="preserve">Стадія II </w:t>
      </w:r>
      <w:r w:rsidR="00853CFF">
        <w:t>–</w:t>
      </w:r>
      <w:r w:rsidRPr="00FD22D8">
        <w:rPr>
          <w:lang w:val="ru-UA"/>
        </w:rPr>
        <w:t xml:space="preserve"> Побудова обчислювальної інфраструктури. Дія «Побудова </w:t>
      </w:r>
      <w:r w:rsidRPr="00FD22D8">
        <w:rPr>
          <w:lang w:val="ru-UA"/>
        </w:rPr>
        <w:lastRenderedPageBreak/>
        <w:t>модальних графів (drive / bike / walk)» виконує триразове клонування LSCC-графа із проставленням модальних часів на ребрах згідно правил, описаних у п.</w:t>
      </w:r>
      <w:r w:rsidR="00A53429">
        <w:rPr>
          <w:lang w:val="ru-UA"/>
        </w:rPr>
        <w:t> </w:t>
      </w:r>
      <w:r w:rsidRPr="00FD22D8">
        <w:rPr>
          <w:lang w:val="ru-UA"/>
        </w:rPr>
        <w:t>2.3 та таблиці модальної доступності.</w:t>
      </w:r>
    </w:p>
    <w:p w14:paraId="177D24D6" w14:textId="77777777" w:rsidR="00D2354E" w:rsidRDefault="00FD22D8" w:rsidP="00C21577">
      <w:pPr>
        <w:pStyle w:val="NormalText"/>
        <w:rPr>
          <w:lang w:val="ru-UA"/>
        </w:rPr>
      </w:pPr>
      <w:r w:rsidRPr="00FD22D8">
        <w:rPr>
          <w:lang w:val="ru-UA"/>
        </w:rPr>
        <w:t xml:space="preserve">Далі діаграма містить перший fork-вузол (товста горизонтальна лінія), що розгалужує єдиний потік управління на три паралельні потоки. Кожен з них виконує дію «Побудова матриці часу для режиму X (Dijkstra all-pairs)», де X </w:t>
      </w:r>
      <w:r w:rsidR="00F15ED1">
        <w:t>–</w:t>
      </w:r>
      <w:r w:rsidRPr="00FD22D8">
        <w:rPr>
          <w:lang w:val="ru-UA"/>
        </w:rPr>
        <w:t xml:space="preserve"> drive</w:t>
      </w:r>
      <w:r w:rsidR="00F22FAE">
        <w:rPr>
          <w:lang w:val="ru-UA"/>
        </w:rPr>
        <w:t>,</w:t>
      </w:r>
      <w:r w:rsidRPr="00FD22D8">
        <w:rPr>
          <w:lang w:val="ru-UA"/>
        </w:rPr>
        <w:t xml:space="preserve"> bike або walk. Паралелізація на цьому етапі є природним кроком, оскільки три модальні матриці є незалежними обчисленнями і можуть виконуватися конкурентно на багатоядерних процесорах.</w:t>
      </w:r>
    </w:p>
    <w:p w14:paraId="78286CE5" w14:textId="6B79D3D2" w:rsidR="00C21577" w:rsidRDefault="00FD22D8" w:rsidP="00C21577">
      <w:pPr>
        <w:pStyle w:val="NormalText"/>
        <w:rPr>
          <w:lang w:val="ru-UA"/>
        </w:rPr>
      </w:pPr>
      <w:r w:rsidRPr="00FD22D8">
        <w:rPr>
          <w:lang w:val="ru-UA"/>
        </w:rPr>
        <w:t>Після завершення всіх трьох потоків керування синхронізується у join-вузлі (товста горизонтальна лінія) і переходить до дії «Аудит досяжності (audit_reachability)», що сканує матриці на наявність значень PENALTY. Третя точка прийняття рішення «Є недосяжні пари?»</w:t>
      </w:r>
      <w:r w:rsidR="00BF3F98">
        <w:rPr>
          <w:lang w:val="ru-UA"/>
        </w:rPr>
        <w:t xml:space="preserve"> </w:t>
      </w:r>
      <w:r w:rsidR="00A55784">
        <w:t>–</w:t>
      </w:r>
      <w:r w:rsidRPr="00FD22D8">
        <w:rPr>
          <w:lang w:val="ru-UA"/>
        </w:rPr>
        <w:t xml:space="preserve"> без виходу з процесу: гілка «так» додає системну дію «Зберегти попередження для відображення користувачу», після чого обидві гілки об'єднуються.</w:t>
      </w:r>
    </w:p>
    <w:p w14:paraId="74B9CEF5" w14:textId="4B01CEF0" w:rsidR="00FD22D8" w:rsidRPr="00FD22D8" w:rsidRDefault="00FD22D8" w:rsidP="00E811FD">
      <w:pPr>
        <w:pStyle w:val="NormalText"/>
        <w:rPr>
          <w:lang w:val="ru-UA"/>
        </w:rPr>
      </w:pPr>
      <w:r w:rsidRPr="00FD22D8">
        <w:rPr>
          <w:lang w:val="ru-UA"/>
        </w:rPr>
        <w:t xml:space="preserve">Стадія III </w:t>
      </w:r>
      <w:r w:rsidR="00696618">
        <w:rPr>
          <w:lang w:val="ru-UA"/>
        </w:rPr>
        <w:t>–</w:t>
      </w:r>
      <w:r w:rsidRPr="00FD22D8">
        <w:rPr>
          <w:lang w:val="ru-UA"/>
        </w:rPr>
        <w:t xml:space="preserve"> Паралельне розв'язання задач TSP. Аналогічно стадії побудови матриць, цей етап використовує конструкцію fork-join. Три паралельні дії «Розв'язання TSP для drive / bike / walk» виконуються одночасно. На діаграмі поряд з гілкою drive розміщено блок-коментар з описом адаптивної логіки auto-select: для </w:t>
      </w:r>
      <w:r w:rsidR="00B24FEA">
        <w:rPr>
          <w:lang w:val="ru-UA"/>
        </w:rPr>
        <w:t>2</w:t>
      </w:r>
      <w:r w:rsidR="00B1510E">
        <w:rPr>
          <w:lang w:val="ru-UA"/>
        </w:rPr>
        <w:t xml:space="preserve"> або менше точок доставки</w:t>
      </w:r>
      <w:r w:rsidRPr="00FD22D8">
        <w:rPr>
          <w:lang w:val="ru-UA"/>
        </w:rPr>
        <w:t xml:space="preserve"> </w:t>
      </w:r>
      <w:r w:rsidR="00696618">
        <w:rPr>
          <w:lang w:val="ru-UA"/>
        </w:rPr>
        <w:t>–</w:t>
      </w:r>
      <w:r w:rsidRPr="00FD22D8">
        <w:rPr>
          <w:lang w:val="ru-UA"/>
        </w:rPr>
        <w:t xml:space="preserve"> Nearest Neighbour; </w:t>
      </w:r>
      <w:r w:rsidR="00E13C66">
        <w:rPr>
          <w:lang w:val="ru-UA"/>
        </w:rPr>
        <w:t>в</w:t>
      </w:r>
      <w:r w:rsidR="00E13C66">
        <w:t xml:space="preserve">ід </w:t>
      </w:r>
      <w:r w:rsidR="00B24FEA">
        <w:t>2</w:t>
      </w:r>
      <w:r w:rsidR="00E13C66">
        <w:t xml:space="preserve"> до</w:t>
      </w:r>
      <w:r w:rsidR="002B6154">
        <w:t xml:space="preserve"> </w:t>
      </w:r>
      <w:r w:rsidR="00B24FEA">
        <w:t>20</w:t>
      </w:r>
      <w:r w:rsidR="002B6154">
        <w:t xml:space="preserve"> </w:t>
      </w:r>
      <w:r w:rsidR="00696618">
        <w:rPr>
          <w:lang w:val="ru-UA"/>
        </w:rPr>
        <w:t>–</w:t>
      </w:r>
      <w:r w:rsidRPr="00FD22D8">
        <w:rPr>
          <w:lang w:val="ru-UA"/>
        </w:rPr>
        <w:t xml:space="preserve"> 2-opt; </w:t>
      </w:r>
      <w:r w:rsidR="002B6154">
        <w:rPr>
          <w:lang w:val="ru-UA"/>
        </w:rPr>
        <w:t>біл</w:t>
      </w:r>
      <w:r w:rsidR="00B142A1">
        <w:rPr>
          <w:lang w:val="ru-UA"/>
        </w:rPr>
        <w:t>ь</w:t>
      </w:r>
      <w:r w:rsidR="002B6154">
        <w:rPr>
          <w:lang w:val="ru-UA"/>
        </w:rPr>
        <w:t xml:space="preserve">ше ніж </w:t>
      </w:r>
      <w:r w:rsidR="00DD69F4">
        <w:rPr>
          <w:lang w:val="ru-UA"/>
        </w:rPr>
        <w:t>20</w:t>
      </w:r>
      <w:r w:rsidRPr="00FD22D8">
        <w:rPr>
          <w:lang w:val="ru-UA"/>
        </w:rPr>
        <w:t xml:space="preserve"> </w:t>
      </w:r>
      <w:r w:rsidR="00696618">
        <w:rPr>
          <w:lang w:val="ru-UA"/>
        </w:rPr>
        <w:t>–</w:t>
      </w:r>
      <w:r w:rsidRPr="00FD22D8">
        <w:rPr>
          <w:lang w:val="ru-UA"/>
        </w:rPr>
        <w:t xml:space="preserve"> Genetic Algorithm.</w:t>
      </w:r>
    </w:p>
    <w:p w14:paraId="61E2B628" w14:textId="038D51DC" w:rsidR="003E0472" w:rsidRPr="00E1573D" w:rsidRDefault="00FD22D8" w:rsidP="00784CEA">
      <w:pPr>
        <w:pStyle w:val="NormalText"/>
        <w:rPr>
          <w:lang w:val="ru-UA"/>
        </w:rPr>
      </w:pPr>
      <w:r w:rsidRPr="00FD22D8">
        <w:rPr>
          <w:lang w:val="ru-UA"/>
        </w:rPr>
        <w:t xml:space="preserve"> Стадія IV </w:t>
      </w:r>
      <w:r w:rsidR="00696618">
        <w:rPr>
          <w:lang w:val="ru-UA"/>
        </w:rPr>
        <w:t>–</w:t>
      </w:r>
      <w:r w:rsidRPr="00FD22D8">
        <w:rPr>
          <w:lang w:val="ru-UA"/>
        </w:rPr>
        <w:t xml:space="preserve"> Синтез і подання результатів. Після join-вузла процес послідовно проходить три дії: «Реконструкція повних маршрутів (reconstruct_full_route)» </w:t>
      </w:r>
      <w:r w:rsidR="00696618">
        <w:rPr>
          <w:lang w:val="ru-UA"/>
        </w:rPr>
        <w:t>–</w:t>
      </w:r>
      <w:r w:rsidRPr="00FD22D8">
        <w:rPr>
          <w:lang w:val="ru-UA"/>
        </w:rPr>
        <w:t xml:space="preserve"> перетворення TSP-маршрутів зі скороченим набором вузлів на повну послідовність проміжних вузлів графа, придатну для рендерингу; «Побудова інтерактивної карти (Folium + AntPath)» </w:t>
      </w:r>
      <w:r w:rsidR="00696618">
        <w:rPr>
          <w:lang w:val="ru-UA"/>
        </w:rPr>
        <w:t>–</w:t>
      </w:r>
      <w:r w:rsidRPr="00FD22D8">
        <w:rPr>
          <w:lang w:val="ru-UA"/>
        </w:rPr>
        <w:t xml:space="preserve"> формування HTML-карти з анімованими шарами; «Відображення результатів» з блоком-коментарем, що деталізує склад вихідних артефактів </w:t>
      </w:r>
      <w:r w:rsidR="00696618">
        <w:rPr>
          <w:lang w:val="ru-UA"/>
        </w:rPr>
        <w:t>–</w:t>
      </w:r>
      <w:r w:rsidRPr="00FD22D8">
        <w:rPr>
          <w:lang w:val="ru-UA"/>
        </w:rPr>
        <w:t xml:space="preserve"> карта з маршрутами трьох режимів, таблиця зупинок з часами та метрики (час, відстань, швидкість). Процес завершується у кінцевому вузлі.</w:t>
      </w:r>
    </w:p>
    <w:p w14:paraId="61439BAD" w14:textId="77777777" w:rsidR="00740B2C" w:rsidRDefault="00740B2C" w:rsidP="00740B2C">
      <w:pPr>
        <w:pStyle w:val="Heading2"/>
      </w:pPr>
      <w:bookmarkStart w:id="20" w:name="_Toc230787924"/>
      <w:r>
        <w:lastRenderedPageBreak/>
        <w:t>2.2 Інформаційне забезпечення</w:t>
      </w:r>
      <w:bookmarkEnd w:id="20"/>
    </w:p>
    <w:p w14:paraId="79B834DB" w14:textId="77777777" w:rsidR="00740B2C" w:rsidRDefault="00740B2C" w:rsidP="00740B2C">
      <w:pPr>
        <w:pStyle w:val="NormalText"/>
      </w:pPr>
    </w:p>
    <w:p w14:paraId="2AD09CD0" w14:textId="77777777" w:rsidR="00740B2C" w:rsidRDefault="00740B2C" w:rsidP="00740B2C">
      <w:pPr>
        <w:pStyle w:val="NormalText"/>
      </w:pPr>
    </w:p>
    <w:p w14:paraId="7A05E1D5" w14:textId="4BC57FE5" w:rsidR="006767E9" w:rsidRDefault="003B1829" w:rsidP="00F73876">
      <w:pPr>
        <w:pStyle w:val="NormalText"/>
        <w:rPr>
          <w:lang w:val="ru-UA"/>
        </w:rPr>
      </w:pPr>
      <w:r>
        <w:t>Інформаційне забезпечення системи охоплює сукупність даних, необхідних</w:t>
      </w:r>
      <w:r>
        <w:rPr>
          <w:lang w:val="en-US"/>
        </w:rPr>
        <w:t xml:space="preserve"> </w:t>
      </w:r>
      <w:r>
        <w:t>для функціонування алгоритмів маршрутизації, та засоби їхньої організації,</w:t>
      </w:r>
      <w:r>
        <w:rPr>
          <w:lang w:val="en-US"/>
        </w:rPr>
        <w:t xml:space="preserve"> </w:t>
      </w:r>
      <w:r>
        <w:t>зберігання й оновлення. Інформаційну модель розроблюваної підсистеми</w:t>
      </w:r>
      <w:r>
        <w:rPr>
          <w:lang w:val="en-US"/>
        </w:rPr>
        <w:t xml:space="preserve"> </w:t>
      </w:r>
      <w:r>
        <w:t>доцільно розглянути на трьох рівнях абстракції: концептуальному, логічному і фізичному.</w:t>
      </w:r>
    </w:p>
    <w:p w14:paraId="66C94374" w14:textId="77777777" w:rsidR="00193CB9" w:rsidRDefault="00193CB9" w:rsidP="00F73876">
      <w:pPr>
        <w:pStyle w:val="NormalText"/>
        <w:rPr>
          <w:lang w:val="ru-UA"/>
        </w:rPr>
      </w:pPr>
    </w:p>
    <w:p w14:paraId="3CD091CD" w14:textId="77777777" w:rsidR="00193CB9" w:rsidRPr="00193CB9" w:rsidRDefault="00193CB9" w:rsidP="00F73876">
      <w:pPr>
        <w:pStyle w:val="NormalText"/>
        <w:rPr>
          <w:lang w:val="ru-UA"/>
        </w:rPr>
      </w:pPr>
    </w:p>
    <w:p w14:paraId="3F085A1B" w14:textId="3E83ACC3" w:rsidR="006767E9" w:rsidRPr="006767E9" w:rsidRDefault="006767E9" w:rsidP="006767E9">
      <w:pPr>
        <w:pStyle w:val="Heading2"/>
      </w:pPr>
      <w:bookmarkStart w:id="21" w:name="_Toc230787925"/>
      <w:r>
        <w:t xml:space="preserve">2.2.1 </w:t>
      </w:r>
      <w:r w:rsidR="00BD5CF7">
        <w:t>Концептуальн</w:t>
      </w:r>
      <w:r w:rsidR="007D1018">
        <w:t>ий рівень</w:t>
      </w:r>
      <w:r w:rsidR="00962273">
        <w:t xml:space="preserve"> </w:t>
      </w:r>
      <w:r w:rsidR="00795E34">
        <w:rPr>
          <w:rFonts w:eastAsia="Calibri"/>
          <w:kern w:val="3"/>
        </w:rPr>
        <w:t>–</w:t>
      </w:r>
      <w:r w:rsidR="00BD5CF7">
        <w:t xml:space="preserve"> </w:t>
      </w:r>
      <w:r w:rsidR="000408D9">
        <w:t>с</w:t>
      </w:r>
      <w:r>
        <w:t>утності предметної області</w:t>
      </w:r>
      <w:bookmarkEnd w:id="21"/>
    </w:p>
    <w:p w14:paraId="610B7F8E" w14:textId="77777777" w:rsidR="006767E9" w:rsidRDefault="006767E9" w:rsidP="006767E9">
      <w:pPr>
        <w:pStyle w:val="NormalText"/>
      </w:pPr>
    </w:p>
    <w:p w14:paraId="7A0CFA6B" w14:textId="77777777" w:rsidR="006767E9" w:rsidRDefault="006767E9" w:rsidP="006767E9">
      <w:pPr>
        <w:pStyle w:val="NormalText"/>
      </w:pPr>
    </w:p>
    <w:p w14:paraId="66CBC17F" w14:textId="77777777" w:rsidR="000E1C52" w:rsidRDefault="005C13EE" w:rsidP="008A30B5">
      <w:pPr>
        <w:pStyle w:val="NormalText"/>
        <w:rPr>
          <w:rFonts w:eastAsia="Calibri" w:cs="Tahoma"/>
          <w:kern w:val="3"/>
        </w:rPr>
      </w:pPr>
      <w:r w:rsidRPr="005C13EE">
        <w:rPr>
          <w:rFonts w:eastAsia="Calibri" w:cs="Tahoma"/>
          <w:kern w:val="3"/>
        </w:rPr>
        <w:t xml:space="preserve">Інформаційна модель системи концентрується навколо центральної сутності предметної області </w:t>
      </w:r>
      <w:r w:rsidR="00E108D1">
        <w:rPr>
          <w:rFonts w:eastAsia="Calibri" w:cs="Tahoma"/>
          <w:kern w:val="3"/>
        </w:rPr>
        <w:t>–</w:t>
      </w:r>
      <w:r w:rsidRPr="005C13EE">
        <w:rPr>
          <w:rFonts w:eastAsia="Calibri" w:cs="Tahoma"/>
          <w:kern w:val="3"/>
        </w:rPr>
        <w:t xml:space="preserve"> пакунка (Package), що представляє фізичну одиницю вантажу, який підлягає доставці. На відміну від доменної моделі (п. 2.1.2), де описано статичну структуру всіх класів системи, на концептуальному рівні деталізується семантика пакунка як об'єкта зі змінним у часі станом та формалізується його поведінка засобами діаграми станів.</w:t>
      </w:r>
    </w:p>
    <w:p w14:paraId="30FF4D4F" w14:textId="31CB2018" w:rsidR="006767E9" w:rsidRPr="008A30B5" w:rsidRDefault="000E1C52" w:rsidP="008A30B5">
      <w:pPr>
        <w:pStyle w:val="NormalText"/>
        <w:rPr>
          <w:rFonts w:eastAsia="Calibri" w:cs="Tahoma"/>
          <w:kern w:val="3"/>
        </w:rPr>
      </w:pPr>
      <w:r>
        <w:rPr>
          <w:rFonts w:eastAsia="Calibri" w:cs="Tahoma"/>
          <w:kern w:val="3"/>
        </w:rPr>
        <w:t>К</w:t>
      </w:r>
      <w:r w:rsidR="00AE7D21">
        <w:t>ожен екземпляр пакунка містить сім атрибутів, що утворюють повний інформаційний образ замовлення</w:t>
      </w:r>
      <w:r w:rsidR="0006746C">
        <w:rPr>
          <w:lang w:val="en-US"/>
        </w:rPr>
        <w:t>:</w:t>
      </w:r>
    </w:p>
    <w:p w14:paraId="3963AF6E" w14:textId="248FAE0E" w:rsidR="005910A5" w:rsidRDefault="00467A28" w:rsidP="000B4BA0">
      <w:pPr>
        <w:pStyle w:val="NormalText"/>
      </w:pPr>
      <w:r>
        <w:t>–</w:t>
      </w:r>
      <w:r w:rsidR="005910A5">
        <w:t> </w:t>
      </w:r>
      <w:r>
        <w:t xml:space="preserve">ідентифікатор </w:t>
      </w:r>
      <w:r w:rsidR="00E108D1">
        <w:t>–</w:t>
      </w:r>
      <w:r>
        <w:t xml:space="preserve"> глобально унікальний код, що дозволяє посилатися на пакунок з будь-якого модуля системи без ризику колізій;</w:t>
      </w:r>
    </w:p>
    <w:p w14:paraId="66AA3AE2" w14:textId="402950C8" w:rsidR="00DA102A" w:rsidRDefault="005910A5" w:rsidP="00DA102A">
      <w:pPr>
        <w:pStyle w:val="NormalText"/>
      </w:pPr>
      <w:r>
        <w:t>–</w:t>
      </w:r>
      <w:r w:rsidR="008076BA">
        <w:t> </w:t>
      </w:r>
      <w:r>
        <w:t xml:space="preserve">адреса доставки </w:t>
      </w:r>
      <w:r w:rsidR="00E108D1">
        <w:t>–</w:t>
      </w:r>
      <w:r>
        <w:t xml:space="preserve"> текстове представлення точки призначення у форматі, прийнятному для геокодувального сервісу Nominatim;</w:t>
      </w:r>
    </w:p>
    <w:p w14:paraId="063942E2" w14:textId="6415226C" w:rsidR="00DF327C" w:rsidRDefault="00967B4B" w:rsidP="00DF327C">
      <w:pPr>
        <w:pStyle w:val="NormalText"/>
      </w:pPr>
      <w:r>
        <w:t>–</w:t>
      </w:r>
      <w:r w:rsidR="00BD1445">
        <w:t> </w:t>
      </w:r>
      <w:r>
        <w:t xml:space="preserve">вага вантажу </w:t>
      </w:r>
      <w:r w:rsidR="00E108D1">
        <w:t>–</w:t>
      </w:r>
      <w:r>
        <w:t xml:space="preserve"> додатне дійсне число у кілограмах, що враховується в обмеженнях вантажомісткості транспортних засобів;</w:t>
      </w:r>
    </w:p>
    <w:p w14:paraId="6327458B" w14:textId="515E792B" w:rsidR="005B6D16" w:rsidRDefault="00F378C5" w:rsidP="00AC23D0">
      <w:pPr>
        <w:pStyle w:val="NormalText"/>
      </w:pPr>
      <w:r>
        <w:t>–</w:t>
      </w:r>
      <w:r w:rsidR="00BD1445">
        <w:t> </w:t>
      </w:r>
      <w:r>
        <w:t xml:space="preserve">стан життєвого циклу </w:t>
      </w:r>
      <w:r w:rsidR="00E108D1">
        <w:t>–</w:t>
      </w:r>
      <w:r>
        <w:t xml:space="preserve"> поточна фаза обробки замовлення, що приймає одне з трьох значень: «очікує», «в дорозі», «доставлено»;</w:t>
      </w:r>
    </w:p>
    <w:p w14:paraId="7DF69356" w14:textId="37CD6027" w:rsidR="00825412" w:rsidRDefault="00BD1445" w:rsidP="00BD1445">
      <w:pPr>
        <w:pStyle w:val="NormalText"/>
      </w:pPr>
      <w:r>
        <w:t xml:space="preserve">– момент створення </w:t>
      </w:r>
      <w:r w:rsidR="00E108D1">
        <w:t>–</w:t>
      </w:r>
      <w:r>
        <w:t xml:space="preserve"> часова мітка реєстрації замовлення в системі, </w:t>
      </w:r>
      <w:r>
        <w:lastRenderedPageBreak/>
        <w:t>потрібна для впорядкування пакунків та формування історичної статистики;</w:t>
      </w:r>
    </w:p>
    <w:p w14:paraId="3CFFB73E" w14:textId="45789E83" w:rsidR="001035D7" w:rsidRDefault="002D7E72" w:rsidP="0081157D">
      <w:pPr>
        <w:pStyle w:val="NormalText"/>
      </w:pPr>
      <w:r>
        <w:t>–</w:t>
      </w:r>
      <w:r w:rsidR="0081157D">
        <w:t> </w:t>
      </w:r>
      <w:r>
        <w:t xml:space="preserve">географічні координати </w:t>
      </w:r>
      <w:r w:rsidR="00E108D1">
        <w:t>–</w:t>
      </w:r>
      <w:r>
        <w:t xml:space="preserve"> пара широта/довгота, що заповнюються після успішного геокодування адреси і можуть бути відсутніми в момент створення пакунка.</w:t>
      </w:r>
    </w:p>
    <w:p w14:paraId="53974F56" w14:textId="1124D0B0" w:rsidR="000054F7" w:rsidRPr="00CB01E3" w:rsidRDefault="00A418C2" w:rsidP="00CB01E3">
      <w:pPr>
        <w:pStyle w:val="NormalText"/>
      </w:pPr>
      <w:r>
        <w:t xml:space="preserve">Властивість змінного стану виокремлює Package серед інших сутностей системи. Якщо Vehicle, LegInfo або ModeResult є по суті незмінними (immutable) дата-об'єктами, що формуються одноразово і не модифікуються після створення, то пакунок проходить через декілька логічно різних станів протягом свого життєвого циклу </w:t>
      </w:r>
      <w:r w:rsidR="00E108D1">
        <w:t>–</w:t>
      </w:r>
      <w:r>
        <w:t xml:space="preserve"> від моменту реєстрації замовлення до підтвердження доставки. Така поведінка природно описується кінцевим автоматом, формальне представлення якого наведено на рисунку 2.8.</w:t>
      </w:r>
      <w:r w:rsidR="00857123">
        <w:rPr>
          <w:lang w:val="en-US"/>
        </w:rPr>
        <w:t xml:space="preserve"> </w:t>
      </w:r>
      <w:r w:rsidR="00F05AB1">
        <w:t>На діаграмі виділено три прості стани (зображені округленими прямокутниками з горизонтальною лінією-роздільником між іменем і внутрішніми діями), один початковий псевдостан та один кінцевий стан</w:t>
      </w:r>
      <w:r w:rsidR="00B67203">
        <w:t>.</w:t>
      </w:r>
    </w:p>
    <w:p w14:paraId="5032E141" w14:textId="77777777" w:rsidR="00DB1BAA" w:rsidRDefault="00DB1BAA" w:rsidP="00DB1BAA">
      <w:pPr>
        <w:pStyle w:val="NormalText"/>
        <w:rPr>
          <w:lang w:val="en-US"/>
        </w:rPr>
      </w:pPr>
      <w:r>
        <w:t>Стан «Очікує (PENDING)» є початковим станом життєвого циклу. У нього пакунок потрапляє відразу після створення в БД викликом методу add_package() модуля PackageDB. У внутрішніх інваріантах стану зафіксовано: «Пакунок створено в БД» та «Адреса задана, координати = None». Останнє є важливим уточненням: момент створення пакунка не обов'язково збігається з моментом успішного геокодування його адреси. Якщо сервіс Nominatim тимчасово недоступний або повертає помилку, пакунок все одно зберігається в базі для подальшого ручного дозаповнення координат оператором. Це забезпечує відмовостійкість системи у разі проблем зі сторонніми сервісами.</w:t>
      </w:r>
    </w:p>
    <w:p w14:paraId="387F0378" w14:textId="1101CBF5" w:rsidR="00EA7D56" w:rsidRPr="00F4323D" w:rsidRDefault="00121E6E" w:rsidP="00F4323D">
      <w:pPr>
        <w:pStyle w:val="NormalText"/>
        <w:rPr>
          <w:lang w:val="en-US"/>
        </w:rPr>
      </w:pPr>
      <w:r>
        <w:t>Стан «В дорозі (IN_TRANSIT)» характеризує пакунок, для якого оператор запустив оптимізацію маршруту і алгоритм успішно включив його у маршрут конкретного транспортного засобу. Внутрішні інваріанти стану: «Координати геокодовані»</w:t>
      </w:r>
      <w:r>
        <w:rPr>
          <w:lang w:val="en-US"/>
        </w:rPr>
        <w:t>,</w:t>
      </w:r>
      <w:r>
        <w:t xml:space="preserve"> «Пакунок включено в маршрут ТЗ» та «Оптимізація виконана». Перехід з PENDING у IN_TRANSIT відбувається через подію set_status(IN_TRANSIT), спрацьовування якої обумовлене сторожовою умовою [Оператор запускає оптимізацію маршруту].</w:t>
      </w:r>
    </w:p>
    <w:p w14:paraId="61F29720" w14:textId="77777777" w:rsidR="003D47BC" w:rsidRDefault="003D47BC" w:rsidP="003D47BC">
      <w:pPr>
        <w:pStyle w:val="NormalText"/>
        <w:ind w:firstLine="0"/>
      </w:pPr>
      <w:r>
        <w:rPr>
          <w:noProof/>
        </w:rPr>
        <w:lastRenderedPageBreak/>
        <w:drawing>
          <wp:inline distT="0" distB="0" distL="0" distR="0" wp14:anchorId="3E00ECF7" wp14:editId="448F9453">
            <wp:extent cx="6120130" cy="65347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extLst>
                        <a:ext uri="{28A0092B-C50C-407E-A947-70E740481C1C}">
                          <a14:useLocalDpi xmlns:a14="http://schemas.microsoft.com/office/drawing/2010/main" val="0"/>
                        </a:ext>
                      </a:extLst>
                    </a:blip>
                    <a:stretch>
                      <a:fillRect/>
                    </a:stretch>
                  </pic:blipFill>
                  <pic:spPr>
                    <a:xfrm>
                      <a:off x="0" y="0"/>
                      <a:ext cx="6120130" cy="6534785"/>
                    </a:xfrm>
                    <a:prstGeom prst="rect">
                      <a:avLst/>
                    </a:prstGeom>
                  </pic:spPr>
                </pic:pic>
              </a:graphicData>
            </a:graphic>
          </wp:inline>
        </w:drawing>
      </w:r>
    </w:p>
    <w:p w14:paraId="329CA208" w14:textId="77777777" w:rsidR="003D47BC" w:rsidRPr="000054F7" w:rsidRDefault="003D47BC" w:rsidP="003D47BC">
      <w:pPr>
        <w:pStyle w:val="NormalText"/>
      </w:pPr>
      <w:r>
        <w:t>Рисунок 2.8 – Діаграма станів життєвого циклу пакунку</w:t>
      </w:r>
    </w:p>
    <w:p w14:paraId="38B063D4" w14:textId="77777777" w:rsidR="003D47BC" w:rsidRPr="003D47BC" w:rsidRDefault="003D47BC" w:rsidP="00C53728">
      <w:pPr>
        <w:pStyle w:val="NormalText"/>
        <w:rPr>
          <w:lang w:val="en-US"/>
        </w:rPr>
      </w:pPr>
    </w:p>
    <w:p w14:paraId="55FA5FF6" w14:textId="02D018BA" w:rsidR="00686F21" w:rsidRPr="00F31890" w:rsidRDefault="00114AD5" w:rsidP="00F31890">
      <w:pPr>
        <w:pStyle w:val="NormalText"/>
        <w:rPr>
          <w:lang w:val="en-US"/>
        </w:rPr>
      </w:pPr>
      <w:r>
        <w:t xml:space="preserve">Стан «Доставлено (DELIVERED)» є термінальним семантичним станом – пакунок виконав свою функцію, кур'єр доставив його на цільову адресу та підтвердив це через інтерфейс системи. Внутрішні інваріанти: «Пакунок доставлено на адресу» та «Маршрут завершено». Перехід здійснюється подією set_status(DELIVERED) зі сторожовою умовою [Кур'єр підтверджує доставку]. Слід зауважити, що стан DELIVERED не є кінцевим у формально-UML сенсі: </w:t>
      </w:r>
      <w:r>
        <w:lastRenderedPageBreak/>
        <w:t>пакунок залишається в БД для подальшого аналізу та формування статистики, поки не буде явно видалений оператором.</w:t>
      </w:r>
    </w:p>
    <w:p w14:paraId="7B9C4B88" w14:textId="4818CEDF" w:rsidR="00833B56" w:rsidRDefault="00833B56" w:rsidP="000C3F79">
      <w:pPr>
        <w:pStyle w:val="NormalText"/>
      </w:pPr>
      <w:r>
        <w:t>На діаграмі представлено п'ять переходів між станами та два переходи в кінцевий вузол:</w:t>
      </w:r>
    </w:p>
    <w:p w14:paraId="360A94FF" w14:textId="1E13DFD4" w:rsidR="00833B56" w:rsidRDefault="00833B56" w:rsidP="00833B56">
      <w:pPr>
        <w:pStyle w:val="NormalText"/>
      </w:pPr>
      <w:r>
        <w:t xml:space="preserve">1) PENDING → IN_TRANSIT </w:t>
      </w:r>
      <w:r w:rsidR="00696618">
        <w:t>–</w:t>
      </w:r>
      <w:r>
        <w:t xml:space="preserve"> основний прогресивний перехід, описаний вище;</w:t>
      </w:r>
    </w:p>
    <w:p w14:paraId="4F02C663" w14:textId="42119761" w:rsidR="00833B56" w:rsidRDefault="00833B56" w:rsidP="00833B56">
      <w:pPr>
        <w:pStyle w:val="NormalText"/>
      </w:pPr>
      <w:r>
        <w:t xml:space="preserve">2) IN_TRANSIT → DELIVERED </w:t>
      </w:r>
      <w:r w:rsidR="00696618">
        <w:t>–</w:t>
      </w:r>
      <w:r>
        <w:t xml:space="preserve"> також прогресивний перехід, підтвердження доставки;</w:t>
      </w:r>
    </w:p>
    <w:p w14:paraId="3205D090" w14:textId="0B414875" w:rsidR="000279B9" w:rsidRDefault="0090683C" w:rsidP="00142F70">
      <w:pPr>
        <w:pStyle w:val="NormalText"/>
      </w:pPr>
      <w:r>
        <w:t>3) </w:t>
      </w:r>
      <w:r w:rsidR="00833B56">
        <w:t xml:space="preserve">IN_TRANSIT → PENDING </w:t>
      </w:r>
      <w:r w:rsidR="00696618">
        <w:t>–</w:t>
      </w:r>
      <w:r w:rsidR="00833B56">
        <w:t xml:space="preserve"> регресивний перехід зі сторожовою умовою [Повернення в чергу (збій доставки)]. Він моделює реальну ситуацію, коли під час виконання маршруту виникає форс-мажорна обставина: клієнт відсутній за адресою, отримання неможливе через закритий доступ, у транспортного засобу виникла технічна несправність тощо. У таких випадках оператор повертає пакунок у стан очікування для повторного планування на наступний день. Наявність зворотного переходу робить кінцевий автомат неациклічним і дозволяє моделювати повторні спроби доставки без створення нового запису в БД;</w:t>
      </w:r>
    </w:p>
    <w:p w14:paraId="71FEE98B" w14:textId="321A28B4" w:rsidR="00144A7F" w:rsidRDefault="00144A7F" w:rsidP="00144A7F">
      <w:pPr>
        <w:pStyle w:val="NormalText"/>
      </w:pPr>
      <w:r>
        <w:t>4</w:t>
      </w:r>
      <w:r w:rsidR="00F66766">
        <w:t>) </w:t>
      </w:r>
      <w:r>
        <w:t xml:space="preserve">PENDING → final </w:t>
      </w:r>
      <w:r w:rsidR="00696618">
        <w:t>–</w:t>
      </w:r>
      <w:r>
        <w:t xml:space="preserve"> перехід зі сторожовою умовою [Оператор видаляє пакунок]. Спрацьовує при виклику методу delete() для пакунків, які так і не були відправлені (наприклад, помилкове замовлення або скасування клієнтом);</w:t>
      </w:r>
    </w:p>
    <w:p w14:paraId="7C07B16F" w14:textId="5C36630A" w:rsidR="00144A7F" w:rsidRDefault="00144A7F" w:rsidP="00F85443">
      <w:pPr>
        <w:pStyle w:val="NormalText"/>
        <w:rPr>
          <w:lang w:val="en-US"/>
        </w:rPr>
      </w:pPr>
      <w:r>
        <w:t>5</w:t>
      </w:r>
      <w:r w:rsidR="00F66766">
        <w:t>) </w:t>
      </w:r>
      <w:r>
        <w:t xml:space="preserve">DELIVERED → final </w:t>
      </w:r>
      <w:r w:rsidR="00696618">
        <w:t>–</w:t>
      </w:r>
      <w:r>
        <w:t xml:space="preserve"> перехід [Архівування]. Виконує фізичне видалення запису з активної таблиці; у виробничих умовах рекомендується замінити на «м'яке» видалення з перенесенням до архівної таблиці для збереження історії.</w:t>
      </w:r>
    </w:p>
    <w:p w14:paraId="19B7B7A7" w14:textId="218C964A" w:rsidR="007578DA" w:rsidRPr="00092D2E" w:rsidRDefault="007578DA" w:rsidP="0073103E">
      <w:pPr>
        <w:pStyle w:val="NormalText"/>
      </w:pPr>
      <w:r w:rsidRPr="00092D2E">
        <w:t xml:space="preserve">Описаний кінцевий автомат має три суттєві властивості, важливі для коректного функціонування системи. </w:t>
      </w:r>
      <w:r w:rsidR="00C00FCC">
        <w:rPr>
          <w:lang w:val="ru-UA"/>
        </w:rPr>
        <w:t>В</w:t>
      </w:r>
      <w:r w:rsidR="00C00FCC">
        <w:t>ін</w:t>
      </w:r>
      <w:r w:rsidRPr="00092D2E">
        <w:t xml:space="preserve"> є детермінованим: з будь-якого стану і за будь-якої події існує не більше одного допустимого переходу. Це усуває неоднозначність обробки команд та спрощує тестування. </w:t>
      </w:r>
      <w:r w:rsidR="00D415F9">
        <w:t>Г</w:t>
      </w:r>
      <w:r w:rsidRPr="00092D2E">
        <w:t xml:space="preserve">раф переходів є зв'язним: з будь-якого нетермінального стану можна досягти кінцевого вузла за скінченну кількість переходів, що гарантує відсутність «застряглих» пакунків у </w:t>
      </w:r>
      <w:r w:rsidRPr="00092D2E">
        <w:lastRenderedPageBreak/>
        <w:t xml:space="preserve">системі. </w:t>
      </w:r>
      <w:r w:rsidR="007053B7">
        <w:rPr>
          <w:lang w:val="ru-UA"/>
        </w:rPr>
        <w:t>В</w:t>
      </w:r>
      <w:r w:rsidRPr="00092D2E">
        <w:t>сі переходи захищені сторожовими умовами, які перевіряються на рівні бізнес-логіки в модулі PackageDB, що запобігає некоректним переходам (наприклад, з PENDING безпосередньо у DELIVERED, оминаючи стан IN_TRANSIT) на рівні БД.</w:t>
      </w:r>
    </w:p>
    <w:p w14:paraId="02754939" w14:textId="2CC5598C" w:rsidR="008931B1" w:rsidRPr="00E85CDF" w:rsidRDefault="003456D9" w:rsidP="00E85CDF">
      <w:pPr>
        <w:pStyle w:val="NormalText"/>
        <w:rPr>
          <w:lang w:val="en-US"/>
        </w:rPr>
      </w:pPr>
      <w:r>
        <w:t>Програмно автомат реалізовано через метод PackageDB.set_status(id, status) з валідацією допустимих переходів та через перерахування DeliveryStatus (enum з трьома членами), що забезпечує статичну безпеку</w:t>
      </w:r>
      <w:r w:rsidR="00044D04">
        <w:t xml:space="preserve"> типів</w:t>
      </w:r>
      <w:r>
        <w:t xml:space="preserve"> при роботі зі станами в коді. </w:t>
      </w:r>
    </w:p>
    <w:p w14:paraId="7993B50A" w14:textId="77777777" w:rsidR="00B85DCC" w:rsidRDefault="00B85DCC" w:rsidP="00B85DCC">
      <w:pPr>
        <w:pStyle w:val="NormalText"/>
        <w:ind w:firstLine="0"/>
      </w:pPr>
    </w:p>
    <w:p w14:paraId="22B7258F" w14:textId="77777777" w:rsidR="00B85DCC" w:rsidRPr="00B85DCC" w:rsidRDefault="00B85DCC" w:rsidP="00B85DCC">
      <w:pPr>
        <w:pStyle w:val="NormalText"/>
        <w:ind w:firstLine="0"/>
      </w:pPr>
    </w:p>
    <w:p w14:paraId="0118B4E2" w14:textId="0D22501D" w:rsidR="00D2585A" w:rsidRDefault="00737840" w:rsidP="00737840">
      <w:pPr>
        <w:pStyle w:val="Heading2"/>
      </w:pPr>
      <w:bookmarkStart w:id="22" w:name="_Toc230787926"/>
      <w:r>
        <w:t xml:space="preserve">2.2.2 </w:t>
      </w:r>
      <w:r w:rsidR="00D5154B" w:rsidRPr="00D5154B">
        <w:t xml:space="preserve">Логічний рівень </w:t>
      </w:r>
      <w:r w:rsidR="00E108D1">
        <w:t>–</w:t>
      </w:r>
      <w:r w:rsidR="00D5154B" w:rsidRPr="00D5154B">
        <w:t xml:space="preserve"> реляційна схема та потоки даних</w:t>
      </w:r>
      <w:bookmarkEnd w:id="22"/>
    </w:p>
    <w:p w14:paraId="46D95C0B" w14:textId="77777777" w:rsidR="00737840" w:rsidRDefault="00737840" w:rsidP="00737840"/>
    <w:p w14:paraId="16F8B65E" w14:textId="77777777" w:rsidR="00EF666A" w:rsidRDefault="00EF666A" w:rsidP="00737840"/>
    <w:p w14:paraId="61AADC27" w14:textId="7811E303" w:rsidR="00EF666A" w:rsidRDefault="00EF666A" w:rsidP="0001571C">
      <w:pPr>
        <w:ind w:firstLine="709"/>
      </w:pPr>
      <w:r>
        <w:t>На логічному рівні концептуальна модель уточнюється у термінах реляційної алгебри з визначенням таблиць, ключів та зв'язків між сутностями. Через невелику кількість сутностей з персистентним станом (фактично лише Package) логічна схема системи DeliveryIQ є компактною і складається з однієї базової таблиці packages та одного перерахування delivery_status.</w:t>
      </w:r>
    </w:p>
    <w:p w14:paraId="72724F33" w14:textId="4F299830" w:rsidR="00B77AB0" w:rsidRDefault="00B77AB0" w:rsidP="000213BB">
      <w:pPr>
        <w:ind w:firstLine="709"/>
      </w:pPr>
      <w:r>
        <w:t xml:space="preserve">Таблиця packages має сім атрибутів, що безпосередньо відповідають концептуальним атрибутам сутності Package: первинний ключ id, обов'язкові атрибути address і weight_kg, дискримінант стану status з обмеженням за переліком delivery_status, часова мітка created_at та необов'язкова пара (lat, lon). Структура таблиці у нотації ER-моделі (Entity-Relationship) наведена на рисунку 2.9. Усі стовпці є атомарними та функціонально залежними від первинного ключа, що задовольняє вимоги третьої нормальної форми (3НФ). Перерахування delivery_status формально могло б бути винесене в окрему таблицю-довідник зі зв'язком «один-до-багатьох», однак через незмінність переліку (три значення, заданих на рівні коду) такий рефакторинг визнано надлишковим </w:t>
      </w:r>
      <w:r w:rsidR="00E108D1">
        <w:t>–</w:t>
      </w:r>
      <w:r>
        <w:t xml:space="preserve"> стан зберігається у стовпці типу TEXT з логічним обмеженням на боці бізнес-логіки.</w:t>
      </w:r>
    </w:p>
    <w:p w14:paraId="05F8EB60" w14:textId="77777777" w:rsidR="00354526" w:rsidRDefault="00354526" w:rsidP="00354526">
      <w:pPr>
        <w:rPr>
          <w:lang w:val="en-US"/>
        </w:rPr>
      </w:pPr>
      <w:r>
        <w:rPr>
          <w:noProof/>
          <w:lang w:val="en-US"/>
        </w:rPr>
        <w:lastRenderedPageBreak/>
        <w:drawing>
          <wp:inline distT="0" distB="0" distL="0" distR="0" wp14:anchorId="433ED9B7" wp14:editId="5D330B49">
            <wp:extent cx="6120130" cy="51568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6120130" cy="5156835"/>
                    </a:xfrm>
                    <a:prstGeom prst="rect">
                      <a:avLst/>
                    </a:prstGeom>
                  </pic:spPr>
                </pic:pic>
              </a:graphicData>
            </a:graphic>
          </wp:inline>
        </w:drawing>
      </w:r>
    </w:p>
    <w:p w14:paraId="396A6F5B" w14:textId="77777777" w:rsidR="00354526" w:rsidRPr="001B2AC7" w:rsidRDefault="00354526" w:rsidP="00354526">
      <w:pPr>
        <w:ind w:firstLine="709"/>
        <w:rPr>
          <w:lang w:val="ru-UA"/>
        </w:rPr>
      </w:pPr>
      <w:r>
        <w:rPr>
          <w:lang w:val="ru-UA"/>
        </w:rPr>
        <w:t xml:space="preserve">Рисунок 2.9 – </w:t>
      </w:r>
      <w:r>
        <w:rPr>
          <w:lang w:val="en-US"/>
        </w:rPr>
        <w:t>ER-</w:t>
      </w:r>
      <w:r>
        <w:rPr>
          <w:lang w:val="ru-UA"/>
        </w:rPr>
        <w:t>діаграма реляційної схеми системи</w:t>
      </w:r>
    </w:p>
    <w:p w14:paraId="782D894B" w14:textId="77777777" w:rsidR="00354526" w:rsidRDefault="00354526" w:rsidP="00354526">
      <w:pPr>
        <w:ind w:firstLine="709"/>
        <w:rPr>
          <w:lang w:val="en-US"/>
        </w:rPr>
      </w:pPr>
    </w:p>
    <w:p w14:paraId="7D030D35" w14:textId="26FAA235" w:rsidR="001B2AC7" w:rsidRPr="00354526" w:rsidRDefault="00B56A05" w:rsidP="00354526">
      <w:pPr>
        <w:ind w:firstLine="709"/>
        <w:rPr>
          <w:lang w:val="en-US"/>
        </w:rPr>
      </w:pPr>
      <w:r>
        <w:t xml:space="preserve">Між сутністю Package та іншими класами системи встановлено три типи логічних зв'язків, які не матеріалізуються у вигляді зовнішніх ключів через те, що відповідні класи (Vehicle, VehicleRoute, Location) є об'єктами оперативної пам'яті без персистентного представлення. Зв'язок Package↔Location є залежністю (dependency) </w:t>
      </w:r>
      <w:r w:rsidR="00E108D1">
        <w:t>–</w:t>
      </w:r>
      <w:r>
        <w:t xml:space="preserve"> координати пакунка формуються з геокодованого Location, але після збереження зв'язок розривається. Зв'язок Package↔VehicleRoute є тимчасовою агрегацією </w:t>
      </w:r>
      <w:r w:rsidR="00E108D1">
        <w:t>–</w:t>
      </w:r>
      <w:r>
        <w:t xml:space="preserve"> на час виконання маршруту VehicleRoute посилається на впорядкований список Package, але після завершення доставки цей зв'язок не зберігається. Зв'язок Package↔DeliveryStatus є реалізацією шаблону «довідник станів» з програмною верифікацією допустимих переходів у методі </w:t>
      </w:r>
      <w:r>
        <w:lastRenderedPageBreak/>
        <w:t>PackageDB.set_status().</w:t>
      </w:r>
    </w:p>
    <w:p w14:paraId="5FB3C946" w14:textId="27FD2093" w:rsidR="005C400C" w:rsidRDefault="00B72399" w:rsidP="00CA600D">
      <w:pPr>
        <w:ind w:firstLine="709"/>
        <w:rPr>
          <w:lang w:val="en-US"/>
        </w:rPr>
      </w:pPr>
      <w:r>
        <w:t>Потоки даних. Інформаційна взаємодія сутності Package з іншими компонентами системи формалізується діаграмою потоків даних (DFD) рівня 1, наведеною на рисунку 2.10. Зовнішніми сутностями DFD є Оператор (джерело команд введення та змін стану) та зовнішній сервіс Nominatim (джерело геокодованих координат). Сховищем даних виступає таблиця packages. Між ними виділено чотири основні процеси.</w:t>
      </w:r>
    </w:p>
    <w:p w14:paraId="74A1984F" w14:textId="77777777" w:rsidR="00A146B5" w:rsidRPr="00A146B5" w:rsidRDefault="00A146B5" w:rsidP="00CA600D">
      <w:pPr>
        <w:ind w:firstLine="709"/>
        <w:rPr>
          <w:lang w:val="en-US"/>
        </w:rPr>
      </w:pPr>
    </w:p>
    <w:p w14:paraId="413A4708" w14:textId="3F3080B5" w:rsidR="005C400C" w:rsidRDefault="005C400C" w:rsidP="005C400C">
      <w:r>
        <w:rPr>
          <w:noProof/>
        </w:rPr>
        <w:drawing>
          <wp:inline distT="0" distB="0" distL="0" distR="0" wp14:anchorId="42C67F23" wp14:editId="28C7FD19">
            <wp:extent cx="6120130" cy="48748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a:extLst>
                        <a:ext uri="{28A0092B-C50C-407E-A947-70E740481C1C}">
                          <a14:useLocalDpi xmlns:a14="http://schemas.microsoft.com/office/drawing/2010/main" val="0"/>
                        </a:ext>
                      </a:extLst>
                    </a:blip>
                    <a:stretch>
                      <a:fillRect/>
                    </a:stretch>
                  </pic:blipFill>
                  <pic:spPr>
                    <a:xfrm>
                      <a:off x="0" y="0"/>
                      <a:ext cx="6120130" cy="4874895"/>
                    </a:xfrm>
                    <a:prstGeom prst="rect">
                      <a:avLst/>
                    </a:prstGeom>
                  </pic:spPr>
                </pic:pic>
              </a:graphicData>
            </a:graphic>
          </wp:inline>
        </w:drawing>
      </w:r>
    </w:p>
    <w:p w14:paraId="2865BC35" w14:textId="5C4FCC82" w:rsidR="005C400C" w:rsidRPr="005C400C" w:rsidRDefault="005C400C" w:rsidP="005C400C">
      <w:pPr>
        <w:ind w:firstLine="709"/>
      </w:pPr>
      <w:r>
        <w:t xml:space="preserve">Рисунок 2.10 </w:t>
      </w:r>
      <w:r w:rsidR="00695F68">
        <w:rPr>
          <w:lang w:val="ru-UA"/>
        </w:rPr>
        <w:t>–</w:t>
      </w:r>
      <w:r>
        <w:t xml:space="preserve"> </w:t>
      </w:r>
      <w:r w:rsidRPr="005C400C">
        <w:t>Діаграма потоків даних системи</w:t>
      </w:r>
    </w:p>
    <w:p w14:paraId="38EE2671" w14:textId="77777777" w:rsidR="005C400C" w:rsidRDefault="005C400C" w:rsidP="001F03A5">
      <w:pPr>
        <w:ind w:firstLine="709"/>
      </w:pPr>
    </w:p>
    <w:p w14:paraId="574823E0" w14:textId="7F4BE1A7" w:rsidR="005736C6" w:rsidRDefault="005736C6" w:rsidP="00D14DC9">
      <w:pPr>
        <w:ind w:firstLine="709"/>
      </w:pPr>
      <w:r>
        <w:t xml:space="preserve">Процес «Реєстрація пакунка» приймає від оператора триплет (адреса, вага, опціональні координати) та формує новий запис у таблиці packages зі станом </w:t>
      </w:r>
      <w:r>
        <w:lastRenderedPageBreak/>
        <w:t>PENDING. Процес «Геокодування» асинхронно дозаповнює координати для пакунків з порожніми lat/lon, звертаючись до Nominatim і оновлюючи запис методом set_coordinates(). Процес «Оптимізація маршрутів» читає всі пакунки зі станом PENDING разом з їхніми координатами і вагою, формує множину DeliveryStop для VRP-розв'язувача та після завершення оптимізації переводить включені у маршрут пакунки у стан IN_TRANSIT. Процес «Підтвердження доставки» отримує від оператора ідентифікатор доставленого пакунка та виконує фінальний перехід у стан DELIVERED або, у випадку збою, регресивний перехід назад у PENDING.</w:t>
      </w:r>
    </w:p>
    <w:p w14:paraId="29735DE6" w14:textId="3F88E7B4" w:rsidR="00D16333" w:rsidRDefault="00D16333" w:rsidP="007E14F3">
      <w:pPr>
        <w:ind w:firstLine="709"/>
      </w:pPr>
      <w:r>
        <w:t>Такий поділ відповідає принципу єдиної відповідальності (SRP): кожен процес інкапсулює одну логічну операцію над даними, а синхронізація відбувається виключно через спільне сховище packages, що дозволяє асинхронно розширювати функціональність (наприклад, додати процес «пакетний імпорт з CSV») без модифікації існуючих компонентів.</w:t>
      </w:r>
    </w:p>
    <w:p w14:paraId="5CD0AF4A" w14:textId="77777777" w:rsidR="00737840" w:rsidRDefault="00737840" w:rsidP="00737840"/>
    <w:p w14:paraId="6D587198" w14:textId="77777777" w:rsidR="00737840" w:rsidRDefault="00737840" w:rsidP="00737840"/>
    <w:p w14:paraId="56AA38C7" w14:textId="0D41BE0C" w:rsidR="00F57F6B" w:rsidRDefault="00F57F6B" w:rsidP="00F57F6B">
      <w:pPr>
        <w:pStyle w:val="Heading2"/>
      </w:pPr>
      <w:bookmarkStart w:id="23" w:name="_Toc230787927"/>
      <w:r>
        <w:t xml:space="preserve">2.2.3 </w:t>
      </w:r>
      <w:r w:rsidRPr="00F57F6B">
        <w:t xml:space="preserve">Фізичний рівень </w:t>
      </w:r>
      <w:r w:rsidR="00E108D1">
        <w:t>–</w:t>
      </w:r>
      <w:r w:rsidRPr="00F57F6B">
        <w:t xml:space="preserve"> реалізація у СКБД SQLite</w:t>
      </w:r>
      <w:bookmarkEnd w:id="23"/>
    </w:p>
    <w:p w14:paraId="2F97ACAB" w14:textId="77777777" w:rsidR="00F57F6B" w:rsidRDefault="00F57F6B" w:rsidP="00737840"/>
    <w:p w14:paraId="1155F045" w14:textId="77777777" w:rsidR="00F73F96" w:rsidRDefault="00F73F96" w:rsidP="00737840"/>
    <w:p w14:paraId="4657477D" w14:textId="50EB706C" w:rsidR="00F73F96" w:rsidRDefault="00F73F96" w:rsidP="004847E9">
      <w:pPr>
        <w:ind w:firstLine="709"/>
      </w:pPr>
      <w:r>
        <w:t>На фізичному рівні логічна схема матеріалізується засобами вбудованої СКБД SQLite, обраної через відсутність потреби в окремому сервері баз даних, нативну підтримку в стандартній бібліотеці Python (модуль sqlite3) та одно-файлове розміщення, що спрощує резервне копіювання й переміщення системи між робочими станціями. База даних зберігається у файлі packages.db, розташованому в кореневій директорії проєкту поряд із модулем package_db.py.</w:t>
      </w:r>
    </w:p>
    <w:p w14:paraId="3694C4FB" w14:textId="545CD8F9" w:rsidR="003F2A42" w:rsidRDefault="003F2A42" w:rsidP="003F2A42">
      <w:pPr>
        <w:ind w:firstLine="709"/>
      </w:pPr>
      <w:r>
        <w:t>Структура єдиної таблиці packages визначається SQL-скриптом, наведеним нижче і виконуваним при першому запуску системи в методі PackageDB._bootstrap()</w:t>
      </w:r>
      <w:r w:rsidR="00E21A83">
        <w:t>:</w:t>
      </w:r>
    </w:p>
    <w:p w14:paraId="29705E46" w14:textId="77777777" w:rsidR="00E21A83" w:rsidRDefault="00E21A83" w:rsidP="00E21A83">
      <w:pPr>
        <w:ind w:firstLine="709"/>
      </w:pPr>
      <w:r>
        <w:lastRenderedPageBreak/>
        <w:t xml:space="preserve">  CREATE TABLE IF NOT EXISTS packages (</w:t>
      </w:r>
    </w:p>
    <w:p w14:paraId="56DD78A8" w14:textId="77777777" w:rsidR="00E21A83" w:rsidRDefault="00E21A83" w:rsidP="00E21A83">
      <w:pPr>
        <w:ind w:firstLine="709"/>
      </w:pPr>
      <w:r>
        <w:t xml:space="preserve">      id          TEXT  PRIMARY KEY,</w:t>
      </w:r>
    </w:p>
    <w:p w14:paraId="096AB2B1" w14:textId="77777777" w:rsidR="00E21A83" w:rsidRDefault="00E21A83" w:rsidP="00E21A83">
      <w:pPr>
        <w:ind w:firstLine="709"/>
      </w:pPr>
      <w:r>
        <w:t xml:space="preserve">      address     TEXT  NOT NULL,</w:t>
      </w:r>
    </w:p>
    <w:p w14:paraId="5D55F070" w14:textId="77777777" w:rsidR="00E21A83" w:rsidRDefault="00E21A83" w:rsidP="00E21A83">
      <w:pPr>
        <w:ind w:firstLine="709"/>
      </w:pPr>
      <w:r>
        <w:t xml:space="preserve">      weight_kg   REAL  NOT NULL,</w:t>
      </w:r>
    </w:p>
    <w:p w14:paraId="44F5E51C" w14:textId="77777777" w:rsidR="00E21A83" w:rsidRDefault="00E21A83" w:rsidP="00E21A83">
      <w:pPr>
        <w:ind w:firstLine="709"/>
      </w:pPr>
      <w:r>
        <w:t xml:space="preserve">      status      TEXT  NOT NULL DEFAULT 'pending',</w:t>
      </w:r>
    </w:p>
    <w:p w14:paraId="286336A5" w14:textId="77777777" w:rsidR="00E21A83" w:rsidRDefault="00E21A83" w:rsidP="00E21A83">
      <w:pPr>
        <w:ind w:firstLine="709"/>
      </w:pPr>
      <w:r>
        <w:t xml:space="preserve">      created_at  TEXT  NOT NULL,</w:t>
      </w:r>
    </w:p>
    <w:p w14:paraId="013418C2" w14:textId="77777777" w:rsidR="00E21A83" w:rsidRDefault="00E21A83" w:rsidP="00E21A83">
      <w:pPr>
        <w:ind w:firstLine="709"/>
      </w:pPr>
      <w:r>
        <w:t xml:space="preserve">      lat         REAL,</w:t>
      </w:r>
    </w:p>
    <w:p w14:paraId="46A68286" w14:textId="77777777" w:rsidR="00E21A83" w:rsidRDefault="00E21A83" w:rsidP="00E21A83">
      <w:pPr>
        <w:ind w:firstLine="709"/>
      </w:pPr>
      <w:r>
        <w:t xml:space="preserve">      lon         REAL</w:t>
      </w:r>
    </w:p>
    <w:p w14:paraId="610A56D6" w14:textId="7CEA236C" w:rsidR="00E21A83" w:rsidRDefault="00E21A83" w:rsidP="00E21A83">
      <w:pPr>
        <w:ind w:firstLine="709"/>
      </w:pPr>
      <w:r>
        <w:t xml:space="preserve">  );</w:t>
      </w:r>
    </w:p>
    <w:p w14:paraId="1D0982E4" w14:textId="77777777" w:rsidR="00C86E18" w:rsidRDefault="00C86E18" w:rsidP="00C86E18">
      <w:pPr>
        <w:ind w:firstLine="709"/>
      </w:pPr>
    </w:p>
    <w:p w14:paraId="6F3109C7" w14:textId="48188C78" w:rsidR="00C86E18" w:rsidRDefault="00C86E18" w:rsidP="001640F6">
      <w:pPr>
        <w:ind w:firstLine="709"/>
      </w:pPr>
      <w:r>
        <w:t xml:space="preserve">Відображення концептуальних типів даних на типи стовпців SQLite має кілька технічних особливостей, продиктованих специфікою цільової СКБД. Ідентифікатор id зберігається як 32-символьне шістнадцяткове представлення UUID версії 4 у форматі TEXT, що гарантує глобальну унікальність без потреби в централізованій генерації послідовних номерів та допускає безболісне об'єднання баз даних різних інсталяцій системи. Вага weight_kg використовує тип REAL. Стан status зберігається як TEXT з обмеженням значень на рівні бізнес-логіки через перерахування DeliveryStatus у коді Python; SQL-обмеження CHECK свідомо не застосовується, оскільки розширення переліку станів (наприклад, додавання «CANCELLED», «RETURNED») потребуватиме лише міграції на рівні Python без зміни схеми. Часова мітка created_at використовує текстове представлення ISO 8601 у часовому поясі UTC </w:t>
      </w:r>
      <w:r w:rsidR="00E108D1">
        <w:t>–</w:t>
      </w:r>
      <w:r>
        <w:t xml:space="preserve"> це канонічна практика для SQLite, який не має нативного типу TIMESTAMP і пропонує строкове зберігання як стандартну альтернативу. Координати lat і lon оголошені як NULL-сумісні REAL, що матеріалізує концептуальну можливість відкладеного геокодування.</w:t>
      </w:r>
    </w:p>
    <w:p w14:paraId="5109BAAA" w14:textId="1AA22745" w:rsidR="00A719C0" w:rsidRDefault="00A719C0" w:rsidP="00A719C0">
      <w:pPr>
        <w:ind w:firstLine="709"/>
      </w:pPr>
      <w:r>
        <w:t xml:space="preserve">Окрім реляційного сховища, система оперує двома форматами зовнішнього </w:t>
      </w:r>
      <w:r>
        <w:lastRenderedPageBreak/>
        <w:t xml:space="preserve">обміну даними. Кеш дорожніх мереж OpenStreetMap зберігається у форматі GraphML </w:t>
      </w:r>
      <w:r w:rsidR="00E108D1">
        <w:t>–</w:t>
      </w:r>
      <w:r>
        <w:t xml:space="preserve"> XML-сумісному стандарті серіалізації графів, нативно підтримуваному бібліотекою OSMnx. Файли кешу розташовуються в директорії cache/, а ключ файлу формується з координат депо та радіусу завантаження за шаблоном graph_&lt;lat&gt;_&lt;lon&gt;_&lt;radius&gt;.graphml. Такий підхід дозволяє повторно використовувати раніше завантажені графи між сесіями системи, скорочуючи час повторного запуску оптимізації для тих самих географічних областей з кількох секунд до десятків мілісекунд. Другим форматом є JSON </w:t>
      </w:r>
      <w:r w:rsidR="00E108D1">
        <w:t>–</w:t>
      </w:r>
      <w:r>
        <w:t xml:space="preserve"> використовується для тимчасової серіалізації результатів оптимізації у сесійному стані Streamlit, що дозволяє зберігати маршрути між перезавантаженнями сторінки браузера без повторного запуску генетичного алгоритму. Для пакетного імпорту замовлень з зовнішніх джерел (наприклад, експорт з ERP-системи замовника) передбачено формат CSV з обов'язковими стовпцями address;weight_kg і опціональним lat;lon, обробка якого реалізована утилітарною функцією на основі стандартного модуля csv.</w:t>
      </w:r>
    </w:p>
    <w:p w14:paraId="0852A260" w14:textId="62A18ABD" w:rsidR="00151B32" w:rsidRDefault="00151B32" w:rsidP="00446DEB">
      <w:pPr>
        <w:ind w:firstLine="709"/>
      </w:pPr>
      <w:r>
        <w:t>Обсяг даних у виробничій експлуатації системи оцінено як незначний: за середнього навантаження 200 пакунків на день та середнього розміру запису ~150 байт, річний приріст файлу packages.db не перевищує 11 МБ, що на порядки нижче за межі ефективної роботи SQLite (близько 100 ГБ). Це обґрунтовує відсутність потреби в стратегіях шардингу, партиціонування або переходу на серверні СКБД (PostgreSQL, MySQL) на найближчий горизонт експлуатації.</w:t>
      </w:r>
    </w:p>
    <w:p w14:paraId="0030B26A" w14:textId="77777777" w:rsidR="00F73F96" w:rsidRDefault="00F73F96" w:rsidP="00737840"/>
    <w:p w14:paraId="7D3571B3" w14:textId="77777777" w:rsidR="00F73F96" w:rsidRPr="00737840" w:rsidRDefault="00F73F96" w:rsidP="00737840"/>
    <w:p w14:paraId="4BD34C2F" w14:textId="77A2BA07" w:rsidR="00893558" w:rsidRDefault="00000000">
      <w:pPr>
        <w:pStyle w:val="Heading2"/>
      </w:pPr>
      <w:bookmarkStart w:id="24" w:name="_Toc230787928"/>
      <w:r>
        <w:t>2.</w:t>
      </w:r>
      <w:r w:rsidR="00B97EC0">
        <w:t>3</w:t>
      </w:r>
      <w:r>
        <w:t xml:space="preserve"> Алгоритмічне забезпечення</w:t>
      </w:r>
      <w:bookmarkEnd w:id="24"/>
    </w:p>
    <w:p w14:paraId="041E97D8" w14:textId="77777777" w:rsidR="00893558" w:rsidRDefault="00893558">
      <w:pPr>
        <w:pStyle w:val="NormalText"/>
      </w:pPr>
    </w:p>
    <w:p w14:paraId="24B3FB1C" w14:textId="77777777" w:rsidR="00893558" w:rsidRDefault="00893558">
      <w:pPr>
        <w:pStyle w:val="NormalText"/>
      </w:pPr>
    </w:p>
    <w:p w14:paraId="639094FB" w14:textId="2DCE179F" w:rsidR="00E86D07" w:rsidRPr="006F56DC" w:rsidRDefault="00E86D07" w:rsidP="00D54A68">
      <w:pPr>
        <w:pStyle w:val="NormalText"/>
        <w:rPr>
          <w:lang w:val="en-US"/>
        </w:rPr>
      </w:pPr>
      <w:r>
        <w:t>Описаний нижче генетичний алгоритм застосовується у Фазі 2 розв'язувача (п. 2.1.6) для пошуку оптимального плану маршрутів у межах пулу транспортних засобів одного режиму</w:t>
      </w:r>
      <w:r w:rsidR="006F56DC">
        <w:rPr>
          <w:lang w:val="en-US"/>
        </w:rPr>
        <w:t>.</w:t>
      </w:r>
    </w:p>
    <w:p w14:paraId="6E5891A1" w14:textId="452BFFE3" w:rsidR="001156C3" w:rsidRPr="008C61F8" w:rsidRDefault="003A6692">
      <w:pPr>
        <w:pStyle w:val="NormalText"/>
      </w:pPr>
      <w:r w:rsidRPr="003A6692">
        <w:lastRenderedPageBreak/>
        <w:t>Основним інструментом розв'язання задачі маршрутизації є генетичний алгоритм (</w:t>
      </w:r>
      <w:r w:rsidRPr="003A6692">
        <w:rPr>
          <w:lang w:val="ru-RU"/>
        </w:rPr>
        <w:t>GA</w:t>
      </w:r>
      <w:r w:rsidRPr="003A6692">
        <w:t xml:space="preserve">) </w:t>
      </w:r>
      <w:r w:rsidR="00C64F2D" w:rsidRPr="00950105">
        <w:rPr>
          <w:lang w:val="ru-RU"/>
        </w:rPr>
        <w:t>–</w:t>
      </w:r>
      <w:r w:rsidRPr="003A6692">
        <w:t xml:space="preserve"> популяційна метаевристика</w:t>
      </w:r>
      <w:r w:rsidR="00746A02">
        <w:rPr>
          <w:lang w:val="en-US"/>
        </w:rPr>
        <w:t>[1</w:t>
      </w:r>
      <w:r w:rsidR="00600E99">
        <w:rPr>
          <w:lang w:val="en-US"/>
        </w:rPr>
        <w:t>2</w:t>
      </w:r>
      <w:r w:rsidR="00746A02">
        <w:rPr>
          <w:lang w:val="en-US"/>
        </w:rPr>
        <w:t>]</w:t>
      </w:r>
      <w:r w:rsidRPr="003A6692">
        <w:t xml:space="preserve">, що імітує процеси природного відбору для знаходження наближених до оптимальних розв'язків у </w:t>
      </w:r>
      <w:r w:rsidRPr="003A6692">
        <w:rPr>
          <w:lang w:val="ru-RU"/>
        </w:rPr>
        <w:t>NP</w:t>
      </w:r>
      <w:r w:rsidRPr="003A6692">
        <w:t>-складних задачах комбінаторної оптимізації. Алгоритм реалізований у вигляді послідовності ітераційних кроків, що забезпечують баланс між дослідженням нових областей простору розв'язків та покращенням уже знайдених варіантів.</w:t>
      </w:r>
    </w:p>
    <w:p w14:paraId="69926E37" w14:textId="4B1E8EC9" w:rsidR="00893558" w:rsidRDefault="00000000">
      <w:pPr>
        <w:pStyle w:val="NormalText"/>
      </w:pPr>
      <w:r>
        <w:t>Етапи роботи алгоритму:</w:t>
      </w:r>
    </w:p>
    <w:p w14:paraId="4BD6DA69" w14:textId="37CBDCB7" w:rsidR="008A11CE" w:rsidRPr="008A11CE" w:rsidRDefault="00000000" w:rsidP="002F3D1E">
      <w:pPr>
        <w:pStyle w:val="NormalText"/>
        <w:rPr>
          <w:lang w:val="ru-RU"/>
        </w:rPr>
      </w:pPr>
      <w:r>
        <w:t>1)</w:t>
      </w:r>
      <w:r w:rsidR="001829E9">
        <w:t> </w:t>
      </w:r>
      <w:r w:rsidR="008938DF">
        <w:t>і</w:t>
      </w:r>
      <w:r w:rsidR="001156C3" w:rsidRPr="001156C3">
        <w:t xml:space="preserve">ніціалізація (Формування початкової популяції). </w:t>
      </w:r>
      <w:r w:rsidR="001156C3" w:rsidRPr="001156C3">
        <w:rPr>
          <w:lang w:val="ru-RU"/>
        </w:rPr>
        <w:t>На цьому етапі створюється набір із 50 хромосом.</w:t>
      </w:r>
      <w:r w:rsidR="00D61D26">
        <w:rPr>
          <w:lang w:val="en-US"/>
        </w:rPr>
        <w:t xml:space="preserve"> </w:t>
      </w:r>
      <w:r w:rsidR="00A80817" w:rsidRPr="00A80817">
        <w:rPr>
          <w:lang w:val="ru-RU"/>
        </w:rPr>
        <w:t>Використовується</w:t>
      </w:r>
      <w:r w:rsidR="00A80817" w:rsidRPr="008C61F8">
        <w:rPr>
          <w:lang w:val="ru-RU"/>
        </w:rPr>
        <w:t xml:space="preserve"> </w:t>
      </w:r>
      <w:r w:rsidR="00A80817" w:rsidRPr="00A80817">
        <w:rPr>
          <w:lang w:val="ru-RU"/>
        </w:rPr>
        <w:t>перестановка</w:t>
      </w:r>
      <w:r w:rsidR="00A80817" w:rsidRPr="008C61F8">
        <w:rPr>
          <w:lang w:val="ru-RU"/>
        </w:rPr>
        <w:t xml:space="preserve"> </w:t>
      </w:r>
      <w:r w:rsidR="00A80817" w:rsidRPr="00A80817">
        <w:rPr>
          <w:lang w:val="ru-RU"/>
        </w:rPr>
        <w:t>індексів</w:t>
      </w:r>
      <w:r w:rsidR="00A80817" w:rsidRPr="008C61F8">
        <w:rPr>
          <w:lang w:val="ru-RU"/>
        </w:rPr>
        <w:t xml:space="preserve"> </w:t>
      </w:r>
      <w:r w:rsidR="00A80817" w:rsidRPr="00A80817">
        <w:rPr>
          <w:lang w:val="ru-RU"/>
        </w:rPr>
        <w:t>клієнтів</w:t>
      </w:r>
      <w:r w:rsidR="00A80817" w:rsidRPr="008C61F8">
        <w:rPr>
          <w:lang w:val="ru-RU"/>
        </w:rPr>
        <w:t xml:space="preserve"> («</w:t>
      </w:r>
      <w:r w:rsidR="00A80817" w:rsidRPr="00A80817">
        <w:rPr>
          <w:lang w:val="en-US"/>
        </w:rPr>
        <w:t>giant</w:t>
      </w:r>
      <w:r w:rsidR="00A80817" w:rsidRPr="008C61F8">
        <w:rPr>
          <w:lang w:val="ru-RU"/>
        </w:rPr>
        <w:t xml:space="preserve"> </w:t>
      </w:r>
      <w:r w:rsidR="00A80817" w:rsidRPr="00A80817">
        <w:rPr>
          <w:lang w:val="en-US"/>
        </w:rPr>
        <w:t>tour</w:t>
      </w:r>
      <w:r w:rsidR="00A80817" w:rsidRPr="008C61F8">
        <w:rPr>
          <w:lang w:val="ru-RU"/>
        </w:rPr>
        <w:t xml:space="preserve">») </w:t>
      </w:r>
      <w:r w:rsidR="00A80817" w:rsidRPr="00A80817">
        <w:rPr>
          <w:lang w:val="ru-RU"/>
        </w:rPr>
        <w:t>без</w:t>
      </w:r>
      <w:r w:rsidR="00A80817" w:rsidRPr="008C61F8">
        <w:rPr>
          <w:lang w:val="ru-RU"/>
        </w:rPr>
        <w:t xml:space="preserve"> </w:t>
      </w:r>
      <w:r w:rsidR="00A80817" w:rsidRPr="00A80817">
        <w:rPr>
          <w:lang w:val="ru-RU"/>
        </w:rPr>
        <w:t>явних</w:t>
      </w:r>
      <w:r w:rsidR="00A80817" w:rsidRPr="008C61F8">
        <w:rPr>
          <w:lang w:val="ru-RU"/>
        </w:rPr>
        <w:t xml:space="preserve"> </w:t>
      </w:r>
      <w:r w:rsidR="00A80817" w:rsidRPr="00A80817">
        <w:rPr>
          <w:lang w:val="ru-RU"/>
        </w:rPr>
        <w:t>маркерів</w:t>
      </w:r>
      <w:r w:rsidR="00A80817" w:rsidRPr="008C61F8">
        <w:rPr>
          <w:lang w:val="ru-RU"/>
        </w:rPr>
        <w:t xml:space="preserve"> </w:t>
      </w:r>
      <w:r w:rsidR="00A80817" w:rsidRPr="00A80817">
        <w:rPr>
          <w:lang w:val="ru-RU"/>
        </w:rPr>
        <w:t>меж</w:t>
      </w:r>
      <w:r w:rsidR="00A80817" w:rsidRPr="008C61F8">
        <w:rPr>
          <w:lang w:val="ru-RU"/>
        </w:rPr>
        <w:t xml:space="preserve"> </w:t>
      </w:r>
      <w:r w:rsidR="00A80817" w:rsidRPr="00A80817">
        <w:rPr>
          <w:lang w:val="ru-RU"/>
        </w:rPr>
        <w:t>маршрутів</w:t>
      </w:r>
      <w:r w:rsidR="00A80817" w:rsidRPr="008C61F8">
        <w:rPr>
          <w:lang w:val="ru-RU"/>
        </w:rPr>
        <w:t xml:space="preserve">, </w:t>
      </w:r>
      <w:r w:rsidR="00A80817" w:rsidRPr="00A80817">
        <w:rPr>
          <w:lang w:val="ru-RU"/>
        </w:rPr>
        <w:t>що</w:t>
      </w:r>
      <w:r w:rsidR="00A80817" w:rsidRPr="008C61F8">
        <w:rPr>
          <w:lang w:val="ru-RU"/>
        </w:rPr>
        <w:t xml:space="preserve"> </w:t>
      </w:r>
      <w:r w:rsidR="00A80817" w:rsidRPr="00A80817">
        <w:rPr>
          <w:lang w:val="ru-RU"/>
        </w:rPr>
        <w:t>гарантує</w:t>
      </w:r>
      <w:r w:rsidR="00A80817" w:rsidRPr="008C61F8">
        <w:rPr>
          <w:lang w:val="ru-RU"/>
        </w:rPr>
        <w:t xml:space="preserve"> </w:t>
      </w:r>
      <w:r w:rsidR="00A80817" w:rsidRPr="00A80817">
        <w:rPr>
          <w:lang w:val="ru-RU"/>
        </w:rPr>
        <w:t>цілісність</w:t>
      </w:r>
      <w:r w:rsidR="00A80817" w:rsidRPr="008C61F8">
        <w:rPr>
          <w:lang w:val="ru-RU"/>
        </w:rPr>
        <w:t xml:space="preserve"> </w:t>
      </w:r>
      <w:r w:rsidR="00A80817" w:rsidRPr="00A80817">
        <w:rPr>
          <w:lang w:val="ru-RU"/>
        </w:rPr>
        <w:t>даних</w:t>
      </w:r>
      <w:r w:rsidR="00A80817" w:rsidRPr="008C61F8">
        <w:rPr>
          <w:lang w:val="ru-RU"/>
        </w:rPr>
        <w:t xml:space="preserve"> </w:t>
      </w:r>
      <w:r w:rsidR="00A80817" w:rsidRPr="00A80817">
        <w:rPr>
          <w:lang w:val="ru-RU"/>
        </w:rPr>
        <w:t>при</w:t>
      </w:r>
      <w:r w:rsidR="00A80817" w:rsidRPr="008C61F8">
        <w:rPr>
          <w:lang w:val="ru-RU"/>
        </w:rPr>
        <w:t xml:space="preserve"> </w:t>
      </w:r>
      <w:r w:rsidR="00A80817" w:rsidRPr="00A80817">
        <w:rPr>
          <w:lang w:val="ru-RU"/>
        </w:rPr>
        <w:t>операторах</w:t>
      </w:r>
      <w:r w:rsidR="00A80817" w:rsidRPr="008C61F8">
        <w:rPr>
          <w:lang w:val="ru-RU"/>
        </w:rPr>
        <w:t xml:space="preserve"> </w:t>
      </w:r>
      <w:r w:rsidR="00A80817" w:rsidRPr="00A80817">
        <w:rPr>
          <w:lang w:val="ru-RU"/>
        </w:rPr>
        <w:t>схрещування</w:t>
      </w:r>
      <w:r w:rsidR="00A80817" w:rsidRPr="008C61F8">
        <w:rPr>
          <w:lang w:val="ru-RU"/>
        </w:rPr>
        <w:t>.</w:t>
      </w:r>
      <w:r w:rsidR="00D61D26">
        <w:rPr>
          <w:lang w:val="en-US"/>
        </w:rPr>
        <w:t xml:space="preserve"> </w:t>
      </w:r>
      <w:r w:rsidR="004631BE" w:rsidRPr="004631BE">
        <w:rPr>
          <w:lang w:val="ru-RU"/>
        </w:rPr>
        <w:t>Для</w:t>
      </w:r>
      <w:r w:rsidR="004631BE" w:rsidRPr="0063083E">
        <w:rPr>
          <w:lang w:val="ru-RU"/>
        </w:rPr>
        <w:t xml:space="preserve"> </w:t>
      </w:r>
      <w:r w:rsidR="004631BE" w:rsidRPr="004631BE">
        <w:rPr>
          <w:lang w:val="ru-RU"/>
        </w:rPr>
        <w:t>підвищення</w:t>
      </w:r>
      <w:r w:rsidR="004631BE" w:rsidRPr="0063083E">
        <w:rPr>
          <w:lang w:val="ru-RU"/>
        </w:rPr>
        <w:t xml:space="preserve"> </w:t>
      </w:r>
      <w:r w:rsidR="004631BE" w:rsidRPr="004631BE">
        <w:rPr>
          <w:lang w:val="ru-RU"/>
        </w:rPr>
        <w:t>якості</w:t>
      </w:r>
      <w:r w:rsidR="004631BE" w:rsidRPr="0063083E">
        <w:rPr>
          <w:lang w:val="ru-RU"/>
        </w:rPr>
        <w:t xml:space="preserve"> </w:t>
      </w:r>
      <w:r w:rsidR="004631BE" w:rsidRPr="004631BE">
        <w:rPr>
          <w:lang w:val="ru-RU"/>
        </w:rPr>
        <w:t>пошуку</w:t>
      </w:r>
      <w:r w:rsidR="004631BE" w:rsidRPr="0063083E">
        <w:rPr>
          <w:lang w:val="ru-RU"/>
        </w:rPr>
        <w:t xml:space="preserve"> </w:t>
      </w:r>
      <w:r w:rsidR="004631BE" w:rsidRPr="004631BE">
        <w:rPr>
          <w:lang w:val="ru-RU"/>
        </w:rPr>
        <w:t>одна</w:t>
      </w:r>
      <w:r w:rsidR="004631BE" w:rsidRPr="0063083E">
        <w:rPr>
          <w:lang w:val="ru-RU"/>
        </w:rPr>
        <w:t xml:space="preserve"> </w:t>
      </w:r>
      <w:r w:rsidR="004631BE" w:rsidRPr="004631BE">
        <w:rPr>
          <w:lang w:val="ru-RU"/>
        </w:rPr>
        <w:t>хромосома</w:t>
      </w:r>
      <w:r w:rsidR="004631BE" w:rsidRPr="0063083E">
        <w:rPr>
          <w:lang w:val="ru-RU"/>
        </w:rPr>
        <w:t xml:space="preserve"> </w:t>
      </w:r>
      <w:r w:rsidR="004631BE" w:rsidRPr="004631BE">
        <w:rPr>
          <w:lang w:val="ru-RU"/>
        </w:rPr>
        <w:t>створюється</w:t>
      </w:r>
      <w:r w:rsidR="004631BE" w:rsidRPr="0063083E">
        <w:rPr>
          <w:lang w:val="ru-RU"/>
        </w:rPr>
        <w:t xml:space="preserve"> </w:t>
      </w:r>
      <w:r w:rsidR="004631BE" w:rsidRPr="004631BE">
        <w:rPr>
          <w:lang w:val="ru-RU"/>
        </w:rPr>
        <w:t>за</w:t>
      </w:r>
      <w:r w:rsidR="004631BE" w:rsidRPr="0063083E">
        <w:rPr>
          <w:lang w:val="ru-RU"/>
        </w:rPr>
        <w:t xml:space="preserve"> </w:t>
      </w:r>
      <w:r w:rsidR="004631BE" w:rsidRPr="004631BE">
        <w:rPr>
          <w:lang w:val="ru-RU"/>
        </w:rPr>
        <w:t>допомогою</w:t>
      </w:r>
      <w:r w:rsidR="004631BE" w:rsidRPr="0063083E">
        <w:rPr>
          <w:lang w:val="ru-RU"/>
        </w:rPr>
        <w:t xml:space="preserve"> </w:t>
      </w:r>
      <w:r w:rsidR="004631BE" w:rsidRPr="004631BE">
        <w:rPr>
          <w:lang w:val="ru-RU"/>
        </w:rPr>
        <w:t>жадібного</w:t>
      </w:r>
      <w:r w:rsidR="004631BE" w:rsidRPr="0063083E">
        <w:rPr>
          <w:lang w:val="ru-RU"/>
        </w:rPr>
        <w:t xml:space="preserve"> </w:t>
      </w:r>
      <w:r w:rsidR="004631BE" w:rsidRPr="004631BE">
        <w:rPr>
          <w:lang w:val="ru-RU"/>
        </w:rPr>
        <w:t>алгоритму</w:t>
      </w:r>
      <w:r w:rsidR="004631BE" w:rsidRPr="0063083E">
        <w:rPr>
          <w:lang w:val="ru-RU"/>
        </w:rPr>
        <w:t xml:space="preserve"> </w:t>
      </w:r>
      <w:r w:rsidR="004631BE" w:rsidRPr="004631BE">
        <w:rPr>
          <w:lang w:val="ru-RU"/>
        </w:rPr>
        <w:t>найближчого</w:t>
      </w:r>
      <w:r w:rsidR="004631BE" w:rsidRPr="0063083E">
        <w:rPr>
          <w:lang w:val="ru-RU"/>
        </w:rPr>
        <w:t xml:space="preserve"> </w:t>
      </w:r>
      <w:r w:rsidR="004631BE" w:rsidRPr="004631BE">
        <w:rPr>
          <w:lang w:val="ru-RU"/>
        </w:rPr>
        <w:t>сусіда</w:t>
      </w:r>
      <w:r w:rsidR="004631BE" w:rsidRPr="0063083E">
        <w:rPr>
          <w:lang w:val="ru-RU"/>
        </w:rPr>
        <w:t xml:space="preserve">, </w:t>
      </w:r>
      <w:r w:rsidR="004631BE" w:rsidRPr="004631BE">
        <w:rPr>
          <w:lang w:val="ru-RU"/>
        </w:rPr>
        <w:t>а</w:t>
      </w:r>
      <w:r w:rsidR="004631BE" w:rsidRPr="0063083E">
        <w:rPr>
          <w:lang w:val="ru-RU"/>
        </w:rPr>
        <w:t xml:space="preserve"> </w:t>
      </w:r>
      <w:r w:rsidR="004631BE" w:rsidRPr="004631BE">
        <w:rPr>
          <w:lang w:val="ru-RU"/>
        </w:rPr>
        <w:t>решта</w:t>
      </w:r>
      <w:r w:rsidR="004631BE" w:rsidRPr="0063083E">
        <w:rPr>
          <w:lang w:val="ru-RU"/>
        </w:rPr>
        <w:t xml:space="preserve"> </w:t>
      </w:r>
      <w:r w:rsidR="00EA3AC2" w:rsidRPr="00950105">
        <w:rPr>
          <w:lang w:val="ru-RU"/>
        </w:rPr>
        <w:t>–</w:t>
      </w:r>
      <w:r w:rsidR="004631BE" w:rsidRPr="0063083E">
        <w:rPr>
          <w:lang w:val="ru-RU"/>
        </w:rPr>
        <w:t xml:space="preserve"> </w:t>
      </w:r>
      <w:r w:rsidR="004631BE" w:rsidRPr="004631BE">
        <w:rPr>
          <w:lang w:val="ru-RU"/>
        </w:rPr>
        <w:t>шляхом</w:t>
      </w:r>
      <w:r w:rsidR="004631BE" w:rsidRPr="0063083E">
        <w:rPr>
          <w:lang w:val="ru-RU"/>
        </w:rPr>
        <w:t xml:space="preserve"> </w:t>
      </w:r>
      <w:r w:rsidR="004631BE" w:rsidRPr="004631BE">
        <w:rPr>
          <w:lang w:val="ru-RU"/>
        </w:rPr>
        <w:t>випадкових</w:t>
      </w:r>
      <w:r w:rsidR="004631BE" w:rsidRPr="0063083E">
        <w:rPr>
          <w:lang w:val="ru-RU"/>
        </w:rPr>
        <w:t xml:space="preserve"> </w:t>
      </w:r>
      <w:r w:rsidR="004631BE" w:rsidRPr="004631BE">
        <w:rPr>
          <w:lang w:val="ru-RU"/>
        </w:rPr>
        <w:t>перестановок</w:t>
      </w:r>
      <w:r w:rsidR="004631BE" w:rsidRPr="0063083E">
        <w:rPr>
          <w:lang w:val="ru-RU"/>
        </w:rPr>
        <w:t xml:space="preserve"> </w:t>
      </w:r>
      <w:r w:rsidR="004631BE" w:rsidRPr="004631BE">
        <w:rPr>
          <w:lang w:val="ru-RU"/>
        </w:rPr>
        <w:t>для</w:t>
      </w:r>
      <w:r w:rsidR="004631BE" w:rsidRPr="0063083E">
        <w:rPr>
          <w:lang w:val="ru-RU"/>
        </w:rPr>
        <w:t xml:space="preserve"> </w:t>
      </w:r>
      <w:r w:rsidR="004631BE" w:rsidRPr="004631BE">
        <w:rPr>
          <w:lang w:val="ru-RU"/>
        </w:rPr>
        <w:t>забезпечення</w:t>
      </w:r>
      <w:r w:rsidR="004631BE" w:rsidRPr="0063083E">
        <w:rPr>
          <w:lang w:val="ru-RU"/>
        </w:rPr>
        <w:t xml:space="preserve"> </w:t>
      </w:r>
      <w:r w:rsidR="004631BE" w:rsidRPr="004631BE">
        <w:rPr>
          <w:lang w:val="ru-RU"/>
        </w:rPr>
        <w:t>генетичного</w:t>
      </w:r>
      <w:r w:rsidR="004631BE" w:rsidRPr="0063083E">
        <w:rPr>
          <w:lang w:val="ru-RU"/>
        </w:rPr>
        <w:t xml:space="preserve"> </w:t>
      </w:r>
      <w:r w:rsidR="004631BE" w:rsidRPr="004631BE">
        <w:rPr>
          <w:lang w:val="ru-RU"/>
        </w:rPr>
        <w:t>різноманіття</w:t>
      </w:r>
      <w:r w:rsidR="002F3D1E">
        <w:rPr>
          <w:lang w:val="en-US"/>
        </w:rPr>
        <w:t xml:space="preserve">. </w:t>
      </w:r>
      <w:r w:rsidR="008A11CE" w:rsidRPr="008A11CE">
        <w:rPr>
          <w:lang w:val="ru-RU"/>
        </w:rPr>
        <w:t>Сформована популяція передається на етап оцінки.</w:t>
      </w:r>
    </w:p>
    <w:p w14:paraId="08EBFE9B" w14:textId="57EDD7FE" w:rsidR="007778CF" w:rsidRPr="008C61F8" w:rsidRDefault="00000000" w:rsidP="00857392">
      <w:pPr>
        <w:pStyle w:val="NormalText"/>
        <w:rPr>
          <w:lang w:val="ru-RU"/>
        </w:rPr>
      </w:pPr>
      <w:r>
        <w:t>2)</w:t>
      </w:r>
      <w:r w:rsidR="00D44FB2">
        <w:t> </w:t>
      </w:r>
      <w:r w:rsidR="008938DF">
        <w:rPr>
          <w:lang w:val="ru-RU"/>
        </w:rPr>
        <w:t>д</w:t>
      </w:r>
      <w:r w:rsidR="009172A4" w:rsidRPr="009172A4">
        <w:rPr>
          <w:lang w:val="ru-RU"/>
        </w:rPr>
        <w:t>екодування та оцінка придатності (Fitness Evaluation)</w:t>
      </w:r>
      <w:r w:rsidR="005F4FE3">
        <w:rPr>
          <w:lang w:val="ru-RU"/>
        </w:rPr>
        <w:t>.</w:t>
      </w:r>
      <w:r w:rsidR="00A62150">
        <w:rPr>
          <w:lang w:val="en-US"/>
        </w:rPr>
        <w:t xml:space="preserve"> </w:t>
      </w:r>
      <w:r w:rsidR="001A4910" w:rsidRPr="001A4910">
        <w:rPr>
          <w:lang w:val="ru-RU"/>
        </w:rPr>
        <w:t>Це критичний етап, де абстрактна хромосома перетворюється на фізичні маршрути.</w:t>
      </w:r>
      <w:r w:rsidR="00050BD4" w:rsidRPr="00050BD4">
        <w:rPr>
          <w:lang w:val="ru-RU"/>
        </w:rPr>
        <w:t xml:space="preserve"> Спеціальний модуль проходить крізь перестановку та послідовно призначає клієнтів транспортним засобам, поки виконуються обмеження вантажності (</w:t>
      </w:r>
      <m:oMath>
        <m:r>
          <w:rPr>
            <w:rFonts w:ascii="Cambria Math" w:hAnsi="Cambria Math"/>
            <w:lang w:val="ru-RU"/>
          </w:rPr>
          <m:t>Q</m:t>
        </m:r>
      </m:oMath>
      <w:r w:rsidR="00050BD4" w:rsidRPr="00050BD4">
        <w:rPr>
          <w:lang w:val="ru-RU"/>
        </w:rPr>
        <w:t>) та часових вікон (</w:t>
      </w:r>
      <m:oMath>
        <m:r>
          <w:rPr>
            <w:rFonts w:ascii="Cambria Math" w:hAnsi="Cambria Math"/>
            <w:lang w:val="ru-RU"/>
          </w:rPr>
          <m:t>T</m:t>
        </m:r>
        <m:r>
          <w:rPr>
            <w:rFonts w:ascii="Cambria Math" w:hAnsi="Cambria Math"/>
            <w:lang w:val="en-US"/>
          </w:rPr>
          <m:t>W</m:t>
        </m:r>
      </m:oMath>
      <w:r w:rsidR="00050BD4" w:rsidRPr="00050BD4">
        <w:rPr>
          <w:lang w:val="ru-RU"/>
        </w:rPr>
        <w:t>). Якщо додавання наступного клієнта порушує умови, маршрут закривається, і транспорт повертається в депо.</w:t>
      </w:r>
      <w:r w:rsidR="007778CF" w:rsidRPr="007778CF">
        <w:rPr>
          <w:lang w:val="ru-RU"/>
        </w:rPr>
        <w:t xml:space="preserve"> Кожній особині призначається числовий бал за функцією:</w:t>
      </w:r>
    </w:p>
    <w:p w14:paraId="30100CD0" w14:textId="77777777" w:rsidR="0023000B" w:rsidRPr="008C61F8" w:rsidRDefault="0023000B" w:rsidP="00050BD4">
      <w:pPr>
        <w:pStyle w:val="NormalText"/>
        <w:rPr>
          <w:lang w:val="ru-RU"/>
        </w:rPr>
      </w:pPr>
    </w:p>
    <w:tbl>
      <w:tblPr>
        <w:tblW w:w="9638" w:type="dxa"/>
        <w:tblLayout w:type="fixed"/>
        <w:tblCellMar>
          <w:left w:w="10" w:type="dxa"/>
          <w:right w:w="10" w:type="dxa"/>
        </w:tblCellMar>
        <w:tblLook w:val="04A0" w:firstRow="1" w:lastRow="0" w:firstColumn="1" w:lastColumn="0" w:noHBand="0" w:noVBand="1"/>
      </w:tblPr>
      <w:tblGrid>
        <w:gridCol w:w="8430"/>
        <w:gridCol w:w="1208"/>
      </w:tblGrid>
      <w:tr w:rsidR="0023000B" w14:paraId="76B8D616" w14:textId="77777777" w:rsidTr="002E63D6">
        <w:tc>
          <w:tcPr>
            <w:tcW w:w="7541" w:type="dxa"/>
            <w:tcMar>
              <w:top w:w="55" w:type="dxa"/>
              <w:left w:w="55" w:type="dxa"/>
              <w:bottom w:w="55" w:type="dxa"/>
              <w:right w:w="55" w:type="dxa"/>
            </w:tcMar>
          </w:tcPr>
          <w:p w14:paraId="235F0585" w14:textId="1A14BD26" w:rsidR="0023000B" w:rsidRPr="0044218E" w:rsidRDefault="0044218E" w:rsidP="002E63D6">
            <w:pPr>
              <w:pStyle w:val="TableContents"/>
              <w:jc w:val="center"/>
              <w:rPr>
                <w:i/>
                <w:lang w:val="en-US"/>
              </w:rPr>
            </w:pPr>
            <m:oMathPara>
              <m:oMathParaPr>
                <m:jc m:val="center"/>
              </m:oMathParaPr>
              <m:oMath>
                <m:r>
                  <w:rPr>
                    <w:rFonts w:ascii="Cambria Math" w:hAnsi="Cambria Math"/>
                    <w:lang w:val="en-US"/>
                  </w:rPr>
                  <m:t>F=A∙</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total</m:t>
                    </m:r>
                  </m:sub>
                </m:sSub>
                <m:r>
                  <w:rPr>
                    <w:rFonts w:ascii="Cambria Math" w:hAnsi="Cambria Math"/>
                    <w:lang w:val="en-US"/>
                  </w:rPr>
                  <m:t>+B∙K+P∙|U|</m:t>
                </m:r>
              </m:oMath>
            </m:oMathPara>
          </w:p>
        </w:tc>
        <w:tc>
          <w:tcPr>
            <w:tcW w:w="1081" w:type="dxa"/>
            <w:tcMar>
              <w:top w:w="55" w:type="dxa"/>
              <w:left w:w="55" w:type="dxa"/>
              <w:bottom w:w="55" w:type="dxa"/>
              <w:right w:w="55" w:type="dxa"/>
            </w:tcMar>
            <w:vAlign w:val="center"/>
          </w:tcPr>
          <w:p w14:paraId="0F637CD6" w14:textId="06DD77FF" w:rsidR="0023000B" w:rsidRDefault="0023000B" w:rsidP="002E63D6">
            <w:pPr>
              <w:pStyle w:val="TableContents"/>
              <w:jc w:val="right"/>
              <w:rPr>
                <w:lang w:val="en-US"/>
              </w:rPr>
            </w:pPr>
            <w:r>
              <w:rPr>
                <w:lang w:val="en-US"/>
              </w:rPr>
              <w:t>(2.1)</w:t>
            </w:r>
          </w:p>
        </w:tc>
      </w:tr>
    </w:tbl>
    <w:p w14:paraId="1AD30E2C" w14:textId="4A7F1B8F" w:rsidR="0023000B" w:rsidRDefault="00467D8E" w:rsidP="00467D8E">
      <w:pPr>
        <w:pStyle w:val="NormalText"/>
        <w:ind w:firstLine="0"/>
      </w:pPr>
      <w:r>
        <w:t xml:space="preserve">де </w:t>
      </w:r>
      <m:oMath>
        <m:r>
          <w:rPr>
            <w:rFonts w:ascii="Cambria Math" w:hAnsi="Cambria Math"/>
            <w:lang w:val="en-US"/>
          </w:rPr>
          <m:t>P</m:t>
        </m:r>
        <m:r>
          <w:rPr>
            <w:rFonts w:ascii="Cambria Math" w:hAnsi="Cambria Math"/>
            <w:lang w:val="ru-RU"/>
          </w:rPr>
          <m:t>∙|</m:t>
        </m:r>
        <m:r>
          <w:rPr>
            <w:rFonts w:ascii="Cambria Math" w:hAnsi="Cambria Math"/>
            <w:lang w:val="en-US"/>
          </w:rPr>
          <m:t>U</m:t>
        </m:r>
        <m:r>
          <w:rPr>
            <w:rFonts w:ascii="Cambria Math" w:hAnsi="Cambria Math"/>
            <w:lang w:val="ru-RU"/>
          </w:rPr>
          <m:t>|</m:t>
        </m:r>
      </m:oMath>
      <w:r>
        <w:t xml:space="preserve"> - </w:t>
      </w:r>
      <w:r w:rsidRPr="00467D8E">
        <w:rPr>
          <w:lang w:val="ru-RU"/>
        </w:rPr>
        <w:t xml:space="preserve">штраф </w:t>
      </w:r>
      <w:r>
        <w:t>за нерозподілених клієнтів, що змушує алгоритм надавати пріоритет повноті доставки.</w:t>
      </w:r>
    </w:p>
    <w:p w14:paraId="27B68D2E" w14:textId="77777777" w:rsidR="00500BF7" w:rsidRDefault="00500BF7" w:rsidP="00467D8E">
      <w:pPr>
        <w:pStyle w:val="NormalText"/>
        <w:ind w:firstLine="0"/>
      </w:pPr>
    </w:p>
    <w:p w14:paraId="5D6BB136" w14:textId="04D4387E" w:rsidR="00050BD4" w:rsidRPr="000B51BA" w:rsidRDefault="00500BF7" w:rsidP="000B51BA">
      <w:pPr>
        <w:pStyle w:val="NormalText"/>
      </w:pPr>
      <w:r w:rsidRPr="00500BF7">
        <w:rPr>
          <w:lang w:val="ru-RU"/>
        </w:rPr>
        <w:t>Оцінені особини сортуються за рівнем придатності для подальшої селекції.</w:t>
      </w:r>
    </w:p>
    <w:p w14:paraId="1E23B5F6" w14:textId="47ED446A" w:rsidR="003D5223" w:rsidRDefault="00000000" w:rsidP="00417A52">
      <w:pPr>
        <w:pStyle w:val="NormalText"/>
      </w:pPr>
      <w:r>
        <w:t>3)</w:t>
      </w:r>
      <w:r w:rsidR="00D44FB2">
        <w:t> </w:t>
      </w:r>
      <w:r w:rsidR="00500A8C">
        <w:t>с</w:t>
      </w:r>
      <w:r>
        <w:t>елекція</w:t>
      </w:r>
      <w:r w:rsidR="00D80E10">
        <w:t>.</w:t>
      </w:r>
      <w:r>
        <w:t xml:space="preserve"> Вибір найкращих особин для створення наступного покоління.</w:t>
      </w:r>
      <w:r w:rsidR="00DF46DC">
        <w:rPr>
          <w:lang w:val="en-US"/>
        </w:rPr>
        <w:t xml:space="preserve"> </w:t>
      </w:r>
      <w:r w:rsidR="000B51BA" w:rsidRPr="000B51BA">
        <w:rPr>
          <w:lang w:val="ru-RU"/>
        </w:rPr>
        <w:t>Випадковим чином обирається 3 особини, і найкраща з них стає батьком. Це дозволяє уникати передчасної збіжності до локального оптимуму.</w:t>
      </w:r>
      <w:r w:rsidR="003926C1">
        <w:rPr>
          <w:lang w:val="en-US"/>
        </w:rPr>
        <w:t xml:space="preserve"> </w:t>
      </w:r>
      <w:r w:rsidR="004362EA" w:rsidRPr="004362EA">
        <w:rPr>
          <w:lang w:val="ru-RU"/>
        </w:rPr>
        <w:t xml:space="preserve">Дві найкращі </w:t>
      </w:r>
      <w:r w:rsidR="004362EA" w:rsidRPr="004362EA">
        <w:rPr>
          <w:lang w:val="ru-RU"/>
        </w:rPr>
        <w:lastRenderedPageBreak/>
        <w:t>особини поточного покоління копіюються в наступне без змін (Elite Size = 2), що гарантує збереження найкращого знайденого розв'язку.</w:t>
      </w:r>
      <w:r w:rsidR="00417A52">
        <w:rPr>
          <w:lang w:val="en-US"/>
        </w:rPr>
        <w:t xml:space="preserve"> </w:t>
      </w:r>
      <w:r w:rsidR="003D5223" w:rsidRPr="003D5223">
        <w:rPr>
          <w:lang w:val="ru-RU"/>
        </w:rPr>
        <w:t>Обрані батьківські пари передаються оператору схрещування.</w:t>
      </w:r>
    </w:p>
    <w:p w14:paraId="61A5B50E" w14:textId="530429AE" w:rsidR="00E5773B" w:rsidRPr="001A3390" w:rsidRDefault="00000000" w:rsidP="008044A4">
      <w:pPr>
        <w:pStyle w:val="NormalText"/>
      </w:pPr>
      <w:r>
        <w:t>4)</w:t>
      </w:r>
      <w:r w:rsidR="00D44FB2">
        <w:t> </w:t>
      </w:r>
      <w:r w:rsidR="006B5A19">
        <w:t>с</w:t>
      </w:r>
      <w:r>
        <w:t>хрещування (Crossover)</w:t>
      </w:r>
      <w:r w:rsidR="00A10432">
        <w:t>.</w:t>
      </w:r>
      <w:r>
        <w:t xml:space="preserve"> </w:t>
      </w:r>
      <w:r w:rsidR="001A3390" w:rsidRPr="001A3390">
        <w:t>Створення нащадків, що успадковують властивості батьків.</w:t>
      </w:r>
      <w:r w:rsidR="009A22E5">
        <w:rPr>
          <w:lang w:val="en-US"/>
        </w:rPr>
        <w:t xml:space="preserve"> </w:t>
      </w:r>
      <w:r w:rsidR="00D65406" w:rsidRPr="00D65406">
        <w:rPr>
          <w:lang w:val="ru-RU"/>
        </w:rPr>
        <w:t>Випадковим чином обирається сегмент у першому батькові та копіюється в дитину. Порожні місця, що залишилися, заповнюються генами з другого батька в тому порядку, в якому вони там з’являються, пропускаючи вже наявні елементи. Це зберігає унікальність вузлів (кожен клієнт відвідується один раз).</w:t>
      </w:r>
      <w:r w:rsidR="00A32ACD" w:rsidRPr="00893A7C">
        <w:rPr>
          <w:lang w:val="ru-RU"/>
        </w:rPr>
        <w:t xml:space="preserve"> Оператор спрацьовує з частотою 85%.</w:t>
      </w:r>
      <w:r w:rsidR="008044A4">
        <w:rPr>
          <w:lang w:val="en-US"/>
        </w:rPr>
        <w:t xml:space="preserve"> </w:t>
      </w:r>
      <w:r w:rsidR="00E5773B" w:rsidRPr="00E5773B">
        <w:rPr>
          <w:lang w:val="ru-RU"/>
        </w:rPr>
        <w:t>Нові особини піддаються випадковим змінам на етапі мутації.</w:t>
      </w:r>
    </w:p>
    <w:p w14:paraId="565BFA92" w14:textId="2678A694" w:rsidR="00A4670A" w:rsidRPr="00A32ACD" w:rsidRDefault="00000000" w:rsidP="009833CE">
      <w:pPr>
        <w:pStyle w:val="NormalText"/>
      </w:pPr>
      <w:r>
        <w:t>5)</w:t>
      </w:r>
      <w:r w:rsidR="000F7CB4">
        <w:t> м</w:t>
      </w:r>
      <w:r>
        <w:t>утація</w:t>
      </w:r>
      <w:r w:rsidR="000C3DEC">
        <w:t>.</w:t>
      </w:r>
      <w:r>
        <w:t xml:space="preserve"> </w:t>
      </w:r>
      <w:r w:rsidR="007A72F0" w:rsidRPr="007A72F0">
        <w:t>Внесення випадкових змін для підтримки різноманіття.</w:t>
      </w:r>
      <w:r w:rsidR="00BE057B">
        <w:rPr>
          <w:lang w:val="en-US"/>
        </w:rPr>
        <w:t xml:space="preserve"> </w:t>
      </w:r>
      <w:r w:rsidR="00A32ACD" w:rsidRPr="00A32ACD">
        <w:t>З ймовірністю 15% у хромосомі змінюються місцями два випадкові вузли. Це дозволяє алгоритму «вистрибувати» з локальних екстремумів і досліджувати нові комбінації маршрутів.</w:t>
      </w:r>
      <w:r w:rsidR="009833CE">
        <w:rPr>
          <w:lang w:val="en-US"/>
        </w:rPr>
        <w:t xml:space="preserve"> </w:t>
      </w:r>
      <w:r w:rsidR="00A4670A" w:rsidRPr="00A4670A">
        <w:rPr>
          <w:lang w:val="ru-RU"/>
        </w:rPr>
        <w:t>Після мутації нові особини заміщують стару популяцію, і цикл повторюється з кроку №2.</w:t>
      </w:r>
    </w:p>
    <w:p w14:paraId="3665429A" w14:textId="4B132E46" w:rsidR="009717A6" w:rsidRDefault="00000000" w:rsidP="009D4B9B">
      <w:pPr>
        <w:pStyle w:val="NormalText"/>
        <w:rPr>
          <w:lang w:val="en-US"/>
        </w:rPr>
      </w:pPr>
      <w:r>
        <w:t>6)</w:t>
      </w:r>
      <w:r w:rsidR="00D44FB2">
        <w:t> </w:t>
      </w:r>
      <w:r w:rsidR="000F7CB4">
        <w:t>т</w:t>
      </w:r>
      <w:r w:rsidR="00BD5A4C" w:rsidRPr="004464EF">
        <w:t>ермінація та вибір результату</w:t>
      </w:r>
      <w:r w:rsidR="000C3DEC">
        <w:t>.</w:t>
      </w:r>
      <w:r>
        <w:t xml:space="preserve"> </w:t>
      </w:r>
      <w:r w:rsidR="004464EF" w:rsidRPr="00E4376C">
        <w:t>Умова зупинки: Алгоритм завершує роботу після досягнення ліміту поколінь.</w:t>
      </w:r>
    </w:p>
    <w:p w14:paraId="55A36F77" w14:textId="3E4C46BC" w:rsidR="00892BAC" w:rsidRPr="00E4376C" w:rsidRDefault="00481206" w:rsidP="009D4B9B">
      <w:pPr>
        <w:pStyle w:val="NormalText"/>
      </w:pPr>
      <w:r>
        <w:rPr>
          <w:lang w:val="ru-RU"/>
        </w:rPr>
        <w:t>В р</w:t>
      </w:r>
      <w:r w:rsidR="00892BAC" w:rsidRPr="003B0F5A">
        <w:rPr>
          <w:lang w:val="ru-RU"/>
        </w:rPr>
        <w:t>езультат</w:t>
      </w:r>
      <w:r>
        <w:t>і</w:t>
      </w:r>
      <w:r w:rsidR="00892BAC" w:rsidRPr="00892BAC">
        <w:rPr>
          <w:lang w:val="ru-RU"/>
        </w:rPr>
        <w:t xml:space="preserve"> </w:t>
      </w:r>
      <w:r>
        <w:rPr>
          <w:lang w:val="ru-RU"/>
        </w:rPr>
        <w:t>н</w:t>
      </w:r>
      <w:r w:rsidR="00892BAC" w:rsidRPr="00892BAC">
        <w:rPr>
          <w:lang w:val="ru-RU"/>
        </w:rPr>
        <w:t>айкраща хромосома з останнього покоління передається в модуль візуалізації для побудови траєкторій на карті.</w:t>
      </w:r>
    </w:p>
    <w:p w14:paraId="2DD4ACB2" w14:textId="77777777" w:rsidR="00893558" w:rsidRDefault="00893558">
      <w:pPr>
        <w:pStyle w:val="NormalText"/>
      </w:pPr>
    </w:p>
    <w:p w14:paraId="1D10857C" w14:textId="77777777" w:rsidR="007D303A" w:rsidRPr="007D303A" w:rsidRDefault="007D303A">
      <w:pPr>
        <w:spacing w:before="0" w:after="0" w:line="240" w:lineRule="auto"/>
        <w:jc w:val="left"/>
        <w:rPr>
          <w:rFonts w:eastAsia="Times New Roman"/>
          <w:kern w:val="0"/>
          <w:szCs w:val="32"/>
          <w:lang w:val="en-US"/>
        </w:rPr>
      </w:pPr>
    </w:p>
    <w:p w14:paraId="251E112A" w14:textId="0E6F3366" w:rsidR="00893558" w:rsidRPr="0020509F" w:rsidRDefault="00000000">
      <w:pPr>
        <w:pStyle w:val="Heading2"/>
      </w:pPr>
      <w:bookmarkStart w:id="25" w:name="_Toc230787929"/>
      <w:r>
        <w:t>2.</w:t>
      </w:r>
      <w:r w:rsidR="00E45519">
        <w:rPr>
          <w:lang w:val="en-US"/>
        </w:rPr>
        <w:t>4</w:t>
      </w:r>
      <w:r>
        <w:t xml:space="preserve"> Висновки </w:t>
      </w:r>
      <w:r w:rsidR="0020509F">
        <w:rPr>
          <w:lang w:val="ru-UA"/>
        </w:rPr>
        <w:t>за спец</w:t>
      </w:r>
      <w:r w:rsidR="0020509F">
        <w:t>іальним розділом</w:t>
      </w:r>
      <w:bookmarkEnd w:id="25"/>
    </w:p>
    <w:p w14:paraId="0D853A46" w14:textId="77777777" w:rsidR="00893558" w:rsidRDefault="00893558">
      <w:pPr>
        <w:pStyle w:val="NormalText"/>
      </w:pPr>
    </w:p>
    <w:p w14:paraId="4B1943E1" w14:textId="77777777" w:rsidR="00893558" w:rsidRDefault="00893558">
      <w:pPr>
        <w:pStyle w:val="NormalText"/>
      </w:pPr>
    </w:p>
    <w:p w14:paraId="234DEE46" w14:textId="78BCA3FD" w:rsidR="00DB6FF0" w:rsidRDefault="00000000">
      <w:pPr>
        <w:pStyle w:val="NormalText"/>
      </w:pPr>
      <w:r>
        <w:t xml:space="preserve">У спеціальному розділі було проведено проєктування інтелектуальної системи розподілу вантажів. Було формалізовано математичну модель задачі VRPTW (маршрутизація з часовими вікнами) та розроблено структуру інформаційного забезпечення для її підтримки. Обґрунтовано використання генетичного алгоритму як ефективного методу знаходження наближених до оптимальних розв'язків у складних мультимодальних мережах. Описана логіка </w:t>
      </w:r>
      <w:r>
        <w:lastRenderedPageBreak/>
        <w:t>алгоритму становить основу для подальшої програмної реалізації мовою Python.</w:t>
      </w:r>
    </w:p>
    <w:p w14:paraId="77EC2C80" w14:textId="77777777" w:rsidR="00DB6FF0" w:rsidRDefault="00DB6FF0">
      <w:pPr>
        <w:spacing w:before="0" w:after="0"/>
        <w:rPr>
          <w:rFonts w:eastAsia="Times New Roman" w:cs="Times New Roman"/>
          <w:kern w:val="0"/>
        </w:rPr>
      </w:pPr>
      <w:r>
        <w:br w:type="page"/>
      </w:r>
    </w:p>
    <w:p w14:paraId="729FD509" w14:textId="256E466D" w:rsidR="00893558" w:rsidRDefault="00DB6FF0" w:rsidP="00651405">
      <w:pPr>
        <w:pStyle w:val="Heading1"/>
      </w:pPr>
      <w:bookmarkStart w:id="26" w:name="_Toc230787930"/>
      <w:r>
        <w:lastRenderedPageBreak/>
        <w:t>3 РОЗРАХУНКОВИЙ РОЗДІЛ</w:t>
      </w:r>
      <w:bookmarkEnd w:id="26"/>
    </w:p>
    <w:p w14:paraId="7C4BEEED" w14:textId="39FFD7CB" w:rsidR="005E2CCC" w:rsidRPr="00D71D4D" w:rsidRDefault="005E2CCC" w:rsidP="00320226">
      <w:pPr>
        <w:pStyle w:val="Heading2"/>
        <w:rPr>
          <w:lang w:val="ru-UA"/>
        </w:rPr>
      </w:pPr>
      <w:bookmarkStart w:id="27" w:name="_Toc230787931"/>
      <w:r>
        <w:t xml:space="preserve">3.1 </w:t>
      </w:r>
      <w:r w:rsidR="00D71D4D">
        <w:rPr>
          <w:lang w:val="ru-UA"/>
        </w:rPr>
        <w:t>Програмне забезпечення</w:t>
      </w:r>
      <w:bookmarkEnd w:id="27"/>
    </w:p>
    <w:p w14:paraId="577942D5" w14:textId="77777777" w:rsidR="006B2278" w:rsidRPr="00320226" w:rsidRDefault="006B2278" w:rsidP="00320226">
      <w:pPr>
        <w:pStyle w:val="Standard"/>
        <w:spacing w:line="360" w:lineRule="auto"/>
        <w:rPr>
          <w:sz w:val="28"/>
          <w:szCs w:val="28"/>
          <w:lang w:val="en-US"/>
        </w:rPr>
      </w:pPr>
    </w:p>
    <w:p w14:paraId="1509678B" w14:textId="77777777" w:rsidR="006B2278" w:rsidRPr="00320226" w:rsidRDefault="006B2278" w:rsidP="00320226">
      <w:pPr>
        <w:pStyle w:val="Standard"/>
        <w:spacing w:line="360" w:lineRule="auto"/>
        <w:rPr>
          <w:sz w:val="28"/>
          <w:szCs w:val="28"/>
          <w:lang w:val="en-US"/>
        </w:rPr>
      </w:pPr>
    </w:p>
    <w:p w14:paraId="30258BBA" w14:textId="2E012114" w:rsidR="00320226" w:rsidRPr="00400C0E" w:rsidRDefault="00472D4B" w:rsidP="00400C0E">
      <w:pPr>
        <w:ind w:firstLine="709"/>
      </w:pPr>
      <w:r w:rsidRPr="00472D4B">
        <w:rPr>
          <w:lang w:val="ru-RU"/>
        </w:rPr>
        <w:t xml:space="preserve">Розроблена інформаційна система оптимізації маршрутів доставки реалізована як веб-застосунок із серверною логікою. </w:t>
      </w:r>
      <w:proofErr w:type="spellStart"/>
      <w:r w:rsidRPr="00472D4B">
        <w:rPr>
          <w:lang w:val="en-US"/>
        </w:rPr>
        <w:t>Вибір</w:t>
      </w:r>
      <w:proofErr w:type="spellEnd"/>
      <w:r w:rsidRPr="00472D4B">
        <w:rPr>
          <w:lang w:val="en-US"/>
        </w:rPr>
        <w:t xml:space="preserve"> </w:t>
      </w:r>
      <w:proofErr w:type="spellStart"/>
      <w:r w:rsidRPr="00472D4B">
        <w:rPr>
          <w:lang w:val="en-US"/>
        </w:rPr>
        <w:t>програмного</w:t>
      </w:r>
      <w:proofErr w:type="spellEnd"/>
      <w:r w:rsidRPr="00472D4B">
        <w:rPr>
          <w:lang w:val="en-US"/>
        </w:rPr>
        <w:t xml:space="preserve"> </w:t>
      </w:r>
      <w:proofErr w:type="spellStart"/>
      <w:r w:rsidRPr="00472D4B">
        <w:rPr>
          <w:lang w:val="en-US"/>
        </w:rPr>
        <w:t>забезпечення</w:t>
      </w:r>
      <w:proofErr w:type="spellEnd"/>
      <w:r w:rsidRPr="00472D4B">
        <w:rPr>
          <w:lang w:val="en-US"/>
        </w:rPr>
        <w:t xml:space="preserve"> </w:t>
      </w:r>
      <w:proofErr w:type="spellStart"/>
      <w:r w:rsidRPr="00472D4B">
        <w:rPr>
          <w:lang w:val="en-US"/>
        </w:rPr>
        <w:t>обумовлений</w:t>
      </w:r>
      <w:proofErr w:type="spellEnd"/>
      <w:r w:rsidRPr="00472D4B">
        <w:rPr>
          <w:lang w:val="en-US"/>
        </w:rPr>
        <w:t xml:space="preserve"> </w:t>
      </w:r>
      <w:proofErr w:type="spellStart"/>
      <w:r w:rsidRPr="00472D4B">
        <w:rPr>
          <w:lang w:val="en-US"/>
        </w:rPr>
        <w:t>вимогами</w:t>
      </w:r>
      <w:proofErr w:type="spellEnd"/>
      <w:r w:rsidRPr="00472D4B">
        <w:rPr>
          <w:lang w:val="en-US"/>
        </w:rPr>
        <w:t xml:space="preserve"> </w:t>
      </w:r>
      <w:proofErr w:type="spellStart"/>
      <w:r w:rsidRPr="00472D4B">
        <w:rPr>
          <w:lang w:val="en-US"/>
        </w:rPr>
        <w:t>до</w:t>
      </w:r>
      <w:proofErr w:type="spellEnd"/>
      <w:r w:rsidRPr="00472D4B">
        <w:rPr>
          <w:lang w:val="en-US"/>
        </w:rPr>
        <w:t xml:space="preserve"> </w:t>
      </w:r>
      <w:proofErr w:type="spellStart"/>
      <w:r w:rsidRPr="00472D4B">
        <w:rPr>
          <w:lang w:val="en-US"/>
        </w:rPr>
        <w:t>швидкості</w:t>
      </w:r>
      <w:proofErr w:type="spellEnd"/>
      <w:r w:rsidRPr="00472D4B">
        <w:rPr>
          <w:lang w:val="en-US"/>
        </w:rPr>
        <w:t xml:space="preserve"> </w:t>
      </w:r>
      <w:proofErr w:type="spellStart"/>
      <w:r w:rsidRPr="00472D4B">
        <w:rPr>
          <w:lang w:val="en-US"/>
        </w:rPr>
        <w:t>розробки</w:t>
      </w:r>
      <w:proofErr w:type="spellEnd"/>
      <w:r w:rsidRPr="00472D4B">
        <w:rPr>
          <w:lang w:val="en-US"/>
        </w:rPr>
        <w:t xml:space="preserve">, </w:t>
      </w:r>
      <w:proofErr w:type="spellStart"/>
      <w:r w:rsidRPr="00472D4B">
        <w:rPr>
          <w:lang w:val="en-US"/>
        </w:rPr>
        <w:t>наявності</w:t>
      </w:r>
      <w:proofErr w:type="spellEnd"/>
      <w:r w:rsidRPr="00472D4B">
        <w:rPr>
          <w:lang w:val="en-US"/>
        </w:rPr>
        <w:t xml:space="preserve"> </w:t>
      </w:r>
      <w:proofErr w:type="spellStart"/>
      <w:r w:rsidRPr="00472D4B">
        <w:rPr>
          <w:lang w:val="en-US"/>
        </w:rPr>
        <w:t>зрілих</w:t>
      </w:r>
      <w:proofErr w:type="spellEnd"/>
      <w:r w:rsidRPr="00472D4B">
        <w:rPr>
          <w:lang w:val="en-US"/>
        </w:rPr>
        <w:t xml:space="preserve"> </w:t>
      </w:r>
      <w:proofErr w:type="spellStart"/>
      <w:r w:rsidRPr="00472D4B">
        <w:rPr>
          <w:lang w:val="en-US"/>
        </w:rPr>
        <w:t>бібліотек</w:t>
      </w:r>
      <w:proofErr w:type="spellEnd"/>
      <w:r w:rsidRPr="00472D4B">
        <w:rPr>
          <w:lang w:val="en-US"/>
        </w:rPr>
        <w:t xml:space="preserve"> </w:t>
      </w:r>
      <w:proofErr w:type="spellStart"/>
      <w:r w:rsidRPr="00472D4B">
        <w:rPr>
          <w:lang w:val="en-US"/>
        </w:rPr>
        <w:t>для</w:t>
      </w:r>
      <w:proofErr w:type="spellEnd"/>
      <w:r w:rsidRPr="00472D4B">
        <w:rPr>
          <w:lang w:val="en-US"/>
        </w:rPr>
        <w:t xml:space="preserve"> </w:t>
      </w:r>
      <w:proofErr w:type="spellStart"/>
      <w:r w:rsidRPr="00472D4B">
        <w:rPr>
          <w:lang w:val="en-US"/>
        </w:rPr>
        <w:t>роботи</w:t>
      </w:r>
      <w:proofErr w:type="spellEnd"/>
      <w:r w:rsidRPr="00472D4B">
        <w:rPr>
          <w:lang w:val="en-US"/>
        </w:rPr>
        <w:t xml:space="preserve"> з </w:t>
      </w:r>
      <w:proofErr w:type="spellStart"/>
      <w:r w:rsidRPr="00472D4B">
        <w:rPr>
          <w:lang w:val="en-US"/>
        </w:rPr>
        <w:t>географічними</w:t>
      </w:r>
      <w:proofErr w:type="spellEnd"/>
      <w:r w:rsidRPr="00472D4B">
        <w:rPr>
          <w:lang w:val="en-US"/>
        </w:rPr>
        <w:t xml:space="preserve"> </w:t>
      </w:r>
      <w:proofErr w:type="spellStart"/>
      <w:r w:rsidRPr="00472D4B">
        <w:rPr>
          <w:lang w:val="en-US"/>
        </w:rPr>
        <w:t>даними</w:t>
      </w:r>
      <w:proofErr w:type="spellEnd"/>
      <w:r w:rsidRPr="00472D4B">
        <w:rPr>
          <w:lang w:val="en-US"/>
        </w:rPr>
        <w:t xml:space="preserve"> </w:t>
      </w:r>
      <w:proofErr w:type="spellStart"/>
      <w:r w:rsidRPr="00472D4B">
        <w:rPr>
          <w:lang w:val="en-US"/>
        </w:rPr>
        <w:t>та</w:t>
      </w:r>
      <w:proofErr w:type="spellEnd"/>
      <w:r w:rsidRPr="00472D4B">
        <w:rPr>
          <w:lang w:val="en-US"/>
        </w:rPr>
        <w:t xml:space="preserve"> </w:t>
      </w:r>
      <w:proofErr w:type="spellStart"/>
      <w:r w:rsidRPr="00472D4B">
        <w:rPr>
          <w:lang w:val="en-US"/>
        </w:rPr>
        <w:t>можливості</w:t>
      </w:r>
      <w:proofErr w:type="spellEnd"/>
      <w:r w:rsidRPr="00472D4B">
        <w:rPr>
          <w:lang w:val="en-US"/>
        </w:rPr>
        <w:t xml:space="preserve"> </w:t>
      </w:r>
      <w:proofErr w:type="spellStart"/>
      <w:r w:rsidRPr="00472D4B">
        <w:rPr>
          <w:lang w:val="en-US"/>
        </w:rPr>
        <w:t>створення</w:t>
      </w:r>
      <w:proofErr w:type="spellEnd"/>
      <w:r w:rsidRPr="00472D4B">
        <w:rPr>
          <w:lang w:val="en-US"/>
        </w:rPr>
        <w:t xml:space="preserve"> </w:t>
      </w:r>
      <w:proofErr w:type="spellStart"/>
      <w:r w:rsidRPr="00472D4B">
        <w:rPr>
          <w:lang w:val="en-US"/>
        </w:rPr>
        <w:t>інтерактивного</w:t>
      </w:r>
      <w:proofErr w:type="spellEnd"/>
      <w:r w:rsidRPr="00472D4B">
        <w:rPr>
          <w:lang w:val="en-US"/>
        </w:rPr>
        <w:t xml:space="preserve"> </w:t>
      </w:r>
      <w:proofErr w:type="spellStart"/>
      <w:r w:rsidRPr="00472D4B">
        <w:rPr>
          <w:lang w:val="en-US"/>
        </w:rPr>
        <w:t>інтерфейсу</w:t>
      </w:r>
      <w:proofErr w:type="spellEnd"/>
      <w:r w:rsidRPr="00472D4B">
        <w:rPr>
          <w:lang w:val="en-US"/>
        </w:rPr>
        <w:t xml:space="preserve"> </w:t>
      </w:r>
      <w:proofErr w:type="spellStart"/>
      <w:r w:rsidRPr="00472D4B">
        <w:rPr>
          <w:lang w:val="en-US"/>
        </w:rPr>
        <w:t>без</w:t>
      </w:r>
      <w:proofErr w:type="spellEnd"/>
      <w:r w:rsidRPr="00472D4B">
        <w:rPr>
          <w:lang w:val="en-US"/>
        </w:rPr>
        <w:t xml:space="preserve"> </w:t>
      </w:r>
      <w:proofErr w:type="spellStart"/>
      <w:r w:rsidRPr="00472D4B">
        <w:rPr>
          <w:lang w:val="en-US"/>
        </w:rPr>
        <w:t>залучення</w:t>
      </w:r>
      <w:proofErr w:type="spellEnd"/>
      <w:r w:rsidRPr="00472D4B">
        <w:rPr>
          <w:lang w:val="en-US"/>
        </w:rPr>
        <w:t xml:space="preserve"> </w:t>
      </w:r>
      <w:proofErr w:type="spellStart"/>
      <w:r w:rsidRPr="00472D4B">
        <w:rPr>
          <w:lang w:val="en-US"/>
        </w:rPr>
        <w:t>окремої</w:t>
      </w:r>
      <w:proofErr w:type="spellEnd"/>
      <w:r w:rsidRPr="00472D4B">
        <w:rPr>
          <w:lang w:val="en-US"/>
        </w:rPr>
        <w:t xml:space="preserve"> </w:t>
      </w:r>
      <w:proofErr w:type="spellStart"/>
      <w:r w:rsidRPr="00472D4B">
        <w:rPr>
          <w:lang w:val="en-US"/>
        </w:rPr>
        <w:t>фронтенд-команди</w:t>
      </w:r>
      <w:proofErr w:type="spellEnd"/>
      <w:r w:rsidRPr="00472D4B">
        <w:rPr>
          <w:lang w:val="en-US"/>
        </w:rPr>
        <w:t>.</w:t>
      </w:r>
    </w:p>
    <w:p w14:paraId="085D2B50" w14:textId="76736312" w:rsidR="00320226" w:rsidRPr="00320226" w:rsidRDefault="00320226" w:rsidP="000236C1">
      <w:pPr>
        <w:ind w:firstLine="709"/>
        <w:rPr>
          <w:lang w:val="ru-RU"/>
        </w:rPr>
      </w:pPr>
      <w:r w:rsidRPr="00320226">
        <w:rPr>
          <w:lang w:val="ru-RU"/>
        </w:rPr>
        <w:t xml:space="preserve">Як основну мову програмування обрано </w:t>
      </w:r>
      <w:r w:rsidRPr="00320226">
        <w:rPr>
          <w:lang w:val="en-US"/>
        </w:rPr>
        <w:t>Python</w:t>
      </w:r>
      <w:r w:rsidRPr="00320226">
        <w:rPr>
          <w:lang w:val="ru-RU"/>
        </w:rPr>
        <w:t>. Цей вибір зумовлений наступними чинниками:</w:t>
      </w:r>
    </w:p>
    <w:p w14:paraId="0992B02A" w14:textId="6E745190" w:rsidR="00320226" w:rsidRPr="00320226" w:rsidRDefault="00320226" w:rsidP="00806506">
      <w:pPr>
        <w:ind w:firstLine="709"/>
        <w:rPr>
          <w:lang w:val="ru-RU"/>
        </w:rPr>
      </w:pPr>
      <w:r w:rsidRPr="00320226">
        <w:rPr>
          <w:lang w:val="ru-RU"/>
        </w:rPr>
        <w:t>–</w:t>
      </w:r>
      <w:r w:rsidR="00FE35DD">
        <w:rPr>
          <w:lang w:val="ru-RU"/>
        </w:rPr>
        <w:t> </w:t>
      </w:r>
      <w:r w:rsidRPr="00320226">
        <w:rPr>
          <w:lang w:val="ru-RU"/>
        </w:rPr>
        <w:t>розвинена екосистема бібліотек для роботи з графами (</w:t>
      </w:r>
      <w:proofErr w:type="spellStart"/>
      <w:r w:rsidRPr="00320226">
        <w:rPr>
          <w:lang w:val="en-US"/>
        </w:rPr>
        <w:t>NetworkX</w:t>
      </w:r>
      <w:proofErr w:type="spellEnd"/>
      <w:r w:rsidRPr="00320226">
        <w:rPr>
          <w:lang w:val="ru-RU"/>
        </w:rPr>
        <w:t>), геоданими (</w:t>
      </w:r>
      <w:proofErr w:type="spellStart"/>
      <w:r w:rsidRPr="00320226">
        <w:rPr>
          <w:lang w:val="en-US"/>
        </w:rPr>
        <w:t>OSMnx</w:t>
      </w:r>
      <w:proofErr w:type="spellEnd"/>
      <w:r w:rsidRPr="00320226">
        <w:rPr>
          <w:lang w:val="ru-RU"/>
        </w:rPr>
        <w:t xml:space="preserve">, </w:t>
      </w:r>
      <w:proofErr w:type="spellStart"/>
      <w:r w:rsidRPr="00320226">
        <w:rPr>
          <w:lang w:val="en-US"/>
        </w:rPr>
        <w:t>GeoPy</w:t>
      </w:r>
      <w:proofErr w:type="spellEnd"/>
      <w:r w:rsidRPr="00320226">
        <w:rPr>
          <w:lang w:val="ru-RU"/>
        </w:rPr>
        <w:t>) та чисельних обчислень (</w:t>
      </w:r>
      <w:r w:rsidRPr="00320226">
        <w:rPr>
          <w:lang w:val="en-US"/>
        </w:rPr>
        <w:t>NumPy</w:t>
      </w:r>
      <w:r w:rsidRPr="00320226">
        <w:rPr>
          <w:lang w:val="ru-RU"/>
        </w:rPr>
        <w:t>);</w:t>
      </w:r>
    </w:p>
    <w:p w14:paraId="65075B23" w14:textId="55E623ED" w:rsidR="00320226" w:rsidRPr="00320226" w:rsidRDefault="00320226" w:rsidP="00806506">
      <w:pPr>
        <w:ind w:firstLine="709"/>
        <w:rPr>
          <w:lang w:val="ru-RU"/>
        </w:rPr>
      </w:pPr>
      <w:r w:rsidRPr="00320226">
        <w:rPr>
          <w:lang w:val="ru-RU"/>
        </w:rPr>
        <w:t>–</w:t>
      </w:r>
      <w:r w:rsidR="00FE35DD">
        <w:rPr>
          <w:lang w:val="ru-RU"/>
        </w:rPr>
        <w:t> </w:t>
      </w:r>
      <w:r w:rsidRPr="00320226">
        <w:rPr>
          <w:lang w:val="ru-RU"/>
        </w:rPr>
        <w:t>підтримка об’єктно-орієнтованої парадигми, що відповідає декомпозиції системи на класи</w:t>
      </w:r>
      <w:r w:rsidR="006F28F4" w:rsidRPr="006F28F4">
        <w:rPr>
          <w:lang w:val="ru-RU"/>
        </w:rPr>
        <w:t>;</w:t>
      </w:r>
    </w:p>
    <w:p w14:paraId="4850EC34" w14:textId="4106A941" w:rsidR="00320226" w:rsidRPr="00320226" w:rsidRDefault="00320226" w:rsidP="00806506">
      <w:pPr>
        <w:ind w:firstLine="709"/>
        <w:rPr>
          <w:lang w:val="ru-RU"/>
        </w:rPr>
      </w:pPr>
      <w:r w:rsidRPr="00320226">
        <w:rPr>
          <w:lang w:val="ru-RU"/>
        </w:rPr>
        <w:t>–</w:t>
      </w:r>
      <w:r w:rsidR="00FE35DD">
        <w:rPr>
          <w:lang w:val="ru-RU"/>
        </w:rPr>
        <w:t> </w:t>
      </w:r>
      <w:r w:rsidRPr="00320226">
        <w:rPr>
          <w:lang w:val="ru-RU"/>
        </w:rPr>
        <w:t>висока продуктивність розробника завдяки динамічній типізації та лаконічному синтаксису;</w:t>
      </w:r>
    </w:p>
    <w:p w14:paraId="1BD13717" w14:textId="53B53AE7" w:rsidR="00320226" w:rsidRPr="00320226" w:rsidRDefault="00320226" w:rsidP="00806506">
      <w:pPr>
        <w:ind w:firstLine="709"/>
        <w:rPr>
          <w:lang w:val="ru-RU"/>
        </w:rPr>
      </w:pPr>
      <w:r w:rsidRPr="00320226">
        <w:rPr>
          <w:lang w:val="ru-RU"/>
        </w:rPr>
        <w:t>–</w:t>
      </w:r>
      <w:r w:rsidR="00FE35DD">
        <w:rPr>
          <w:lang w:val="ru-RU"/>
        </w:rPr>
        <w:t> </w:t>
      </w:r>
      <w:r w:rsidRPr="00320226">
        <w:rPr>
          <w:lang w:val="ru-RU"/>
        </w:rPr>
        <w:t xml:space="preserve">кросплатформність </w:t>
      </w:r>
      <w:r w:rsidR="00037E69" w:rsidRPr="00320226">
        <w:rPr>
          <w:lang w:val="ru-RU"/>
        </w:rPr>
        <w:t>–</w:t>
      </w:r>
      <w:r w:rsidR="006B260E" w:rsidRPr="006B260E">
        <w:rPr>
          <w:lang w:val="ru-RU"/>
        </w:rPr>
        <w:t xml:space="preserve"> </w:t>
      </w:r>
      <w:r w:rsidRPr="00320226">
        <w:rPr>
          <w:lang w:val="ru-RU"/>
        </w:rPr>
        <w:t xml:space="preserve">застосунок працює у </w:t>
      </w:r>
      <w:r w:rsidRPr="00320226">
        <w:rPr>
          <w:lang w:val="en-US"/>
        </w:rPr>
        <w:t>Windows</w:t>
      </w:r>
      <w:r w:rsidRPr="00320226">
        <w:rPr>
          <w:lang w:val="ru-RU"/>
        </w:rPr>
        <w:t xml:space="preserve"> та в </w:t>
      </w:r>
      <w:r w:rsidRPr="00320226">
        <w:rPr>
          <w:lang w:val="en-US"/>
        </w:rPr>
        <w:t>Unix</w:t>
      </w:r>
      <w:r w:rsidRPr="00320226">
        <w:rPr>
          <w:lang w:val="ru-RU"/>
        </w:rPr>
        <w:t>-подібних системах без модифікації коду.</w:t>
      </w:r>
    </w:p>
    <w:p w14:paraId="070EF96A" w14:textId="47302189" w:rsidR="00DA404B" w:rsidRPr="007F3B3C" w:rsidRDefault="00320226" w:rsidP="007F3B3C">
      <w:pPr>
        <w:ind w:firstLine="709"/>
        <w:rPr>
          <w:lang w:val="ru-RU"/>
        </w:rPr>
      </w:pPr>
      <w:r w:rsidRPr="00320226">
        <w:rPr>
          <w:lang w:val="ru-RU"/>
        </w:rPr>
        <w:t xml:space="preserve">Інтегрованим середовищем розробки обрано </w:t>
      </w:r>
      <w:r w:rsidRPr="00320226">
        <w:rPr>
          <w:lang w:val="en-US"/>
        </w:rPr>
        <w:t>Visual</w:t>
      </w:r>
      <w:r w:rsidRPr="00320226">
        <w:rPr>
          <w:lang w:val="ru-RU"/>
        </w:rPr>
        <w:t xml:space="preserve"> </w:t>
      </w:r>
      <w:r w:rsidRPr="00320226">
        <w:rPr>
          <w:lang w:val="en-US"/>
        </w:rPr>
        <w:t>Studio</w:t>
      </w:r>
      <w:r w:rsidRPr="00320226">
        <w:rPr>
          <w:lang w:val="ru-RU"/>
        </w:rPr>
        <w:t xml:space="preserve"> </w:t>
      </w:r>
      <w:r w:rsidRPr="00320226">
        <w:rPr>
          <w:lang w:val="en-US"/>
        </w:rPr>
        <w:t>Code</w:t>
      </w:r>
      <w:r w:rsidRPr="00320226">
        <w:rPr>
          <w:lang w:val="ru-RU"/>
        </w:rPr>
        <w:t xml:space="preserve"> з розширеннями </w:t>
      </w:r>
      <w:r w:rsidRPr="00320226">
        <w:rPr>
          <w:lang w:val="en-US"/>
        </w:rPr>
        <w:t>Python</w:t>
      </w:r>
      <w:r w:rsidRPr="00320226">
        <w:rPr>
          <w:lang w:val="ru-RU"/>
        </w:rPr>
        <w:t xml:space="preserve">, </w:t>
      </w:r>
      <w:proofErr w:type="spellStart"/>
      <w:r w:rsidRPr="00320226">
        <w:rPr>
          <w:lang w:val="en-US"/>
        </w:rPr>
        <w:t>Pylance</w:t>
      </w:r>
      <w:proofErr w:type="spellEnd"/>
      <w:r w:rsidRPr="00320226">
        <w:rPr>
          <w:lang w:val="ru-RU"/>
        </w:rPr>
        <w:t xml:space="preserve"> та </w:t>
      </w:r>
      <w:proofErr w:type="spellStart"/>
      <w:r w:rsidRPr="00320226">
        <w:rPr>
          <w:lang w:val="en-US"/>
        </w:rPr>
        <w:t>GitLens</w:t>
      </w:r>
      <w:proofErr w:type="spellEnd"/>
      <w:r w:rsidRPr="00320226">
        <w:rPr>
          <w:lang w:val="ru-RU"/>
        </w:rPr>
        <w:t xml:space="preserve">. Контроль версій здійснювався за допомогою системи </w:t>
      </w:r>
      <w:r w:rsidRPr="00320226">
        <w:rPr>
          <w:lang w:val="en-US"/>
        </w:rPr>
        <w:t>Git</w:t>
      </w:r>
      <w:r w:rsidRPr="00320226">
        <w:rPr>
          <w:lang w:val="ru-RU"/>
        </w:rPr>
        <w:t xml:space="preserve"> з локальним репозиторієм.</w:t>
      </w:r>
      <w:r w:rsidR="002A71A1" w:rsidRPr="002A71A1">
        <w:t xml:space="preserve"> </w:t>
      </w:r>
    </w:p>
    <w:p w14:paraId="55EB8A93" w14:textId="77777777" w:rsidR="00F02FF9" w:rsidRPr="00B827AA" w:rsidRDefault="00F02FF9" w:rsidP="007F3B3C">
      <w:pPr>
        <w:rPr>
          <w:lang w:val="ru-UA"/>
        </w:rPr>
      </w:pPr>
    </w:p>
    <w:p w14:paraId="78D606B4" w14:textId="77777777" w:rsidR="00F02FF9" w:rsidRPr="00F02FF9" w:rsidRDefault="00F02FF9" w:rsidP="00495062">
      <w:pPr>
        <w:ind w:firstLine="709"/>
        <w:rPr>
          <w:lang w:val="en-US"/>
        </w:rPr>
      </w:pPr>
    </w:p>
    <w:p w14:paraId="7343D665" w14:textId="77777777" w:rsidR="00635B87" w:rsidRPr="004B50B1" w:rsidRDefault="00635B87" w:rsidP="00495062">
      <w:pPr>
        <w:ind w:firstLine="709"/>
        <w:rPr>
          <w:lang w:val="ru-RU"/>
        </w:rPr>
      </w:pPr>
    </w:p>
    <w:p w14:paraId="73CAEEEE" w14:textId="3D95D5A4" w:rsidR="00635B87" w:rsidRDefault="00635B87" w:rsidP="00E85E20">
      <w:pPr>
        <w:pStyle w:val="Heading2"/>
      </w:pPr>
      <w:bookmarkStart w:id="28" w:name="_Toc230787932"/>
      <w:r>
        <w:rPr>
          <w:lang w:val="en-US"/>
        </w:rPr>
        <w:t>3.</w:t>
      </w:r>
      <w:r w:rsidR="00071DAD">
        <w:t>2</w:t>
      </w:r>
      <w:r w:rsidR="00135BCD">
        <w:rPr>
          <w:lang w:val="en-US"/>
        </w:rPr>
        <w:t xml:space="preserve"> </w:t>
      </w:r>
      <w:r w:rsidR="00135BCD" w:rsidRPr="00135BCD">
        <w:t>Технічне</w:t>
      </w:r>
      <w:r w:rsidR="00135BCD">
        <w:t xml:space="preserve"> забезпечення</w:t>
      </w:r>
      <w:bookmarkEnd w:id="28"/>
    </w:p>
    <w:p w14:paraId="49E33642" w14:textId="77777777" w:rsidR="00135BCD" w:rsidRDefault="00135BCD" w:rsidP="00495062">
      <w:pPr>
        <w:ind w:firstLine="709"/>
      </w:pPr>
    </w:p>
    <w:p w14:paraId="616973F2" w14:textId="77777777" w:rsidR="00135BCD" w:rsidRDefault="00135BCD" w:rsidP="00495062">
      <w:pPr>
        <w:ind w:firstLine="709"/>
      </w:pPr>
    </w:p>
    <w:p w14:paraId="6AE46A2C" w14:textId="77777777" w:rsidR="00135BCD" w:rsidRPr="00135BCD" w:rsidRDefault="00135BCD" w:rsidP="00135BCD">
      <w:pPr>
        <w:ind w:firstLine="709"/>
        <w:rPr>
          <w:lang w:val="ru-RU"/>
        </w:rPr>
      </w:pPr>
      <w:r w:rsidRPr="00135BCD">
        <w:rPr>
          <w:lang w:val="ru-RU"/>
        </w:rPr>
        <w:t>Для коректної роботи системи на стороні сервера встановлено наступні мінімальні вимоги до апаратного забезпечення:</w:t>
      </w:r>
    </w:p>
    <w:p w14:paraId="5F8CE831" w14:textId="4C02DA5B" w:rsidR="008E67DE" w:rsidRPr="008E67DE" w:rsidRDefault="008E67DE" w:rsidP="009773B7">
      <w:pPr>
        <w:ind w:firstLine="709"/>
        <w:rPr>
          <w:lang w:val="ru-RU"/>
        </w:rPr>
      </w:pPr>
      <w:r>
        <w:rPr>
          <w:lang w:val="ru-RU"/>
        </w:rPr>
        <w:t>– </w:t>
      </w:r>
      <w:r w:rsidRPr="008E67DE">
        <w:rPr>
          <w:lang w:val="ru-RU"/>
        </w:rPr>
        <w:t xml:space="preserve">Процесор: не нижче рівня </w:t>
      </w:r>
      <w:r w:rsidRPr="008E67DE">
        <w:rPr>
          <w:lang w:val="en-US"/>
        </w:rPr>
        <w:t>Intel</w:t>
      </w:r>
      <w:r w:rsidRPr="008E67DE">
        <w:rPr>
          <w:lang w:val="ru-RU"/>
        </w:rPr>
        <w:t xml:space="preserve"> </w:t>
      </w:r>
      <w:r w:rsidRPr="008E67DE">
        <w:rPr>
          <w:lang w:val="en-US"/>
        </w:rPr>
        <w:t>Core</w:t>
      </w:r>
      <w:r w:rsidRPr="008E67DE">
        <w:rPr>
          <w:lang w:val="ru-RU"/>
        </w:rPr>
        <w:t xml:space="preserve"> </w:t>
      </w:r>
      <w:proofErr w:type="spellStart"/>
      <w:r w:rsidRPr="008E67DE">
        <w:rPr>
          <w:lang w:val="en-US"/>
        </w:rPr>
        <w:t>i</w:t>
      </w:r>
      <w:proofErr w:type="spellEnd"/>
      <w:r w:rsidRPr="008E67DE">
        <w:rPr>
          <w:lang w:val="ru-RU"/>
        </w:rPr>
        <w:t>5 або еквівалентний. Обчислювальна складність генетичного алгоритму вимагає достатньої продуктивності одного потоку;</w:t>
      </w:r>
    </w:p>
    <w:p w14:paraId="1ABE9FCC" w14:textId="14EC99C8" w:rsidR="008E67DE" w:rsidRPr="008E67DE" w:rsidRDefault="008E67DE" w:rsidP="009773B7">
      <w:pPr>
        <w:ind w:firstLine="709"/>
        <w:rPr>
          <w:lang w:val="ru-RU"/>
        </w:rPr>
      </w:pPr>
      <w:r w:rsidRPr="008E67DE">
        <w:rPr>
          <w:lang w:val="ru-RU"/>
        </w:rPr>
        <w:t>–</w:t>
      </w:r>
      <w:r w:rsidR="00152AAA">
        <w:rPr>
          <w:lang w:val="ru-RU"/>
        </w:rPr>
        <w:t> </w:t>
      </w:r>
      <w:r w:rsidRPr="008E67DE">
        <w:rPr>
          <w:lang w:val="ru-RU"/>
        </w:rPr>
        <w:t xml:space="preserve">Оперативна пам’ять: не менше 8 ГБ. Граф дорожньої мережі міста середнього розміру (наприклад, м. Дніпро) у форматі </w:t>
      </w:r>
      <w:proofErr w:type="spellStart"/>
      <w:r w:rsidRPr="008E67DE">
        <w:rPr>
          <w:lang w:val="en-US"/>
        </w:rPr>
        <w:t>NetworkX</w:t>
      </w:r>
      <w:proofErr w:type="spellEnd"/>
      <w:r w:rsidRPr="008E67DE">
        <w:rPr>
          <w:lang w:val="ru-RU"/>
        </w:rPr>
        <w:t xml:space="preserve"> </w:t>
      </w:r>
      <w:proofErr w:type="spellStart"/>
      <w:r w:rsidRPr="008E67DE">
        <w:rPr>
          <w:lang w:val="en-US"/>
        </w:rPr>
        <w:t>MultiDiGraph</w:t>
      </w:r>
      <w:proofErr w:type="spellEnd"/>
      <w:r w:rsidRPr="008E67DE">
        <w:rPr>
          <w:lang w:val="ru-RU"/>
        </w:rPr>
        <w:t xml:space="preserve"> займає 400–800 МБ під час обробки;</w:t>
      </w:r>
    </w:p>
    <w:p w14:paraId="44A55774" w14:textId="18F80EF6" w:rsidR="008E67DE" w:rsidRPr="008E67DE" w:rsidRDefault="008E67DE" w:rsidP="0013497A">
      <w:pPr>
        <w:ind w:firstLine="709"/>
        <w:rPr>
          <w:lang w:val="ru-RU"/>
        </w:rPr>
      </w:pPr>
      <w:r w:rsidRPr="008E67DE">
        <w:rPr>
          <w:lang w:val="ru-RU"/>
        </w:rPr>
        <w:t>–</w:t>
      </w:r>
      <w:r w:rsidR="00AB60B3">
        <w:rPr>
          <w:lang w:val="ru-RU"/>
        </w:rPr>
        <w:t> </w:t>
      </w:r>
      <w:r w:rsidRPr="008E67DE">
        <w:rPr>
          <w:lang w:val="ru-RU"/>
        </w:rPr>
        <w:t xml:space="preserve">Постійна пам’ять: не менше 2 ГБ вільного дискового простору для розгортання віртуального середовища </w:t>
      </w:r>
      <w:r w:rsidRPr="008E67DE">
        <w:rPr>
          <w:lang w:val="en-US"/>
        </w:rPr>
        <w:t>Python</w:t>
      </w:r>
      <w:r w:rsidRPr="008E67DE">
        <w:rPr>
          <w:lang w:val="ru-RU"/>
        </w:rPr>
        <w:t xml:space="preserve">, кешу графів та бази даних </w:t>
      </w:r>
      <w:r w:rsidRPr="008E67DE">
        <w:rPr>
          <w:lang w:val="en-US"/>
        </w:rPr>
        <w:t>SQLite</w:t>
      </w:r>
      <w:r w:rsidRPr="008E67DE">
        <w:rPr>
          <w:lang w:val="ru-RU"/>
        </w:rPr>
        <w:t>;</w:t>
      </w:r>
    </w:p>
    <w:p w14:paraId="52CB238B" w14:textId="26454B73" w:rsidR="008E67DE" w:rsidRPr="008E67DE" w:rsidRDefault="008E67DE" w:rsidP="00BC5B87">
      <w:pPr>
        <w:ind w:firstLine="709"/>
        <w:rPr>
          <w:lang w:val="ru-RU"/>
        </w:rPr>
      </w:pPr>
      <w:r w:rsidRPr="008E67DE">
        <w:rPr>
          <w:lang w:val="ru-RU"/>
        </w:rPr>
        <w:t>–</w:t>
      </w:r>
      <w:r w:rsidR="00677783">
        <w:rPr>
          <w:lang w:val="ru-RU"/>
        </w:rPr>
        <w:t> </w:t>
      </w:r>
      <w:r w:rsidRPr="008E67DE">
        <w:rPr>
          <w:lang w:val="ru-RU"/>
        </w:rPr>
        <w:t xml:space="preserve">Мережеве з’єднання: широкосмуговий доступ до мережі Інтернет зі швидкістю не менше 10 Мбіт/с для завантаження картографічних даних з серверів </w:t>
      </w:r>
      <w:r w:rsidRPr="008E67DE">
        <w:rPr>
          <w:lang w:val="en-US"/>
        </w:rPr>
        <w:t>OpenStreetMap</w:t>
      </w:r>
      <w:r w:rsidRPr="008E67DE">
        <w:rPr>
          <w:lang w:val="ru-RU"/>
        </w:rPr>
        <w:t xml:space="preserve"> та звернень до </w:t>
      </w:r>
      <w:proofErr w:type="spellStart"/>
      <w:r w:rsidRPr="008E67DE">
        <w:rPr>
          <w:lang w:val="en-US"/>
        </w:rPr>
        <w:t>Nominatim</w:t>
      </w:r>
      <w:proofErr w:type="spellEnd"/>
      <w:r w:rsidRPr="008E67DE">
        <w:rPr>
          <w:lang w:val="ru-RU"/>
        </w:rPr>
        <w:t>;</w:t>
      </w:r>
    </w:p>
    <w:p w14:paraId="145DB444" w14:textId="22355849" w:rsidR="00135BCD" w:rsidRDefault="008E67DE" w:rsidP="00520D58">
      <w:pPr>
        <w:ind w:firstLine="709"/>
        <w:rPr>
          <w:lang w:val="en-US"/>
        </w:rPr>
      </w:pPr>
      <w:r w:rsidRPr="008E67DE">
        <w:rPr>
          <w:lang w:val="ru-RU"/>
        </w:rPr>
        <w:t>–</w:t>
      </w:r>
      <w:r w:rsidR="00BC5B87">
        <w:rPr>
          <w:lang w:val="ru-RU"/>
        </w:rPr>
        <w:t> </w:t>
      </w:r>
      <w:r w:rsidRPr="008E67DE">
        <w:rPr>
          <w:lang w:val="ru-RU"/>
        </w:rPr>
        <w:t xml:space="preserve">Операційна система: </w:t>
      </w:r>
      <w:r w:rsidRPr="008E67DE">
        <w:rPr>
          <w:lang w:val="en-US"/>
        </w:rPr>
        <w:t>Windows</w:t>
      </w:r>
      <w:r w:rsidRPr="008E67DE">
        <w:rPr>
          <w:lang w:val="ru-RU"/>
        </w:rPr>
        <w:t xml:space="preserve"> 10/11, </w:t>
      </w:r>
      <w:r w:rsidRPr="008E67DE">
        <w:rPr>
          <w:lang w:val="en-US"/>
        </w:rPr>
        <w:t>Ubuntu</w:t>
      </w:r>
      <w:r w:rsidRPr="008E67DE">
        <w:rPr>
          <w:lang w:val="ru-RU"/>
        </w:rPr>
        <w:t xml:space="preserve"> 20.04</w:t>
      </w:r>
      <w:r w:rsidR="0070744D">
        <w:rPr>
          <w:lang w:val="ru-RU"/>
        </w:rPr>
        <w:t>+</w:t>
      </w:r>
      <w:r w:rsidRPr="008E67DE">
        <w:rPr>
          <w:lang w:val="ru-RU"/>
        </w:rPr>
        <w:t xml:space="preserve"> або </w:t>
      </w:r>
      <w:r w:rsidRPr="008E67DE">
        <w:rPr>
          <w:lang w:val="en-US"/>
        </w:rPr>
        <w:t>macOS</w:t>
      </w:r>
      <w:r w:rsidRPr="008E67DE">
        <w:rPr>
          <w:lang w:val="ru-RU"/>
        </w:rPr>
        <w:t xml:space="preserve"> 12</w:t>
      </w:r>
      <w:r w:rsidR="00C55379">
        <w:rPr>
          <w:lang w:val="ru-RU"/>
        </w:rPr>
        <w:t>+</w:t>
      </w:r>
      <w:r w:rsidRPr="008E67DE">
        <w:rPr>
          <w:lang w:val="ru-RU"/>
        </w:rPr>
        <w:t>.</w:t>
      </w:r>
    </w:p>
    <w:p w14:paraId="0F1885D5" w14:textId="77777777" w:rsidR="001E09D0" w:rsidRPr="001E09D0" w:rsidRDefault="001E09D0" w:rsidP="001E09D0">
      <w:pPr>
        <w:ind w:firstLine="709"/>
        <w:rPr>
          <w:lang w:val="ru-RU"/>
        </w:rPr>
      </w:pPr>
      <w:r w:rsidRPr="001E09D0">
        <w:rPr>
          <w:lang w:val="ru-RU"/>
        </w:rPr>
        <w:t xml:space="preserve">З боку клієнта достатньо будь-якого сучасного веб-браузера з підтримкою </w:t>
      </w:r>
      <w:r w:rsidRPr="001E09D0">
        <w:rPr>
          <w:lang w:val="en-US"/>
        </w:rPr>
        <w:t>JavaScript</w:t>
      </w:r>
      <w:r w:rsidRPr="001E09D0">
        <w:rPr>
          <w:lang w:val="ru-RU"/>
        </w:rPr>
        <w:t xml:space="preserve"> (</w:t>
      </w:r>
      <w:r w:rsidRPr="001E09D0">
        <w:rPr>
          <w:lang w:val="en-US"/>
        </w:rPr>
        <w:t>Google</w:t>
      </w:r>
      <w:r w:rsidRPr="001E09D0">
        <w:rPr>
          <w:lang w:val="ru-RU"/>
        </w:rPr>
        <w:t xml:space="preserve"> </w:t>
      </w:r>
      <w:r w:rsidRPr="001E09D0">
        <w:rPr>
          <w:lang w:val="en-US"/>
        </w:rPr>
        <w:t>Chrome</w:t>
      </w:r>
      <w:r w:rsidRPr="001E09D0">
        <w:rPr>
          <w:lang w:val="ru-RU"/>
        </w:rPr>
        <w:t xml:space="preserve">, </w:t>
      </w:r>
      <w:r w:rsidRPr="001E09D0">
        <w:rPr>
          <w:lang w:val="en-US"/>
        </w:rPr>
        <w:t>Mozilla</w:t>
      </w:r>
      <w:r w:rsidRPr="001E09D0">
        <w:rPr>
          <w:lang w:val="ru-RU"/>
        </w:rPr>
        <w:t xml:space="preserve"> </w:t>
      </w:r>
      <w:r w:rsidRPr="001E09D0">
        <w:rPr>
          <w:lang w:val="en-US"/>
        </w:rPr>
        <w:t>Firefox</w:t>
      </w:r>
      <w:r w:rsidRPr="001E09D0">
        <w:rPr>
          <w:lang w:val="ru-RU"/>
        </w:rPr>
        <w:t xml:space="preserve">, </w:t>
      </w:r>
      <w:r w:rsidRPr="001E09D0">
        <w:rPr>
          <w:lang w:val="en-US"/>
        </w:rPr>
        <w:t>Microsoft</w:t>
      </w:r>
      <w:r w:rsidRPr="001E09D0">
        <w:rPr>
          <w:lang w:val="ru-RU"/>
        </w:rPr>
        <w:t xml:space="preserve"> </w:t>
      </w:r>
      <w:r w:rsidRPr="001E09D0">
        <w:rPr>
          <w:lang w:val="en-US"/>
        </w:rPr>
        <w:t>Edge</w:t>
      </w:r>
      <w:r w:rsidRPr="001E09D0">
        <w:rPr>
          <w:lang w:val="ru-RU"/>
        </w:rPr>
        <w:t>) та з’єднання з сервером по локальній мережі або через мережу Інтернет.</w:t>
      </w:r>
    </w:p>
    <w:p w14:paraId="1829B09F" w14:textId="77777777" w:rsidR="001E09D0" w:rsidRDefault="001E09D0" w:rsidP="00520D58">
      <w:pPr>
        <w:ind w:firstLine="709"/>
      </w:pPr>
    </w:p>
    <w:p w14:paraId="5E470340" w14:textId="6303DA2E" w:rsidR="00310DA2" w:rsidRDefault="00931AA3" w:rsidP="00502F4D">
      <w:pPr>
        <w:spacing w:before="0" w:after="0" w:line="240" w:lineRule="auto"/>
        <w:jc w:val="left"/>
        <w:rPr>
          <w:lang w:val="en-US"/>
        </w:rPr>
      </w:pPr>
      <w:r>
        <w:rPr>
          <w:lang w:val="en-US"/>
        </w:rPr>
        <w:br w:type="page"/>
      </w:r>
    </w:p>
    <w:p w14:paraId="3775E046" w14:textId="4029ADFA" w:rsidR="00E85C45" w:rsidRPr="00E85C45" w:rsidRDefault="00E85C45" w:rsidP="00E85C45">
      <w:pPr>
        <w:pStyle w:val="Heading2"/>
      </w:pPr>
      <w:bookmarkStart w:id="29" w:name="_Toc230787933"/>
      <w:r w:rsidRPr="00E85C45">
        <w:rPr>
          <w:lang w:val="ru-RU"/>
        </w:rPr>
        <w:lastRenderedPageBreak/>
        <w:t xml:space="preserve">3.3 </w:t>
      </w:r>
      <w:r>
        <w:t>Опис програми</w:t>
      </w:r>
      <w:bookmarkEnd w:id="29"/>
    </w:p>
    <w:p w14:paraId="7DFE0ECB" w14:textId="77777777" w:rsidR="00E85C45" w:rsidRDefault="00E85C45" w:rsidP="00520D58">
      <w:pPr>
        <w:ind w:firstLine="709"/>
        <w:rPr>
          <w:lang w:val="ru-RU"/>
        </w:rPr>
      </w:pPr>
    </w:p>
    <w:p w14:paraId="18575F47" w14:textId="77777777" w:rsidR="00E85C45" w:rsidRDefault="00E85C45" w:rsidP="00520D58">
      <w:pPr>
        <w:ind w:firstLine="709"/>
        <w:rPr>
          <w:lang w:val="en-US"/>
        </w:rPr>
      </w:pPr>
    </w:p>
    <w:p w14:paraId="6999EAD4" w14:textId="139DAE40" w:rsidR="00E85C45" w:rsidRDefault="00E85C45" w:rsidP="00E85C45">
      <w:pPr>
        <w:ind w:firstLine="709"/>
        <w:rPr>
          <w:lang w:val="en-US"/>
        </w:rPr>
      </w:pPr>
      <w:r>
        <w:t>Архітектура програми. Програмний продукт реалізовано за модульним принципом з використанням об’єктно-орієнтованого підходу. Це забезпечує гнучкість налаштування параметрів генетичного алгоритму та зручність інтеграції з геоінформаційними сервісами</w:t>
      </w:r>
      <w:r w:rsidR="006879DD" w:rsidRPr="006879DD">
        <w:t>.</w:t>
      </w:r>
    </w:p>
    <w:p w14:paraId="6834E8BE" w14:textId="77777777" w:rsidR="00B83289" w:rsidRPr="00B83289" w:rsidRDefault="00B83289" w:rsidP="00B83289">
      <w:pPr>
        <w:ind w:firstLine="709"/>
        <w:rPr>
          <w:lang w:val="en-US"/>
        </w:rPr>
      </w:pPr>
      <w:r w:rsidRPr="00B83289">
        <w:rPr>
          <w:lang w:val="ru-RU"/>
        </w:rPr>
        <w:t>Основні</w:t>
      </w:r>
      <w:r w:rsidRPr="00B83289">
        <w:rPr>
          <w:lang w:val="en-US"/>
        </w:rPr>
        <w:t xml:space="preserve"> </w:t>
      </w:r>
      <w:r w:rsidRPr="00B83289">
        <w:rPr>
          <w:lang w:val="ru-RU"/>
        </w:rPr>
        <w:t>програмні</w:t>
      </w:r>
      <w:r w:rsidRPr="00B83289">
        <w:rPr>
          <w:lang w:val="en-US"/>
        </w:rPr>
        <w:t xml:space="preserve"> </w:t>
      </w:r>
      <w:r w:rsidRPr="00B83289">
        <w:rPr>
          <w:lang w:val="ru-RU"/>
        </w:rPr>
        <w:t>модулі</w:t>
      </w:r>
      <w:r w:rsidRPr="00B83289">
        <w:rPr>
          <w:lang w:val="en-US"/>
        </w:rPr>
        <w:t>:</w:t>
      </w:r>
    </w:p>
    <w:p w14:paraId="1662489D" w14:textId="5A6F5CE1" w:rsidR="00B83289" w:rsidRPr="00B83289" w:rsidRDefault="009673F1" w:rsidP="00B83289">
      <w:pPr>
        <w:ind w:firstLine="709"/>
        <w:rPr>
          <w:lang w:val="en-US"/>
        </w:rPr>
      </w:pPr>
      <w:r>
        <w:rPr>
          <w:lang w:val="en-US"/>
        </w:rPr>
        <w:t>– </w:t>
      </w:r>
      <w:r w:rsidR="00B83289" w:rsidRPr="00B83289">
        <w:rPr>
          <w:lang w:val="en-US"/>
        </w:rPr>
        <w:t>App</w:t>
      </w:r>
      <w:r w:rsidR="00B83289" w:rsidRPr="00E06FFE">
        <w:rPr>
          <w:lang w:val="en-US"/>
        </w:rPr>
        <w:t xml:space="preserve"> </w:t>
      </w:r>
      <w:r w:rsidR="00B83289" w:rsidRPr="008E67DE">
        <w:rPr>
          <w:lang w:val="en-US"/>
        </w:rPr>
        <w:t>–</w:t>
      </w:r>
      <w:r w:rsidR="00B83289">
        <w:rPr>
          <w:lang w:val="en-US"/>
        </w:rPr>
        <w:t xml:space="preserve"> </w:t>
      </w:r>
      <w:r w:rsidR="00B83289" w:rsidRPr="00B83289">
        <w:rPr>
          <w:lang w:val="ru-RU"/>
        </w:rPr>
        <w:t>центральний</w:t>
      </w:r>
      <w:r w:rsidR="00B83289" w:rsidRPr="00B83289">
        <w:rPr>
          <w:lang w:val="en-US"/>
        </w:rPr>
        <w:t xml:space="preserve"> </w:t>
      </w:r>
      <w:r w:rsidR="00B83289" w:rsidRPr="00B83289">
        <w:rPr>
          <w:lang w:val="ru-RU"/>
        </w:rPr>
        <w:t>контролер</w:t>
      </w:r>
      <w:r w:rsidR="00B83289" w:rsidRPr="00B83289">
        <w:rPr>
          <w:lang w:val="en-US"/>
        </w:rPr>
        <w:t xml:space="preserve"> </w:t>
      </w:r>
      <w:r w:rsidR="00B83289" w:rsidRPr="00B83289">
        <w:rPr>
          <w:lang w:val="ru-RU"/>
        </w:rPr>
        <w:t>системи</w:t>
      </w:r>
      <w:r w:rsidR="00B83289" w:rsidRPr="00B83289">
        <w:rPr>
          <w:lang w:val="en-US"/>
        </w:rPr>
        <w:t xml:space="preserve">, </w:t>
      </w:r>
      <w:r w:rsidR="00B83289" w:rsidRPr="00B83289">
        <w:rPr>
          <w:lang w:val="ru-RU"/>
        </w:rPr>
        <w:t>що</w:t>
      </w:r>
      <w:r w:rsidR="00B83289" w:rsidRPr="00B83289">
        <w:rPr>
          <w:lang w:val="en-US"/>
        </w:rPr>
        <w:t xml:space="preserve"> </w:t>
      </w:r>
      <w:r w:rsidR="00B83289" w:rsidRPr="00B83289">
        <w:rPr>
          <w:lang w:val="ru-RU"/>
        </w:rPr>
        <w:t>забезпечує</w:t>
      </w:r>
      <w:r w:rsidR="00B83289" w:rsidRPr="00B83289">
        <w:rPr>
          <w:lang w:val="en-US"/>
        </w:rPr>
        <w:t xml:space="preserve"> </w:t>
      </w:r>
      <w:r w:rsidR="00B83289" w:rsidRPr="00B83289">
        <w:rPr>
          <w:lang w:val="ru-RU"/>
        </w:rPr>
        <w:t>користувацький</w:t>
      </w:r>
      <w:r w:rsidR="00B83289" w:rsidRPr="00B83289">
        <w:rPr>
          <w:lang w:val="en-US"/>
        </w:rPr>
        <w:t xml:space="preserve"> </w:t>
      </w:r>
      <w:r w:rsidR="00B83289" w:rsidRPr="00B83289">
        <w:rPr>
          <w:lang w:val="ru-RU"/>
        </w:rPr>
        <w:t>інтерфейс</w:t>
      </w:r>
      <w:r w:rsidR="00B83289" w:rsidRPr="00B83289">
        <w:rPr>
          <w:lang w:val="en-US"/>
        </w:rPr>
        <w:t xml:space="preserve">, </w:t>
      </w:r>
      <w:r w:rsidR="00B83289" w:rsidRPr="00B83289">
        <w:rPr>
          <w:lang w:val="ru-RU"/>
        </w:rPr>
        <w:t>координує</w:t>
      </w:r>
      <w:r w:rsidR="00B83289" w:rsidRPr="00B83289">
        <w:rPr>
          <w:lang w:val="en-US"/>
        </w:rPr>
        <w:t xml:space="preserve"> </w:t>
      </w:r>
      <w:r w:rsidR="00B83289" w:rsidRPr="00B83289">
        <w:rPr>
          <w:lang w:val="ru-RU"/>
        </w:rPr>
        <w:t>збір</w:t>
      </w:r>
      <w:r w:rsidR="00B83289" w:rsidRPr="00B83289">
        <w:rPr>
          <w:lang w:val="en-US"/>
        </w:rPr>
        <w:t xml:space="preserve"> </w:t>
      </w:r>
      <w:r w:rsidR="00B83289" w:rsidRPr="00B83289">
        <w:rPr>
          <w:lang w:val="ru-RU"/>
        </w:rPr>
        <w:t>вхідних</w:t>
      </w:r>
      <w:r w:rsidR="00B83289" w:rsidRPr="00B83289">
        <w:rPr>
          <w:lang w:val="en-US"/>
        </w:rPr>
        <w:t xml:space="preserve"> </w:t>
      </w:r>
      <w:r w:rsidR="00B83289" w:rsidRPr="00B83289">
        <w:rPr>
          <w:lang w:val="ru-RU"/>
        </w:rPr>
        <w:t>даних</w:t>
      </w:r>
      <w:r w:rsidR="00B83289" w:rsidRPr="00B83289">
        <w:rPr>
          <w:lang w:val="en-US"/>
        </w:rPr>
        <w:t xml:space="preserve"> </w:t>
      </w:r>
      <w:r w:rsidR="00B83289" w:rsidRPr="00B83289">
        <w:rPr>
          <w:lang w:val="ru-RU"/>
        </w:rPr>
        <w:t>та</w:t>
      </w:r>
      <w:r w:rsidR="00B83289" w:rsidRPr="00B83289">
        <w:rPr>
          <w:lang w:val="en-US"/>
        </w:rPr>
        <w:t xml:space="preserve"> </w:t>
      </w:r>
      <w:r w:rsidR="00B83289" w:rsidRPr="00B83289">
        <w:rPr>
          <w:lang w:val="ru-RU"/>
        </w:rPr>
        <w:t>ініціює</w:t>
      </w:r>
      <w:r w:rsidR="00B83289" w:rsidRPr="00B83289">
        <w:rPr>
          <w:lang w:val="en-US"/>
        </w:rPr>
        <w:t xml:space="preserve"> </w:t>
      </w:r>
      <w:r w:rsidR="00B83289" w:rsidRPr="00B83289">
        <w:rPr>
          <w:lang w:val="ru-RU"/>
        </w:rPr>
        <w:t>процес</w:t>
      </w:r>
      <w:r w:rsidR="00B83289" w:rsidRPr="00B83289">
        <w:rPr>
          <w:lang w:val="en-US"/>
        </w:rPr>
        <w:t xml:space="preserve"> </w:t>
      </w:r>
      <w:r w:rsidR="00B83289" w:rsidRPr="00B83289">
        <w:rPr>
          <w:lang w:val="ru-RU"/>
        </w:rPr>
        <w:t>оптимізації</w:t>
      </w:r>
      <w:r w:rsidR="00B83289">
        <w:rPr>
          <w:lang w:val="en-US"/>
        </w:rPr>
        <w:t>;</w:t>
      </w:r>
    </w:p>
    <w:p w14:paraId="31D651A9" w14:textId="1B7B9029" w:rsidR="00B83289" w:rsidRPr="0062481E" w:rsidRDefault="009673F1" w:rsidP="0062481E">
      <w:pPr>
        <w:ind w:firstLine="709"/>
        <w:rPr>
          <w:lang w:val="en-US"/>
        </w:rPr>
      </w:pPr>
      <w:r>
        <w:rPr>
          <w:lang w:val="en-US"/>
        </w:rPr>
        <w:t>– </w:t>
      </w:r>
      <w:proofErr w:type="spellStart"/>
      <w:r w:rsidR="00B83289" w:rsidRPr="00B83289">
        <w:rPr>
          <w:lang w:val="en-US"/>
        </w:rPr>
        <w:t>GraphBuilder</w:t>
      </w:r>
      <w:proofErr w:type="spellEnd"/>
      <w:r w:rsidR="00B83289" w:rsidRPr="00B83289">
        <w:rPr>
          <w:lang w:val="en-US"/>
        </w:rPr>
        <w:t xml:space="preserve"> </w:t>
      </w:r>
      <w:r w:rsidR="00E06FFE" w:rsidRPr="008E67DE">
        <w:rPr>
          <w:lang w:val="en-US"/>
        </w:rPr>
        <w:t>–</w:t>
      </w:r>
      <w:r w:rsidR="00B83289" w:rsidRPr="00B83289">
        <w:rPr>
          <w:lang w:val="en-US"/>
        </w:rPr>
        <w:t xml:space="preserve"> </w:t>
      </w:r>
      <w:r w:rsidR="00B83289" w:rsidRPr="00B83289">
        <w:rPr>
          <w:lang w:val="ru-RU"/>
        </w:rPr>
        <w:t>модуль</w:t>
      </w:r>
      <w:r w:rsidR="00B83289" w:rsidRPr="00B83289">
        <w:rPr>
          <w:lang w:val="en-US"/>
        </w:rPr>
        <w:t xml:space="preserve">, </w:t>
      </w:r>
      <w:r w:rsidR="00B83289" w:rsidRPr="00B83289">
        <w:rPr>
          <w:lang w:val="ru-RU"/>
        </w:rPr>
        <w:t>відповідальний</w:t>
      </w:r>
      <w:r w:rsidR="00B83289" w:rsidRPr="00B83289">
        <w:rPr>
          <w:lang w:val="en-US"/>
        </w:rPr>
        <w:t xml:space="preserve"> </w:t>
      </w:r>
      <w:r w:rsidR="00B83289" w:rsidRPr="00B83289">
        <w:rPr>
          <w:lang w:val="ru-RU"/>
        </w:rPr>
        <w:t>за</w:t>
      </w:r>
      <w:r w:rsidR="00B83289" w:rsidRPr="00B83289">
        <w:rPr>
          <w:lang w:val="en-US"/>
        </w:rPr>
        <w:t xml:space="preserve"> </w:t>
      </w:r>
      <w:r w:rsidR="00B83289" w:rsidRPr="00B83289">
        <w:rPr>
          <w:lang w:val="ru-RU"/>
        </w:rPr>
        <w:t>завантаження</w:t>
      </w:r>
      <w:r w:rsidR="00B83289" w:rsidRPr="00B83289">
        <w:rPr>
          <w:lang w:val="en-US"/>
        </w:rPr>
        <w:t xml:space="preserve"> </w:t>
      </w:r>
      <w:r w:rsidR="00B83289" w:rsidRPr="00B83289">
        <w:rPr>
          <w:lang w:val="ru-RU"/>
        </w:rPr>
        <w:t>картографічних</w:t>
      </w:r>
      <w:r w:rsidR="00B83289" w:rsidRPr="00B83289">
        <w:rPr>
          <w:lang w:val="en-US"/>
        </w:rPr>
        <w:t xml:space="preserve"> </w:t>
      </w:r>
      <w:r w:rsidR="00B83289" w:rsidRPr="00B83289">
        <w:rPr>
          <w:lang w:val="ru-RU"/>
        </w:rPr>
        <w:t>даних</w:t>
      </w:r>
      <w:r w:rsidR="00B83289" w:rsidRPr="00B83289">
        <w:rPr>
          <w:lang w:val="en-US"/>
        </w:rPr>
        <w:t xml:space="preserve"> </w:t>
      </w:r>
      <w:r w:rsidR="00B83289" w:rsidRPr="00B83289">
        <w:rPr>
          <w:lang w:val="ru-RU"/>
        </w:rPr>
        <w:t>з</w:t>
      </w:r>
      <w:r w:rsidR="00B83289" w:rsidRPr="00B83289">
        <w:rPr>
          <w:lang w:val="en-US"/>
        </w:rPr>
        <w:t xml:space="preserve"> OpenStreetMap </w:t>
      </w:r>
      <w:r w:rsidR="00B83289" w:rsidRPr="00B83289">
        <w:rPr>
          <w:lang w:val="ru-RU"/>
        </w:rPr>
        <w:t>за</w:t>
      </w:r>
      <w:r w:rsidR="00B83289" w:rsidRPr="00B83289">
        <w:rPr>
          <w:lang w:val="en-US"/>
        </w:rPr>
        <w:t xml:space="preserve"> </w:t>
      </w:r>
      <w:r w:rsidR="00B83289" w:rsidRPr="00B83289">
        <w:rPr>
          <w:lang w:val="ru-RU"/>
        </w:rPr>
        <w:t>допомогою</w:t>
      </w:r>
      <w:r w:rsidR="00B83289" w:rsidRPr="00B83289">
        <w:rPr>
          <w:lang w:val="en-US"/>
        </w:rPr>
        <w:t xml:space="preserve"> </w:t>
      </w:r>
      <w:r w:rsidR="00B83289" w:rsidRPr="00B83289">
        <w:rPr>
          <w:lang w:val="ru-RU"/>
        </w:rPr>
        <w:t>бібліотеки</w:t>
      </w:r>
      <w:r w:rsidR="00B83289" w:rsidRPr="00B83289">
        <w:rPr>
          <w:lang w:val="en-US"/>
        </w:rPr>
        <w:t xml:space="preserve"> </w:t>
      </w:r>
      <w:proofErr w:type="spellStart"/>
      <w:r w:rsidR="00B83289" w:rsidRPr="00B83289">
        <w:rPr>
          <w:lang w:val="en-US"/>
        </w:rPr>
        <w:t>OSMnx</w:t>
      </w:r>
      <w:proofErr w:type="spellEnd"/>
      <w:r w:rsidR="00B83289" w:rsidRPr="00B83289">
        <w:rPr>
          <w:lang w:val="en-US"/>
        </w:rPr>
        <w:t xml:space="preserve"> </w:t>
      </w:r>
      <w:r w:rsidR="00B83289" w:rsidRPr="00B83289">
        <w:rPr>
          <w:lang w:val="ru-RU"/>
        </w:rPr>
        <w:t>та</w:t>
      </w:r>
      <w:r w:rsidR="00B83289" w:rsidRPr="00B83289">
        <w:rPr>
          <w:lang w:val="en-US"/>
        </w:rPr>
        <w:t xml:space="preserve"> </w:t>
      </w:r>
      <w:r w:rsidR="00B83289" w:rsidRPr="00B83289">
        <w:rPr>
          <w:lang w:val="ru-RU"/>
        </w:rPr>
        <w:t>розрахунок</w:t>
      </w:r>
      <w:r w:rsidR="00B83289" w:rsidRPr="00B83289">
        <w:rPr>
          <w:lang w:val="en-US"/>
        </w:rPr>
        <w:t xml:space="preserve"> </w:t>
      </w:r>
      <w:r w:rsidR="00B83289" w:rsidRPr="00B83289">
        <w:rPr>
          <w:lang w:val="ru-RU"/>
        </w:rPr>
        <w:t>матриць</w:t>
      </w:r>
      <w:r w:rsidR="00B83289" w:rsidRPr="00B83289">
        <w:rPr>
          <w:lang w:val="en-US"/>
        </w:rPr>
        <w:t xml:space="preserve"> </w:t>
      </w:r>
      <w:r w:rsidR="00B83289" w:rsidRPr="00B83289">
        <w:rPr>
          <w:lang w:val="ru-RU"/>
        </w:rPr>
        <w:t>часових</w:t>
      </w:r>
      <w:r w:rsidR="00B83289" w:rsidRPr="00B83289">
        <w:rPr>
          <w:lang w:val="en-US"/>
        </w:rPr>
        <w:t xml:space="preserve"> </w:t>
      </w:r>
      <w:r w:rsidR="00B83289" w:rsidRPr="00B83289">
        <w:rPr>
          <w:lang w:val="ru-RU"/>
        </w:rPr>
        <w:t>витрат</w:t>
      </w:r>
      <w:r w:rsidR="00B83289" w:rsidRPr="00B83289">
        <w:rPr>
          <w:lang w:val="en-US"/>
        </w:rPr>
        <w:t xml:space="preserve"> </w:t>
      </w:r>
      <w:r w:rsidR="00B83289" w:rsidRPr="00B83289">
        <w:rPr>
          <w:lang w:val="ru-RU"/>
        </w:rPr>
        <w:t>для</w:t>
      </w:r>
      <w:r w:rsidR="00B83289" w:rsidRPr="00B83289">
        <w:rPr>
          <w:lang w:val="en-US"/>
        </w:rPr>
        <w:t xml:space="preserve"> </w:t>
      </w:r>
      <w:r w:rsidR="00B83289" w:rsidRPr="00B83289">
        <w:rPr>
          <w:lang w:val="ru-RU"/>
        </w:rPr>
        <w:t>мультимодальної</w:t>
      </w:r>
      <w:r w:rsidR="00B83289" w:rsidRPr="00B83289">
        <w:rPr>
          <w:lang w:val="en-US"/>
        </w:rPr>
        <w:t xml:space="preserve"> </w:t>
      </w:r>
      <w:r w:rsidR="00B83289" w:rsidRPr="00B83289">
        <w:rPr>
          <w:lang w:val="ru-RU"/>
        </w:rPr>
        <w:t>мережі</w:t>
      </w:r>
      <w:r w:rsidR="00B83289" w:rsidRPr="00B83289">
        <w:rPr>
          <w:lang w:val="en-US"/>
        </w:rPr>
        <w:t xml:space="preserve"> (</w:t>
      </w:r>
      <w:r w:rsidR="00B83289" w:rsidRPr="00B83289">
        <w:rPr>
          <w:lang w:val="ru-RU"/>
        </w:rPr>
        <w:t>авто</w:t>
      </w:r>
      <w:r w:rsidR="00B83289" w:rsidRPr="00B83289">
        <w:rPr>
          <w:lang w:val="en-US"/>
        </w:rPr>
        <w:t xml:space="preserve">, </w:t>
      </w:r>
      <w:r w:rsidR="00B83289" w:rsidRPr="00B83289">
        <w:rPr>
          <w:lang w:val="ru-RU"/>
        </w:rPr>
        <w:t>вело</w:t>
      </w:r>
      <w:r w:rsidR="00B83289" w:rsidRPr="00B83289">
        <w:rPr>
          <w:lang w:val="en-US"/>
        </w:rPr>
        <w:t xml:space="preserve">, </w:t>
      </w:r>
      <w:r w:rsidR="00B83289" w:rsidRPr="00B83289">
        <w:rPr>
          <w:lang w:val="ru-RU"/>
        </w:rPr>
        <w:t>пішохід</w:t>
      </w:r>
      <w:r w:rsidR="00B83289" w:rsidRPr="00B83289">
        <w:rPr>
          <w:lang w:val="en-US"/>
        </w:rPr>
        <w:t>)</w:t>
      </w:r>
      <w:r w:rsidR="0062481E">
        <w:rPr>
          <w:lang w:val="en-US"/>
        </w:rPr>
        <w:t>;</w:t>
      </w:r>
    </w:p>
    <w:p w14:paraId="2AD2D61A" w14:textId="0FCAECF9" w:rsidR="00B83289" w:rsidRPr="00DF7575" w:rsidRDefault="009673F1" w:rsidP="00DF7575">
      <w:pPr>
        <w:ind w:firstLine="709"/>
        <w:rPr>
          <w:lang w:val="ru-RU"/>
        </w:rPr>
      </w:pPr>
      <w:r>
        <w:rPr>
          <w:lang w:val="en-US"/>
        </w:rPr>
        <w:t>– </w:t>
      </w:r>
      <w:proofErr w:type="spellStart"/>
      <w:r w:rsidR="00B83289" w:rsidRPr="00DF7575">
        <w:rPr>
          <w:lang w:val="en-US"/>
        </w:rPr>
        <w:t>VRPSolver</w:t>
      </w:r>
      <w:proofErr w:type="spellEnd"/>
      <w:r w:rsidR="00B83289" w:rsidRPr="00DF7575">
        <w:rPr>
          <w:lang w:val="ru-RU"/>
        </w:rPr>
        <w:t xml:space="preserve"> </w:t>
      </w:r>
      <w:r w:rsidRPr="008E67DE">
        <w:rPr>
          <w:lang w:val="ru-RU"/>
        </w:rPr>
        <w:t>–</w:t>
      </w:r>
      <w:r w:rsidR="00B83289" w:rsidRPr="00DF7575">
        <w:rPr>
          <w:lang w:val="ru-RU"/>
        </w:rPr>
        <w:t xml:space="preserve"> </w:t>
      </w:r>
      <w:r w:rsidR="00B83289" w:rsidRPr="00B83289">
        <w:rPr>
          <w:lang w:val="ru-RU"/>
        </w:rPr>
        <w:t>ядро</w:t>
      </w:r>
      <w:r w:rsidR="00B83289" w:rsidRPr="00DF7575">
        <w:rPr>
          <w:lang w:val="ru-RU"/>
        </w:rPr>
        <w:t xml:space="preserve"> </w:t>
      </w:r>
      <w:r w:rsidR="00B83289" w:rsidRPr="00B83289">
        <w:rPr>
          <w:lang w:val="ru-RU"/>
        </w:rPr>
        <w:t>системи</w:t>
      </w:r>
      <w:r w:rsidR="00B83289" w:rsidRPr="00DF7575">
        <w:rPr>
          <w:lang w:val="ru-RU"/>
        </w:rPr>
        <w:t xml:space="preserve">, </w:t>
      </w:r>
      <w:r w:rsidR="00B83289" w:rsidRPr="00B83289">
        <w:rPr>
          <w:lang w:val="ru-RU"/>
        </w:rPr>
        <w:t>що</w:t>
      </w:r>
      <w:r w:rsidR="00B83289" w:rsidRPr="00DF7575">
        <w:rPr>
          <w:lang w:val="ru-RU"/>
        </w:rPr>
        <w:t xml:space="preserve"> </w:t>
      </w:r>
      <w:r w:rsidR="00B83289" w:rsidRPr="00B83289">
        <w:rPr>
          <w:lang w:val="ru-RU"/>
        </w:rPr>
        <w:t>реалізує</w:t>
      </w:r>
      <w:r w:rsidR="00B83289" w:rsidRPr="00DF7575">
        <w:rPr>
          <w:lang w:val="ru-RU"/>
        </w:rPr>
        <w:t xml:space="preserve"> </w:t>
      </w:r>
      <w:r w:rsidR="00B83289" w:rsidRPr="00B83289">
        <w:rPr>
          <w:lang w:val="ru-RU"/>
        </w:rPr>
        <w:t>генетичний</w:t>
      </w:r>
      <w:r w:rsidR="00B83289" w:rsidRPr="00DF7575">
        <w:rPr>
          <w:lang w:val="ru-RU"/>
        </w:rPr>
        <w:t xml:space="preserve"> </w:t>
      </w:r>
      <w:r w:rsidR="00B83289" w:rsidRPr="00B83289">
        <w:rPr>
          <w:lang w:val="ru-RU"/>
        </w:rPr>
        <w:t>алгоритм</w:t>
      </w:r>
      <w:r w:rsidR="00DF7575" w:rsidRPr="00DF7575">
        <w:rPr>
          <w:lang w:val="ru-RU"/>
        </w:rPr>
        <w:t xml:space="preserve">. </w:t>
      </w:r>
      <w:r w:rsidR="00B83289" w:rsidRPr="00B83289">
        <w:rPr>
          <w:lang w:val="ru-RU"/>
        </w:rPr>
        <w:t>Модуль</w:t>
      </w:r>
      <w:r w:rsidR="00B83289" w:rsidRPr="00DF7575">
        <w:rPr>
          <w:lang w:val="ru-RU"/>
        </w:rPr>
        <w:t xml:space="preserve"> </w:t>
      </w:r>
      <w:r w:rsidR="00B83289" w:rsidRPr="00B83289">
        <w:rPr>
          <w:lang w:val="ru-RU"/>
        </w:rPr>
        <w:t>містить</w:t>
      </w:r>
      <w:r w:rsidR="00B83289" w:rsidRPr="00DF7575">
        <w:rPr>
          <w:lang w:val="ru-RU"/>
        </w:rPr>
        <w:t xml:space="preserve"> </w:t>
      </w:r>
      <w:r w:rsidR="00B83289" w:rsidRPr="00B83289">
        <w:rPr>
          <w:lang w:val="ru-RU"/>
        </w:rPr>
        <w:t>логіку</w:t>
      </w:r>
      <w:r w:rsidR="00B83289" w:rsidRPr="00DF7575">
        <w:rPr>
          <w:lang w:val="ru-RU"/>
        </w:rPr>
        <w:t xml:space="preserve"> </w:t>
      </w:r>
      <w:r w:rsidR="00B83289" w:rsidRPr="00B83289">
        <w:rPr>
          <w:lang w:val="ru-RU"/>
        </w:rPr>
        <w:t>формування</w:t>
      </w:r>
      <w:r w:rsidR="00B83289" w:rsidRPr="00DF7575">
        <w:rPr>
          <w:lang w:val="ru-RU"/>
        </w:rPr>
        <w:t xml:space="preserve"> </w:t>
      </w:r>
      <w:r w:rsidR="00B83289" w:rsidRPr="00B83289">
        <w:rPr>
          <w:lang w:val="ru-RU"/>
        </w:rPr>
        <w:t>початкової</w:t>
      </w:r>
      <w:r w:rsidR="00B83289" w:rsidRPr="00DF7575">
        <w:rPr>
          <w:lang w:val="ru-RU"/>
        </w:rPr>
        <w:t xml:space="preserve"> </w:t>
      </w:r>
      <w:r w:rsidR="00B83289" w:rsidRPr="00B83289">
        <w:rPr>
          <w:lang w:val="ru-RU"/>
        </w:rPr>
        <w:t>популяції</w:t>
      </w:r>
      <w:r w:rsidR="00B83289" w:rsidRPr="00DF7575">
        <w:rPr>
          <w:lang w:val="ru-RU"/>
        </w:rPr>
        <w:t xml:space="preserve"> («</w:t>
      </w:r>
      <w:r w:rsidR="00B83289" w:rsidRPr="00B83289">
        <w:rPr>
          <w:lang w:val="ru-RU"/>
        </w:rPr>
        <w:t>теплий</w:t>
      </w:r>
      <w:r w:rsidR="00B83289" w:rsidRPr="00DF7575">
        <w:rPr>
          <w:lang w:val="ru-RU"/>
        </w:rPr>
        <w:t xml:space="preserve"> </w:t>
      </w:r>
      <w:r w:rsidR="00B83289" w:rsidRPr="00B83289">
        <w:rPr>
          <w:lang w:val="ru-RU"/>
        </w:rPr>
        <w:t>старт</w:t>
      </w:r>
      <w:r w:rsidR="00B83289" w:rsidRPr="00DF7575">
        <w:rPr>
          <w:lang w:val="ru-RU"/>
        </w:rPr>
        <w:t xml:space="preserve">»), </w:t>
      </w:r>
      <w:r w:rsidR="00B83289" w:rsidRPr="00B83289">
        <w:rPr>
          <w:lang w:val="ru-RU"/>
        </w:rPr>
        <w:t>оператори</w:t>
      </w:r>
      <w:r w:rsidR="00B83289" w:rsidRPr="00DF7575">
        <w:rPr>
          <w:lang w:val="ru-RU"/>
        </w:rPr>
        <w:t xml:space="preserve"> </w:t>
      </w:r>
      <w:r w:rsidR="00B83289" w:rsidRPr="00B83289">
        <w:rPr>
          <w:lang w:val="ru-RU"/>
        </w:rPr>
        <w:t>селекції</w:t>
      </w:r>
      <w:r w:rsidR="00B83289" w:rsidRPr="00DF7575">
        <w:rPr>
          <w:lang w:val="ru-RU"/>
        </w:rPr>
        <w:t xml:space="preserve">, </w:t>
      </w:r>
      <w:r w:rsidR="00B83289" w:rsidRPr="00DF7575">
        <w:rPr>
          <w:lang w:val="en-US"/>
        </w:rPr>
        <w:t>OX</w:t>
      </w:r>
      <w:r w:rsidR="00B83289" w:rsidRPr="00DF7575">
        <w:rPr>
          <w:lang w:val="ru-RU"/>
        </w:rPr>
        <w:t>-</w:t>
      </w:r>
      <w:r w:rsidR="00B83289" w:rsidRPr="00B83289">
        <w:rPr>
          <w:lang w:val="ru-RU"/>
        </w:rPr>
        <w:t>схрещування</w:t>
      </w:r>
      <w:r w:rsidR="00B83289" w:rsidRPr="00DF7575">
        <w:rPr>
          <w:lang w:val="ru-RU"/>
        </w:rPr>
        <w:t xml:space="preserve"> </w:t>
      </w:r>
      <w:r w:rsidR="00B83289" w:rsidRPr="00B83289">
        <w:rPr>
          <w:lang w:val="ru-RU"/>
        </w:rPr>
        <w:t>та</w:t>
      </w:r>
      <w:r w:rsidR="00B83289" w:rsidRPr="00DF7575">
        <w:rPr>
          <w:lang w:val="ru-RU"/>
        </w:rPr>
        <w:t xml:space="preserve"> </w:t>
      </w:r>
      <w:r w:rsidR="00B83289" w:rsidRPr="00DF7575">
        <w:rPr>
          <w:lang w:val="en-US"/>
        </w:rPr>
        <w:t>swap</w:t>
      </w:r>
      <w:r w:rsidR="00B83289" w:rsidRPr="00DF7575">
        <w:rPr>
          <w:lang w:val="ru-RU"/>
        </w:rPr>
        <w:t>-</w:t>
      </w:r>
      <w:r w:rsidR="00B83289" w:rsidRPr="00B83289">
        <w:rPr>
          <w:lang w:val="ru-RU"/>
        </w:rPr>
        <w:t>мутації</w:t>
      </w:r>
      <w:r w:rsidR="0062481E" w:rsidRPr="00DF7575">
        <w:rPr>
          <w:lang w:val="ru-RU"/>
        </w:rPr>
        <w:t>;</w:t>
      </w:r>
    </w:p>
    <w:p w14:paraId="5D7C91C9" w14:textId="02378741" w:rsidR="00B83289" w:rsidRPr="0062481E" w:rsidRDefault="009673F1" w:rsidP="00FD752B">
      <w:pPr>
        <w:ind w:firstLine="709"/>
        <w:rPr>
          <w:lang w:val="en-US"/>
        </w:rPr>
      </w:pPr>
      <w:r>
        <w:rPr>
          <w:lang w:val="en-US"/>
        </w:rPr>
        <w:t>– </w:t>
      </w:r>
      <w:r w:rsidR="00B83289" w:rsidRPr="0062481E">
        <w:rPr>
          <w:lang w:val="en-US"/>
        </w:rPr>
        <w:t xml:space="preserve">Data Models </w:t>
      </w:r>
      <w:r w:rsidR="006367DB" w:rsidRPr="008E67DE">
        <w:rPr>
          <w:lang w:val="en-US"/>
        </w:rPr>
        <w:t>–</w:t>
      </w:r>
      <w:r w:rsidR="00B83289" w:rsidRPr="0062481E">
        <w:rPr>
          <w:lang w:val="en-US"/>
        </w:rPr>
        <w:t xml:space="preserve"> </w:t>
      </w:r>
      <w:r w:rsidR="00B83289" w:rsidRPr="00B83289">
        <w:rPr>
          <w:lang w:val="ru-RU"/>
        </w:rPr>
        <w:t>сукупність</w:t>
      </w:r>
      <w:r w:rsidR="00B83289" w:rsidRPr="0062481E">
        <w:rPr>
          <w:lang w:val="en-US"/>
        </w:rPr>
        <w:t xml:space="preserve"> </w:t>
      </w:r>
      <w:r w:rsidR="00B83289" w:rsidRPr="00B83289">
        <w:rPr>
          <w:lang w:val="ru-RU"/>
        </w:rPr>
        <w:t>класів</w:t>
      </w:r>
      <w:r w:rsidR="00B83289" w:rsidRPr="0062481E">
        <w:rPr>
          <w:lang w:val="en-US"/>
        </w:rPr>
        <w:t xml:space="preserve"> (</w:t>
      </w:r>
      <w:proofErr w:type="spellStart"/>
      <w:r w:rsidR="00B83289" w:rsidRPr="0062481E">
        <w:rPr>
          <w:lang w:val="en-US"/>
        </w:rPr>
        <w:t>DeliveryStop</w:t>
      </w:r>
      <w:proofErr w:type="spellEnd"/>
      <w:r w:rsidR="00B83289" w:rsidRPr="0062481E">
        <w:rPr>
          <w:lang w:val="en-US"/>
        </w:rPr>
        <w:t xml:space="preserve">, Vehicle, </w:t>
      </w:r>
      <w:proofErr w:type="spellStart"/>
      <w:r w:rsidR="00B83289" w:rsidRPr="0062481E">
        <w:rPr>
          <w:lang w:val="en-US"/>
        </w:rPr>
        <w:t>LegInfo</w:t>
      </w:r>
      <w:proofErr w:type="spellEnd"/>
      <w:r w:rsidR="00B83289" w:rsidRPr="0062481E">
        <w:rPr>
          <w:lang w:val="en-US"/>
        </w:rPr>
        <w:t xml:space="preserve">), </w:t>
      </w:r>
      <w:r w:rsidR="00B83289" w:rsidRPr="00B83289">
        <w:rPr>
          <w:lang w:val="ru-RU"/>
        </w:rPr>
        <w:t>що</w:t>
      </w:r>
      <w:r w:rsidR="00B83289" w:rsidRPr="0062481E">
        <w:rPr>
          <w:lang w:val="en-US"/>
        </w:rPr>
        <w:t xml:space="preserve"> </w:t>
      </w:r>
      <w:r w:rsidR="00B83289" w:rsidRPr="00B83289">
        <w:rPr>
          <w:lang w:val="ru-RU"/>
        </w:rPr>
        <w:t>описують</w:t>
      </w:r>
      <w:r w:rsidR="00B83289" w:rsidRPr="0062481E">
        <w:rPr>
          <w:lang w:val="en-US"/>
        </w:rPr>
        <w:t xml:space="preserve"> </w:t>
      </w:r>
      <w:r w:rsidR="00B83289" w:rsidRPr="00B83289">
        <w:rPr>
          <w:lang w:val="ru-RU"/>
        </w:rPr>
        <w:t>сутності</w:t>
      </w:r>
      <w:r w:rsidR="00B83289" w:rsidRPr="0062481E">
        <w:rPr>
          <w:lang w:val="en-US"/>
        </w:rPr>
        <w:t xml:space="preserve"> </w:t>
      </w:r>
      <w:r w:rsidR="00B83289" w:rsidRPr="00B83289">
        <w:rPr>
          <w:lang w:val="ru-RU"/>
        </w:rPr>
        <w:t>логістичної</w:t>
      </w:r>
      <w:r w:rsidR="00B83289" w:rsidRPr="0062481E">
        <w:rPr>
          <w:lang w:val="en-US"/>
        </w:rPr>
        <w:t xml:space="preserve"> </w:t>
      </w:r>
      <w:r w:rsidR="00B83289" w:rsidRPr="00B83289">
        <w:rPr>
          <w:lang w:val="ru-RU"/>
        </w:rPr>
        <w:t>мережі</w:t>
      </w:r>
      <w:r w:rsidR="00B83289" w:rsidRPr="0062481E">
        <w:rPr>
          <w:lang w:val="en-US"/>
        </w:rPr>
        <w:t xml:space="preserve"> </w:t>
      </w:r>
      <w:r w:rsidR="00B83289" w:rsidRPr="00B83289">
        <w:rPr>
          <w:lang w:val="ru-RU"/>
        </w:rPr>
        <w:t>та</w:t>
      </w:r>
      <w:r w:rsidR="00B83289" w:rsidRPr="0062481E">
        <w:rPr>
          <w:lang w:val="en-US"/>
        </w:rPr>
        <w:t xml:space="preserve"> </w:t>
      </w:r>
      <w:r w:rsidR="00B83289" w:rsidRPr="00B83289">
        <w:rPr>
          <w:lang w:val="ru-RU"/>
        </w:rPr>
        <w:t>їхні</w:t>
      </w:r>
      <w:r w:rsidR="00B83289" w:rsidRPr="0062481E">
        <w:rPr>
          <w:lang w:val="en-US"/>
        </w:rPr>
        <w:t xml:space="preserve"> </w:t>
      </w:r>
      <w:r w:rsidR="00B83289" w:rsidRPr="00B83289">
        <w:rPr>
          <w:lang w:val="ru-RU"/>
        </w:rPr>
        <w:t>атрибути</w:t>
      </w:r>
      <w:r w:rsidR="00B83289" w:rsidRPr="0062481E">
        <w:rPr>
          <w:lang w:val="en-US"/>
        </w:rPr>
        <w:t xml:space="preserve">, </w:t>
      </w:r>
      <w:r w:rsidR="00B83289" w:rsidRPr="00B83289">
        <w:rPr>
          <w:lang w:val="ru-RU"/>
        </w:rPr>
        <w:t>такі</w:t>
      </w:r>
      <w:r w:rsidR="00B83289" w:rsidRPr="0062481E">
        <w:rPr>
          <w:lang w:val="en-US"/>
        </w:rPr>
        <w:t xml:space="preserve"> </w:t>
      </w:r>
      <w:r w:rsidR="00B83289" w:rsidRPr="00B83289">
        <w:rPr>
          <w:lang w:val="ru-RU"/>
        </w:rPr>
        <w:t>як</w:t>
      </w:r>
      <w:r w:rsidR="00B83289" w:rsidRPr="0062481E">
        <w:rPr>
          <w:lang w:val="en-US"/>
        </w:rPr>
        <w:t xml:space="preserve"> </w:t>
      </w:r>
      <w:r w:rsidR="00B83289" w:rsidRPr="00B83289">
        <w:rPr>
          <w:lang w:val="ru-RU"/>
        </w:rPr>
        <w:t>часові</w:t>
      </w:r>
      <w:r w:rsidR="00B83289" w:rsidRPr="0062481E">
        <w:rPr>
          <w:lang w:val="en-US"/>
        </w:rPr>
        <w:t xml:space="preserve"> </w:t>
      </w:r>
      <w:r w:rsidR="00B83289" w:rsidRPr="00B83289">
        <w:rPr>
          <w:lang w:val="ru-RU"/>
        </w:rPr>
        <w:t>вікна</w:t>
      </w:r>
      <w:r w:rsidR="00B83289" w:rsidRPr="0062481E">
        <w:rPr>
          <w:lang w:val="en-US"/>
        </w:rPr>
        <w:t xml:space="preserve"> </w:t>
      </w:r>
      <w:r w:rsidR="00B83289" w:rsidRPr="00B83289">
        <w:rPr>
          <w:lang w:val="ru-RU"/>
        </w:rPr>
        <w:t>та</w:t>
      </w:r>
      <w:r w:rsidR="00B83289" w:rsidRPr="0062481E">
        <w:rPr>
          <w:lang w:val="en-US"/>
        </w:rPr>
        <w:t xml:space="preserve"> </w:t>
      </w:r>
      <w:r w:rsidR="00B83289" w:rsidRPr="00B83289">
        <w:rPr>
          <w:lang w:val="ru-RU"/>
        </w:rPr>
        <w:t>вантажомісткість</w:t>
      </w:r>
      <w:r w:rsidR="00FD752B" w:rsidRPr="0062481E">
        <w:rPr>
          <w:lang w:val="en-US"/>
        </w:rPr>
        <w:t>;</w:t>
      </w:r>
    </w:p>
    <w:p w14:paraId="45F9E157" w14:textId="7B7473E3" w:rsidR="00B83289" w:rsidRDefault="00030654" w:rsidP="005106CA">
      <w:pPr>
        <w:ind w:firstLine="709"/>
        <w:rPr>
          <w:lang w:val="en-US"/>
        </w:rPr>
      </w:pPr>
      <w:r>
        <w:rPr>
          <w:lang w:val="en-US"/>
        </w:rPr>
        <w:t>– </w:t>
      </w:r>
      <w:r w:rsidR="00B83289" w:rsidRPr="00B83289">
        <w:rPr>
          <w:lang w:val="ru-RU"/>
        </w:rPr>
        <w:t xml:space="preserve">PackageDB </w:t>
      </w:r>
      <w:r w:rsidR="0037338C" w:rsidRPr="008E67DE">
        <w:rPr>
          <w:lang w:val="ru-RU"/>
        </w:rPr>
        <w:t>–</w:t>
      </w:r>
      <w:r w:rsidR="00B83289" w:rsidRPr="00B83289">
        <w:rPr>
          <w:lang w:val="ru-RU"/>
        </w:rPr>
        <w:t xml:space="preserve"> компонент для управління станом замовлень та забезпечення їхнього коректного розподілу між транспортними засобам</w:t>
      </w:r>
      <w:r w:rsidR="005106CA">
        <w:t>и.</w:t>
      </w:r>
    </w:p>
    <w:p w14:paraId="7583BDF3" w14:textId="5CE67709" w:rsidR="002D0A22" w:rsidRPr="002D0A22" w:rsidRDefault="002D0A22" w:rsidP="005106CA">
      <w:pPr>
        <w:ind w:firstLine="709"/>
        <w:rPr>
          <w:lang w:val="en-US"/>
        </w:rPr>
      </w:pPr>
      <w:proofErr w:type="spellStart"/>
      <w:r w:rsidRPr="002D0A22">
        <w:rPr>
          <w:lang w:val="en-US"/>
        </w:rPr>
        <w:t>Повний</w:t>
      </w:r>
      <w:proofErr w:type="spellEnd"/>
      <w:r w:rsidRPr="002D0A22">
        <w:rPr>
          <w:lang w:val="en-US"/>
        </w:rPr>
        <w:t xml:space="preserve"> </w:t>
      </w:r>
      <w:proofErr w:type="spellStart"/>
      <w:r w:rsidRPr="002D0A22">
        <w:rPr>
          <w:lang w:val="en-US"/>
        </w:rPr>
        <w:t>вихідний</w:t>
      </w:r>
      <w:proofErr w:type="spellEnd"/>
      <w:r w:rsidRPr="002D0A22">
        <w:rPr>
          <w:lang w:val="en-US"/>
        </w:rPr>
        <w:t xml:space="preserve"> </w:t>
      </w:r>
      <w:proofErr w:type="spellStart"/>
      <w:r w:rsidRPr="002D0A22">
        <w:rPr>
          <w:lang w:val="en-US"/>
        </w:rPr>
        <w:t>код</w:t>
      </w:r>
      <w:proofErr w:type="spellEnd"/>
      <w:r w:rsidRPr="002D0A22">
        <w:rPr>
          <w:lang w:val="en-US"/>
        </w:rPr>
        <w:t xml:space="preserve"> </w:t>
      </w:r>
      <w:proofErr w:type="spellStart"/>
      <w:r w:rsidRPr="002D0A22">
        <w:rPr>
          <w:lang w:val="en-US"/>
        </w:rPr>
        <w:t>усіх</w:t>
      </w:r>
      <w:proofErr w:type="spellEnd"/>
      <w:r w:rsidRPr="002D0A22">
        <w:rPr>
          <w:lang w:val="en-US"/>
        </w:rPr>
        <w:t xml:space="preserve"> </w:t>
      </w:r>
      <w:proofErr w:type="spellStart"/>
      <w:r w:rsidRPr="002D0A22">
        <w:rPr>
          <w:lang w:val="en-US"/>
        </w:rPr>
        <w:t>перелічених</w:t>
      </w:r>
      <w:proofErr w:type="spellEnd"/>
      <w:r w:rsidRPr="002D0A22">
        <w:rPr>
          <w:lang w:val="en-US"/>
        </w:rPr>
        <w:t xml:space="preserve"> </w:t>
      </w:r>
      <w:proofErr w:type="spellStart"/>
      <w:r w:rsidRPr="002D0A22">
        <w:rPr>
          <w:lang w:val="en-US"/>
        </w:rPr>
        <w:t>модулів</w:t>
      </w:r>
      <w:proofErr w:type="spellEnd"/>
      <w:r w:rsidRPr="002D0A22">
        <w:rPr>
          <w:lang w:val="en-US"/>
        </w:rPr>
        <w:t xml:space="preserve"> </w:t>
      </w:r>
      <w:proofErr w:type="spellStart"/>
      <w:r w:rsidRPr="002D0A22">
        <w:rPr>
          <w:lang w:val="en-US"/>
        </w:rPr>
        <w:t>наведено</w:t>
      </w:r>
      <w:proofErr w:type="spellEnd"/>
      <w:r w:rsidRPr="002D0A22">
        <w:rPr>
          <w:lang w:val="en-US"/>
        </w:rPr>
        <w:t xml:space="preserve"> у </w:t>
      </w:r>
      <w:proofErr w:type="spellStart"/>
      <w:r w:rsidRPr="002D0A22">
        <w:rPr>
          <w:lang w:val="en-US"/>
        </w:rPr>
        <w:t>додатку</w:t>
      </w:r>
      <w:proofErr w:type="spellEnd"/>
      <w:r w:rsidRPr="002D0A22">
        <w:rPr>
          <w:lang w:val="en-US"/>
        </w:rPr>
        <w:t xml:space="preserve"> А.</w:t>
      </w:r>
    </w:p>
    <w:p w14:paraId="0B170B3A" w14:textId="607D3B7E" w:rsidR="00A05871" w:rsidRPr="004A46F7" w:rsidRDefault="00D21C52" w:rsidP="004A46F7">
      <w:pPr>
        <w:ind w:firstLine="709"/>
        <w:rPr>
          <w:lang w:val="en-US"/>
        </w:rPr>
      </w:pPr>
      <w:r w:rsidRPr="00896175">
        <w:t>Загальна схема взаємодії розроблених програмних модулів між собою, з користувачем та зі зовнішніми сервісами наведена на рисунку 3.1. На схемі виділено три рівні: клієнтський (веб-інтерфейс на базі Leaflet, що виконується у</w:t>
      </w:r>
      <w:r w:rsidR="00315228" w:rsidRPr="00896175">
        <w:t xml:space="preserve"> браузері), серверний (модулі прикладної логіки, реалізовані мовою Python) та зовнішній (картографічні та геокодувальні сервіси, локальне сховище SQLite, </w:t>
      </w:r>
      <w:r w:rsidR="00315228" w:rsidRPr="00896175">
        <w:lastRenderedPageBreak/>
        <w:t>кеш графів у форматі GraphML).</w:t>
      </w:r>
    </w:p>
    <w:p w14:paraId="0A52166B" w14:textId="4406C546" w:rsidR="00A05871" w:rsidRDefault="00A05871" w:rsidP="00A05871">
      <w:r>
        <w:rPr>
          <w:noProof/>
        </w:rPr>
        <w:drawing>
          <wp:inline distT="0" distB="0" distL="0" distR="0" wp14:anchorId="52CAEA5E" wp14:editId="02D172A1">
            <wp:extent cx="6120130" cy="5627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6120130" cy="5627370"/>
                    </a:xfrm>
                    <a:prstGeom prst="rect">
                      <a:avLst/>
                    </a:prstGeom>
                  </pic:spPr>
                </pic:pic>
              </a:graphicData>
            </a:graphic>
          </wp:inline>
        </w:drawing>
      </w:r>
    </w:p>
    <w:p w14:paraId="5540CFBB" w14:textId="04092860" w:rsidR="00A05871" w:rsidRPr="00315228" w:rsidRDefault="00A62C53" w:rsidP="000C5DFB">
      <w:pPr>
        <w:ind w:firstLine="709"/>
      </w:pPr>
      <w:r>
        <w:t xml:space="preserve">Рисунок 3.1 </w:t>
      </w:r>
      <w:r w:rsidRPr="00950105">
        <w:rPr>
          <w:lang w:val="ru-RU"/>
        </w:rPr>
        <w:t>–</w:t>
      </w:r>
      <w:r>
        <w:rPr>
          <w:lang w:val="ru-RU"/>
        </w:rPr>
        <w:t xml:space="preserve"> </w:t>
      </w:r>
      <w:r w:rsidRPr="00A62C53">
        <w:rPr>
          <w:lang w:val="ru-RU"/>
        </w:rPr>
        <w:t>Схема взаємодії модулів інформаційної системи</w:t>
      </w:r>
    </w:p>
    <w:p w14:paraId="6A99D4D0" w14:textId="77777777" w:rsidR="004A46F7" w:rsidRDefault="004A46F7" w:rsidP="00780098">
      <w:pPr>
        <w:ind w:firstLine="709"/>
        <w:rPr>
          <w:lang w:val="en-US"/>
        </w:rPr>
      </w:pPr>
    </w:p>
    <w:p w14:paraId="76178413" w14:textId="137DE411" w:rsidR="004A46F7" w:rsidRPr="00A53536" w:rsidRDefault="004A46F7" w:rsidP="00A53536">
      <w:pPr>
        <w:ind w:firstLine="709"/>
        <w:rPr>
          <w:lang w:val="en-US"/>
        </w:rPr>
      </w:pPr>
      <w:r>
        <w:t xml:space="preserve">Центральну роль виконує модуль App </w:t>
      </w:r>
      <w:r w:rsidRPr="00950105">
        <w:rPr>
          <w:lang w:val="ru-RU"/>
        </w:rPr>
        <w:t>–</w:t>
      </w:r>
      <w:r>
        <w:t xml:space="preserve"> Streamlit-контролер, що обробляє запити користувача та координує роботу інших </w:t>
      </w:r>
      <w:r>
        <w:rPr>
          <w:rFonts w:cs="Times New Roman"/>
        </w:rPr>
        <w:t>модулів</w:t>
      </w:r>
      <w:r>
        <w:t xml:space="preserve">. </w:t>
      </w:r>
      <w:r>
        <w:rPr>
          <w:rFonts w:cs="Times New Roman"/>
        </w:rPr>
        <w:t>Запит</w:t>
      </w:r>
      <w:r>
        <w:t xml:space="preserve"> </w:t>
      </w:r>
      <w:r>
        <w:rPr>
          <w:rFonts w:cs="Times New Roman"/>
        </w:rPr>
        <w:t>на</w:t>
      </w:r>
      <w:r>
        <w:t xml:space="preserve"> </w:t>
      </w:r>
      <w:r>
        <w:rPr>
          <w:rFonts w:cs="Times New Roman"/>
        </w:rPr>
        <w:t>оптимізацію</w:t>
      </w:r>
      <w:r>
        <w:t xml:space="preserve"> </w:t>
      </w:r>
      <w:r>
        <w:rPr>
          <w:rFonts w:cs="Times New Roman"/>
        </w:rPr>
        <w:t>починається</w:t>
      </w:r>
      <w:r>
        <w:t xml:space="preserve"> </w:t>
      </w:r>
      <w:r>
        <w:rPr>
          <w:rFonts w:cs="Times New Roman"/>
        </w:rPr>
        <w:t>з</w:t>
      </w:r>
      <w:r>
        <w:t xml:space="preserve"> </w:t>
      </w:r>
      <w:r>
        <w:rPr>
          <w:rFonts w:cs="Times New Roman"/>
        </w:rPr>
        <w:t>геокодування</w:t>
      </w:r>
      <w:r>
        <w:t xml:space="preserve"> </w:t>
      </w:r>
      <w:r>
        <w:rPr>
          <w:rFonts w:cs="Times New Roman"/>
        </w:rPr>
        <w:t>адрес</w:t>
      </w:r>
      <w:r>
        <w:t xml:space="preserve"> </w:t>
      </w:r>
      <w:r>
        <w:rPr>
          <w:rFonts w:cs="Times New Roman"/>
        </w:rPr>
        <w:t>через</w:t>
      </w:r>
      <w:r>
        <w:t xml:space="preserve"> </w:t>
      </w:r>
      <w:r>
        <w:rPr>
          <w:rFonts w:cs="Times New Roman"/>
        </w:rPr>
        <w:t>модуль</w:t>
      </w:r>
      <w:r>
        <w:t xml:space="preserve"> Geocoder, </w:t>
      </w:r>
      <w:r>
        <w:rPr>
          <w:rFonts w:cs="Times New Roman"/>
        </w:rPr>
        <w:t>який</w:t>
      </w:r>
      <w:r>
        <w:t xml:space="preserve"> </w:t>
      </w:r>
      <w:r>
        <w:rPr>
          <w:rFonts w:cs="Times New Roman"/>
        </w:rPr>
        <w:t>звертається</w:t>
      </w:r>
      <w:r>
        <w:t xml:space="preserve"> </w:t>
      </w:r>
      <w:r>
        <w:rPr>
          <w:rFonts w:cs="Times New Roman"/>
        </w:rPr>
        <w:t>до</w:t>
      </w:r>
      <w:r>
        <w:t xml:space="preserve"> </w:t>
      </w:r>
      <w:r>
        <w:rPr>
          <w:rFonts w:cs="Times New Roman"/>
        </w:rPr>
        <w:t>сервісу</w:t>
      </w:r>
      <w:r>
        <w:t xml:space="preserve"> Nominatim. </w:t>
      </w:r>
      <w:r>
        <w:rPr>
          <w:rFonts w:cs="Times New Roman"/>
        </w:rPr>
        <w:t>Адреси</w:t>
      </w:r>
      <w:r>
        <w:t xml:space="preserve"> </w:t>
      </w:r>
      <w:r>
        <w:rPr>
          <w:rFonts w:cs="Times New Roman"/>
        </w:rPr>
        <w:t>і</w:t>
      </w:r>
      <w:r>
        <w:t xml:space="preserve"> </w:t>
      </w:r>
      <w:r>
        <w:rPr>
          <w:rFonts w:cs="Times New Roman"/>
        </w:rPr>
        <w:t>відповідні</w:t>
      </w:r>
      <w:r>
        <w:t xml:space="preserve"> </w:t>
      </w:r>
      <w:r>
        <w:rPr>
          <w:rFonts w:cs="Times New Roman"/>
        </w:rPr>
        <w:t>координати</w:t>
      </w:r>
      <w:r>
        <w:t xml:space="preserve"> </w:t>
      </w:r>
      <w:r>
        <w:rPr>
          <w:rFonts w:cs="Times New Roman"/>
        </w:rPr>
        <w:t>зберігаються</w:t>
      </w:r>
      <w:r>
        <w:t xml:space="preserve"> </w:t>
      </w:r>
      <w:r>
        <w:rPr>
          <w:rFonts w:cs="Times New Roman"/>
        </w:rPr>
        <w:t>модулем</w:t>
      </w:r>
      <w:r>
        <w:t xml:space="preserve"> PackageDB </w:t>
      </w:r>
      <w:r>
        <w:rPr>
          <w:rFonts w:cs="Times New Roman"/>
        </w:rPr>
        <w:t>у</w:t>
      </w:r>
      <w:r>
        <w:t xml:space="preserve"> </w:t>
      </w:r>
      <w:r>
        <w:rPr>
          <w:rFonts w:cs="Times New Roman"/>
        </w:rPr>
        <w:t>локальній</w:t>
      </w:r>
      <w:r>
        <w:t xml:space="preserve"> </w:t>
      </w:r>
      <w:r>
        <w:rPr>
          <w:rFonts w:cs="Times New Roman"/>
        </w:rPr>
        <w:t>базі</w:t>
      </w:r>
      <w:r>
        <w:t xml:space="preserve"> SQLite. </w:t>
      </w:r>
      <w:r>
        <w:rPr>
          <w:rFonts w:cs="Times New Roman"/>
        </w:rPr>
        <w:t>Далі</w:t>
      </w:r>
      <w:r>
        <w:t xml:space="preserve"> GraphBuilder </w:t>
      </w:r>
      <w:r>
        <w:rPr>
          <w:rFonts w:cs="Times New Roman"/>
        </w:rPr>
        <w:t>завантажує</w:t>
      </w:r>
      <w:r>
        <w:t xml:space="preserve"> </w:t>
      </w:r>
      <w:r>
        <w:rPr>
          <w:rFonts w:cs="Times New Roman"/>
        </w:rPr>
        <w:t>вуличну</w:t>
      </w:r>
      <w:r>
        <w:t xml:space="preserve"> </w:t>
      </w:r>
      <w:r>
        <w:rPr>
          <w:rFonts w:cs="Times New Roman"/>
        </w:rPr>
        <w:t>мережу</w:t>
      </w:r>
      <w:r>
        <w:t xml:space="preserve"> </w:t>
      </w:r>
      <w:r>
        <w:rPr>
          <w:rFonts w:cs="Times New Roman"/>
        </w:rPr>
        <w:t>з</w:t>
      </w:r>
      <w:r>
        <w:t xml:space="preserve"> OpenStreetMap (</w:t>
      </w:r>
      <w:r>
        <w:rPr>
          <w:rFonts w:cs="Times New Roman"/>
        </w:rPr>
        <w:t>або</w:t>
      </w:r>
      <w:r>
        <w:t xml:space="preserve"> </w:t>
      </w:r>
      <w:r>
        <w:rPr>
          <w:rFonts w:cs="Times New Roman"/>
        </w:rPr>
        <w:t>з</w:t>
      </w:r>
      <w:r>
        <w:t xml:space="preserve"> </w:t>
      </w:r>
      <w:r>
        <w:rPr>
          <w:rFonts w:cs="Times New Roman"/>
        </w:rPr>
        <w:t>локального</w:t>
      </w:r>
      <w:r>
        <w:t xml:space="preserve"> </w:t>
      </w:r>
      <w:r>
        <w:rPr>
          <w:rFonts w:cs="Times New Roman"/>
        </w:rPr>
        <w:t>кешу</w:t>
      </w:r>
      <w:r>
        <w:t xml:space="preserve">) </w:t>
      </w:r>
      <w:r>
        <w:rPr>
          <w:rFonts w:cs="Times New Roman"/>
        </w:rPr>
        <w:t>та</w:t>
      </w:r>
      <w:r>
        <w:t xml:space="preserve"> </w:t>
      </w:r>
      <w:r>
        <w:rPr>
          <w:rFonts w:cs="Times New Roman"/>
        </w:rPr>
        <w:t>повертає</w:t>
      </w:r>
      <w:r>
        <w:t xml:space="preserve"> </w:t>
      </w:r>
      <w:r>
        <w:rPr>
          <w:rFonts w:cs="Times New Roman"/>
        </w:rPr>
        <w:t>три</w:t>
      </w:r>
      <w:r>
        <w:t xml:space="preserve"> </w:t>
      </w:r>
      <w:r>
        <w:rPr>
          <w:rFonts w:cs="Times New Roman"/>
        </w:rPr>
        <w:t>модальні</w:t>
      </w:r>
      <w:r>
        <w:t xml:space="preserve"> </w:t>
      </w:r>
      <w:r>
        <w:rPr>
          <w:rFonts w:cs="Times New Roman"/>
        </w:rPr>
        <w:t>графи</w:t>
      </w:r>
      <w:r>
        <w:t xml:space="preserve"> </w:t>
      </w:r>
      <w:r>
        <w:rPr>
          <w:rFonts w:cs="Times New Roman"/>
        </w:rPr>
        <w:t>з</w:t>
      </w:r>
      <w:r>
        <w:t xml:space="preserve"> </w:t>
      </w:r>
      <w:r>
        <w:rPr>
          <w:rFonts w:cs="Times New Roman"/>
        </w:rPr>
        <w:t>проставленим</w:t>
      </w:r>
      <w:r>
        <w:t xml:space="preserve"> </w:t>
      </w:r>
      <w:r>
        <w:rPr>
          <w:rFonts w:cs="Times New Roman"/>
        </w:rPr>
        <w:t>часом</w:t>
      </w:r>
      <w:r>
        <w:t xml:space="preserve"> </w:t>
      </w:r>
      <w:r>
        <w:rPr>
          <w:rFonts w:cs="Times New Roman"/>
        </w:rPr>
        <w:t>проходження</w:t>
      </w:r>
      <w:r>
        <w:t xml:space="preserve"> </w:t>
      </w:r>
      <w:r>
        <w:rPr>
          <w:rFonts w:cs="Times New Roman"/>
        </w:rPr>
        <w:t>ребер</w:t>
      </w:r>
      <w:r>
        <w:t xml:space="preserve"> </w:t>
      </w:r>
      <w:r w:rsidRPr="00950105">
        <w:rPr>
          <w:lang w:val="ru-RU"/>
        </w:rPr>
        <w:t>–</w:t>
      </w:r>
      <w:r>
        <w:t xml:space="preserve"> G_drive, G_bike, G_walk. </w:t>
      </w:r>
      <w:r>
        <w:rPr>
          <w:rFonts w:cs="Times New Roman"/>
        </w:rPr>
        <w:t>Залежно</w:t>
      </w:r>
      <w:r>
        <w:t xml:space="preserve"> </w:t>
      </w:r>
      <w:r>
        <w:rPr>
          <w:rFonts w:cs="Times New Roman"/>
        </w:rPr>
        <w:t>від</w:t>
      </w:r>
      <w:r>
        <w:t xml:space="preserve"> </w:t>
      </w:r>
      <w:r>
        <w:rPr>
          <w:rFonts w:cs="Times New Roman"/>
        </w:rPr>
        <w:lastRenderedPageBreak/>
        <w:t>конфігурації</w:t>
      </w:r>
      <w:r>
        <w:t xml:space="preserve"> </w:t>
      </w:r>
      <w:r>
        <w:rPr>
          <w:rFonts w:cs="Times New Roman"/>
        </w:rPr>
        <w:t>автопарку</w:t>
      </w:r>
      <w:r>
        <w:t xml:space="preserve"> App </w:t>
      </w:r>
      <w:r>
        <w:rPr>
          <w:rFonts w:cs="Times New Roman"/>
        </w:rPr>
        <w:t>викликає</w:t>
      </w:r>
      <w:r>
        <w:t xml:space="preserve"> RouteSolver </w:t>
      </w:r>
      <w:r>
        <w:rPr>
          <w:rFonts w:cs="Times New Roman"/>
        </w:rPr>
        <w:t>для</w:t>
      </w:r>
      <w:r>
        <w:t xml:space="preserve"> </w:t>
      </w:r>
      <w:r>
        <w:rPr>
          <w:rFonts w:cs="Times New Roman"/>
        </w:rPr>
        <w:t>розв’язання</w:t>
      </w:r>
      <w:r>
        <w:t xml:space="preserve"> </w:t>
      </w:r>
      <w:r>
        <w:rPr>
          <w:rFonts w:cs="Times New Roman"/>
        </w:rPr>
        <w:t>одно</w:t>
      </w:r>
      <w:r>
        <w:t>-</w:t>
      </w:r>
      <w:r>
        <w:rPr>
          <w:rFonts w:cs="Times New Roman"/>
        </w:rPr>
        <w:t>транспортної</w:t>
      </w:r>
      <w:r>
        <w:t xml:space="preserve"> </w:t>
      </w:r>
      <w:r>
        <w:rPr>
          <w:rFonts w:cs="Times New Roman"/>
        </w:rPr>
        <w:t>задачі</w:t>
      </w:r>
      <w:r>
        <w:t xml:space="preserve"> </w:t>
      </w:r>
      <w:r>
        <w:rPr>
          <w:rFonts w:cs="Times New Roman"/>
        </w:rPr>
        <w:t>або</w:t>
      </w:r>
      <w:r>
        <w:t xml:space="preserve"> VRPSolver </w:t>
      </w:r>
      <w:r w:rsidRPr="00950105">
        <w:rPr>
          <w:lang w:val="ru-RU"/>
        </w:rPr>
        <w:t>–</w:t>
      </w:r>
      <w:r>
        <w:t xml:space="preserve"> </w:t>
      </w:r>
      <w:r>
        <w:rPr>
          <w:rFonts w:cs="Times New Roman"/>
        </w:rPr>
        <w:t>для</w:t>
      </w:r>
      <w:r>
        <w:t xml:space="preserve"> </w:t>
      </w:r>
      <w:r>
        <w:rPr>
          <w:rFonts w:cs="Times New Roman"/>
        </w:rPr>
        <w:t>багато</w:t>
      </w:r>
      <w:r>
        <w:t>-</w:t>
      </w:r>
      <w:r>
        <w:rPr>
          <w:rFonts w:cs="Times New Roman"/>
        </w:rPr>
        <w:t>транспортної</w:t>
      </w:r>
      <w:r>
        <w:t xml:space="preserve">. VRPSolver </w:t>
      </w:r>
      <w:r>
        <w:rPr>
          <w:rFonts w:cs="Times New Roman"/>
        </w:rPr>
        <w:t>використовує</w:t>
      </w:r>
      <w:r>
        <w:t xml:space="preserve"> RouteSolver </w:t>
      </w:r>
      <w:r>
        <w:rPr>
          <w:rFonts w:cs="Times New Roman"/>
        </w:rPr>
        <w:t>як</w:t>
      </w:r>
      <w:r>
        <w:t xml:space="preserve"> </w:t>
      </w:r>
      <w:r>
        <w:rPr>
          <w:rFonts w:cs="Times New Roman"/>
        </w:rPr>
        <w:t>декодер</w:t>
      </w:r>
      <w:r>
        <w:t xml:space="preserve"> </w:t>
      </w:r>
      <w:r>
        <w:rPr>
          <w:rFonts w:cs="Times New Roman"/>
        </w:rPr>
        <w:t>хромосоми</w:t>
      </w:r>
      <w:r>
        <w:t xml:space="preserve"> </w:t>
      </w:r>
      <w:r>
        <w:rPr>
          <w:rFonts w:cs="Times New Roman"/>
        </w:rPr>
        <w:t>генетичного</w:t>
      </w:r>
      <w:r>
        <w:t xml:space="preserve"> </w:t>
      </w:r>
      <w:r>
        <w:rPr>
          <w:rFonts w:cs="Times New Roman"/>
        </w:rPr>
        <w:t>алгоритму</w:t>
      </w:r>
      <w:r>
        <w:t xml:space="preserve">. </w:t>
      </w:r>
      <w:r>
        <w:rPr>
          <w:rFonts w:cs="Times New Roman"/>
        </w:rPr>
        <w:t>За</w:t>
      </w:r>
      <w:r>
        <w:t xml:space="preserve"> </w:t>
      </w:r>
      <w:r>
        <w:rPr>
          <w:rFonts w:cs="Times New Roman"/>
        </w:rPr>
        <w:t>наявності</w:t>
      </w:r>
      <w:r>
        <w:t xml:space="preserve"> </w:t>
      </w:r>
      <w:r>
        <w:rPr>
          <w:rFonts w:cs="Times New Roman"/>
        </w:rPr>
        <w:t>ключа</w:t>
      </w:r>
      <w:r>
        <w:t xml:space="preserve"> Mapbox </w:t>
      </w:r>
      <w:r>
        <w:rPr>
          <w:rFonts w:cs="Times New Roman"/>
        </w:rPr>
        <w:t>матриця</w:t>
      </w:r>
      <w:r>
        <w:t xml:space="preserve"> </w:t>
      </w:r>
      <w:r>
        <w:rPr>
          <w:rFonts w:cs="Times New Roman"/>
        </w:rPr>
        <w:t>часів</w:t>
      </w:r>
      <w:r>
        <w:t xml:space="preserve"> </w:t>
      </w:r>
      <w:r>
        <w:rPr>
          <w:rFonts w:cs="Times New Roman"/>
        </w:rPr>
        <w:t>може</w:t>
      </w:r>
      <w:r>
        <w:t xml:space="preserve"> </w:t>
      </w:r>
      <w:r>
        <w:rPr>
          <w:rFonts w:cs="Times New Roman"/>
        </w:rPr>
        <w:t>отримуватись</w:t>
      </w:r>
      <w:r>
        <w:t xml:space="preserve"> </w:t>
      </w:r>
      <w:r>
        <w:rPr>
          <w:rFonts w:cs="Times New Roman"/>
        </w:rPr>
        <w:t>з</w:t>
      </w:r>
      <w:r>
        <w:t xml:space="preserve"> Mapbox Directions API </w:t>
      </w:r>
      <w:r>
        <w:rPr>
          <w:rFonts w:cs="Times New Roman"/>
        </w:rPr>
        <w:t>з</w:t>
      </w:r>
      <w:r>
        <w:t xml:space="preserve"> </w:t>
      </w:r>
      <w:r>
        <w:rPr>
          <w:rFonts w:cs="Times New Roman"/>
        </w:rPr>
        <w:t>урахуванням</w:t>
      </w:r>
      <w:r>
        <w:t xml:space="preserve"> </w:t>
      </w:r>
      <w:r>
        <w:rPr>
          <w:rFonts w:cs="Times New Roman"/>
        </w:rPr>
        <w:t>поточного</w:t>
      </w:r>
      <w:r>
        <w:t xml:space="preserve"> </w:t>
      </w:r>
      <w:r>
        <w:rPr>
          <w:rFonts w:cs="Times New Roman"/>
        </w:rPr>
        <w:t>трафіку</w:t>
      </w:r>
      <w:r>
        <w:t xml:space="preserve">. </w:t>
      </w:r>
      <w:r>
        <w:rPr>
          <w:rFonts w:cs="Times New Roman"/>
        </w:rPr>
        <w:t>Отримані</w:t>
      </w:r>
      <w:r>
        <w:t xml:space="preserve"> </w:t>
      </w:r>
      <w:r>
        <w:rPr>
          <w:rFonts w:cs="Times New Roman"/>
        </w:rPr>
        <w:t>маршрути</w:t>
      </w:r>
      <w:r>
        <w:t xml:space="preserve"> </w:t>
      </w:r>
      <w:r>
        <w:rPr>
          <w:rFonts w:cs="Times New Roman"/>
        </w:rPr>
        <w:t>передаються</w:t>
      </w:r>
      <w:r>
        <w:t xml:space="preserve"> </w:t>
      </w:r>
      <w:r>
        <w:rPr>
          <w:rFonts w:cs="Times New Roman"/>
        </w:rPr>
        <w:t>модулю</w:t>
      </w:r>
      <w:r>
        <w:t xml:space="preserve"> Visualizer, </w:t>
      </w:r>
      <w:r>
        <w:rPr>
          <w:rFonts w:cs="Times New Roman"/>
        </w:rPr>
        <w:t>який</w:t>
      </w:r>
      <w:r>
        <w:t xml:space="preserve"> </w:t>
      </w:r>
      <w:r>
        <w:rPr>
          <w:rFonts w:cs="Times New Roman"/>
        </w:rPr>
        <w:t>формує</w:t>
      </w:r>
      <w:r>
        <w:t xml:space="preserve"> HTML-</w:t>
      </w:r>
      <w:r>
        <w:rPr>
          <w:rFonts w:cs="Times New Roman"/>
        </w:rPr>
        <w:t>карту</w:t>
      </w:r>
      <w:r>
        <w:t xml:space="preserve"> </w:t>
      </w:r>
      <w:r>
        <w:rPr>
          <w:rFonts w:cs="Times New Roman"/>
        </w:rPr>
        <w:t>з</w:t>
      </w:r>
      <w:r>
        <w:t xml:space="preserve"> </w:t>
      </w:r>
      <w:r>
        <w:rPr>
          <w:rFonts w:cs="Times New Roman"/>
        </w:rPr>
        <w:t>анімованими</w:t>
      </w:r>
      <w:r>
        <w:t xml:space="preserve"> </w:t>
      </w:r>
      <w:r>
        <w:rPr>
          <w:rFonts w:cs="Times New Roman"/>
        </w:rPr>
        <w:t>шарами</w:t>
      </w:r>
      <w:r>
        <w:t xml:space="preserve"> AntPath, </w:t>
      </w:r>
      <w:r>
        <w:rPr>
          <w:rFonts w:cs="Times New Roman"/>
        </w:rPr>
        <w:t>що</w:t>
      </w:r>
      <w:r>
        <w:t xml:space="preserve"> </w:t>
      </w:r>
      <w:r>
        <w:rPr>
          <w:rFonts w:cs="Times New Roman"/>
        </w:rPr>
        <w:t>повертається</w:t>
      </w:r>
      <w:r>
        <w:t xml:space="preserve"> </w:t>
      </w:r>
      <w:r>
        <w:rPr>
          <w:rFonts w:cs="Times New Roman"/>
        </w:rPr>
        <w:t>у</w:t>
      </w:r>
      <w:r>
        <w:t xml:space="preserve"> </w:t>
      </w:r>
      <w:r>
        <w:rPr>
          <w:rFonts w:cs="Times New Roman"/>
        </w:rPr>
        <w:t>браузер</w:t>
      </w:r>
      <w:r>
        <w:t xml:space="preserve"> </w:t>
      </w:r>
      <w:r>
        <w:rPr>
          <w:rFonts w:cs="Times New Roman"/>
        </w:rPr>
        <w:t>користувача</w:t>
      </w:r>
      <w:r>
        <w:t>.</w:t>
      </w:r>
    </w:p>
    <w:p w14:paraId="5AAB63D9" w14:textId="2A861D1C" w:rsidR="00780098" w:rsidRPr="00780098" w:rsidRDefault="00780098" w:rsidP="00780098">
      <w:pPr>
        <w:ind w:firstLine="709"/>
      </w:pPr>
      <w:r w:rsidRPr="00DA404B">
        <w:t>Для побудови системи задіяно набір бібліотек</w:t>
      </w:r>
      <w:r w:rsidRPr="00780098">
        <w:t xml:space="preserve"> з </w:t>
      </w:r>
      <w:r>
        <w:t>відкритим вихідним кодом</w:t>
      </w:r>
      <w:r w:rsidRPr="00DA404B">
        <w:t>, перелік яких зафіксовано у файлі</w:t>
      </w:r>
      <w:r w:rsidRPr="00780098">
        <w:t xml:space="preserve"> </w:t>
      </w:r>
      <w:r w:rsidRPr="00071DAD">
        <w:rPr>
          <w:lang w:val="en-US"/>
        </w:rPr>
        <w:t>requirements</w:t>
      </w:r>
      <w:r w:rsidRPr="00780098">
        <w:t>.</w:t>
      </w:r>
      <w:r w:rsidRPr="00071DAD">
        <w:rPr>
          <w:lang w:val="en-US"/>
        </w:rPr>
        <w:t>txt</w:t>
      </w:r>
      <w:r w:rsidRPr="00780098">
        <w:t>:</w:t>
      </w:r>
    </w:p>
    <w:p w14:paraId="7C22654A" w14:textId="77777777" w:rsidR="00780098" w:rsidRPr="00950105" w:rsidRDefault="00780098" w:rsidP="00780098">
      <w:pPr>
        <w:ind w:firstLine="709"/>
        <w:rPr>
          <w:lang w:val="ru-RU"/>
        </w:rPr>
      </w:pPr>
      <w:r w:rsidRPr="00950105">
        <w:rPr>
          <w:lang w:val="ru-RU"/>
        </w:rPr>
        <w:t>–</w:t>
      </w:r>
      <w:r>
        <w:rPr>
          <w:lang w:val="ru-RU"/>
        </w:rPr>
        <w:t> </w:t>
      </w:r>
      <w:proofErr w:type="spellStart"/>
      <w:r w:rsidRPr="00950105">
        <w:rPr>
          <w:lang w:val="en-US"/>
        </w:rPr>
        <w:t>Streamlit</w:t>
      </w:r>
      <w:proofErr w:type="spellEnd"/>
      <w:r w:rsidRPr="00950105">
        <w:rPr>
          <w:lang w:val="ru-RU"/>
        </w:rPr>
        <w:t xml:space="preserve"> – фреймворк для побудови інтерактивного веб-інтерфейсу. Дозволяє створювати багатосторінкові застосунки та забезпечує реактивне оновлення станів через механізм </w:t>
      </w:r>
      <w:r>
        <w:rPr>
          <w:lang w:val="ru-UA"/>
        </w:rPr>
        <w:t>сесії</w:t>
      </w:r>
    </w:p>
    <w:p w14:paraId="4E94CE27" w14:textId="77777777" w:rsidR="00780098" w:rsidRPr="00950105" w:rsidRDefault="00780098" w:rsidP="00780098">
      <w:pPr>
        <w:ind w:firstLine="709"/>
        <w:rPr>
          <w:lang w:val="ru-RU"/>
        </w:rPr>
      </w:pPr>
      <w:r w:rsidRPr="00950105">
        <w:rPr>
          <w:lang w:val="ru-RU"/>
        </w:rPr>
        <w:t>–</w:t>
      </w:r>
      <w:r>
        <w:rPr>
          <w:lang w:val="ru-RU"/>
        </w:rPr>
        <w:t> </w:t>
      </w:r>
      <w:r w:rsidRPr="00950105">
        <w:rPr>
          <w:lang w:val="ru-UA"/>
        </w:rPr>
        <w:t>OSMnx</w:t>
      </w:r>
      <w:r>
        <w:rPr>
          <w:lang w:val="ru-RU"/>
        </w:rPr>
        <w:t xml:space="preserve"> </w:t>
      </w:r>
      <w:r w:rsidRPr="00950105">
        <w:rPr>
          <w:lang w:val="ru-RU"/>
        </w:rPr>
        <w:t xml:space="preserve">– бібліотека для завантаження, моделювання та аналізу вуличних мереж з </w:t>
      </w:r>
      <w:r w:rsidRPr="00950105">
        <w:rPr>
          <w:lang w:val="ru-UA"/>
        </w:rPr>
        <w:t>OpenStreetMap</w:t>
      </w:r>
      <w:r w:rsidRPr="00950105">
        <w:rPr>
          <w:lang w:val="ru-RU"/>
        </w:rPr>
        <w:t>. Використовується для отримання дорожньої мережі заданого міста та її подальшої обробки;</w:t>
      </w:r>
    </w:p>
    <w:p w14:paraId="3DB59B30" w14:textId="77777777" w:rsidR="00780098" w:rsidRPr="00950105" w:rsidRDefault="00780098" w:rsidP="00780098">
      <w:pPr>
        <w:ind w:firstLine="709"/>
        <w:rPr>
          <w:lang w:val="ru-RU"/>
        </w:rPr>
      </w:pPr>
      <w:r w:rsidRPr="00950105">
        <w:rPr>
          <w:lang w:val="ru-RU"/>
        </w:rPr>
        <w:t>–</w:t>
      </w:r>
      <w:r>
        <w:rPr>
          <w:lang w:val="ru-RU"/>
        </w:rPr>
        <w:t> </w:t>
      </w:r>
      <w:proofErr w:type="spellStart"/>
      <w:r w:rsidRPr="00950105">
        <w:rPr>
          <w:lang w:val="en-US"/>
        </w:rPr>
        <w:t>NetworkX</w:t>
      </w:r>
      <w:proofErr w:type="spellEnd"/>
      <w:r w:rsidRPr="00950105">
        <w:rPr>
          <w:lang w:val="ru-RU"/>
        </w:rPr>
        <w:t xml:space="preserve"> – бібліотека для роботи з графами. Застосована для обчислення найкоротших шляхів алгоритмом Дейкстри під час побудови матриці часів подорожі;</w:t>
      </w:r>
    </w:p>
    <w:p w14:paraId="7B0F654A" w14:textId="77777777" w:rsidR="00780098" w:rsidRPr="00950105" w:rsidRDefault="00780098" w:rsidP="00780098">
      <w:pPr>
        <w:ind w:firstLine="709"/>
        <w:rPr>
          <w:lang w:val="ru-RU"/>
        </w:rPr>
      </w:pPr>
      <w:r w:rsidRPr="00950105">
        <w:rPr>
          <w:lang w:val="ru-RU"/>
        </w:rPr>
        <w:t>–</w:t>
      </w:r>
      <w:r>
        <w:rPr>
          <w:lang w:val="ru-RU"/>
        </w:rPr>
        <w:t> </w:t>
      </w:r>
      <w:proofErr w:type="spellStart"/>
      <w:r w:rsidRPr="00950105">
        <w:rPr>
          <w:lang w:val="en-US"/>
        </w:rPr>
        <w:t>GeoPy</w:t>
      </w:r>
      <w:proofErr w:type="spellEnd"/>
      <w:r w:rsidRPr="00950105">
        <w:rPr>
          <w:lang w:val="ru-RU"/>
        </w:rPr>
        <w:t xml:space="preserve"> – клієнт до сервісу геокодування </w:t>
      </w:r>
      <w:proofErr w:type="spellStart"/>
      <w:r w:rsidRPr="00950105">
        <w:rPr>
          <w:lang w:val="en-US"/>
        </w:rPr>
        <w:t>Nominatim</w:t>
      </w:r>
      <w:proofErr w:type="spellEnd"/>
      <w:r w:rsidRPr="00950105">
        <w:rPr>
          <w:lang w:val="ru-RU"/>
        </w:rPr>
        <w:t>. Перетворює адреси у пари координат (широта, довгота) та виконує зворотне геокодування;</w:t>
      </w:r>
    </w:p>
    <w:p w14:paraId="18ADB475" w14:textId="77777777" w:rsidR="00780098" w:rsidRPr="00950105" w:rsidRDefault="00780098" w:rsidP="00780098">
      <w:pPr>
        <w:ind w:firstLine="709"/>
        <w:rPr>
          <w:lang w:val="ru-RU"/>
        </w:rPr>
      </w:pPr>
      <w:r w:rsidRPr="00950105">
        <w:rPr>
          <w:lang w:val="ru-RU"/>
        </w:rPr>
        <w:t>–</w:t>
      </w:r>
      <w:r>
        <w:rPr>
          <w:lang w:val="ru-RU"/>
        </w:rPr>
        <w:t> </w:t>
      </w:r>
      <w:r w:rsidRPr="00950105">
        <w:rPr>
          <w:lang w:val="en-US"/>
        </w:rPr>
        <w:t>Folium</w:t>
      </w:r>
      <w:r w:rsidRPr="00950105">
        <w:rPr>
          <w:lang w:val="ru-RU"/>
        </w:rPr>
        <w:t xml:space="preserve"> – генератор інтерактивних карт на базі </w:t>
      </w:r>
      <w:r w:rsidRPr="00950105">
        <w:rPr>
          <w:lang w:val="en-US"/>
        </w:rPr>
        <w:t>Leaflet</w:t>
      </w:r>
      <w:r w:rsidRPr="00950105">
        <w:rPr>
          <w:lang w:val="ru-RU"/>
        </w:rPr>
        <w:t>.</w:t>
      </w:r>
      <w:proofErr w:type="spellStart"/>
      <w:r w:rsidRPr="00950105">
        <w:rPr>
          <w:lang w:val="en-US"/>
        </w:rPr>
        <w:t>js</w:t>
      </w:r>
      <w:proofErr w:type="spellEnd"/>
      <w:r w:rsidRPr="00950105">
        <w:rPr>
          <w:lang w:val="ru-RU"/>
        </w:rPr>
        <w:t xml:space="preserve"> з підтримкою анімованих маршрутів;</w:t>
      </w:r>
    </w:p>
    <w:p w14:paraId="5AF0A79F" w14:textId="77777777" w:rsidR="00780098" w:rsidRPr="00950105" w:rsidRDefault="00780098" w:rsidP="00780098">
      <w:pPr>
        <w:ind w:firstLine="709"/>
        <w:rPr>
          <w:lang w:val="ru-RU"/>
        </w:rPr>
      </w:pPr>
      <w:r w:rsidRPr="00950105">
        <w:rPr>
          <w:lang w:val="ru-RU"/>
        </w:rPr>
        <w:t>–</w:t>
      </w:r>
      <w:r>
        <w:rPr>
          <w:lang w:val="ru-RU"/>
        </w:rPr>
        <w:t> </w:t>
      </w:r>
      <w:proofErr w:type="spellStart"/>
      <w:r w:rsidRPr="00950105">
        <w:rPr>
          <w:lang w:val="en-US"/>
        </w:rPr>
        <w:t>streamlit</w:t>
      </w:r>
      <w:proofErr w:type="spellEnd"/>
      <w:r w:rsidRPr="00950105">
        <w:rPr>
          <w:lang w:val="ru-RU"/>
        </w:rPr>
        <w:t>-</w:t>
      </w:r>
      <w:r w:rsidRPr="00950105">
        <w:rPr>
          <w:lang w:val="en-US"/>
        </w:rPr>
        <w:t>folium</w:t>
      </w:r>
      <w:r w:rsidRPr="00950105">
        <w:rPr>
          <w:lang w:val="ru-RU"/>
        </w:rPr>
        <w:t xml:space="preserve"> – інтеграційний шар між </w:t>
      </w:r>
      <w:proofErr w:type="spellStart"/>
      <w:r w:rsidRPr="00950105">
        <w:rPr>
          <w:lang w:val="en-US"/>
        </w:rPr>
        <w:t>Streamlit</w:t>
      </w:r>
      <w:proofErr w:type="spellEnd"/>
      <w:r w:rsidRPr="00950105">
        <w:rPr>
          <w:lang w:val="ru-RU"/>
        </w:rPr>
        <w:t xml:space="preserve"> і </w:t>
      </w:r>
      <w:r w:rsidRPr="00950105">
        <w:rPr>
          <w:lang w:val="en-US"/>
        </w:rPr>
        <w:t>Folium</w:t>
      </w:r>
      <w:r w:rsidRPr="008E43B7">
        <w:rPr>
          <w:lang w:val="ru-RU"/>
        </w:rPr>
        <w:t>;</w:t>
      </w:r>
    </w:p>
    <w:p w14:paraId="5D5B64AA" w14:textId="77777777" w:rsidR="00780098" w:rsidRPr="00950105" w:rsidRDefault="00780098" w:rsidP="00780098">
      <w:pPr>
        <w:ind w:firstLine="709"/>
        <w:rPr>
          <w:lang w:val="ru-RU"/>
        </w:rPr>
      </w:pPr>
      <w:r w:rsidRPr="00950105">
        <w:rPr>
          <w:lang w:val="ru-RU"/>
        </w:rPr>
        <w:t>–</w:t>
      </w:r>
      <w:r>
        <w:rPr>
          <w:lang w:val="ru-RU"/>
        </w:rPr>
        <w:t> </w:t>
      </w:r>
      <w:r w:rsidRPr="00950105">
        <w:rPr>
          <w:lang w:val="en-US"/>
        </w:rPr>
        <w:t>NumPy</w:t>
      </w:r>
      <w:r>
        <w:rPr>
          <w:lang w:val="ru-RU"/>
        </w:rPr>
        <w:t xml:space="preserve"> </w:t>
      </w:r>
      <w:r w:rsidRPr="00950105">
        <w:rPr>
          <w:lang w:val="ru-RU"/>
        </w:rPr>
        <w:t>– бібліотека векторних обчислень, використовується у генетичному алгоритмі для роботи з масивами хромосом;</w:t>
      </w:r>
    </w:p>
    <w:p w14:paraId="0A256830" w14:textId="77777777" w:rsidR="00780098" w:rsidRPr="00780098" w:rsidRDefault="00780098" w:rsidP="00780098">
      <w:pPr>
        <w:ind w:firstLine="709"/>
        <w:rPr>
          <w:lang w:val="ru-RU"/>
        </w:rPr>
      </w:pPr>
      <w:r w:rsidRPr="00950105">
        <w:rPr>
          <w:lang w:val="ru-RU"/>
        </w:rPr>
        <w:t>–</w:t>
      </w:r>
      <w:r>
        <w:rPr>
          <w:lang w:val="ru-RU"/>
        </w:rPr>
        <w:t> </w:t>
      </w:r>
      <w:r w:rsidRPr="00950105">
        <w:rPr>
          <w:lang w:val="en-US"/>
        </w:rPr>
        <w:t>requests</w:t>
      </w:r>
      <w:r w:rsidRPr="00950105">
        <w:rPr>
          <w:lang w:val="ru-RU"/>
        </w:rPr>
        <w:t xml:space="preserve"> – </w:t>
      </w:r>
      <w:r w:rsidRPr="00950105">
        <w:rPr>
          <w:lang w:val="en-US"/>
        </w:rPr>
        <w:t>HTTP</w:t>
      </w:r>
      <w:r w:rsidRPr="00950105">
        <w:rPr>
          <w:lang w:val="ru-RU"/>
        </w:rPr>
        <w:t xml:space="preserve">-клієнт для звернень до зовнішніх </w:t>
      </w:r>
      <w:r w:rsidRPr="00950105">
        <w:rPr>
          <w:lang w:val="en-US"/>
        </w:rPr>
        <w:t>REST</w:t>
      </w:r>
      <w:r w:rsidRPr="00950105">
        <w:rPr>
          <w:lang w:val="ru-RU"/>
        </w:rPr>
        <w:t xml:space="preserve"> </w:t>
      </w:r>
      <w:r w:rsidRPr="00950105">
        <w:rPr>
          <w:lang w:val="en-US"/>
        </w:rPr>
        <w:t>API</w:t>
      </w:r>
      <w:r w:rsidRPr="002E0DCE">
        <w:rPr>
          <w:lang w:val="ru-RU"/>
        </w:rPr>
        <w:t>.</w:t>
      </w:r>
    </w:p>
    <w:p w14:paraId="581AB741" w14:textId="77777777" w:rsidR="00780098" w:rsidRPr="004B50B1" w:rsidRDefault="00780098" w:rsidP="00780098">
      <w:pPr>
        <w:ind w:firstLine="709"/>
        <w:rPr>
          <w:lang w:val="ru-RU"/>
        </w:rPr>
      </w:pPr>
      <w:r w:rsidRPr="004B50B1">
        <w:rPr>
          <w:lang w:val="ru-RU"/>
        </w:rPr>
        <w:t xml:space="preserve">Зберігання інформації про замовлення реалізовано на вбудованій у </w:t>
      </w:r>
      <w:r w:rsidRPr="004B50B1">
        <w:rPr>
          <w:lang w:val="en-US"/>
        </w:rPr>
        <w:t>Python</w:t>
      </w:r>
      <w:r w:rsidRPr="004B50B1">
        <w:rPr>
          <w:lang w:val="ru-RU"/>
        </w:rPr>
        <w:t xml:space="preserve"> </w:t>
      </w:r>
      <w:r w:rsidRPr="004B50B1">
        <w:rPr>
          <w:lang w:val="ru-RU"/>
        </w:rPr>
        <w:lastRenderedPageBreak/>
        <w:t xml:space="preserve">СКБД </w:t>
      </w:r>
      <w:r w:rsidRPr="004B50B1">
        <w:rPr>
          <w:lang w:val="en-US"/>
        </w:rPr>
        <w:t>SQLite</w:t>
      </w:r>
      <w:r w:rsidRPr="004B50B1">
        <w:rPr>
          <w:lang w:val="ru-RU"/>
        </w:rPr>
        <w:t>, що не потребує додаткового сервера.</w:t>
      </w:r>
    </w:p>
    <w:p w14:paraId="30CAA7CF" w14:textId="515607FC" w:rsidR="0064221C" w:rsidRPr="0064221C" w:rsidRDefault="0064221C" w:rsidP="003F0B8C">
      <w:pPr>
        <w:ind w:firstLine="709"/>
        <w:rPr>
          <w:lang w:val="ru-RU"/>
        </w:rPr>
      </w:pPr>
      <w:r w:rsidRPr="0064221C">
        <w:rPr>
          <w:lang w:val="ru-RU"/>
        </w:rPr>
        <w:t>Процес роботи програми поділяється на наступні етапи:</w:t>
      </w:r>
    </w:p>
    <w:p w14:paraId="7F643720" w14:textId="386569EF" w:rsidR="0064221C" w:rsidRPr="007958AA" w:rsidRDefault="004A6BA7" w:rsidP="0064221C">
      <w:pPr>
        <w:ind w:firstLine="709"/>
        <w:rPr>
          <w:lang w:val="en-US"/>
        </w:rPr>
      </w:pPr>
      <w:r>
        <w:rPr>
          <w:lang w:val="ru-RU"/>
        </w:rPr>
        <w:t xml:space="preserve">– </w:t>
      </w:r>
      <w:r w:rsidR="0064221C" w:rsidRPr="0064221C">
        <w:rPr>
          <w:lang w:val="ru-RU"/>
        </w:rPr>
        <w:t>Підготовка даних: користувач вводить адреси через інтерфейс App, які згодом геокодуються сервісом Nominatim</w:t>
      </w:r>
      <w:r w:rsidR="007958AA">
        <w:rPr>
          <w:lang w:val="en-US"/>
        </w:rPr>
        <w:t>;</w:t>
      </w:r>
    </w:p>
    <w:p w14:paraId="1E96F5A2" w14:textId="10610D78" w:rsidR="0064221C" w:rsidRPr="00C24E5B" w:rsidRDefault="004A6BA7" w:rsidP="0064221C">
      <w:pPr>
        <w:ind w:firstLine="709"/>
      </w:pPr>
      <w:r>
        <w:rPr>
          <w:lang w:val="ru-RU"/>
        </w:rPr>
        <w:t xml:space="preserve">– </w:t>
      </w:r>
      <w:r w:rsidR="0064221C" w:rsidRPr="0064221C">
        <w:rPr>
          <w:lang w:val="ru-RU"/>
        </w:rPr>
        <w:t>Побудова графа: GraphBuilder формує локальну модель мережі навколо депо та прив’язує точки доставки до найближчих вузлів</w:t>
      </w:r>
      <w:r w:rsidR="00C24E5B">
        <w:rPr>
          <w:lang w:val="en-US"/>
        </w:rPr>
        <w:t>;</w:t>
      </w:r>
    </w:p>
    <w:p w14:paraId="3764B32E" w14:textId="073B1DED" w:rsidR="0064221C" w:rsidRPr="000C432F" w:rsidRDefault="004A6BA7" w:rsidP="004F0F88">
      <w:pPr>
        <w:ind w:firstLine="709"/>
        <w:rPr>
          <w:lang w:val="en-US"/>
        </w:rPr>
      </w:pPr>
      <w:r>
        <w:rPr>
          <w:lang w:val="ru-RU"/>
        </w:rPr>
        <w:t xml:space="preserve">– </w:t>
      </w:r>
      <w:r w:rsidR="0064221C" w:rsidRPr="0064221C">
        <w:rPr>
          <w:lang w:val="ru-RU"/>
        </w:rPr>
        <w:t>Оптимізація: VRPSolver отримує параметри автопарку та замовлень, виконуючи еволюційний пошук наближеного до оптимального розв’язку NP-складної задачі VRPTW</w:t>
      </w:r>
      <w:r w:rsidR="000C432F">
        <w:rPr>
          <w:lang w:val="en-US"/>
        </w:rPr>
        <w:t>;</w:t>
      </w:r>
    </w:p>
    <w:p w14:paraId="5C344705" w14:textId="5B0AE58F" w:rsidR="002E78FF" w:rsidRPr="00615468" w:rsidRDefault="000C432F" w:rsidP="00615468">
      <w:pPr>
        <w:ind w:firstLine="709"/>
      </w:pPr>
      <w:r>
        <w:rPr>
          <w:lang w:val="en-US"/>
        </w:rPr>
        <w:t xml:space="preserve">– </w:t>
      </w:r>
      <w:r w:rsidR="0064221C" w:rsidRPr="0064221C">
        <w:rPr>
          <w:lang w:val="ru-RU"/>
        </w:rPr>
        <w:t xml:space="preserve">Візуалізація: результати у вигляді сформованих маршрутів передаються модулю візуалізації для рендерингу на інтерактивній </w:t>
      </w:r>
      <w:r w:rsidR="00D17325">
        <w:t>мапі</w:t>
      </w:r>
      <w:r w:rsidR="00411636">
        <w:rPr>
          <w:lang w:val="en-US"/>
        </w:rPr>
        <w:t>.</w:t>
      </w:r>
    </w:p>
    <w:p w14:paraId="323C913E" w14:textId="0A879CA3" w:rsidR="0074531B" w:rsidRDefault="0074531B" w:rsidP="0074531B">
      <w:pPr>
        <w:ind w:firstLine="709"/>
      </w:pPr>
    </w:p>
    <w:p w14:paraId="2023F9C3" w14:textId="77777777" w:rsidR="00842A08" w:rsidRDefault="00842A08" w:rsidP="0074531B">
      <w:pPr>
        <w:ind w:firstLine="709"/>
      </w:pPr>
    </w:p>
    <w:p w14:paraId="46C51733" w14:textId="289A3F19" w:rsidR="00842A08" w:rsidRPr="0032225E" w:rsidRDefault="00842A08" w:rsidP="0032225E">
      <w:pPr>
        <w:pStyle w:val="Heading2"/>
      </w:pPr>
      <w:bookmarkStart w:id="30" w:name="_Toc230787934"/>
      <w:r>
        <w:t>3.</w:t>
      </w:r>
      <w:r w:rsidR="00747CF9">
        <w:rPr>
          <w:lang w:val="en-US"/>
        </w:rPr>
        <w:t>4</w:t>
      </w:r>
      <w:r>
        <w:t xml:space="preserve"> </w:t>
      </w:r>
      <w:proofErr w:type="spellStart"/>
      <w:r w:rsidRPr="00842A08">
        <w:rPr>
          <w:lang w:val="en-US"/>
        </w:rPr>
        <w:t>Інструкція</w:t>
      </w:r>
      <w:proofErr w:type="spellEnd"/>
      <w:r w:rsidRPr="00842A08">
        <w:rPr>
          <w:lang w:val="en-US"/>
        </w:rPr>
        <w:t xml:space="preserve"> </w:t>
      </w:r>
      <w:proofErr w:type="spellStart"/>
      <w:r w:rsidRPr="00842A08">
        <w:rPr>
          <w:lang w:val="en-US"/>
        </w:rPr>
        <w:t>користувача</w:t>
      </w:r>
      <w:bookmarkEnd w:id="30"/>
      <w:proofErr w:type="spellEnd"/>
    </w:p>
    <w:p w14:paraId="72A87948" w14:textId="77777777" w:rsidR="00842A08" w:rsidRDefault="00842A08" w:rsidP="0074531B">
      <w:pPr>
        <w:ind w:firstLine="709"/>
        <w:rPr>
          <w:lang w:val="en-US"/>
        </w:rPr>
      </w:pPr>
    </w:p>
    <w:p w14:paraId="7BD4B681" w14:textId="77777777" w:rsidR="00BF4493" w:rsidRPr="00BF4493" w:rsidRDefault="00BF4493" w:rsidP="0074531B">
      <w:pPr>
        <w:ind w:firstLine="709"/>
        <w:rPr>
          <w:lang w:val="en-US"/>
        </w:rPr>
      </w:pPr>
    </w:p>
    <w:p w14:paraId="0A11EF6C" w14:textId="6193B3E1" w:rsidR="00D55C2D" w:rsidRDefault="00D55C2D" w:rsidP="00D55C2D">
      <w:pPr>
        <w:ind w:firstLine="709"/>
        <w:rPr>
          <w:lang w:val="ru-UA"/>
        </w:rPr>
      </w:pPr>
      <w:r>
        <w:t>Запуск системи виконується в командному ряд</w:t>
      </w:r>
      <w:r>
        <w:rPr>
          <w:lang w:val="ru-UA"/>
        </w:rPr>
        <w:t xml:space="preserve">ку за допомогою команди </w:t>
      </w:r>
      <w:proofErr w:type="spellStart"/>
      <w:r>
        <w:rPr>
          <w:lang w:val="en-US"/>
        </w:rPr>
        <w:t>streamlit</w:t>
      </w:r>
      <w:proofErr w:type="spellEnd"/>
      <w:r>
        <w:rPr>
          <w:lang w:val="en-US"/>
        </w:rPr>
        <w:t xml:space="preserve"> run .\app.py, </w:t>
      </w:r>
      <w:r>
        <w:rPr>
          <w:lang w:val="ru-UA"/>
        </w:rPr>
        <w:t>як показано на рисунку 3.</w:t>
      </w:r>
      <w:r w:rsidR="00BA3149">
        <w:rPr>
          <w:lang w:val="ru-UA"/>
        </w:rPr>
        <w:t>2</w:t>
      </w:r>
      <w:r w:rsidR="009A1C3B">
        <w:rPr>
          <w:lang w:val="ru-UA"/>
        </w:rPr>
        <w:t>.</w:t>
      </w:r>
    </w:p>
    <w:p w14:paraId="0CDAF94A" w14:textId="77777777" w:rsidR="009A5613" w:rsidRDefault="009A5613" w:rsidP="00D55C2D">
      <w:pPr>
        <w:ind w:firstLine="709"/>
        <w:rPr>
          <w:lang w:val="ru-UA"/>
        </w:rPr>
      </w:pPr>
    </w:p>
    <w:p w14:paraId="06911AAA" w14:textId="13EBD8E3" w:rsidR="009A5613" w:rsidRDefault="009A5613" w:rsidP="009B68A2">
      <w:pPr>
        <w:spacing w:line="240" w:lineRule="auto"/>
        <w:ind w:firstLine="709"/>
        <w:rPr>
          <w:lang w:val="ru-UA"/>
        </w:rPr>
      </w:pPr>
      <w:r w:rsidRPr="009A5613">
        <w:rPr>
          <w:noProof/>
          <w:lang w:val="ru-UA"/>
        </w:rPr>
        <w:drawing>
          <wp:inline distT="0" distB="0" distL="0" distR="0" wp14:anchorId="59EC320A" wp14:editId="55487E9A">
            <wp:extent cx="5277587" cy="13146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7587" cy="1314633"/>
                    </a:xfrm>
                    <a:prstGeom prst="rect">
                      <a:avLst/>
                    </a:prstGeom>
                  </pic:spPr>
                </pic:pic>
              </a:graphicData>
            </a:graphic>
          </wp:inline>
        </w:drawing>
      </w:r>
    </w:p>
    <w:p w14:paraId="493A38FC" w14:textId="36822246" w:rsidR="009A5613" w:rsidRPr="009A5613" w:rsidRDefault="009A5613" w:rsidP="00D55C2D">
      <w:pPr>
        <w:ind w:firstLine="709"/>
        <w:rPr>
          <w:lang w:val="ru-UA"/>
        </w:rPr>
      </w:pPr>
      <w:r w:rsidRPr="009A5613">
        <w:t>Рисунок 3.</w:t>
      </w:r>
      <w:r w:rsidR="00EC784C">
        <w:rPr>
          <w:lang w:val="en-US"/>
        </w:rPr>
        <w:t>2</w:t>
      </w:r>
      <w:r w:rsidRPr="009A5613">
        <w:t xml:space="preserve"> </w:t>
      </w:r>
      <w:r w:rsidRPr="00950105">
        <w:rPr>
          <w:lang w:val="ru-RU"/>
        </w:rPr>
        <w:t>–</w:t>
      </w:r>
      <w:r>
        <w:rPr>
          <w:lang w:val="ru-RU"/>
        </w:rPr>
        <w:t xml:space="preserve"> Процес запуску застосунку</w:t>
      </w:r>
    </w:p>
    <w:p w14:paraId="2BE67201" w14:textId="77777777" w:rsidR="00D55C2D" w:rsidRPr="001E42EC" w:rsidRDefault="00D55C2D" w:rsidP="00D55C2D">
      <w:pPr>
        <w:ind w:firstLine="709"/>
        <w:rPr>
          <w:lang w:val="en-US"/>
        </w:rPr>
      </w:pPr>
    </w:p>
    <w:p w14:paraId="5279EE9A" w14:textId="5D9D9BC8" w:rsidR="0032225E" w:rsidRDefault="00D55C2D" w:rsidP="00D55C2D">
      <w:pPr>
        <w:ind w:firstLine="709"/>
        <w:rPr>
          <w:lang w:val="ru-UA"/>
        </w:rPr>
      </w:pPr>
      <w:r>
        <w:t xml:space="preserve">Після успішного запуску у браузері користувача автоматично відкривається </w:t>
      </w:r>
      <w:r>
        <w:lastRenderedPageBreak/>
        <w:t xml:space="preserve">веб-інтерфейс за адресою </w:t>
      </w:r>
      <w:r>
        <w:fldChar w:fldCharType="begin"/>
      </w:r>
      <w:r>
        <w:instrText>HYPERLINK "http://localhost:8501"</w:instrText>
      </w:r>
      <w:r>
        <w:fldChar w:fldCharType="separate"/>
      </w:r>
      <w:r w:rsidR="00AD25C0" w:rsidRPr="00CB3B6C">
        <w:rPr>
          <w:rStyle w:val="Hyperlink"/>
        </w:rPr>
        <w:t>http://localhost:8501</w:t>
      </w:r>
      <w:r>
        <w:rPr>
          <w:rStyle w:val="Hyperlink"/>
        </w:rPr>
        <w:fldChar w:fldCharType="end"/>
      </w:r>
      <w:r>
        <w:t>.</w:t>
      </w:r>
    </w:p>
    <w:p w14:paraId="5365A755" w14:textId="73AF1F78" w:rsidR="00AD25C0" w:rsidRPr="00AD25C0" w:rsidRDefault="00AD25C0" w:rsidP="00445B1B">
      <w:pPr>
        <w:ind w:firstLine="709"/>
      </w:pPr>
      <w:r w:rsidRPr="00AD25C0">
        <w:t>Порядок роботи з системою:</w:t>
      </w:r>
    </w:p>
    <w:p w14:paraId="5E4C131A" w14:textId="46C04F38" w:rsidR="00AD25C0" w:rsidRDefault="00AD25C0" w:rsidP="00FC5D77">
      <w:pPr>
        <w:ind w:firstLine="709"/>
        <w:rPr>
          <w:lang w:val="en-US"/>
        </w:rPr>
      </w:pPr>
      <w:r w:rsidRPr="00AD25C0">
        <w:t>1. На вкладці «</w:t>
      </w:r>
      <w:r w:rsidR="00121A7D">
        <w:t>Налаштування автопарку</w:t>
      </w:r>
      <w:r w:rsidRPr="00AD25C0">
        <w:t>» користувач задає характеристики транспортних засобів: тип (автомобіль / велосипед / пішохід)</w:t>
      </w:r>
      <w:r w:rsidR="007B5B7D">
        <w:t xml:space="preserve"> та</w:t>
      </w:r>
      <w:r w:rsidRPr="00AD25C0">
        <w:t xml:space="preserve"> вантажомісткість у кілограмах</w:t>
      </w:r>
      <w:r w:rsidR="00FC018D">
        <w:t xml:space="preserve"> (рис. 3.</w:t>
      </w:r>
      <w:r w:rsidR="004457F8">
        <w:rPr>
          <w:lang w:val="en-US"/>
        </w:rPr>
        <w:t>3</w:t>
      </w:r>
      <w:r w:rsidR="00FC018D">
        <w:t>)</w:t>
      </w:r>
      <w:r w:rsidRPr="00AD25C0">
        <w:t>.</w:t>
      </w:r>
    </w:p>
    <w:p w14:paraId="791698A7" w14:textId="77777777" w:rsidR="0015245D" w:rsidRPr="0015245D" w:rsidRDefault="0015245D" w:rsidP="00FC5D77">
      <w:pPr>
        <w:ind w:firstLine="709"/>
        <w:rPr>
          <w:lang w:val="en-US"/>
        </w:rPr>
      </w:pPr>
    </w:p>
    <w:p w14:paraId="31BFE0E4" w14:textId="734D3E04" w:rsidR="00831A40" w:rsidRDefault="001204E8" w:rsidP="009B68A2">
      <w:pPr>
        <w:spacing w:line="240" w:lineRule="auto"/>
        <w:rPr>
          <w:lang w:val="ru-UA"/>
        </w:rPr>
      </w:pPr>
      <w:r w:rsidRPr="001204E8">
        <w:rPr>
          <w:noProof/>
          <w:lang w:val="ru-UA"/>
        </w:rPr>
        <w:drawing>
          <wp:inline distT="0" distB="0" distL="0" distR="0" wp14:anchorId="755111A4" wp14:editId="2B14D6BF">
            <wp:extent cx="6120130" cy="19818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1981835"/>
                    </a:xfrm>
                    <a:prstGeom prst="rect">
                      <a:avLst/>
                    </a:prstGeom>
                  </pic:spPr>
                </pic:pic>
              </a:graphicData>
            </a:graphic>
          </wp:inline>
        </w:drawing>
      </w:r>
    </w:p>
    <w:p w14:paraId="7353852D" w14:textId="132D9448" w:rsidR="00514453" w:rsidRPr="00AD25C0" w:rsidRDefault="00514453" w:rsidP="00514453">
      <w:pPr>
        <w:ind w:firstLine="709"/>
        <w:rPr>
          <w:lang w:val="ru-UA"/>
        </w:rPr>
      </w:pPr>
      <w:r>
        <w:rPr>
          <w:lang w:val="ru-UA"/>
        </w:rPr>
        <w:t>Рисунок 3.</w:t>
      </w:r>
      <w:r w:rsidR="004457F8">
        <w:rPr>
          <w:lang w:val="ru-UA"/>
        </w:rPr>
        <w:t>3</w:t>
      </w:r>
      <w:r>
        <w:rPr>
          <w:lang w:val="ru-UA"/>
        </w:rPr>
        <w:t xml:space="preserve"> </w:t>
      </w:r>
      <w:r w:rsidRPr="00950105">
        <w:rPr>
          <w:lang w:val="ru-RU"/>
        </w:rPr>
        <w:t>–</w:t>
      </w:r>
      <w:r>
        <w:rPr>
          <w:lang w:val="ru-RU"/>
        </w:rPr>
        <w:t xml:space="preserve"> Вкладка «Налаштування </w:t>
      </w:r>
      <w:r w:rsidR="009309AE">
        <w:rPr>
          <w:lang w:val="ru-RU"/>
        </w:rPr>
        <w:t>флоту</w:t>
      </w:r>
      <w:r>
        <w:rPr>
          <w:lang w:val="ru-RU"/>
        </w:rPr>
        <w:t>»</w:t>
      </w:r>
    </w:p>
    <w:p w14:paraId="3CB46EFF" w14:textId="77777777" w:rsidR="00F36C5D" w:rsidRDefault="00F36C5D" w:rsidP="00281386">
      <w:pPr>
        <w:ind w:firstLine="709"/>
        <w:rPr>
          <w:lang w:val="en-US"/>
        </w:rPr>
      </w:pPr>
    </w:p>
    <w:p w14:paraId="116103DE" w14:textId="48A402C6" w:rsidR="00B011D4" w:rsidRDefault="00AD25C0" w:rsidP="00B23744">
      <w:pPr>
        <w:ind w:firstLine="709"/>
        <w:rPr>
          <w:lang w:val="ru-UA"/>
        </w:rPr>
      </w:pPr>
      <w:r w:rsidRPr="00AD25C0">
        <w:t>2. На вкладці «</w:t>
      </w:r>
      <w:r w:rsidR="002414C4">
        <w:rPr>
          <w:lang w:val="ru-UA"/>
        </w:rPr>
        <w:t>Пакунки</w:t>
      </w:r>
      <w:r w:rsidRPr="00AD25C0">
        <w:t>» додаються замовлення на доставку. Для кожного пакета вказується адреса, вага</w:t>
      </w:r>
      <w:r w:rsidR="006C55A0">
        <w:rPr>
          <w:lang w:val="en-US"/>
        </w:rPr>
        <w:t xml:space="preserve"> (</w:t>
      </w:r>
      <w:proofErr w:type="spellStart"/>
      <w:r w:rsidR="006C55A0">
        <w:rPr>
          <w:lang w:val="en-US"/>
        </w:rPr>
        <w:t>рис</w:t>
      </w:r>
      <w:proofErr w:type="spellEnd"/>
      <w:r w:rsidR="006C55A0">
        <w:rPr>
          <w:lang w:val="en-US"/>
        </w:rPr>
        <w:t>. 3.</w:t>
      </w:r>
      <w:r w:rsidR="003761E7">
        <w:rPr>
          <w:lang w:val="en-US"/>
        </w:rPr>
        <w:t>4</w:t>
      </w:r>
      <w:r w:rsidR="006C55A0">
        <w:rPr>
          <w:lang w:val="en-US"/>
        </w:rPr>
        <w:t>)</w:t>
      </w:r>
      <w:r w:rsidRPr="00AD25C0">
        <w:t>. Адреса автоматично геокодується через Nominati</w:t>
      </w:r>
      <w:r w:rsidR="003A7971">
        <w:rPr>
          <w:lang w:val="en-US"/>
        </w:rPr>
        <w:t>m</w:t>
      </w:r>
      <w:r w:rsidRPr="00AD25C0">
        <w:t>.</w:t>
      </w:r>
      <w:r w:rsidR="009D0E21">
        <w:t xml:space="preserve"> Також в цій вкладці є можливість змінити існуючі пакунки та додати їх до оптимізації</w:t>
      </w:r>
      <w:r w:rsidR="00207186">
        <w:rPr>
          <w:lang w:val="en-US"/>
        </w:rPr>
        <w:t xml:space="preserve"> (</w:t>
      </w:r>
      <w:r w:rsidR="00207186">
        <w:t>рис. 3.5)</w:t>
      </w:r>
      <w:r w:rsidR="009D0E21">
        <w:t>.</w:t>
      </w:r>
    </w:p>
    <w:p w14:paraId="63C9BE60" w14:textId="51094DE5" w:rsidR="00B011D4" w:rsidRDefault="000D62C8" w:rsidP="009B68A2">
      <w:pPr>
        <w:spacing w:line="240" w:lineRule="auto"/>
        <w:rPr>
          <w:lang w:val="ru-UA"/>
        </w:rPr>
      </w:pPr>
      <w:r w:rsidRPr="000D62C8">
        <w:rPr>
          <w:noProof/>
          <w:lang w:val="ru-UA"/>
        </w:rPr>
        <w:drawing>
          <wp:inline distT="0" distB="0" distL="0" distR="0" wp14:anchorId="6CFE3A35" wp14:editId="27D7AA1B">
            <wp:extent cx="6120130" cy="19145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1914525"/>
                    </a:xfrm>
                    <a:prstGeom prst="rect">
                      <a:avLst/>
                    </a:prstGeom>
                  </pic:spPr>
                </pic:pic>
              </a:graphicData>
            </a:graphic>
          </wp:inline>
        </w:drawing>
      </w:r>
    </w:p>
    <w:p w14:paraId="23ECA2C1" w14:textId="40E53CEA" w:rsidR="00366311" w:rsidRPr="004C3F12" w:rsidRDefault="00B011D4" w:rsidP="004C3F12">
      <w:pPr>
        <w:ind w:firstLine="709"/>
        <w:rPr>
          <w:lang w:val="en-US"/>
        </w:rPr>
      </w:pPr>
      <w:r>
        <w:t>Рисунок 3.</w:t>
      </w:r>
      <w:r w:rsidR="008E2CB0">
        <w:rPr>
          <w:lang w:val="ru-UA"/>
        </w:rPr>
        <w:t>4</w:t>
      </w:r>
      <w:r>
        <w:t xml:space="preserve"> </w:t>
      </w:r>
      <w:r w:rsidR="00366311" w:rsidRPr="00950105">
        <w:rPr>
          <w:lang w:val="ru-RU"/>
        </w:rPr>
        <w:t>–</w:t>
      </w:r>
      <w:r>
        <w:rPr>
          <w:lang w:val="ru-RU"/>
        </w:rPr>
        <w:t xml:space="preserve"> </w:t>
      </w:r>
      <w:r w:rsidR="00462E9C">
        <w:rPr>
          <w:lang w:val="ru-RU"/>
        </w:rPr>
        <w:t>Додавання</w:t>
      </w:r>
      <w:r w:rsidR="00806730">
        <w:rPr>
          <w:lang w:val="ru-RU"/>
        </w:rPr>
        <w:t xml:space="preserve"> нового</w:t>
      </w:r>
      <w:r w:rsidR="00462E9C">
        <w:rPr>
          <w:lang w:val="ru-RU"/>
        </w:rPr>
        <w:t xml:space="preserve"> пакунку</w:t>
      </w:r>
    </w:p>
    <w:p w14:paraId="72D04782" w14:textId="33C4BABC" w:rsidR="00366311" w:rsidRDefault="00366311" w:rsidP="009B68A2">
      <w:pPr>
        <w:spacing w:line="240" w:lineRule="auto"/>
      </w:pPr>
      <w:r w:rsidRPr="00366311">
        <w:rPr>
          <w:noProof/>
        </w:rPr>
        <w:lastRenderedPageBreak/>
        <w:drawing>
          <wp:inline distT="0" distB="0" distL="0" distR="0" wp14:anchorId="1D3C98D1" wp14:editId="6E0E58D7">
            <wp:extent cx="6120130" cy="17684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1768475"/>
                    </a:xfrm>
                    <a:prstGeom prst="rect">
                      <a:avLst/>
                    </a:prstGeom>
                  </pic:spPr>
                </pic:pic>
              </a:graphicData>
            </a:graphic>
          </wp:inline>
        </w:drawing>
      </w:r>
    </w:p>
    <w:p w14:paraId="56E6517B" w14:textId="247B2843" w:rsidR="00366311" w:rsidRPr="00B011D4" w:rsidRDefault="00366311" w:rsidP="00366311">
      <w:pPr>
        <w:ind w:firstLine="709"/>
      </w:pPr>
      <w:r>
        <w:t>Рисунок 3.</w:t>
      </w:r>
      <w:r w:rsidR="0038626F">
        <w:rPr>
          <w:lang w:val="en-US"/>
        </w:rPr>
        <w:t>5</w:t>
      </w:r>
      <w:r>
        <w:t xml:space="preserve"> </w:t>
      </w:r>
      <w:r w:rsidRPr="00950105">
        <w:rPr>
          <w:lang w:val="ru-RU"/>
        </w:rPr>
        <w:t>–</w:t>
      </w:r>
      <w:r>
        <w:rPr>
          <w:lang w:val="ru-RU"/>
        </w:rPr>
        <w:t xml:space="preserve"> Збережені пакунки</w:t>
      </w:r>
    </w:p>
    <w:p w14:paraId="5204ED1F" w14:textId="77777777" w:rsidR="00B011D4" w:rsidRDefault="00B011D4" w:rsidP="00281386">
      <w:pPr>
        <w:ind w:firstLine="709"/>
        <w:rPr>
          <w:lang w:val="ru-UA"/>
        </w:rPr>
      </w:pPr>
    </w:p>
    <w:p w14:paraId="0F683FB0" w14:textId="491BC028" w:rsidR="004C3F12" w:rsidRPr="00E74B66" w:rsidRDefault="004C3F12" w:rsidP="00E74B66">
      <w:pPr>
        <w:ind w:firstLine="709"/>
        <w:rPr>
          <w:lang w:val="en-US"/>
        </w:rPr>
      </w:pPr>
      <w:r w:rsidRPr="00AD25C0">
        <w:t>3. На вкладці «</w:t>
      </w:r>
      <w:r>
        <w:t>Карта та оптимізація</w:t>
      </w:r>
      <w:r w:rsidRPr="00AD25C0">
        <w:t xml:space="preserve">» користувач вказує адресу депо (точки старту маршрутів), </w:t>
      </w:r>
      <w:r>
        <w:rPr>
          <w:lang w:val="ru-UA"/>
        </w:rPr>
        <w:t>адреси доставки</w:t>
      </w:r>
      <w:r>
        <w:rPr>
          <w:lang w:val="en-US"/>
        </w:rPr>
        <w:t xml:space="preserve">, </w:t>
      </w:r>
      <w:r w:rsidRPr="00AD25C0">
        <w:t xml:space="preserve">радіус завантаження графа (за замовчуванням </w:t>
      </w:r>
      <w:r>
        <w:rPr>
          <w:lang w:val="en-US"/>
        </w:rPr>
        <w:t>8</w:t>
      </w:r>
      <w:r w:rsidRPr="00AD25C0">
        <w:t xml:space="preserve"> км) та натискає кнопку «</w:t>
      </w:r>
      <w:r>
        <w:t>Оптимізувати маршрути</w:t>
      </w:r>
      <w:r w:rsidRPr="00AD25C0">
        <w:t>»</w:t>
      </w:r>
      <w:r>
        <w:t xml:space="preserve"> (рис. 3.6)</w:t>
      </w:r>
      <w:r w:rsidRPr="00AD25C0">
        <w:t xml:space="preserve">. Альтернативно, депо можна обрати кліком безпосередньо на </w:t>
      </w:r>
      <w:r>
        <w:t>мапі</w:t>
      </w:r>
      <w:r w:rsidRPr="00AD25C0">
        <w:t xml:space="preserve"> (режим «</w:t>
      </w:r>
      <w:r>
        <w:t>Режим кліку на мапі»).</w:t>
      </w:r>
    </w:p>
    <w:p w14:paraId="780D1D94" w14:textId="5794037E" w:rsidR="00221AC3" w:rsidRPr="00AD25C0" w:rsidRDefault="00221AC3" w:rsidP="00221AC3">
      <w:pPr>
        <w:ind w:firstLine="709"/>
      </w:pPr>
      <w:r w:rsidRPr="00AD25C0">
        <w:t xml:space="preserve">4. Після завершення оптимізації відображається інтерактивна карта з кольоровими маршрутами для кожного транспортного засобу (зелений маркер </w:t>
      </w:r>
      <w:r w:rsidR="00E731F6" w:rsidRPr="00950105">
        <w:rPr>
          <w:lang w:val="ru-RU"/>
        </w:rPr>
        <w:t>–</w:t>
      </w:r>
      <w:r w:rsidRPr="00AD25C0">
        <w:t xml:space="preserve"> депо, червоні нумеровані маркери </w:t>
      </w:r>
      <w:r w:rsidR="00471398" w:rsidRPr="00950105">
        <w:rPr>
          <w:lang w:val="ru-RU"/>
        </w:rPr>
        <w:t>–</w:t>
      </w:r>
      <w:r w:rsidRPr="00AD25C0">
        <w:t xml:space="preserve"> пункти доставки).</w:t>
      </w:r>
      <w:r w:rsidR="0060628E">
        <w:t xml:space="preserve"> </w:t>
      </w:r>
      <w:r w:rsidRPr="00AD25C0">
        <w:t>У бічній панелі виводиться сумарний час, кількість задіяних машин та список нерозподілених замовлень (якщо такі є).</w:t>
      </w:r>
      <w:r w:rsidR="004859F8" w:rsidRPr="004859F8">
        <w:t xml:space="preserve"> </w:t>
      </w:r>
      <w:r w:rsidR="004859F8">
        <w:t>На рисунку 3.</w:t>
      </w:r>
      <w:r w:rsidR="00714038">
        <w:t>7</w:t>
      </w:r>
      <w:r w:rsidR="004859F8">
        <w:t xml:space="preserve"> представлено вигляд результатів оптимізації.</w:t>
      </w:r>
    </w:p>
    <w:p w14:paraId="229D4422" w14:textId="77777777" w:rsidR="00A13BF0" w:rsidRDefault="00A13BF0" w:rsidP="008473C3">
      <w:pPr>
        <w:ind w:firstLine="709"/>
        <w:rPr>
          <w:lang w:val="ru-UA"/>
        </w:rPr>
      </w:pPr>
    </w:p>
    <w:p w14:paraId="1DBAE86B" w14:textId="3A91517F" w:rsidR="00A13BF0" w:rsidRDefault="00645095" w:rsidP="00E85C84">
      <w:pPr>
        <w:spacing w:line="240" w:lineRule="auto"/>
        <w:jc w:val="center"/>
        <w:rPr>
          <w:lang w:val="ru-UA"/>
        </w:rPr>
      </w:pPr>
      <w:r w:rsidRPr="00645095">
        <w:rPr>
          <w:noProof/>
          <w:lang w:val="ru-UA"/>
        </w:rPr>
        <w:lastRenderedPageBreak/>
        <w:drawing>
          <wp:inline distT="0" distB="0" distL="0" distR="0" wp14:anchorId="73F038A5" wp14:editId="6D2DF8EB">
            <wp:extent cx="6096000" cy="37348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8985" cy="3755099"/>
                    </a:xfrm>
                    <a:prstGeom prst="rect">
                      <a:avLst/>
                    </a:prstGeom>
                  </pic:spPr>
                </pic:pic>
              </a:graphicData>
            </a:graphic>
          </wp:inline>
        </w:drawing>
      </w:r>
    </w:p>
    <w:p w14:paraId="0040B404" w14:textId="745DD3C9" w:rsidR="00AD25C0" w:rsidRDefault="00AC5CB7" w:rsidP="008853DC">
      <w:pPr>
        <w:ind w:firstLine="709"/>
        <w:rPr>
          <w:lang w:val="ru-RU"/>
        </w:rPr>
      </w:pPr>
      <w:r>
        <w:rPr>
          <w:lang w:val="ru-UA"/>
        </w:rPr>
        <w:t>Рисунок 3.</w:t>
      </w:r>
      <w:r w:rsidR="0046083F">
        <w:rPr>
          <w:lang w:val="ru-UA"/>
        </w:rPr>
        <w:t>6</w:t>
      </w:r>
      <w:r w:rsidR="00462E9C">
        <w:rPr>
          <w:lang w:val="ru-UA"/>
        </w:rPr>
        <w:t xml:space="preserve"> </w:t>
      </w:r>
      <w:r w:rsidR="00263EFC" w:rsidRPr="00950105">
        <w:rPr>
          <w:lang w:val="ru-RU"/>
        </w:rPr>
        <w:t>–</w:t>
      </w:r>
      <w:r w:rsidR="00263EFC">
        <w:rPr>
          <w:lang w:val="ru-RU"/>
        </w:rPr>
        <w:t xml:space="preserve"> Вкладка з налаштуванням</w:t>
      </w:r>
      <w:r w:rsidR="00AD09D4">
        <w:rPr>
          <w:lang w:val="ru-RU"/>
        </w:rPr>
        <w:t>и</w:t>
      </w:r>
      <w:r w:rsidR="00263EFC">
        <w:rPr>
          <w:lang w:val="ru-RU"/>
        </w:rPr>
        <w:t xml:space="preserve"> оптимізації</w:t>
      </w:r>
    </w:p>
    <w:p w14:paraId="4F6F6504" w14:textId="77777777" w:rsidR="00E05426" w:rsidRDefault="00E05426" w:rsidP="008853DC">
      <w:pPr>
        <w:ind w:firstLine="709"/>
        <w:rPr>
          <w:lang w:val="ru-RU"/>
        </w:rPr>
      </w:pPr>
    </w:p>
    <w:p w14:paraId="63E370A0" w14:textId="08B1E43C" w:rsidR="00E05426" w:rsidRDefault="00E05426" w:rsidP="00E85C84">
      <w:pPr>
        <w:spacing w:line="240" w:lineRule="auto"/>
        <w:jc w:val="center"/>
        <w:rPr>
          <w:lang w:val="ru-UA"/>
        </w:rPr>
      </w:pPr>
      <w:r w:rsidRPr="00E05426">
        <w:rPr>
          <w:noProof/>
          <w:lang w:val="ru-UA"/>
        </w:rPr>
        <w:drawing>
          <wp:inline distT="0" distB="0" distL="0" distR="0" wp14:anchorId="2B8D881F" wp14:editId="3918D24F">
            <wp:extent cx="6128385" cy="2828925"/>
            <wp:effectExtent l="0" t="0" r="571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57657" cy="2842437"/>
                    </a:xfrm>
                    <a:prstGeom prst="rect">
                      <a:avLst/>
                    </a:prstGeom>
                  </pic:spPr>
                </pic:pic>
              </a:graphicData>
            </a:graphic>
          </wp:inline>
        </w:drawing>
      </w:r>
    </w:p>
    <w:p w14:paraId="11EF23B8" w14:textId="4904CD5C" w:rsidR="00E05426" w:rsidRDefault="00E05426" w:rsidP="00E05426">
      <w:pPr>
        <w:ind w:firstLine="709"/>
        <w:rPr>
          <w:lang w:val="ru-RU"/>
        </w:rPr>
      </w:pPr>
      <w:r>
        <w:rPr>
          <w:lang w:val="ru-UA"/>
        </w:rPr>
        <w:t>Рисунок 3.</w:t>
      </w:r>
      <w:r w:rsidR="00714038">
        <w:rPr>
          <w:lang w:val="ru-UA"/>
        </w:rPr>
        <w:t>7</w:t>
      </w:r>
      <w:r>
        <w:rPr>
          <w:lang w:val="ru-UA"/>
        </w:rPr>
        <w:t xml:space="preserve"> </w:t>
      </w:r>
      <w:r w:rsidRPr="00950105">
        <w:rPr>
          <w:lang w:val="ru-RU"/>
        </w:rPr>
        <w:t>–</w:t>
      </w:r>
      <w:r>
        <w:rPr>
          <w:lang w:val="ru-RU"/>
        </w:rPr>
        <w:t xml:space="preserve"> Результати оптимізації</w:t>
      </w:r>
    </w:p>
    <w:p w14:paraId="6BFABBE1" w14:textId="492EC3FE" w:rsidR="00727F7B" w:rsidRDefault="00727F7B" w:rsidP="00946BE3">
      <w:pPr>
        <w:rPr>
          <w:lang w:val="ru-RU"/>
        </w:rPr>
      </w:pPr>
    </w:p>
    <w:p w14:paraId="01E0BF65" w14:textId="77777777" w:rsidR="00946BE3" w:rsidRDefault="00946BE3" w:rsidP="00946BE3">
      <w:pPr>
        <w:rPr>
          <w:lang w:val="ru-RU"/>
        </w:rPr>
      </w:pPr>
    </w:p>
    <w:p w14:paraId="0FAE0E78" w14:textId="21B65C2C" w:rsidR="007F6CD3" w:rsidRDefault="007F6CD3" w:rsidP="007F6CD3">
      <w:pPr>
        <w:pStyle w:val="Heading2"/>
        <w:rPr>
          <w:lang w:val="ru-RU"/>
        </w:rPr>
      </w:pPr>
      <w:bookmarkStart w:id="31" w:name="_Toc230787935"/>
      <w:r>
        <w:rPr>
          <w:lang w:val="ru-RU"/>
        </w:rPr>
        <w:t>3.5 Інструкція програміста</w:t>
      </w:r>
      <w:bookmarkEnd w:id="31"/>
    </w:p>
    <w:p w14:paraId="756C4DB2" w14:textId="77777777" w:rsidR="007F6CD3" w:rsidRDefault="007F6CD3" w:rsidP="00E05426">
      <w:pPr>
        <w:ind w:firstLine="709"/>
        <w:rPr>
          <w:lang w:val="ru-RU"/>
        </w:rPr>
      </w:pPr>
    </w:p>
    <w:p w14:paraId="5E490178" w14:textId="77777777" w:rsidR="007F6CD3" w:rsidRDefault="007F6CD3" w:rsidP="00E05426">
      <w:pPr>
        <w:ind w:firstLine="709"/>
        <w:rPr>
          <w:lang w:val="ru-UA"/>
        </w:rPr>
      </w:pPr>
    </w:p>
    <w:p w14:paraId="24704093" w14:textId="325B8A41" w:rsidR="007F6CD3" w:rsidRDefault="00E74241" w:rsidP="00973580">
      <w:pPr>
        <w:ind w:firstLine="709"/>
      </w:pPr>
      <w:proofErr w:type="spellStart"/>
      <w:r w:rsidRPr="00E74241">
        <w:rPr>
          <w:lang w:val="en-US"/>
        </w:rPr>
        <w:t>Повний</w:t>
      </w:r>
      <w:proofErr w:type="spellEnd"/>
      <w:r w:rsidRPr="00E74241">
        <w:rPr>
          <w:lang w:val="en-US"/>
        </w:rPr>
        <w:t xml:space="preserve"> </w:t>
      </w:r>
      <w:proofErr w:type="spellStart"/>
      <w:r w:rsidRPr="00E74241">
        <w:rPr>
          <w:lang w:val="en-US"/>
        </w:rPr>
        <w:t>вихідний</w:t>
      </w:r>
      <w:proofErr w:type="spellEnd"/>
      <w:r w:rsidRPr="00E74241">
        <w:rPr>
          <w:lang w:val="en-US"/>
        </w:rPr>
        <w:t xml:space="preserve"> </w:t>
      </w:r>
      <w:proofErr w:type="spellStart"/>
      <w:r w:rsidRPr="00E74241">
        <w:rPr>
          <w:lang w:val="en-US"/>
        </w:rPr>
        <w:t>код</w:t>
      </w:r>
      <w:proofErr w:type="spellEnd"/>
      <w:r w:rsidRPr="00E74241">
        <w:rPr>
          <w:lang w:val="en-US"/>
        </w:rPr>
        <w:t xml:space="preserve"> </w:t>
      </w:r>
      <w:proofErr w:type="spellStart"/>
      <w:r w:rsidRPr="00E74241">
        <w:rPr>
          <w:lang w:val="en-US"/>
        </w:rPr>
        <w:t>системи</w:t>
      </w:r>
      <w:proofErr w:type="spellEnd"/>
      <w:r w:rsidRPr="00E74241">
        <w:rPr>
          <w:lang w:val="en-US"/>
        </w:rPr>
        <w:t xml:space="preserve"> </w:t>
      </w:r>
      <w:proofErr w:type="spellStart"/>
      <w:r w:rsidRPr="00E74241">
        <w:rPr>
          <w:lang w:val="en-US"/>
        </w:rPr>
        <w:t>наведено</w:t>
      </w:r>
      <w:proofErr w:type="spellEnd"/>
      <w:r w:rsidRPr="00E74241">
        <w:rPr>
          <w:lang w:val="en-US"/>
        </w:rPr>
        <w:t xml:space="preserve"> у </w:t>
      </w:r>
      <w:proofErr w:type="spellStart"/>
      <w:r w:rsidRPr="00E74241">
        <w:rPr>
          <w:lang w:val="en-US"/>
        </w:rPr>
        <w:t>додатку</w:t>
      </w:r>
      <w:proofErr w:type="spellEnd"/>
      <w:r w:rsidRPr="00E74241">
        <w:rPr>
          <w:lang w:val="en-US"/>
        </w:rPr>
        <w:t xml:space="preserve"> А.</w:t>
      </w:r>
      <w:r>
        <w:rPr>
          <w:lang w:val="en-US"/>
        </w:rPr>
        <w:t xml:space="preserve"> </w:t>
      </w:r>
      <w:proofErr w:type="spellStart"/>
      <w:r w:rsidR="007F6CD3" w:rsidRPr="007F6CD3">
        <w:rPr>
          <w:lang w:val="en-US"/>
        </w:rPr>
        <w:t>Розгортання</w:t>
      </w:r>
      <w:proofErr w:type="spellEnd"/>
      <w:r w:rsidR="007F6CD3" w:rsidRPr="007F6CD3">
        <w:rPr>
          <w:lang w:val="en-US"/>
        </w:rPr>
        <w:t xml:space="preserve"> </w:t>
      </w:r>
      <w:proofErr w:type="spellStart"/>
      <w:r w:rsidR="007F6CD3" w:rsidRPr="007F6CD3">
        <w:rPr>
          <w:lang w:val="en-US"/>
        </w:rPr>
        <w:t>системи</w:t>
      </w:r>
      <w:proofErr w:type="spellEnd"/>
      <w:r w:rsidR="007F6CD3" w:rsidRPr="007F6CD3">
        <w:rPr>
          <w:lang w:val="en-US"/>
        </w:rPr>
        <w:t xml:space="preserve"> </w:t>
      </w:r>
      <w:proofErr w:type="spellStart"/>
      <w:r w:rsidR="007F6CD3" w:rsidRPr="007F6CD3">
        <w:rPr>
          <w:lang w:val="en-US"/>
        </w:rPr>
        <w:t>на</w:t>
      </w:r>
      <w:proofErr w:type="spellEnd"/>
      <w:r w:rsidR="007F6CD3" w:rsidRPr="007F6CD3">
        <w:rPr>
          <w:lang w:val="en-US"/>
        </w:rPr>
        <w:t xml:space="preserve"> </w:t>
      </w:r>
      <w:proofErr w:type="spellStart"/>
      <w:r w:rsidR="007F6CD3" w:rsidRPr="007F6CD3">
        <w:rPr>
          <w:lang w:val="en-US"/>
        </w:rPr>
        <w:t>новій</w:t>
      </w:r>
      <w:proofErr w:type="spellEnd"/>
      <w:r w:rsidR="007F6CD3" w:rsidRPr="007F6CD3">
        <w:rPr>
          <w:lang w:val="en-US"/>
        </w:rPr>
        <w:t xml:space="preserve"> </w:t>
      </w:r>
      <w:proofErr w:type="spellStart"/>
      <w:r w:rsidR="007F6CD3" w:rsidRPr="007F6CD3">
        <w:rPr>
          <w:lang w:val="en-US"/>
        </w:rPr>
        <w:t>робочій</w:t>
      </w:r>
      <w:proofErr w:type="spellEnd"/>
      <w:r w:rsidR="007F6CD3" w:rsidRPr="007F6CD3">
        <w:rPr>
          <w:lang w:val="en-US"/>
        </w:rPr>
        <w:t xml:space="preserve"> </w:t>
      </w:r>
      <w:proofErr w:type="spellStart"/>
      <w:r w:rsidR="007F6CD3" w:rsidRPr="007F6CD3">
        <w:rPr>
          <w:lang w:val="en-US"/>
        </w:rPr>
        <w:t>станції</w:t>
      </w:r>
      <w:proofErr w:type="spellEnd"/>
      <w:r w:rsidR="007F6CD3" w:rsidRPr="007F6CD3">
        <w:rPr>
          <w:lang w:val="en-US"/>
        </w:rPr>
        <w:t xml:space="preserve"> </w:t>
      </w:r>
      <w:proofErr w:type="spellStart"/>
      <w:r w:rsidR="007F6CD3" w:rsidRPr="007F6CD3">
        <w:rPr>
          <w:lang w:val="en-US"/>
        </w:rPr>
        <w:t>виконується</w:t>
      </w:r>
      <w:proofErr w:type="spellEnd"/>
      <w:r w:rsidR="007F6CD3" w:rsidRPr="007F6CD3">
        <w:rPr>
          <w:lang w:val="en-US"/>
        </w:rPr>
        <w:t xml:space="preserve"> </w:t>
      </w:r>
      <w:proofErr w:type="spellStart"/>
      <w:r w:rsidR="007F6CD3" w:rsidRPr="007F6CD3">
        <w:rPr>
          <w:lang w:val="en-US"/>
        </w:rPr>
        <w:t>наступним</w:t>
      </w:r>
      <w:proofErr w:type="spellEnd"/>
      <w:r w:rsidR="007F6CD3" w:rsidRPr="007F6CD3">
        <w:rPr>
          <w:lang w:val="en-US"/>
        </w:rPr>
        <w:t xml:space="preserve"> </w:t>
      </w:r>
      <w:proofErr w:type="spellStart"/>
      <w:r w:rsidR="007F6CD3" w:rsidRPr="007F6CD3">
        <w:rPr>
          <w:lang w:val="en-US"/>
        </w:rPr>
        <w:t>чином</w:t>
      </w:r>
      <w:proofErr w:type="spellEnd"/>
      <w:r w:rsidR="00973580">
        <w:t>:</w:t>
      </w:r>
    </w:p>
    <w:p w14:paraId="5F3C0843" w14:textId="02D5EFD1" w:rsidR="007E6FB7" w:rsidRDefault="00973580" w:rsidP="007E6FB7">
      <w:pPr>
        <w:ind w:firstLine="709"/>
        <w:rPr>
          <w:lang w:val="en-US"/>
        </w:rPr>
      </w:pPr>
      <w:r>
        <w:t xml:space="preserve">1) </w:t>
      </w:r>
      <w:proofErr w:type="spellStart"/>
      <w:r w:rsidR="000F46C9" w:rsidRPr="000F46C9">
        <w:rPr>
          <w:lang w:val="en-US"/>
        </w:rPr>
        <w:t>Створити</w:t>
      </w:r>
      <w:proofErr w:type="spellEnd"/>
      <w:r w:rsidR="000F46C9" w:rsidRPr="000F46C9">
        <w:rPr>
          <w:lang w:val="en-US"/>
        </w:rPr>
        <w:t xml:space="preserve"> </w:t>
      </w:r>
      <w:proofErr w:type="spellStart"/>
      <w:r w:rsidR="000F46C9" w:rsidRPr="000F46C9">
        <w:rPr>
          <w:lang w:val="en-US"/>
        </w:rPr>
        <w:t>середовище</w:t>
      </w:r>
      <w:proofErr w:type="spellEnd"/>
      <w:r w:rsidR="000F46C9" w:rsidRPr="000F46C9">
        <w:rPr>
          <w:lang w:val="en-US"/>
        </w:rPr>
        <w:t xml:space="preserve"> Pytho</w:t>
      </w:r>
      <w:r w:rsidR="007E6FB7">
        <w:rPr>
          <w:lang w:val="en-US"/>
        </w:rPr>
        <w:t>n</w:t>
      </w:r>
      <w:r w:rsidR="000A5A9B">
        <w:rPr>
          <w:lang w:val="en-US"/>
        </w:rPr>
        <w:t xml:space="preserve"> </w:t>
      </w:r>
      <w:r w:rsidR="000A5A9B">
        <w:t>за допомогою команди</w:t>
      </w:r>
      <w:r w:rsidR="00E03A83">
        <w:rPr>
          <w:lang w:val="en-US"/>
        </w:rPr>
        <w:t>:</w:t>
      </w:r>
      <w:r w:rsidR="000A5A9B">
        <w:t xml:space="preserve"> </w:t>
      </w:r>
      <w:r w:rsidR="000A5A9B">
        <w:rPr>
          <w:lang w:val="en-US"/>
        </w:rPr>
        <w:t xml:space="preserve">python -m </w:t>
      </w:r>
      <w:proofErr w:type="spellStart"/>
      <w:r w:rsidR="000A5A9B">
        <w:rPr>
          <w:lang w:val="en-US"/>
        </w:rPr>
        <w:t>venv</w:t>
      </w:r>
      <w:proofErr w:type="spellEnd"/>
      <w:r w:rsidR="000A5A9B">
        <w:rPr>
          <w:lang w:val="en-US"/>
        </w:rPr>
        <w:t xml:space="preserve"> </w:t>
      </w:r>
      <w:proofErr w:type="spellStart"/>
      <w:r w:rsidR="000A5A9B">
        <w:rPr>
          <w:lang w:val="en-US"/>
        </w:rPr>
        <w:t>venv</w:t>
      </w:r>
      <w:proofErr w:type="spellEnd"/>
      <w:r w:rsidR="00E03A83">
        <w:rPr>
          <w:lang w:val="en-US"/>
        </w:rPr>
        <w:t>;</w:t>
      </w:r>
      <w:r w:rsidR="000A5A9B">
        <w:rPr>
          <w:lang w:val="en-US"/>
        </w:rPr>
        <w:t xml:space="preserve"> </w:t>
      </w:r>
      <w:r w:rsidR="000A5A9B">
        <w:rPr>
          <w:lang w:val="ru-UA"/>
        </w:rPr>
        <w:t>та активувати його,</w:t>
      </w:r>
      <w:r w:rsidR="007E6FB7">
        <w:rPr>
          <w:lang w:val="en-US"/>
        </w:rPr>
        <w:t xml:space="preserve"> </w:t>
      </w:r>
      <w:r w:rsidR="007E6FB7">
        <w:rPr>
          <w:lang w:val="ru-UA"/>
        </w:rPr>
        <w:t>виконавши скрипт</w:t>
      </w:r>
      <w:r w:rsidR="004E1996">
        <w:rPr>
          <w:lang w:val="ru-UA"/>
        </w:rPr>
        <w:t>:</w:t>
      </w:r>
      <w:r w:rsidR="007E6FB7">
        <w:rPr>
          <w:lang w:val="ru-UA"/>
        </w:rPr>
        <w:t xml:space="preserve"> </w:t>
      </w:r>
      <w:r w:rsidR="007E6FB7" w:rsidRPr="007E6FB7">
        <w:rPr>
          <w:lang w:val="ru-UA"/>
        </w:rPr>
        <w:t>.\venv\Scripts\activate</w:t>
      </w:r>
      <w:r w:rsidR="007E6FB7">
        <w:rPr>
          <w:lang w:val="ru-UA"/>
        </w:rPr>
        <w:t xml:space="preserve"> (</w:t>
      </w:r>
      <w:r w:rsidR="007E6FB7">
        <w:rPr>
          <w:lang w:val="en-US"/>
        </w:rPr>
        <w:t xml:space="preserve">Windows) </w:t>
      </w:r>
      <w:proofErr w:type="spellStart"/>
      <w:r w:rsidR="007E6FB7">
        <w:rPr>
          <w:lang w:val="en-US"/>
        </w:rPr>
        <w:t>або</w:t>
      </w:r>
      <w:proofErr w:type="spellEnd"/>
      <w:r w:rsidR="007E6FB7">
        <w:rPr>
          <w:lang w:val="en-US"/>
        </w:rPr>
        <w:t xml:space="preserve"> </w:t>
      </w:r>
      <w:r w:rsidR="007E6FB7" w:rsidRPr="007E6FB7">
        <w:rPr>
          <w:lang w:val="en-US"/>
        </w:rPr>
        <w:t xml:space="preserve">source </w:t>
      </w:r>
      <w:proofErr w:type="spellStart"/>
      <w:r w:rsidR="007E6FB7" w:rsidRPr="007E6FB7">
        <w:rPr>
          <w:lang w:val="en-US"/>
        </w:rPr>
        <w:t>venv</w:t>
      </w:r>
      <w:proofErr w:type="spellEnd"/>
      <w:r w:rsidR="007E6FB7" w:rsidRPr="007E6FB7">
        <w:rPr>
          <w:lang w:val="en-US"/>
        </w:rPr>
        <w:t>/bin/activate</w:t>
      </w:r>
      <w:r w:rsidR="007E6FB7">
        <w:rPr>
          <w:lang w:val="en-US"/>
        </w:rPr>
        <w:t xml:space="preserve"> (MacOS/Unix)</w:t>
      </w:r>
      <w:r w:rsidR="002E3149">
        <w:rPr>
          <w:lang w:val="en-US"/>
        </w:rPr>
        <w:t>.</w:t>
      </w:r>
    </w:p>
    <w:p w14:paraId="01C4D2E6" w14:textId="2985BF8C" w:rsidR="007E6FB7" w:rsidRDefault="00D96C4A" w:rsidP="00627EB8">
      <w:pPr>
        <w:ind w:firstLine="709"/>
      </w:pPr>
      <w:r>
        <w:rPr>
          <w:lang w:val="en-US"/>
        </w:rPr>
        <w:t xml:space="preserve">2) </w:t>
      </w:r>
      <w:proofErr w:type="spellStart"/>
      <w:r w:rsidR="00627EB8">
        <w:rPr>
          <w:lang w:val="en-US"/>
        </w:rPr>
        <w:t>Встановити</w:t>
      </w:r>
      <w:proofErr w:type="spellEnd"/>
      <w:r w:rsidR="00627EB8">
        <w:rPr>
          <w:lang w:val="en-US"/>
        </w:rPr>
        <w:t xml:space="preserve"> </w:t>
      </w:r>
      <w:proofErr w:type="spellStart"/>
      <w:r w:rsidR="00627EB8">
        <w:rPr>
          <w:lang w:val="en-US"/>
        </w:rPr>
        <w:t>залежност</w:t>
      </w:r>
      <w:proofErr w:type="spellEnd"/>
      <w:r w:rsidR="00627EB8">
        <w:t>і за допомогою команди</w:t>
      </w:r>
      <w:r w:rsidR="00B17652">
        <w:rPr>
          <w:lang w:val="en-US"/>
        </w:rPr>
        <w:t>:</w:t>
      </w:r>
      <w:r w:rsidR="00627EB8">
        <w:t xml:space="preserve"> </w:t>
      </w:r>
      <w:r w:rsidR="00627EB8" w:rsidRPr="00627EB8">
        <w:rPr>
          <w:lang w:val="en-US"/>
        </w:rPr>
        <w:t>pip install -r requirements.txt</w:t>
      </w:r>
      <w:r w:rsidR="00B65507">
        <w:rPr>
          <w:lang w:val="en-US"/>
        </w:rPr>
        <w:t>.</w:t>
      </w:r>
    </w:p>
    <w:p w14:paraId="7E2F7EA6" w14:textId="2ADB46D3" w:rsidR="00627EB8" w:rsidRDefault="00627EB8" w:rsidP="00627EB8">
      <w:pPr>
        <w:ind w:firstLine="709"/>
        <w:rPr>
          <w:lang w:val="en-US"/>
        </w:rPr>
      </w:pPr>
      <w:r>
        <w:t xml:space="preserve">3) </w:t>
      </w:r>
      <w:proofErr w:type="spellStart"/>
      <w:r w:rsidRPr="00627EB8">
        <w:rPr>
          <w:lang w:val="en-US"/>
        </w:rPr>
        <w:t>Запустити</w:t>
      </w:r>
      <w:proofErr w:type="spellEnd"/>
      <w:r w:rsidRPr="00627EB8">
        <w:rPr>
          <w:lang w:val="en-US"/>
        </w:rPr>
        <w:t xml:space="preserve"> </w:t>
      </w:r>
      <w:proofErr w:type="spellStart"/>
      <w:r w:rsidRPr="00627EB8">
        <w:rPr>
          <w:lang w:val="en-US"/>
        </w:rPr>
        <w:t>застосунок</w:t>
      </w:r>
      <w:proofErr w:type="spellEnd"/>
      <w:r>
        <w:t xml:space="preserve"> командою</w:t>
      </w:r>
      <w:r w:rsidR="009F54A4">
        <w:rPr>
          <w:lang w:val="en-US"/>
        </w:rPr>
        <w:t>:</w:t>
      </w:r>
      <w:r>
        <w:t xml:space="preserve"> </w:t>
      </w:r>
      <w:proofErr w:type="spellStart"/>
      <w:r>
        <w:rPr>
          <w:lang w:val="en-US"/>
        </w:rPr>
        <w:t>streamlit</w:t>
      </w:r>
      <w:proofErr w:type="spellEnd"/>
      <w:r>
        <w:rPr>
          <w:lang w:val="en-US"/>
        </w:rPr>
        <w:t xml:space="preserve"> run app.py</w:t>
      </w:r>
      <w:r w:rsidR="00723EB0">
        <w:rPr>
          <w:lang w:val="en-US"/>
        </w:rPr>
        <w:t>.</w:t>
      </w:r>
    </w:p>
    <w:p w14:paraId="43DA5246" w14:textId="28CB7C7D" w:rsidR="00FC0955" w:rsidRPr="00FC0955" w:rsidRDefault="00FC0955" w:rsidP="00FC0955">
      <w:pPr>
        <w:ind w:firstLine="709"/>
        <w:rPr>
          <w:lang w:val="en-US"/>
        </w:rPr>
      </w:pPr>
      <w:proofErr w:type="spellStart"/>
      <w:r w:rsidRPr="00FC0955">
        <w:rPr>
          <w:lang w:val="en-US"/>
        </w:rPr>
        <w:t>Модифікація</w:t>
      </w:r>
      <w:proofErr w:type="spellEnd"/>
      <w:r w:rsidRPr="00FC0955">
        <w:rPr>
          <w:lang w:val="en-US"/>
        </w:rPr>
        <w:t xml:space="preserve"> </w:t>
      </w:r>
      <w:proofErr w:type="spellStart"/>
      <w:r w:rsidRPr="00FC0955">
        <w:rPr>
          <w:lang w:val="en-US"/>
        </w:rPr>
        <w:t>території</w:t>
      </w:r>
      <w:proofErr w:type="spellEnd"/>
      <w:r w:rsidRPr="00FC0955">
        <w:rPr>
          <w:lang w:val="en-US"/>
        </w:rPr>
        <w:t xml:space="preserve"> </w:t>
      </w:r>
      <w:proofErr w:type="spellStart"/>
      <w:r w:rsidRPr="00FC0955">
        <w:rPr>
          <w:lang w:val="en-US"/>
        </w:rPr>
        <w:t>обслуговування</w:t>
      </w:r>
      <w:proofErr w:type="spellEnd"/>
      <w:r w:rsidRPr="00FC0955">
        <w:rPr>
          <w:lang w:val="en-US"/>
        </w:rPr>
        <w:t xml:space="preserve">. </w:t>
      </w:r>
      <w:proofErr w:type="spellStart"/>
      <w:r w:rsidRPr="00FC0955">
        <w:rPr>
          <w:lang w:val="en-US"/>
        </w:rPr>
        <w:t>Місто</w:t>
      </w:r>
      <w:proofErr w:type="spellEnd"/>
      <w:r w:rsidRPr="00FC0955">
        <w:rPr>
          <w:lang w:val="en-US"/>
        </w:rPr>
        <w:t xml:space="preserve"> </w:t>
      </w:r>
      <w:proofErr w:type="spellStart"/>
      <w:r w:rsidRPr="00FC0955">
        <w:rPr>
          <w:lang w:val="en-US"/>
        </w:rPr>
        <w:t>за</w:t>
      </w:r>
      <w:proofErr w:type="spellEnd"/>
      <w:r w:rsidRPr="00FC0955">
        <w:rPr>
          <w:lang w:val="en-US"/>
        </w:rPr>
        <w:t xml:space="preserve"> </w:t>
      </w:r>
      <w:proofErr w:type="spellStart"/>
      <w:r w:rsidRPr="00FC0955">
        <w:rPr>
          <w:lang w:val="en-US"/>
        </w:rPr>
        <w:t>замовчуванням</w:t>
      </w:r>
      <w:proofErr w:type="spellEnd"/>
      <w:r w:rsidRPr="00FC0955">
        <w:rPr>
          <w:lang w:val="en-US"/>
        </w:rPr>
        <w:t xml:space="preserve"> </w:t>
      </w:r>
      <w:proofErr w:type="spellStart"/>
      <w:r w:rsidRPr="00FC0955">
        <w:rPr>
          <w:lang w:val="en-US"/>
        </w:rPr>
        <w:t>задано</w:t>
      </w:r>
      <w:proofErr w:type="spellEnd"/>
      <w:r w:rsidRPr="00FC0955">
        <w:rPr>
          <w:lang w:val="en-US"/>
        </w:rPr>
        <w:t xml:space="preserve"> </w:t>
      </w:r>
      <w:proofErr w:type="spellStart"/>
      <w:r w:rsidRPr="00FC0955">
        <w:rPr>
          <w:lang w:val="en-US"/>
        </w:rPr>
        <w:t>константою</w:t>
      </w:r>
      <w:proofErr w:type="spellEnd"/>
      <w:r w:rsidRPr="00FC0955">
        <w:rPr>
          <w:lang w:val="en-US"/>
        </w:rPr>
        <w:t xml:space="preserve"> DEFAULT_CITY = "Dnipro, Ukraine" у </w:t>
      </w:r>
      <w:proofErr w:type="spellStart"/>
      <w:r w:rsidRPr="00FC0955">
        <w:rPr>
          <w:lang w:val="en-US"/>
        </w:rPr>
        <w:t>файлі</w:t>
      </w:r>
      <w:proofErr w:type="spellEnd"/>
      <w:r w:rsidRPr="00FC0955">
        <w:rPr>
          <w:lang w:val="en-US"/>
        </w:rPr>
        <w:t xml:space="preserve"> app.py. </w:t>
      </w:r>
      <w:proofErr w:type="spellStart"/>
      <w:r w:rsidRPr="00FC0955">
        <w:rPr>
          <w:lang w:val="en-US"/>
        </w:rPr>
        <w:t>Зміна</w:t>
      </w:r>
      <w:proofErr w:type="spellEnd"/>
      <w:r w:rsidRPr="00FC0955">
        <w:rPr>
          <w:lang w:val="en-US"/>
        </w:rPr>
        <w:t xml:space="preserve"> </w:t>
      </w:r>
      <w:proofErr w:type="spellStart"/>
      <w:r w:rsidRPr="00FC0955">
        <w:rPr>
          <w:lang w:val="en-US"/>
        </w:rPr>
        <w:t>цього</w:t>
      </w:r>
      <w:proofErr w:type="spellEnd"/>
      <w:r w:rsidRPr="00FC0955">
        <w:rPr>
          <w:lang w:val="en-US"/>
        </w:rPr>
        <w:t xml:space="preserve"> </w:t>
      </w:r>
      <w:proofErr w:type="spellStart"/>
      <w:r w:rsidRPr="00FC0955">
        <w:rPr>
          <w:lang w:val="en-US"/>
        </w:rPr>
        <w:t>рядка</w:t>
      </w:r>
      <w:proofErr w:type="spellEnd"/>
      <w:r w:rsidRPr="00FC0955">
        <w:rPr>
          <w:lang w:val="en-US"/>
        </w:rPr>
        <w:t xml:space="preserve"> </w:t>
      </w:r>
      <w:proofErr w:type="spellStart"/>
      <w:r w:rsidRPr="00FC0955">
        <w:rPr>
          <w:lang w:val="en-US"/>
        </w:rPr>
        <w:t>переналаштовує</w:t>
      </w:r>
      <w:proofErr w:type="spellEnd"/>
      <w:r w:rsidRPr="00FC0955">
        <w:rPr>
          <w:lang w:val="en-US"/>
        </w:rPr>
        <w:t xml:space="preserve"> </w:t>
      </w:r>
      <w:proofErr w:type="spellStart"/>
      <w:r w:rsidRPr="00FC0955">
        <w:rPr>
          <w:lang w:val="en-US"/>
        </w:rPr>
        <w:t>всю</w:t>
      </w:r>
      <w:proofErr w:type="spellEnd"/>
      <w:r w:rsidRPr="00FC0955">
        <w:rPr>
          <w:lang w:val="en-US"/>
        </w:rPr>
        <w:t xml:space="preserve"> </w:t>
      </w:r>
      <w:proofErr w:type="spellStart"/>
      <w:r w:rsidRPr="00FC0955">
        <w:rPr>
          <w:lang w:val="en-US"/>
        </w:rPr>
        <w:t>систему</w:t>
      </w:r>
      <w:proofErr w:type="spellEnd"/>
      <w:r w:rsidRPr="00FC0955">
        <w:rPr>
          <w:lang w:val="en-US"/>
        </w:rPr>
        <w:t xml:space="preserve"> </w:t>
      </w:r>
      <w:proofErr w:type="spellStart"/>
      <w:r w:rsidRPr="00FC0955">
        <w:rPr>
          <w:lang w:val="en-US"/>
        </w:rPr>
        <w:t>на</w:t>
      </w:r>
      <w:proofErr w:type="spellEnd"/>
      <w:r w:rsidRPr="00FC0955">
        <w:rPr>
          <w:lang w:val="en-US"/>
        </w:rPr>
        <w:t xml:space="preserve"> </w:t>
      </w:r>
      <w:proofErr w:type="spellStart"/>
      <w:r w:rsidRPr="00FC0955">
        <w:rPr>
          <w:lang w:val="en-US"/>
        </w:rPr>
        <w:t>нове</w:t>
      </w:r>
      <w:proofErr w:type="spellEnd"/>
      <w:r w:rsidRPr="00FC0955">
        <w:rPr>
          <w:lang w:val="en-US"/>
        </w:rPr>
        <w:t xml:space="preserve"> </w:t>
      </w:r>
      <w:proofErr w:type="spellStart"/>
      <w:r w:rsidRPr="00FC0955">
        <w:rPr>
          <w:lang w:val="en-US"/>
        </w:rPr>
        <w:t>місто</w:t>
      </w:r>
      <w:proofErr w:type="spellEnd"/>
      <w:r w:rsidRPr="00FC0955">
        <w:rPr>
          <w:lang w:val="en-US"/>
        </w:rPr>
        <w:t xml:space="preserve"> </w:t>
      </w:r>
      <w:proofErr w:type="spellStart"/>
      <w:r w:rsidRPr="00FC0955">
        <w:rPr>
          <w:lang w:val="en-US"/>
        </w:rPr>
        <w:t>без</w:t>
      </w:r>
      <w:proofErr w:type="spellEnd"/>
      <w:r w:rsidRPr="00FC0955">
        <w:rPr>
          <w:lang w:val="en-US"/>
        </w:rPr>
        <w:t xml:space="preserve"> </w:t>
      </w:r>
      <w:proofErr w:type="spellStart"/>
      <w:r w:rsidRPr="00FC0955">
        <w:rPr>
          <w:lang w:val="en-US"/>
        </w:rPr>
        <w:t>додаткових</w:t>
      </w:r>
      <w:proofErr w:type="spellEnd"/>
      <w:r w:rsidRPr="00FC0955">
        <w:rPr>
          <w:lang w:val="en-US"/>
        </w:rPr>
        <w:t xml:space="preserve"> </w:t>
      </w:r>
      <w:proofErr w:type="spellStart"/>
      <w:r w:rsidRPr="00FC0955">
        <w:rPr>
          <w:lang w:val="en-US"/>
        </w:rPr>
        <w:t>модифікацій</w:t>
      </w:r>
      <w:proofErr w:type="spellEnd"/>
      <w:r w:rsidRPr="00FC0955">
        <w:rPr>
          <w:lang w:val="en-US"/>
        </w:rPr>
        <w:t>.</w:t>
      </w:r>
    </w:p>
    <w:p w14:paraId="606A0FCD" w14:textId="46917134" w:rsidR="00D41DBB" w:rsidRDefault="00D41DBB" w:rsidP="00D41DBB">
      <w:pPr>
        <w:ind w:firstLine="709"/>
        <w:rPr>
          <w:lang w:val="en-US"/>
        </w:rPr>
      </w:pPr>
      <w:proofErr w:type="spellStart"/>
      <w:r w:rsidRPr="00D41DBB">
        <w:rPr>
          <w:lang w:val="en-US"/>
        </w:rPr>
        <w:t>Налаштування</w:t>
      </w:r>
      <w:proofErr w:type="spellEnd"/>
      <w:r w:rsidRPr="00D41DBB">
        <w:rPr>
          <w:lang w:val="en-US"/>
        </w:rPr>
        <w:t xml:space="preserve"> </w:t>
      </w:r>
      <w:proofErr w:type="spellStart"/>
      <w:r w:rsidRPr="00D41DBB">
        <w:rPr>
          <w:lang w:val="en-US"/>
        </w:rPr>
        <w:t>параметрів</w:t>
      </w:r>
      <w:proofErr w:type="spellEnd"/>
      <w:r w:rsidRPr="00D41DBB">
        <w:rPr>
          <w:lang w:val="en-US"/>
        </w:rPr>
        <w:t xml:space="preserve"> </w:t>
      </w:r>
      <w:proofErr w:type="spellStart"/>
      <w:r w:rsidRPr="00D41DBB">
        <w:rPr>
          <w:lang w:val="en-US"/>
        </w:rPr>
        <w:t>генетичного</w:t>
      </w:r>
      <w:proofErr w:type="spellEnd"/>
      <w:r w:rsidRPr="00D41DBB">
        <w:rPr>
          <w:lang w:val="en-US"/>
        </w:rPr>
        <w:t xml:space="preserve"> </w:t>
      </w:r>
      <w:proofErr w:type="spellStart"/>
      <w:r w:rsidRPr="00D41DBB">
        <w:rPr>
          <w:lang w:val="en-US"/>
        </w:rPr>
        <w:t>алгоритму</w:t>
      </w:r>
      <w:proofErr w:type="spellEnd"/>
      <w:r w:rsidRPr="00D41DBB">
        <w:rPr>
          <w:lang w:val="en-US"/>
        </w:rPr>
        <w:t xml:space="preserve">. У </w:t>
      </w:r>
      <w:proofErr w:type="spellStart"/>
      <w:r w:rsidRPr="00D41DBB">
        <w:rPr>
          <w:lang w:val="en-US"/>
        </w:rPr>
        <w:t>файлі</w:t>
      </w:r>
      <w:proofErr w:type="spellEnd"/>
      <w:r w:rsidRPr="00D41DBB">
        <w:rPr>
          <w:lang w:val="en-US"/>
        </w:rPr>
        <w:t xml:space="preserve"> vrp_solver.py </w:t>
      </w:r>
      <w:proofErr w:type="spellStart"/>
      <w:r w:rsidRPr="00D41DBB">
        <w:rPr>
          <w:lang w:val="en-US"/>
        </w:rPr>
        <w:t>визначено</w:t>
      </w:r>
      <w:proofErr w:type="spellEnd"/>
      <w:r w:rsidRPr="00D41DBB">
        <w:rPr>
          <w:lang w:val="en-US"/>
        </w:rPr>
        <w:t xml:space="preserve"> </w:t>
      </w:r>
      <w:proofErr w:type="spellStart"/>
      <w:r w:rsidRPr="00D41DBB">
        <w:rPr>
          <w:lang w:val="en-US"/>
        </w:rPr>
        <w:t>наступні</w:t>
      </w:r>
      <w:proofErr w:type="spellEnd"/>
      <w:r w:rsidRPr="00D41DBB">
        <w:rPr>
          <w:lang w:val="en-US"/>
        </w:rPr>
        <w:t xml:space="preserve"> </w:t>
      </w:r>
      <w:proofErr w:type="spellStart"/>
      <w:r w:rsidRPr="00D41DBB">
        <w:rPr>
          <w:lang w:val="en-US"/>
        </w:rPr>
        <w:t>константи</w:t>
      </w:r>
      <w:proofErr w:type="spellEnd"/>
      <w:r w:rsidRPr="00D41DBB">
        <w:rPr>
          <w:lang w:val="en-US"/>
        </w:rPr>
        <w:t>: POP_SIZE = 50 (</w:t>
      </w:r>
      <w:proofErr w:type="spellStart"/>
      <w:r w:rsidRPr="00D41DBB">
        <w:rPr>
          <w:lang w:val="en-US"/>
        </w:rPr>
        <w:t>розмір</w:t>
      </w:r>
      <w:proofErr w:type="spellEnd"/>
      <w:r w:rsidRPr="00D41DBB">
        <w:rPr>
          <w:lang w:val="en-US"/>
        </w:rPr>
        <w:t xml:space="preserve"> </w:t>
      </w:r>
      <w:proofErr w:type="spellStart"/>
      <w:r w:rsidRPr="00D41DBB">
        <w:rPr>
          <w:lang w:val="en-US"/>
        </w:rPr>
        <w:t>популяції</w:t>
      </w:r>
      <w:proofErr w:type="spellEnd"/>
      <w:r w:rsidRPr="00D41DBB">
        <w:rPr>
          <w:lang w:val="en-US"/>
        </w:rPr>
        <w:t>), N_GENERATIONS = 150 (</w:t>
      </w:r>
      <w:proofErr w:type="spellStart"/>
      <w:r w:rsidRPr="00D41DBB">
        <w:rPr>
          <w:lang w:val="en-US"/>
        </w:rPr>
        <w:t>кількість</w:t>
      </w:r>
      <w:proofErr w:type="spellEnd"/>
      <w:r w:rsidRPr="00D41DBB">
        <w:rPr>
          <w:lang w:val="en-US"/>
        </w:rPr>
        <w:t xml:space="preserve"> </w:t>
      </w:r>
      <w:proofErr w:type="spellStart"/>
      <w:r w:rsidRPr="00D41DBB">
        <w:rPr>
          <w:lang w:val="en-US"/>
        </w:rPr>
        <w:t>поколінь</w:t>
      </w:r>
      <w:proofErr w:type="spellEnd"/>
      <w:r w:rsidRPr="00D41DBB">
        <w:rPr>
          <w:lang w:val="en-US"/>
        </w:rPr>
        <w:t>), CROSSOVER_RATE = 0.85 (</w:t>
      </w:r>
      <w:proofErr w:type="spellStart"/>
      <w:r w:rsidRPr="00D41DBB">
        <w:rPr>
          <w:lang w:val="en-US"/>
        </w:rPr>
        <w:t>ймовірність</w:t>
      </w:r>
      <w:proofErr w:type="spellEnd"/>
      <w:r w:rsidRPr="00D41DBB">
        <w:rPr>
          <w:lang w:val="en-US"/>
        </w:rPr>
        <w:t xml:space="preserve"> </w:t>
      </w:r>
      <w:proofErr w:type="spellStart"/>
      <w:r w:rsidRPr="00D41DBB">
        <w:rPr>
          <w:lang w:val="en-US"/>
        </w:rPr>
        <w:t>схрещування</w:t>
      </w:r>
      <w:proofErr w:type="spellEnd"/>
      <w:r w:rsidRPr="00D41DBB">
        <w:rPr>
          <w:lang w:val="en-US"/>
        </w:rPr>
        <w:t>), MUTATION_RATE = 0.15 (</w:t>
      </w:r>
      <w:proofErr w:type="spellStart"/>
      <w:r w:rsidRPr="00D41DBB">
        <w:rPr>
          <w:lang w:val="en-US"/>
        </w:rPr>
        <w:t>ймовірність</w:t>
      </w:r>
      <w:proofErr w:type="spellEnd"/>
      <w:r w:rsidRPr="00D41DBB">
        <w:rPr>
          <w:lang w:val="en-US"/>
        </w:rPr>
        <w:t xml:space="preserve"> </w:t>
      </w:r>
      <w:proofErr w:type="spellStart"/>
      <w:r w:rsidRPr="00D41DBB">
        <w:rPr>
          <w:lang w:val="en-US"/>
        </w:rPr>
        <w:t>мутації</w:t>
      </w:r>
      <w:proofErr w:type="spellEnd"/>
      <w:r w:rsidRPr="00D41DBB">
        <w:rPr>
          <w:lang w:val="en-US"/>
        </w:rPr>
        <w:t>), ELITE_SIZE = 2 (</w:t>
      </w:r>
      <w:proofErr w:type="spellStart"/>
      <w:r w:rsidRPr="00D41DBB">
        <w:rPr>
          <w:lang w:val="en-US"/>
        </w:rPr>
        <w:t>розмір</w:t>
      </w:r>
      <w:proofErr w:type="spellEnd"/>
      <w:r w:rsidRPr="00D41DBB">
        <w:rPr>
          <w:lang w:val="en-US"/>
        </w:rPr>
        <w:t xml:space="preserve"> </w:t>
      </w:r>
      <w:proofErr w:type="spellStart"/>
      <w:r w:rsidRPr="00D41DBB">
        <w:rPr>
          <w:lang w:val="en-US"/>
        </w:rPr>
        <w:t>еліти</w:t>
      </w:r>
      <w:proofErr w:type="spellEnd"/>
      <w:r w:rsidRPr="00D41DBB">
        <w:rPr>
          <w:lang w:val="en-US"/>
        </w:rPr>
        <w:t>), TOURNAMENT_SIZE = 3 (</w:t>
      </w:r>
      <w:proofErr w:type="spellStart"/>
      <w:r w:rsidRPr="00D41DBB">
        <w:rPr>
          <w:lang w:val="en-US"/>
        </w:rPr>
        <w:t>розмір</w:t>
      </w:r>
      <w:proofErr w:type="spellEnd"/>
      <w:r w:rsidRPr="00D41DBB">
        <w:rPr>
          <w:lang w:val="en-US"/>
        </w:rPr>
        <w:t xml:space="preserve"> </w:t>
      </w:r>
      <w:proofErr w:type="spellStart"/>
      <w:r w:rsidRPr="00D41DBB">
        <w:rPr>
          <w:lang w:val="en-US"/>
        </w:rPr>
        <w:t>турніру</w:t>
      </w:r>
      <w:proofErr w:type="spellEnd"/>
      <w:r w:rsidRPr="00D41DBB">
        <w:rPr>
          <w:lang w:val="en-US"/>
        </w:rPr>
        <w:t xml:space="preserve">). </w:t>
      </w:r>
      <w:proofErr w:type="spellStart"/>
      <w:r w:rsidRPr="00D41DBB">
        <w:rPr>
          <w:lang w:val="en-US"/>
        </w:rPr>
        <w:t>Збільшення</w:t>
      </w:r>
      <w:proofErr w:type="spellEnd"/>
      <w:r w:rsidRPr="00D41DBB">
        <w:rPr>
          <w:lang w:val="en-US"/>
        </w:rPr>
        <w:t xml:space="preserve"> POP_SIZE </w:t>
      </w:r>
      <w:proofErr w:type="spellStart"/>
      <w:r w:rsidRPr="00D41DBB">
        <w:rPr>
          <w:lang w:val="en-US"/>
        </w:rPr>
        <w:t>та</w:t>
      </w:r>
      <w:proofErr w:type="spellEnd"/>
      <w:r w:rsidRPr="00D41DBB">
        <w:rPr>
          <w:lang w:val="en-US"/>
        </w:rPr>
        <w:t xml:space="preserve"> N_GENERATIONS </w:t>
      </w:r>
      <w:proofErr w:type="spellStart"/>
      <w:r w:rsidRPr="00D41DBB">
        <w:rPr>
          <w:lang w:val="en-US"/>
        </w:rPr>
        <w:t>підвищує</w:t>
      </w:r>
      <w:proofErr w:type="spellEnd"/>
      <w:r w:rsidRPr="00D41DBB">
        <w:rPr>
          <w:lang w:val="en-US"/>
        </w:rPr>
        <w:t xml:space="preserve"> </w:t>
      </w:r>
      <w:proofErr w:type="spellStart"/>
      <w:r w:rsidRPr="00D41DBB">
        <w:rPr>
          <w:lang w:val="en-US"/>
        </w:rPr>
        <w:t>якість</w:t>
      </w:r>
      <w:proofErr w:type="spellEnd"/>
      <w:r w:rsidRPr="00D41DBB">
        <w:rPr>
          <w:lang w:val="en-US"/>
        </w:rPr>
        <w:t xml:space="preserve"> </w:t>
      </w:r>
      <w:proofErr w:type="spellStart"/>
      <w:r w:rsidRPr="00D41DBB">
        <w:rPr>
          <w:lang w:val="en-US"/>
        </w:rPr>
        <w:t>розв’язку</w:t>
      </w:r>
      <w:proofErr w:type="spellEnd"/>
      <w:r w:rsidRPr="00D41DBB">
        <w:rPr>
          <w:lang w:val="en-US"/>
        </w:rPr>
        <w:t xml:space="preserve"> </w:t>
      </w:r>
      <w:proofErr w:type="spellStart"/>
      <w:r w:rsidRPr="00D41DBB">
        <w:rPr>
          <w:lang w:val="en-US"/>
        </w:rPr>
        <w:t>за</w:t>
      </w:r>
      <w:proofErr w:type="spellEnd"/>
      <w:r w:rsidRPr="00D41DBB">
        <w:rPr>
          <w:lang w:val="en-US"/>
        </w:rPr>
        <w:t xml:space="preserve"> </w:t>
      </w:r>
      <w:proofErr w:type="spellStart"/>
      <w:r w:rsidRPr="00D41DBB">
        <w:rPr>
          <w:lang w:val="en-US"/>
        </w:rPr>
        <w:t>рахунок</w:t>
      </w:r>
      <w:proofErr w:type="spellEnd"/>
      <w:r w:rsidRPr="00D41DBB">
        <w:rPr>
          <w:lang w:val="en-US"/>
        </w:rPr>
        <w:t xml:space="preserve"> </w:t>
      </w:r>
      <w:proofErr w:type="spellStart"/>
      <w:r w:rsidRPr="00D41DBB">
        <w:rPr>
          <w:lang w:val="en-US"/>
        </w:rPr>
        <w:t>зростання</w:t>
      </w:r>
      <w:proofErr w:type="spellEnd"/>
      <w:r w:rsidRPr="00D41DBB">
        <w:rPr>
          <w:lang w:val="en-US"/>
        </w:rPr>
        <w:t xml:space="preserve"> </w:t>
      </w:r>
      <w:proofErr w:type="spellStart"/>
      <w:r w:rsidRPr="00D41DBB">
        <w:rPr>
          <w:lang w:val="en-US"/>
        </w:rPr>
        <w:t>часу</w:t>
      </w:r>
      <w:proofErr w:type="spellEnd"/>
      <w:r w:rsidRPr="00D41DBB">
        <w:rPr>
          <w:lang w:val="en-US"/>
        </w:rPr>
        <w:t xml:space="preserve"> </w:t>
      </w:r>
      <w:proofErr w:type="spellStart"/>
      <w:r w:rsidRPr="00D41DBB">
        <w:rPr>
          <w:lang w:val="en-US"/>
        </w:rPr>
        <w:t>обчислень</w:t>
      </w:r>
      <w:proofErr w:type="spellEnd"/>
      <w:r w:rsidRPr="00D41DBB">
        <w:rPr>
          <w:lang w:val="en-US"/>
        </w:rPr>
        <w:t>.</w:t>
      </w:r>
    </w:p>
    <w:p w14:paraId="5E3D4FF9" w14:textId="77777777" w:rsidR="005C32A0" w:rsidRPr="00D41DBB" w:rsidRDefault="005C32A0" w:rsidP="00D41DBB">
      <w:pPr>
        <w:ind w:firstLine="709"/>
        <w:rPr>
          <w:lang w:val="en-US"/>
        </w:rPr>
      </w:pPr>
    </w:p>
    <w:p w14:paraId="51072DEE" w14:textId="77777777" w:rsidR="009E5FD8" w:rsidRPr="009E5FD8" w:rsidRDefault="009E5FD8" w:rsidP="00C63FE5"/>
    <w:p w14:paraId="54C7FF61" w14:textId="77777777" w:rsidR="00E6698E" w:rsidRDefault="00E6698E">
      <w:pPr>
        <w:spacing w:before="0" w:after="0" w:line="240" w:lineRule="auto"/>
        <w:jc w:val="left"/>
        <w:rPr>
          <w:rFonts w:eastAsia="Times New Roman"/>
          <w:kern w:val="0"/>
          <w:szCs w:val="32"/>
          <w:lang w:val="en-US"/>
        </w:rPr>
      </w:pPr>
      <w:r>
        <w:rPr>
          <w:lang w:val="en-US"/>
        </w:rPr>
        <w:br w:type="page"/>
      </w:r>
    </w:p>
    <w:p w14:paraId="25368DEA" w14:textId="3491B48B" w:rsidR="005C32A0" w:rsidRPr="00D21C52" w:rsidRDefault="005C32A0" w:rsidP="00764823">
      <w:pPr>
        <w:pStyle w:val="Heading2"/>
        <w:rPr>
          <w:lang w:val="en-US"/>
        </w:rPr>
      </w:pPr>
      <w:bookmarkStart w:id="32" w:name="_Toc230787936"/>
      <w:r>
        <w:rPr>
          <w:lang w:val="en-US"/>
        </w:rPr>
        <w:lastRenderedPageBreak/>
        <w:t xml:space="preserve">3.6 </w:t>
      </w:r>
      <w:r>
        <w:t xml:space="preserve">Тестування розробленого </w:t>
      </w:r>
      <w:r w:rsidR="00A43925">
        <w:t>програмного забезпечення</w:t>
      </w:r>
      <w:bookmarkEnd w:id="32"/>
    </w:p>
    <w:p w14:paraId="01B24AEC" w14:textId="77777777" w:rsidR="005C32A0" w:rsidRDefault="005C32A0" w:rsidP="00627EB8">
      <w:pPr>
        <w:ind w:firstLine="709"/>
      </w:pPr>
    </w:p>
    <w:p w14:paraId="48C65AC4" w14:textId="77777777" w:rsidR="005C32A0" w:rsidRDefault="005C32A0" w:rsidP="00627EB8">
      <w:pPr>
        <w:ind w:firstLine="709"/>
      </w:pPr>
    </w:p>
    <w:p w14:paraId="1BE7058A" w14:textId="46D2301C" w:rsidR="009C6EEC" w:rsidRDefault="00F44F45" w:rsidP="00107488">
      <w:pPr>
        <w:ind w:firstLine="709"/>
        <w:rPr>
          <w:lang w:val="en-US"/>
        </w:rPr>
      </w:pPr>
      <w:proofErr w:type="spellStart"/>
      <w:r w:rsidRPr="00F44F45">
        <w:rPr>
          <w:lang w:val="en-US"/>
        </w:rPr>
        <w:t>Тестування</w:t>
      </w:r>
      <w:proofErr w:type="spellEnd"/>
      <w:r w:rsidRPr="00F44F45">
        <w:rPr>
          <w:lang w:val="en-US"/>
        </w:rPr>
        <w:t xml:space="preserve"> </w:t>
      </w:r>
      <w:proofErr w:type="spellStart"/>
      <w:r w:rsidRPr="00F44F45">
        <w:rPr>
          <w:lang w:val="en-US"/>
        </w:rPr>
        <w:t>розробленого</w:t>
      </w:r>
      <w:proofErr w:type="spellEnd"/>
      <w:r w:rsidRPr="00F44F45">
        <w:rPr>
          <w:lang w:val="en-US"/>
        </w:rPr>
        <w:t xml:space="preserve"> </w:t>
      </w:r>
      <w:proofErr w:type="spellStart"/>
      <w:r w:rsidRPr="00F44F45">
        <w:rPr>
          <w:lang w:val="en-US"/>
        </w:rPr>
        <w:t>програмного</w:t>
      </w:r>
      <w:proofErr w:type="spellEnd"/>
      <w:r w:rsidRPr="00F44F45">
        <w:rPr>
          <w:lang w:val="en-US"/>
        </w:rPr>
        <w:t xml:space="preserve"> </w:t>
      </w:r>
      <w:proofErr w:type="spellStart"/>
      <w:r w:rsidRPr="00F44F45">
        <w:rPr>
          <w:lang w:val="en-US"/>
        </w:rPr>
        <w:t>забезпечення</w:t>
      </w:r>
      <w:proofErr w:type="spellEnd"/>
      <w:r w:rsidRPr="00F44F45">
        <w:rPr>
          <w:lang w:val="en-US"/>
        </w:rPr>
        <w:t xml:space="preserve"> </w:t>
      </w:r>
      <w:proofErr w:type="spellStart"/>
      <w:r w:rsidRPr="00F44F45">
        <w:rPr>
          <w:lang w:val="en-US"/>
        </w:rPr>
        <w:t>проведено</w:t>
      </w:r>
      <w:proofErr w:type="spellEnd"/>
      <w:r w:rsidRPr="00F44F45">
        <w:rPr>
          <w:lang w:val="en-US"/>
        </w:rPr>
        <w:t xml:space="preserve"> </w:t>
      </w:r>
      <w:proofErr w:type="spellStart"/>
      <w:r w:rsidRPr="00F44F45">
        <w:rPr>
          <w:lang w:val="en-US"/>
        </w:rPr>
        <w:t>за</w:t>
      </w:r>
      <w:proofErr w:type="spellEnd"/>
      <w:r w:rsidRPr="00F44F45">
        <w:rPr>
          <w:lang w:val="en-US"/>
        </w:rPr>
        <w:t xml:space="preserve"> </w:t>
      </w:r>
      <w:proofErr w:type="spellStart"/>
      <w:r w:rsidRPr="00F44F45">
        <w:rPr>
          <w:lang w:val="en-US"/>
        </w:rPr>
        <w:t>трирівневою</w:t>
      </w:r>
      <w:proofErr w:type="spellEnd"/>
      <w:r w:rsidRPr="00F44F45">
        <w:rPr>
          <w:lang w:val="en-US"/>
        </w:rPr>
        <w:t xml:space="preserve"> </w:t>
      </w:r>
      <w:proofErr w:type="spellStart"/>
      <w:r w:rsidRPr="00F44F45">
        <w:rPr>
          <w:lang w:val="en-US"/>
        </w:rPr>
        <w:t>пірамідальною</w:t>
      </w:r>
      <w:proofErr w:type="spellEnd"/>
      <w:r w:rsidRPr="00F44F45">
        <w:rPr>
          <w:lang w:val="en-US"/>
        </w:rPr>
        <w:t xml:space="preserve"> </w:t>
      </w:r>
      <w:proofErr w:type="spellStart"/>
      <w:r w:rsidRPr="00F44F45">
        <w:rPr>
          <w:lang w:val="en-US"/>
        </w:rPr>
        <w:t>стратегією</w:t>
      </w:r>
      <w:proofErr w:type="spellEnd"/>
      <w:r w:rsidRPr="00F44F45">
        <w:rPr>
          <w:lang w:val="en-US"/>
        </w:rPr>
        <w:t xml:space="preserve">, </w:t>
      </w:r>
      <w:proofErr w:type="spellStart"/>
      <w:r w:rsidRPr="00F44F45">
        <w:rPr>
          <w:lang w:val="en-US"/>
        </w:rPr>
        <w:t>що</w:t>
      </w:r>
      <w:proofErr w:type="spellEnd"/>
      <w:r w:rsidRPr="00F44F45">
        <w:rPr>
          <w:lang w:val="en-US"/>
        </w:rPr>
        <w:t xml:space="preserve"> </w:t>
      </w:r>
      <w:proofErr w:type="spellStart"/>
      <w:r w:rsidRPr="00F44F45">
        <w:rPr>
          <w:lang w:val="en-US"/>
        </w:rPr>
        <w:t>широко</w:t>
      </w:r>
      <w:proofErr w:type="spellEnd"/>
      <w:r w:rsidRPr="00F44F45">
        <w:rPr>
          <w:lang w:val="en-US"/>
        </w:rPr>
        <w:t xml:space="preserve"> </w:t>
      </w:r>
      <w:proofErr w:type="spellStart"/>
      <w:r w:rsidRPr="00F44F45">
        <w:rPr>
          <w:lang w:val="en-US"/>
        </w:rPr>
        <w:t>застосовується</w:t>
      </w:r>
      <w:proofErr w:type="spellEnd"/>
      <w:r w:rsidRPr="00F44F45">
        <w:rPr>
          <w:lang w:val="en-US"/>
        </w:rPr>
        <w:t xml:space="preserve"> у </w:t>
      </w:r>
      <w:proofErr w:type="spellStart"/>
      <w:r w:rsidRPr="00F44F45">
        <w:rPr>
          <w:lang w:val="en-US"/>
        </w:rPr>
        <w:t>промисловій</w:t>
      </w:r>
      <w:proofErr w:type="spellEnd"/>
      <w:r w:rsidRPr="00F44F45">
        <w:rPr>
          <w:lang w:val="en-US"/>
        </w:rPr>
        <w:t xml:space="preserve"> </w:t>
      </w:r>
      <w:proofErr w:type="spellStart"/>
      <w:r w:rsidRPr="00F44F45">
        <w:rPr>
          <w:lang w:val="en-US"/>
        </w:rPr>
        <w:t>розробці</w:t>
      </w:r>
      <w:proofErr w:type="spellEnd"/>
      <w:r w:rsidRPr="00F44F45">
        <w:rPr>
          <w:lang w:val="en-US"/>
        </w:rPr>
        <w:t xml:space="preserve"> </w:t>
      </w:r>
      <w:proofErr w:type="spellStart"/>
      <w:r w:rsidRPr="00F44F45">
        <w:rPr>
          <w:lang w:val="en-US"/>
        </w:rPr>
        <w:t>інформаційних</w:t>
      </w:r>
      <w:proofErr w:type="spellEnd"/>
      <w:r w:rsidRPr="00F44F45">
        <w:rPr>
          <w:lang w:val="en-US"/>
        </w:rPr>
        <w:t xml:space="preserve"> </w:t>
      </w:r>
      <w:proofErr w:type="spellStart"/>
      <w:r w:rsidRPr="00F44F45">
        <w:rPr>
          <w:lang w:val="en-US"/>
        </w:rPr>
        <w:t>систем</w:t>
      </w:r>
      <w:proofErr w:type="spellEnd"/>
      <w:r w:rsidRPr="00F44F45">
        <w:rPr>
          <w:lang w:val="en-US"/>
        </w:rPr>
        <w:t xml:space="preserve"> і </w:t>
      </w:r>
      <w:proofErr w:type="spellStart"/>
      <w:r w:rsidRPr="00F44F45">
        <w:rPr>
          <w:lang w:val="en-US"/>
        </w:rPr>
        <w:t>відповідає</w:t>
      </w:r>
      <w:proofErr w:type="spellEnd"/>
      <w:r w:rsidRPr="00F44F45">
        <w:rPr>
          <w:lang w:val="en-US"/>
        </w:rPr>
        <w:t xml:space="preserve"> </w:t>
      </w:r>
      <w:proofErr w:type="spellStart"/>
      <w:r w:rsidRPr="00F44F45">
        <w:rPr>
          <w:lang w:val="en-US"/>
        </w:rPr>
        <w:t>принципу</w:t>
      </w:r>
      <w:proofErr w:type="spellEnd"/>
      <w:r w:rsidRPr="00F44F45">
        <w:rPr>
          <w:lang w:val="en-US"/>
        </w:rPr>
        <w:t xml:space="preserve"> </w:t>
      </w:r>
      <w:proofErr w:type="spellStart"/>
      <w:r w:rsidRPr="00F44F45">
        <w:rPr>
          <w:lang w:val="en-US"/>
        </w:rPr>
        <w:t>зростання</w:t>
      </w:r>
      <w:proofErr w:type="spellEnd"/>
      <w:r w:rsidRPr="00F44F45">
        <w:rPr>
          <w:lang w:val="en-US"/>
        </w:rPr>
        <w:t xml:space="preserve"> </w:t>
      </w:r>
      <w:proofErr w:type="spellStart"/>
      <w:r w:rsidRPr="00F44F45">
        <w:rPr>
          <w:lang w:val="en-US"/>
        </w:rPr>
        <w:t>вартості</w:t>
      </w:r>
      <w:proofErr w:type="spellEnd"/>
      <w:r w:rsidRPr="00F44F45">
        <w:rPr>
          <w:lang w:val="en-US"/>
        </w:rPr>
        <w:t xml:space="preserve"> </w:t>
      </w:r>
      <w:proofErr w:type="spellStart"/>
      <w:r w:rsidRPr="00F44F45">
        <w:rPr>
          <w:lang w:val="en-US"/>
        </w:rPr>
        <w:t>виправлення</w:t>
      </w:r>
      <w:proofErr w:type="spellEnd"/>
      <w:r w:rsidRPr="00F44F45">
        <w:rPr>
          <w:lang w:val="en-US"/>
        </w:rPr>
        <w:t xml:space="preserve"> </w:t>
      </w:r>
      <w:proofErr w:type="spellStart"/>
      <w:r w:rsidRPr="00F44F45">
        <w:rPr>
          <w:lang w:val="en-US"/>
        </w:rPr>
        <w:t>помилки</w:t>
      </w:r>
      <w:proofErr w:type="spellEnd"/>
      <w:r w:rsidRPr="00F44F45">
        <w:rPr>
          <w:lang w:val="en-US"/>
        </w:rPr>
        <w:t xml:space="preserve"> в </w:t>
      </w:r>
      <w:proofErr w:type="spellStart"/>
      <w:r w:rsidRPr="00F44F45">
        <w:rPr>
          <w:lang w:val="en-US"/>
        </w:rPr>
        <w:t>міру</w:t>
      </w:r>
      <w:proofErr w:type="spellEnd"/>
      <w:r w:rsidRPr="00F44F45">
        <w:rPr>
          <w:lang w:val="en-US"/>
        </w:rPr>
        <w:t xml:space="preserve"> </w:t>
      </w:r>
      <w:proofErr w:type="spellStart"/>
      <w:r w:rsidRPr="00F44F45">
        <w:rPr>
          <w:lang w:val="en-US"/>
        </w:rPr>
        <w:t>наближення</w:t>
      </w:r>
      <w:proofErr w:type="spellEnd"/>
      <w:r w:rsidRPr="00F44F45">
        <w:rPr>
          <w:lang w:val="en-US"/>
        </w:rPr>
        <w:t xml:space="preserve"> </w:t>
      </w:r>
      <w:proofErr w:type="spellStart"/>
      <w:r w:rsidRPr="00F44F45">
        <w:rPr>
          <w:lang w:val="en-US"/>
        </w:rPr>
        <w:t>до</w:t>
      </w:r>
      <w:proofErr w:type="spellEnd"/>
      <w:r w:rsidRPr="00F44F45">
        <w:rPr>
          <w:lang w:val="en-US"/>
        </w:rPr>
        <w:t xml:space="preserve"> </w:t>
      </w:r>
      <w:proofErr w:type="spellStart"/>
      <w:r w:rsidRPr="00F44F45">
        <w:rPr>
          <w:lang w:val="en-US"/>
        </w:rPr>
        <w:t>фази</w:t>
      </w:r>
      <w:proofErr w:type="spellEnd"/>
      <w:r w:rsidRPr="00F44F45">
        <w:rPr>
          <w:lang w:val="en-US"/>
        </w:rPr>
        <w:t xml:space="preserve"> </w:t>
      </w:r>
      <w:proofErr w:type="spellStart"/>
      <w:r w:rsidRPr="00F44F45">
        <w:rPr>
          <w:lang w:val="en-US"/>
        </w:rPr>
        <w:t>експлуатації</w:t>
      </w:r>
      <w:proofErr w:type="spellEnd"/>
      <w:r w:rsidRPr="00F44F45">
        <w:rPr>
          <w:lang w:val="en-US"/>
        </w:rPr>
        <w:t xml:space="preserve">. </w:t>
      </w:r>
      <w:proofErr w:type="spellStart"/>
      <w:r w:rsidRPr="00F44F45">
        <w:rPr>
          <w:lang w:val="en-US"/>
        </w:rPr>
        <w:t>Нижній</w:t>
      </w:r>
      <w:proofErr w:type="spellEnd"/>
      <w:r w:rsidRPr="00F44F45">
        <w:rPr>
          <w:lang w:val="en-US"/>
        </w:rPr>
        <w:t xml:space="preserve"> </w:t>
      </w:r>
      <w:proofErr w:type="spellStart"/>
      <w:r w:rsidRPr="00F44F45">
        <w:rPr>
          <w:lang w:val="en-US"/>
        </w:rPr>
        <w:t>рівень</w:t>
      </w:r>
      <w:proofErr w:type="spellEnd"/>
      <w:r w:rsidRPr="00F44F45">
        <w:rPr>
          <w:lang w:val="en-US"/>
        </w:rPr>
        <w:t xml:space="preserve"> </w:t>
      </w:r>
      <w:proofErr w:type="spellStart"/>
      <w:r w:rsidRPr="00F44F45">
        <w:rPr>
          <w:lang w:val="en-US"/>
        </w:rPr>
        <w:t>піраміди</w:t>
      </w:r>
      <w:proofErr w:type="spellEnd"/>
      <w:r w:rsidRPr="00F44F45">
        <w:rPr>
          <w:lang w:val="en-US"/>
        </w:rPr>
        <w:t xml:space="preserve"> </w:t>
      </w:r>
      <w:proofErr w:type="spellStart"/>
      <w:r w:rsidRPr="00F44F45">
        <w:rPr>
          <w:lang w:val="en-US"/>
        </w:rPr>
        <w:t>формують</w:t>
      </w:r>
      <w:proofErr w:type="spellEnd"/>
      <w:r w:rsidRPr="00F44F45">
        <w:rPr>
          <w:lang w:val="en-US"/>
        </w:rPr>
        <w:t xml:space="preserve"> </w:t>
      </w:r>
      <w:proofErr w:type="spellStart"/>
      <w:r w:rsidRPr="00F44F45">
        <w:rPr>
          <w:lang w:val="en-US"/>
        </w:rPr>
        <w:t>модульні</w:t>
      </w:r>
      <w:proofErr w:type="spellEnd"/>
      <w:r w:rsidRPr="00F44F45">
        <w:rPr>
          <w:lang w:val="en-US"/>
        </w:rPr>
        <w:t xml:space="preserve"> </w:t>
      </w:r>
      <w:proofErr w:type="spellStart"/>
      <w:r w:rsidRPr="00F44F45">
        <w:rPr>
          <w:lang w:val="en-US"/>
        </w:rPr>
        <w:t>тести</w:t>
      </w:r>
      <w:proofErr w:type="spellEnd"/>
      <w:r w:rsidRPr="00F44F45">
        <w:rPr>
          <w:lang w:val="en-US"/>
        </w:rPr>
        <w:t xml:space="preserve">, </w:t>
      </w:r>
      <w:proofErr w:type="spellStart"/>
      <w:r w:rsidRPr="00F44F45">
        <w:rPr>
          <w:lang w:val="en-US"/>
        </w:rPr>
        <w:t>що</w:t>
      </w:r>
      <w:proofErr w:type="spellEnd"/>
      <w:r w:rsidRPr="00F44F45">
        <w:rPr>
          <w:lang w:val="en-US"/>
        </w:rPr>
        <w:t xml:space="preserve"> </w:t>
      </w:r>
      <w:proofErr w:type="spellStart"/>
      <w:r w:rsidRPr="00F44F45">
        <w:rPr>
          <w:lang w:val="en-US"/>
        </w:rPr>
        <w:t>перевіряють</w:t>
      </w:r>
      <w:proofErr w:type="spellEnd"/>
      <w:r w:rsidRPr="00F44F45">
        <w:rPr>
          <w:lang w:val="en-US"/>
        </w:rPr>
        <w:t xml:space="preserve"> </w:t>
      </w:r>
      <w:proofErr w:type="spellStart"/>
      <w:r w:rsidRPr="00F44F45">
        <w:rPr>
          <w:lang w:val="en-US"/>
        </w:rPr>
        <w:t>коректність</w:t>
      </w:r>
      <w:proofErr w:type="spellEnd"/>
      <w:r w:rsidRPr="00F44F45">
        <w:rPr>
          <w:lang w:val="en-US"/>
        </w:rPr>
        <w:t xml:space="preserve"> </w:t>
      </w:r>
      <w:proofErr w:type="spellStart"/>
      <w:r w:rsidRPr="00F44F45">
        <w:rPr>
          <w:lang w:val="en-US"/>
        </w:rPr>
        <w:t>окремих</w:t>
      </w:r>
      <w:proofErr w:type="spellEnd"/>
      <w:r w:rsidRPr="00F44F45">
        <w:rPr>
          <w:lang w:val="en-US"/>
        </w:rPr>
        <w:t xml:space="preserve"> </w:t>
      </w:r>
      <w:proofErr w:type="spellStart"/>
      <w:r w:rsidRPr="00F44F45">
        <w:rPr>
          <w:lang w:val="en-US"/>
        </w:rPr>
        <w:t>функцій</w:t>
      </w:r>
      <w:proofErr w:type="spellEnd"/>
      <w:r w:rsidRPr="00F44F45">
        <w:rPr>
          <w:lang w:val="en-US"/>
        </w:rPr>
        <w:t xml:space="preserve"> </w:t>
      </w:r>
      <w:proofErr w:type="spellStart"/>
      <w:r w:rsidRPr="00F44F45">
        <w:rPr>
          <w:lang w:val="en-US"/>
        </w:rPr>
        <w:t>ізольовано</w:t>
      </w:r>
      <w:proofErr w:type="spellEnd"/>
      <w:r w:rsidRPr="00F44F45">
        <w:rPr>
          <w:lang w:val="en-US"/>
        </w:rPr>
        <w:t xml:space="preserve"> </w:t>
      </w:r>
      <w:proofErr w:type="spellStart"/>
      <w:r w:rsidRPr="00F44F45">
        <w:rPr>
          <w:lang w:val="en-US"/>
        </w:rPr>
        <w:t>від</w:t>
      </w:r>
      <w:proofErr w:type="spellEnd"/>
      <w:r w:rsidRPr="00F44F45">
        <w:rPr>
          <w:lang w:val="en-US"/>
        </w:rPr>
        <w:t xml:space="preserve"> </w:t>
      </w:r>
      <w:proofErr w:type="spellStart"/>
      <w:r w:rsidRPr="00F44F45">
        <w:rPr>
          <w:lang w:val="en-US"/>
        </w:rPr>
        <w:t>решти</w:t>
      </w:r>
      <w:proofErr w:type="spellEnd"/>
      <w:r w:rsidRPr="00F44F45">
        <w:rPr>
          <w:lang w:val="en-US"/>
        </w:rPr>
        <w:t xml:space="preserve"> </w:t>
      </w:r>
      <w:proofErr w:type="spellStart"/>
      <w:r w:rsidRPr="00F44F45">
        <w:rPr>
          <w:lang w:val="en-US"/>
        </w:rPr>
        <w:t>системи</w:t>
      </w:r>
      <w:proofErr w:type="spellEnd"/>
      <w:r w:rsidRPr="00F44F45">
        <w:rPr>
          <w:lang w:val="en-US"/>
        </w:rPr>
        <w:t xml:space="preserve">; </w:t>
      </w:r>
      <w:proofErr w:type="spellStart"/>
      <w:r w:rsidRPr="00F44F45">
        <w:rPr>
          <w:lang w:val="en-US"/>
        </w:rPr>
        <w:t>середній</w:t>
      </w:r>
      <w:proofErr w:type="spellEnd"/>
      <w:r w:rsidRPr="00F44F45">
        <w:rPr>
          <w:lang w:val="en-US"/>
        </w:rPr>
        <w:t xml:space="preserve"> </w:t>
      </w:r>
      <w:r w:rsidR="003F19C0">
        <w:rPr>
          <w:lang w:val="en-US"/>
        </w:rPr>
        <w:t>–</w:t>
      </w:r>
      <w:r w:rsidRPr="00F44F45">
        <w:rPr>
          <w:lang w:val="en-US"/>
        </w:rPr>
        <w:t xml:space="preserve"> </w:t>
      </w:r>
      <w:proofErr w:type="spellStart"/>
      <w:r w:rsidRPr="00F44F45">
        <w:rPr>
          <w:lang w:val="en-US"/>
        </w:rPr>
        <w:t>інтеграційні</w:t>
      </w:r>
      <w:proofErr w:type="spellEnd"/>
      <w:r w:rsidRPr="00F44F45">
        <w:rPr>
          <w:lang w:val="en-US"/>
        </w:rPr>
        <w:t xml:space="preserve"> </w:t>
      </w:r>
      <w:proofErr w:type="spellStart"/>
      <w:r w:rsidRPr="00F44F45">
        <w:rPr>
          <w:lang w:val="en-US"/>
        </w:rPr>
        <w:t>тести</w:t>
      </w:r>
      <w:proofErr w:type="spellEnd"/>
      <w:r w:rsidRPr="00F44F45">
        <w:rPr>
          <w:lang w:val="en-US"/>
        </w:rPr>
        <w:t xml:space="preserve">, </w:t>
      </w:r>
      <w:proofErr w:type="spellStart"/>
      <w:r w:rsidRPr="00F44F45">
        <w:rPr>
          <w:lang w:val="en-US"/>
        </w:rPr>
        <w:t>що</w:t>
      </w:r>
      <w:proofErr w:type="spellEnd"/>
      <w:r w:rsidRPr="00F44F45">
        <w:rPr>
          <w:lang w:val="en-US"/>
        </w:rPr>
        <w:t xml:space="preserve"> </w:t>
      </w:r>
      <w:proofErr w:type="spellStart"/>
      <w:r w:rsidRPr="00F44F45">
        <w:rPr>
          <w:lang w:val="en-US"/>
        </w:rPr>
        <w:t>валідують</w:t>
      </w:r>
      <w:proofErr w:type="spellEnd"/>
      <w:r w:rsidRPr="00F44F45">
        <w:rPr>
          <w:lang w:val="en-US"/>
        </w:rPr>
        <w:t xml:space="preserve"> </w:t>
      </w:r>
      <w:proofErr w:type="spellStart"/>
      <w:r w:rsidRPr="00F44F45">
        <w:rPr>
          <w:lang w:val="en-US"/>
        </w:rPr>
        <w:t>міжмодульну</w:t>
      </w:r>
      <w:proofErr w:type="spellEnd"/>
      <w:r w:rsidRPr="00F44F45">
        <w:rPr>
          <w:lang w:val="en-US"/>
        </w:rPr>
        <w:t xml:space="preserve"> </w:t>
      </w:r>
      <w:proofErr w:type="spellStart"/>
      <w:r w:rsidRPr="00F44F45">
        <w:rPr>
          <w:lang w:val="en-US"/>
        </w:rPr>
        <w:t>взаємодію</w:t>
      </w:r>
      <w:proofErr w:type="spellEnd"/>
      <w:r w:rsidRPr="00F44F45">
        <w:rPr>
          <w:lang w:val="en-US"/>
        </w:rPr>
        <w:t xml:space="preserve"> </w:t>
      </w:r>
      <w:proofErr w:type="spellStart"/>
      <w:r w:rsidRPr="00F44F45">
        <w:rPr>
          <w:lang w:val="en-US"/>
        </w:rPr>
        <w:t>на</w:t>
      </w:r>
      <w:proofErr w:type="spellEnd"/>
      <w:r w:rsidRPr="00F44F45">
        <w:rPr>
          <w:lang w:val="en-US"/>
        </w:rPr>
        <w:t xml:space="preserve"> </w:t>
      </w:r>
      <w:proofErr w:type="spellStart"/>
      <w:r w:rsidRPr="00F44F45">
        <w:rPr>
          <w:lang w:val="en-US"/>
        </w:rPr>
        <w:t>повних</w:t>
      </w:r>
      <w:proofErr w:type="spellEnd"/>
      <w:r w:rsidRPr="00F44F45">
        <w:rPr>
          <w:lang w:val="en-US"/>
        </w:rPr>
        <w:t xml:space="preserve"> </w:t>
      </w:r>
      <w:proofErr w:type="spellStart"/>
      <w:r w:rsidRPr="00F44F45">
        <w:rPr>
          <w:lang w:val="en-US"/>
        </w:rPr>
        <w:t>бізнес-сценаріях</w:t>
      </w:r>
      <w:proofErr w:type="spellEnd"/>
      <w:r w:rsidRPr="00F44F45">
        <w:rPr>
          <w:lang w:val="en-US"/>
        </w:rPr>
        <w:t xml:space="preserve">; </w:t>
      </w:r>
      <w:proofErr w:type="spellStart"/>
      <w:r w:rsidRPr="00F44F45">
        <w:rPr>
          <w:lang w:val="en-US"/>
        </w:rPr>
        <w:t>верхній</w:t>
      </w:r>
      <w:proofErr w:type="spellEnd"/>
      <w:r w:rsidRPr="00F44F45">
        <w:rPr>
          <w:lang w:val="en-US"/>
        </w:rPr>
        <w:t xml:space="preserve"> </w:t>
      </w:r>
      <w:r w:rsidR="003F19C0">
        <w:rPr>
          <w:lang w:val="en-US"/>
        </w:rPr>
        <w:t>–</w:t>
      </w:r>
      <w:r w:rsidRPr="00F44F45">
        <w:rPr>
          <w:lang w:val="en-US"/>
        </w:rPr>
        <w:t xml:space="preserve"> </w:t>
      </w:r>
      <w:proofErr w:type="spellStart"/>
      <w:r w:rsidRPr="00F44F45">
        <w:rPr>
          <w:lang w:val="en-US"/>
        </w:rPr>
        <w:t>функціональні</w:t>
      </w:r>
      <w:proofErr w:type="spellEnd"/>
      <w:r w:rsidRPr="00F44F45">
        <w:rPr>
          <w:lang w:val="en-US"/>
        </w:rPr>
        <w:t xml:space="preserve"> </w:t>
      </w:r>
      <w:proofErr w:type="spellStart"/>
      <w:r w:rsidRPr="00F44F45">
        <w:rPr>
          <w:lang w:val="en-US"/>
        </w:rPr>
        <w:t>тести</w:t>
      </w:r>
      <w:proofErr w:type="spellEnd"/>
      <w:r w:rsidRPr="00F44F45">
        <w:rPr>
          <w:lang w:val="en-US"/>
        </w:rPr>
        <w:t xml:space="preserve">, </w:t>
      </w:r>
      <w:proofErr w:type="spellStart"/>
      <w:r w:rsidRPr="00F44F45">
        <w:rPr>
          <w:lang w:val="en-US"/>
        </w:rPr>
        <w:t>що</w:t>
      </w:r>
      <w:proofErr w:type="spellEnd"/>
      <w:r w:rsidRPr="00F44F45">
        <w:rPr>
          <w:lang w:val="en-US"/>
        </w:rPr>
        <w:t xml:space="preserve"> </w:t>
      </w:r>
      <w:proofErr w:type="spellStart"/>
      <w:r w:rsidRPr="00F44F45">
        <w:rPr>
          <w:lang w:val="en-US"/>
        </w:rPr>
        <w:t>зіставляють</w:t>
      </w:r>
      <w:proofErr w:type="spellEnd"/>
      <w:r w:rsidRPr="00F44F45">
        <w:rPr>
          <w:lang w:val="en-US"/>
        </w:rPr>
        <w:t xml:space="preserve"> </w:t>
      </w:r>
      <w:proofErr w:type="spellStart"/>
      <w:r w:rsidRPr="00F44F45">
        <w:rPr>
          <w:lang w:val="en-US"/>
        </w:rPr>
        <w:t>спостережувану</w:t>
      </w:r>
      <w:proofErr w:type="spellEnd"/>
      <w:r w:rsidRPr="00F44F45">
        <w:rPr>
          <w:lang w:val="en-US"/>
        </w:rPr>
        <w:t xml:space="preserve"> </w:t>
      </w:r>
      <w:proofErr w:type="spellStart"/>
      <w:r w:rsidRPr="00F44F45">
        <w:rPr>
          <w:lang w:val="en-US"/>
        </w:rPr>
        <w:t>поведінку</w:t>
      </w:r>
      <w:proofErr w:type="spellEnd"/>
      <w:r w:rsidRPr="00F44F45">
        <w:rPr>
          <w:lang w:val="en-US"/>
        </w:rPr>
        <w:t xml:space="preserve"> </w:t>
      </w:r>
      <w:proofErr w:type="spellStart"/>
      <w:r w:rsidRPr="00F44F45">
        <w:rPr>
          <w:lang w:val="en-US"/>
        </w:rPr>
        <w:t>системи</w:t>
      </w:r>
      <w:proofErr w:type="spellEnd"/>
      <w:r w:rsidRPr="00F44F45">
        <w:rPr>
          <w:lang w:val="en-US"/>
        </w:rPr>
        <w:t xml:space="preserve"> з </w:t>
      </w:r>
      <w:proofErr w:type="spellStart"/>
      <w:r w:rsidRPr="00F44F45">
        <w:rPr>
          <w:lang w:val="en-US"/>
        </w:rPr>
        <w:t>вимогами</w:t>
      </w:r>
      <w:proofErr w:type="spellEnd"/>
      <w:r w:rsidRPr="00F44F45">
        <w:rPr>
          <w:lang w:val="en-US"/>
        </w:rPr>
        <w:t xml:space="preserve">, </w:t>
      </w:r>
      <w:proofErr w:type="spellStart"/>
      <w:r w:rsidRPr="00F44F45">
        <w:rPr>
          <w:lang w:val="en-US"/>
        </w:rPr>
        <w:t>сформульованими</w:t>
      </w:r>
      <w:proofErr w:type="spellEnd"/>
      <w:r w:rsidRPr="00F44F45">
        <w:rPr>
          <w:lang w:val="en-US"/>
        </w:rPr>
        <w:t xml:space="preserve"> у п. 1.4. </w:t>
      </w:r>
      <w:proofErr w:type="spellStart"/>
      <w:r w:rsidRPr="00F44F45">
        <w:rPr>
          <w:lang w:val="en-US"/>
        </w:rPr>
        <w:t>Така</w:t>
      </w:r>
      <w:proofErr w:type="spellEnd"/>
      <w:r w:rsidRPr="00F44F45">
        <w:rPr>
          <w:lang w:val="en-US"/>
        </w:rPr>
        <w:t xml:space="preserve"> </w:t>
      </w:r>
      <w:proofErr w:type="spellStart"/>
      <w:r w:rsidRPr="00F44F45">
        <w:rPr>
          <w:lang w:val="en-US"/>
        </w:rPr>
        <w:t>ієрархія</w:t>
      </w:r>
      <w:proofErr w:type="spellEnd"/>
      <w:r w:rsidRPr="00F44F45">
        <w:rPr>
          <w:lang w:val="en-US"/>
        </w:rPr>
        <w:t xml:space="preserve"> </w:t>
      </w:r>
      <w:proofErr w:type="spellStart"/>
      <w:r w:rsidRPr="00F44F45">
        <w:rPr>
          <w:lang w:val="en-US"/>
        </w:rPr>
        <w:t>дозволяє</w:t>
      </w:r>
      <w:proofErr w:type="spellEnd"/>
      <w:r w:rsidRPr="00F44F45">
        <w:rPr>
          <w:lang w:val="en-US"/>
        </w:rPr>
        <w:t xml:space="preserve"> </w:t>
      </w:r>
      <w:proofErr w:type="spellStart"/>
      <w:r w:rsidRPr="00F44F45">
        <w:rPr>
          <w:lang w:val="en-US"/>
        </w:rPr>
        <w:t>локалізувати</w:t>
      </w:r>
      <w:proofErr w:type="spellEnd"/>
      <w:r w:rsidRPr="00F44F45">
        <w:rPr>
          <w:lang w:val="en-US"/>
        </w:rPr>
        <w:t xml:space="preserve"> </w:t>
      </w:r>
      <w:proofErr w:type="spellStart"/>
      <w:r w:rsidRPr="00F44F45">
        <w:rPr>
          <w:lang w:val="en-US"/>
        </w:rPr>
        <w:t>джерело</w:t>
      </w:r>
      <w:proofErr w:type="spellEnd"/>
      <w:r w:rsidRPr="00F44F45">
        <w:rPr>
          <w:lang w:val="en-US"/>
        </w:rPr>
        <w:t xml:space="preserve"> </w:t>
      </w:r>
      <w:proofErr w:type="spellStart"/>
      <w:r w:rsidRPr="00F44F45">
        <w:rPr>
          <w:lang w:val="en-US"/>
        </w:rPr>
        <w:t>помилки</w:t>
      </w:r>
      <w:proofErr w:type="spellEnd"/>
      <w:r w:rsidRPr="00F44F45">
        <w:rPr>
          <w:lang w:val="en-US"/>
        </w:rPr>
        <w:t xml:space="preserve"> </w:t>
      </w:r>
      <w:proofErr w:type="spellStart"/>
      <w:r w:rsidRPr="00F44F45">
        <w:rPr>
          <w:lang w:val="en-US"/>
        </w:rPr>
        <w:t>на</w:t>
      </w:r>
      <w:proofErr w:type="spellEnd"/>
      <w:r w:rsidRPr="00F44F45">
        <w:rPr>
          <w:lang w:val="en-US"/>
        </w:rPr>
        <w:t xml:space="preserve"> </w:t>
      </w:r>
      <w:proofErr w:type="spellStart"/>
      <w:r w:rsidRPr="00F44F45">
        <w:rPr>
          <w:lang w:val="en-US"/>
        </w:rPr>
        <w:t>ранній</w:t>
      </w:r>
      <w:proofErr w:type="spellEnd"/>
      <w:r w:rsidRPr="00F44F45">
        <w:rPr>
          <w:lang w:val="en-US"/>
        </w:rPr>
        <w:t xml:space="preserve"> </w:t>
      </w:r>
      <w:proofErr w:type="spellStart"/>
      <w:r w:rsidRPr="00F44F45">
        <w:rPr>
          <w:lang w:val="en-US"/>
        </w:rPr>
        <w:t>стадії</w:t>
      </w:r>
      <w:proofErr w:type="spellEnd"/>
      <w:r w:rsidRPr="00F44F45">
        <w:rPr>
          <w:lang w:val="en-US"/>
        </w:rPr>
        <w:t xml:space="preserve"> </w:t>
      </w:r>
      <w:r w:rsidR="003F19C0">
        <w:rPr>
          <w:lang w:val="en-US"/>
        </w:rPr>
        <w:t>–</w:t>
      </w:r>
      <w:r w:rsidRPr="00F44F45">
        <w:rPr>
          <w:lang w:val="en-US"/>
        </w:rPr>
        <w:t xml:space="preserve"> </w:t>
      </w:r>
      <w:proofErr w:type="spellStart"/>
      <w:r w:rsidRPr="00F44F45">
        <w:rPr>
          <w:lang w:val="en-US"/>
        </w:rPr>
        <w:t>більшість</w:t>
      </w:r>
      <w:proofErr w:type="spellEnd"/>
      <w:r w:rsidRPr="00F44F45">
        <w:rPr>
          <w:lang w:val="en-US"/>
        </w:rPr>
        <w:t xml:space="preserve"> </w:t>
      </w:r>
      <w:proofErr w:type="spellStart"/>
      <w:r w:rsidRPr="00F44F45">
        <w:rPr>
          <w:lang w:val="en-US"/>
        </w:rPr>
        <w:t>дефектів</w:t>
      </w:r>
      <w:proofErr w:type="spellEnd"/>
      <w:r w:rsidRPr="00F44F45">
        <w:rPr>
          <w:lang w:val="en-US"/>
        </w:rPr>
        <w:t xml:space="preserve"> </w:t>
      </w:r>
      <w:proofErr w:type="spellStart"/>
      <w:r w:rsidRPr="00F44F45">
        <w:rPr>
          <w:lang w:val="en-US"/>
        </w:rPr>
        <w:t>виявляється</w:t>
      </w:r>
      <w:proofErr w:type="spellEnd"/>
      <w:r w:rsidRPr="00F44F45">
        <w:rPr>
          <w:lang w:val="en-US"/>
        </w:rPr>
        <w:t xml:space="preserve"> </w:t>
      </w:r>
      <w:proofErr w:type="spellStart"/>
      <w:r w:rsidRPr="00F44F45">
        <w:rPr>
          <w:lang w:val="en-US"/>
        </w:rPr>
        <w:t>на</w:t>
      </w:r>
      <w:proofErr w:type="spellEnd"/>
      <w:r w:rsidRPr="00F44F45">
        <w:rPr>
          <w:lang w:val="en-US"/>
        </w:rPr>
        <w:t xml:space="preserve"> </w:t>
      </w:r>
      <w:proofErr w:type="spellStart"/>
      <w:r w:rsidRPr="00F44F45">
        <w:rPr>
          <w:lang w:val="en-US"/>
        </w:rPr>
        <w:t>модульному</w:t>
      </w:r>
      <w:proofErr w:type="spellEnd"/>
      <w:r w:rsidRPr="00F44F45">
        <w:rPr>
          <w:lang w:val="en-US"/>
        </w:rPr>
        <w:t xml:space="preserve"> </w:t>
      </w:r>
      <w:proofErr w:type="spellStart"/>
      <w:r w:rsidRPr="00F44F45">
        <w:rPr>
          <w:lang w:val="en-US"/>
        </w:rPr>
        <w:t>рівні</w:t>
      </w:r>
      <w:proofErr w:type="spellEnd"/>
      <w:r w:rsidRPr="00F44F45">
        <w:rPr>
          <w:lang w:val="en-US"/>
        </w:rPr>
        <w:t xml:space="preserve">, </w:t>
      </w:r>
      <w:proofErr w:type="spellStart"/>
      <w:r w:rsidRPr="00F44F45">
        <w:rPr>
          <w:lang w:val="en-US"/>
        </w:rPr>
        <w:t>де</w:t>
      </w:r>
      <w:proofErr w:type="spellEnd"/>
      <w:r w:rsidRPr="00F44F45">
        <w:rPr>
          <w:lang w:val="en-US"/>
        </w:rPr>
        <w:t xml:space="preserve"> </w:t>
      </w:r>
      <w:proofErr w:type="spellStart"/>
      <w:r w:rsidRPr="00F44F45">
        <w:rPr>
          <w:lang w:val="en-US"/>
        </w:rPr>
        <w:t>вартість</w:t>
      </w:r>
      <w:proofErr w:type="spellEnd"/>
      <w:r w:rsidRPr="00F44F45">
        <w:rPr>
          <w:lang w:val="en-US"/>
        </w:rPr>
        <w:t xml:space="preserve"> </w:t>
      </w:r>
      <w:proofErr w:type="spellStart"/>
      <w:r w:rsidRPr="00F44F45">
        <w:rPr>
          <w:lang w:val="en-US"/>
        </w:rPr>
        <w:t>їх</w:t>
      </w:r>
      <w:proofErr w:type="spellEnd"/>
      <w:r w:rsidRPr="00F44F45">
        <w:rPr>
          <w:lang w:val="en-US"/>
        </w:rPr>
        <w:t xml:space="preserve"> </w:t>
      </w:r>
      <w:proofErr w:type="spellStart"/>
      <w:r w:rsidRPr="00F44F45">
        <w:rPr>
          <w:lang w:val="en-US"/>
        </w:rPr>
        <w:t>виправлення</w:t>
      </w:r>
      <w:proofErr w:type="spellEnd"/>
      <w:r w:rsidRPr="00F44F45">
        <w:rPr>
          <w:lang w:val="en-US"/>
        </w:rPr>
        <w:t xml:space="preserve"> </w:t>
      </w:r>
      <w:proofErr w:type="spellStart"/>
      <w:r w:rsidRPr="00F44F45">
        <w:rPr>
          <w:lang w:val="en-US"/>
        </w:rPr>
        <w:t>мінімальна</w:t>
      </w:r>
      <w:proofErr w:type="spellEnd"/>
      <w:r w:rsidRPr="00F44F45">
        <w:rPr>
          <w:lang w:val="en-US"/>
        </w:rPr>
        <w:t xml:space="preserve">, </w:t>
      </w:r>
      <w:proofErr w:type="spellStart"/>
      <w:r w:rsidRPr="00F44F45">
        <w:rPr>
          <w:lang w:val="en-US"/>
        </w:rPr>
        <w:t>тоді</w:t>
      </w:r>
      <w:proofErr w:type="spellEnd"/>
      <w:r w:rsidRPr="00F44F45">
        <w:rPr>
          <w:lang w:val="en-US"/>
        </w:rPr>
        <w:t xml:space="preserve"> </w:t>
      </w:r>
      <w:proofErr w:type="spellStart"/>
      <w:r w:rsidRPr="00F44F45">
        <w:rPr>
          <w:lang w:val="en-US"/>
        </w:rPr>
        <w:t>як</w:t>
      </w:r>
      <w:proofErr w:type="spellEnd"/>
      <w:r w:rsidRPr="00F44F45">
        <w:rPr>
          <w:lang w:val="en-US"/>
        </w:rPr>
        <w:t xml:space="preserve"> </w:t>
      </w:r>
      <w:proofErr w:type="spellStart"/>
      <w:r w:rsidRPr="00F44F45">
        <w:rPr>
          <w:lang w:val="en-US"/>
        </w:rPr>
        <w:t>інтеграційні</w:t>
      </w:r>
      <w:proofErr w:type="spellEnd"/>
      <w:r w:rsidRPr="00F44F45">
        <w:rPr>
          <w:lang w:val="en-US"/>
        </w:rPr>
        <w:t xml:space="preserve"> </w:t>
      </w:r>
      <w:proofErr w:type="spellStart"/>
      <w:r w:rsidRPr="00F44F45">
        <w:rPr>
          <w:lang w:val="en-US"/>
        </w:rPr>
        <w:t>та</w:t>
      </w:r>
      <w:proofErr w:type="spellEnd"/>
      <w:r w:rsidRPr="00F44F45">
        <w:rPr>
          <w:lang w:val="en-US"/>
        </w:rPr>
        <w:t xml:space="preserve"> </w:t>
      </w:r>
      <w:proofErr w:type="spellStart"/>
      <w:r w:rsidRPr="00F44F45">
        <w:rPr>
          <w:lang w:val="en-US"/>
        </w:rPr>
        <w:t>функціональні</w:t>
      </w:r>
      <w:proofErr w:type="spellEnd"/>
      <w:r w:rsidRPr="00F44F45">
        <w:rPr>
          <w:lang w:val="en-US"/>
        </w:rPr>
        <w:t xml:space="preserve"> </w:t>
      </w:r>
      <w:proofErr w:type="spellStart"/>
      <w:r w:rsidRPr="00F44F45">
        <w:rPr>
          <w:lang w:val="en-US"/>
        </w:rPr>
        <w:t>тести</w:t>
      </w:r>
      <w:proofErr w:type="spellEnd"/>
      <w:r w:rsidRPr="00F44F45">
        <w:rPr>
          <w:lang w:val="en-US"/>
        </w:rPr>
        <w:t xml:space="preserve"> </w:t>
      </w:r>
      <w:proofErr w:type="spellStart"/>
      <w:r w:rsidRPr="00F44F45">
        <w:rPr>
          <w:lang w:val="en-US"/>
        </w:rPr>
        <w:t>залишають</w:t>
      </w:r>
      <w:proofErr w:type="spellEnd"/>
      <w:r w:rsidRPr="00F44F45">
        <w:rPr>
          <w:lang w:val="en-US"/>
        </w:rPr>
        <w:t xml:space="preserve"> </w:t>
      </w:r>
      <w:proofErr w:type="spellStart"/>
      <w:r w:rsidRPr="00F44F45">
        <w:rPr>
          <w:lang w:val="en-US"/>
        </w:rPr>
        <w:t>для</w:t>
      </w:r>
      <w:proofErr w:type="spellEnd"/>
      <w:r w:rsidRPr="00F44F45">
        <w:rPr>
          <w:lang w:val="en-US"/>
        </w:rPr>
        <w:t xml:space="preserve"> </w:t>
      </w:r>
      <w:proofErr w:type="spellStart"/>
      <w:r w:rsidRPr="00F44F45">
        <w:rPr>
          <w:lang w:val="en-US"/>
        </w:rPr>
        <w:t>виявлення</w:t>
      </w:r>
      <w:proofErr w:type="spellEnd"/>
      <w:r w:rsidRPr="00F44F45">
        <w:rPr>
          <w:lang w:val="en-US"/>
        </w:rPr>
        <w:t xml:space="preserve"> </w:t>
      </w:r>
      <w:proofErr w:type="spellStart"/>
      <w:r w:rsidRPr="00F44F45">
        <w:rPr>
          <w:lang w:val="en-US"/>
        </w:rPr>
        <w:t>лише</w:t>
      </w:r>
      <w:proofErr w:type="spellEnd"/>
      <w:r w:rsidRPr="00F44F45">
        <w:rPr>
          <w:lang w:val="en-US"/>
        </w:rPr>
        <w:t xml:space="preserve"> </w:t>
      </w:r>
      <w:proofErr w:type="spellStart"/>
      <w:r w:rsidRPr="00F44F45">
        <w:rPr>
          <w:lang w:val="en-US"/>
        </w:rPr>
        <w:t>тих</w:t>
      </w:r>
      <w:proofErr w:type="spellEnd"/>
      <w:r w:rsidRPr="00F44F45">
        <w:rPr>
          <w:lang w:val="en-US"/>
        </w:rPr>
        <w:t xml:space="preserve"> </w:t>
      </w:r>
      <w:proofErr w:type="spellStart"/>
      <w:r w:rsidRPr="00F44F45">
        <w:rPr>
          <w:lang w:val="en-US"/>
        </w:rPr>
        <w:t>помилок</w:t>
      </w:r>
      <w:proofErr w:type="spellEnd"/>
      <w:r w:rsidRPr="00F44F45">
        <w:rPr>
          <w:lang w:val="en-US"/>
        </w:rPr>
        <w:t xml:space="preserve">, </w:t>
      </w:r>
      <w:proofErr w:type="spellStart"/>
      <w:r w:rsidRPr="00F44F45">
        <w:rPr>
          <w:lang w:val="en-US"/>
        </w:rPr>
        <w:t>що</w:t>
      </w:r>
      <w:proofErr w:type="spellEnd"/>
      <w:r w:rsidRPr="00F44F45">
        <w:rPr>
          <w:lang w:val="en-US"/>
        </w:rPr>
        <w:t xml:space="preserve"> </w:t>
      </w:r>
      <w:proofErr w:type="spellStart"/>
      <w:r w:rsidRPr="00F44F45">
        <w:rPr>
          <w:lang w:val="en-US"/>
        </w:rPr>
        <w:t>проявляються</w:t>
      </w:r>
      <w:proofErr w:type="spellEnd"/>
      <w:r w:rsidRPr="00F44F45">
        <w:rPr>
          <w:lang w:val="en-US"/>
        </w:rPr>
        <w:t xml:space="preserve"> </w:t>
      </w:r>
      <w:proofErr w:type="spellStart"/>
      <w:r w:rsidRPr="00F44F45">
        <w:rPr>
          <w:lang w:val="en-US"/>
        </w:rPr>
        <w:t>виключно</w:t>
      </w:r>
      <w:proofErr w:type="spellEnd"/>
      <w:r w:rsidRPr="00F44F45">
        <w:rPr>
          <w:lang w:val="en-US"/>
        </w:rPr>
        <w:t xml:space="preserve"> </w:t>
      </w:r>
      <w:proofErr w:type="spellStart"/>
      <w:r w:rsidRPr="00F44F45">
        <w:rPr>
          <w:lang w:val="en-US"/>
        </w:rPr>
        <w:t>на</w:t>
      </w:r>
      <w:proofErr w:type="spellEnd"/>
      <w:r w:rsidRPr="00F44F45">
        <w:rPr>
          <w:lang w:val="en-US"/>
        </w:rPr>
        <w:t xml:space="preserve"> </w:t>
      </w:r>
      <w:proofErr w:type="spellStart"/>
      <w:r w:rsidRPr="00F44F45">
        <w:rPr>
          <w:lang w:val="en-US"/>
        </w:rPr>
        <w:t>стиках</w:t>
      </w:r>
      <w:proofErr w:type="spellEnd"/>
      <w:r w:rsidRPr="00F44F45">
        <w:rPr>
          <w:lang w:val="en-US"/>
        </w:rPr>
        <w:t xml:space="preserve"> </w:t>
      </w:r>
      <w:proofErr w:type="spellStart"/>
      <w:r w:rsidRPr="00F44F45">
        <w:rPr>
          <w:lang w:val="en-US"/>
        </w:rPr>
        <w:t>компонентів</w:t>
      </w:r>
      <w:proofErr w:type="spellEnd"/>
      <w:r w:rsidRPr="00F44F45">
        <w:rPr>
          <w:lang w:val="en-US"/>
        </w:rPr>
        <w:t>.</w:t>
      </w:r>
    </w:p>
    <w:p w14:paraId="6F78437A" w14:textId="4B73ADDE" w:rsidR="00885E1F" w:rsidRDefault="00885E1F" w:rsidP="00FA0654">
      <w:pPr>
        <w:ind w:firstLine="709"/>
        <w:rPr>
          <w:lang w:val="en-US"/>
        </w:rPr>
      </w:pPr>
      <w:proofErr w:type="spellStart"/>
      <w:r w:rsidRPr="00885E1F">
        <w:rPr>
          <w:lang w:val="en-US"/>
        </w:rPr>
        <w:t>Модульне</w:t>
      </w:r>
      <w:proofErr w:type="spellEnd"/>
      <w:r w:rsidRPr="00885E1F">
        <w:rPr>
          <w:lang w:val="en-US"/>
        </w:rPr>
        <w:t xml:space="preserve"> </w:t>
      </w:r>
      <w:proofErr w:type="spellStart"/>
      <w:r w:rsidRPr="00885E1F">
        <w:rPr>
          <w:lang w:val="en-US"/>
        </w:rPr>
        <w:t>тестування</w:t>
      </w:r>
      <w:proofErr w:type="spellEnd"/>
      <w:r w:rsidRPr="00885E1F">
        <w:rPr>
          <w:lang w:val="en-US"/>
        </w:rPr>
        <w:t xml:space="preserve"> </w:t>
      </w:r>
      <w:proofErr w:type="spellStart"/>
      <w:r w:rsidRPr="00885E1F">
        <w:rPr>
          <w:lang w:val="en-US"/>
        </w:rPr>
        <w:t>охопило</w:t>
      </w:r>
      <w:proofErr w:type="spellEnd"/>
      <w:r w:rsidRPr="00885E1F">
        <w:rPr>
          <w:lang w:val="en-US"/>
        </w:rPr>
        <w:t xml:space="preserve"> </w:t>
      </w:r>
      <w:proofErr w:type="spellStart"/>
      <w:r w:rsidRPr="00885E1F">
        <w:rPr>
          <w:lang w:val="en-US"/>
        </w:rPr>
        <w:t>критичні</w:t>
      </w:r>
      <w:proofErr w:type="spellEnd"/>
      <w:r w:rsidRPr="00885E1F">
        <w:rPr>
          <w:lang w:val="en-US"/>
        </w:rPr>
        <w:t xml:space="preserve"> </w:t>
      </w:r>
      <w:proofErr w:type="spellStart"/>
      <w:r w:rsidRPr="00885E1F">
        <w:rPr>
          <w:lang w:val="en-US"/>
        </w:rPr>
        <w:t>утилітарні</w:t>
      </w:r>
      <w:proofErr w:type="spellEnd"/>
      <w:r w:rsidRPr="00885E1F">
        <w:rPr>
          <w:lang w:val="en-US"/>
        </w:rPr>
        <w:t xml:space="preserve"> </w:t>
      </w:r>
      <w:proofErr w:type="spellStart"/>
      <w:r w:rsidRPr="00885E1F">
        <w:rPr>
          <w:lang w:val="en-US"/>
        </w:rPr>
        <w:t>функції</w:t>
      </w:r>
      <w:proofErr w:type="spellEnd"/>
      <w:r w:rsidRPr="00885E1F">
        <w:rPr>
          <w:lang w:val="en-US"/>
        </w:rPr>
        <w:t xml:space="preserve">, </w:t>
      </w:r>
      <w:proofErr w:type="spellStart"/>
      <w:r w:rsidRPr="00885E1F">
        <w:rPr>
          <w:lang w:val="en-US"/>
        </w:rPr>
        <w:t>помилка</w:t>
      </w:r>
      <w:proofErr w:type="spellEnd"/>
      <w:r w:rsidRPr="00885E1F">
        <w:rPr>
          <w:lang w:val="en-US"/>
        </w:rPr>
        <w:t xml:space="preserve"> в </w:t>
      </w:r>
      <w:proofErr w:type="spellStart"/>
      <w:r w:rsidRPr="00885E1F">
        <w:rPr>
          <w:lang w:val="en-US"/>
        </w:rPr>
        <w:t>яких</w:t>
      </w:r>
      <w:proofErr w:type="spellEnd"/>
      <w:r w:rsidRPr="00885E1F">
        <w:rPr>
          <w:lang w:val="en-US"/>
        </w:rPr>
        <w:t xml:space="preserve"> </w:t>
      </w:r>
      <w:proofErr w:type="spellStart"/>
      <w:r w:rsidRPr="00885E1F">
        <w:rPr>
          <w:lang w:val="en-US"/>
        </w:rPr>
        <w:t>поширилася</w:t>
      </w:r>
      <w:proofErr w:type="spellEnd"/>
      <w:r w:rsidRPr="00885E1F">
        <w:rPr>
          <w:lang w:val="en-US"/>
        </w:rPr>
        <w:t xml:space="preserve"> б </w:t>
      </w:r>
      <w:proofErr w:type="spellStart"/>
      <w:r w:rsidRPr="00885E1F">
        <w:rPr>
          <w:lang w:val="en-US"/>
        </w:rPr>
        <w:t>на</w:t>
      </w:r>
      <w:proofErr w:type="spellEnd"/>
      <w:r w:rsidRPr="00885E1F">
        <w:rPr>
          <w:lang w:val="en-US"/>
        </w:rPr>
        <w:t xml:space="preserve"> </w:t>
      </w:r>
      <w:proofErr w:type="spellStart"/>
      <w:r w:rsidRPr="00885E1F">
        <w:rPr>
          <w:lang w:val="en-US"/>
        </w:rPr>
        <w:t>всю</w:t>
      </w:r>
      <w:proofErr w:type="spellEnd"/>
      <w:r w:rsidRPr="00885E1F">
        <w:rPr>
          <w:lang w:val="en-US"/>
        </w:rPr>
        <w:t xml:space="preserve"> </w:t>
      </w:r>
      <w:proofErr w:type="spellStart"/>
      <w:r w:rsidRPr="00885E1F">
        <w:rPr>
          <w:lang w:val="en-US"/>
        </w:rPr>
        <w:t>систему</w:t>
      </w:r>
      <w:proofErr w:type="spellEnd"/>
      <w:r w:rsidRPr="00885E1F">
        <w:rPr>
          <w:lang w:val="en-US"/>
        </w:rPr>
        <w:t xml:space="preserve"> </w:t>
      </w:r>
      <w:proofErr w:type="spellStart"/>
      <w:r w:rsidRPr="00885E1F">
        <w:rPr>
          <w:lang w:val="en-US"/>
        </w:rPr>
        <w:t>через</w:t>
      </w:r>
      <w:proofErr w:type="spellEnd"/>
      <w:r w:rsidRPr="00885E1F">
        <w:rPr>
          <w:lang w:val="en-US"/>
        </w:rPr>
        <w:t xml:space="preserve"> </w:t>
      </w:r>
      <w:proofErr w:type="spellStart"/>
      <w:r w:rsidRPr="00885E1F">
        <w:rPr>
          <w:lang w:val="en-US"/>
        </w:rPr>
        <w:t>каскад</w:t>
      </w:r>
      <w:proofErr w:type="spellEnd"/>
      <w:r w:rsidRPr="00885E1F">
        <w:rPr>
          <w:lang w:val="en-US"/>
        </w:rPr>
        <w:t xml:space="preserve"> </w:t>
      </w:r>
      <w:proofErr w:type="spellStart"/>
      <w:r w:rsidRPr="00885E1F">
        <w:rPr>
          <w:lang w:val="en-US"/>
        </w:rPr>
        <w:t>залежностей</w:t>
      </w:r>
      <w:proofErr w:type="spellEnd"/>
      <w:r w:rsidRPr="00885E1F">
        <w:rPr>
          <w:lang w:val="en-US"/>
        </w:rPr>
        <w:t xml:space="preserve">. </w:t>
      </w:r>
      <w:proofErr w:type="spellStart"/>
      <w:r w:rsidRPr="00885E1F">
        <w:rPr>
          <w:lang w:val="en-US"/>
        </w:rPr>
        <w:t>До</w:t>
      </w:r>
      <w:proofErr w:type="spellEnd"/>
      <w:r w:rsidRPr="00885E1F">
        <w:rPr>
          <w:lang w:val="en-US"/>
        </w:rPr>
        <w:t xml:space="preserve"> </w:t>
      </w:r>
      <w:proofErr w:type="spellStart"/>
      <w:r w:rsidRPr="00885E1F">
        <w:rPr>
          <w:lang w:val="en-US"/>
        </w:rPr>
        <w:t>цієї</w:t>
      </w:r>
      <w:proofErr w:type="spellEnd"/>
      <w:r w:rsidRPr="00885E1F">
        <w:rPr>
          <w:lang w:val="en-US"/>
        </w:rPr>
        <w:t xml:space="preserve"> </w:t>
      </w:r>
      <w:proofErr w:type="spellStart"/>
      <w:r w:rsidRPr="00885E1F">
        <w:rPr>
          <w:lang w:val="en-US"/>
        </w:rPr>
        <w:t>категорії</w:t>
      </w:r>
      <w:proofErr w:type="spellEnd"/>
      <w:r w:rsidRPr="00885E1F">
        <w:rPr>
          <w:lang w:val="en-US"/>
        </w:rPr>
        <w:t xml:space="preserve"> </w:t>
      </w:r>
      <w:proofErr w:type="spellStart"/>
      <w:r w:rsidRPr="00885E1F">
        <w:rPr>
          <w:lang w:val="en-US"/>
        </w:rPr>
        <w:t>віднесено</w:t>
      </w:r>
      <w:proofErr w:type="spellEnd"/>
      <w:r w:rsidRPr="00885E1F">
        <w:rPr>
          <w:lang w:val="en-US"/>
        </w:rPr>
        <w:t xml:space="preserve">: </w:t>
      </w:r>
      <w:proofErr w:type="spellStart"/>
      <w:r w:rsidRPr="00885E1F">
        <w:rPr>
          <w:lang w:val="en-US"/>
        </w:rPr>
        <w:t>build_distance_</w:t>
      </w:r>
      <w:proofErr w:type="gramStart"/>
      <w:r w:rsidRPr="00885E1F">
        <w:rPr>
          <w:lang w:val="en-US"/>
        </w:rPr>
        <w:t>matrix</w:t>
      </w:r>
      <w:proofErr w:type="spellEnd"/>
      <w:r w:rsidRPr="00885E1F">
        <w:rPr>
          <w:lang w:val="en-US"/>
        </w:rPr>
        <w:t>(</w:t>
      </w:r>
      <w:proofErr w:type="gramEnd"/>
      <w:r w:rsidRPr="00885E1F">
        <w:rPr>
          <w:lang w:val="en-US"/>
        </w:rPr>
        <w:t xml:space="preserve">) </w:t>
      </w:r>
      <w:proofErr w:type="spellStart"/>
      <w:r w:rsidRPr="00885E1F">
        <w:rPr>
          <w:lang w:val="en-US"/>
        </w:rPr>
        <w:t>модуля</w:t>
      </w:r>
      <w:proofErr w:type="spellEnd"/>
      <w:r w:rsidRPr="00885E1F">
        <w:rPr>
          <w:lang w:val="en-US"/>
        </w:rPr>
        <w:t xml:space="preserve"> </w:t>
      </w:r>
      <w:proofErr w:type="spellStart"/>
      <w:r w:rsidRPr="00885E1F">
        <w:rPr>
          <w:lang w:val="en-US"/>
        </w:rPr>
        <w:t>route_solver</w:t>
      </w:r>
      <w:proofErr w:type="spellEnd"/>
      <w:r w:rsidRPr="00885E1F">
        <w:rPr>
          <w:lang w:val="en-US"/>
        </w:rPr>
        <w:t xml:space="preserve"> </w:t>
      </w:r>
      <w:r w:rsidR="003F19C0">
        <w:rPr>
          <w:lang w:val="en-US"/>
        </w:rPr>
        <w:t>–</w:t>
      </w:r>
      <w:r w:rsidRPr="00885E1F">
        <w:rPr>
          <w:lang w:val="en-US"/>
        </w:rPr>
        <w:t xml:space="preserve"> </w:t>
      </w:r>
      <w:proofErr w:type="spellStart"/>
      <w:r w:rsidRPr="00885E1F">
        <w:rPr>
          <w:lang w:val="en-US"/>
        </w:rPr>
        <w:t>побудова</w:t>
      </w:r>
      <w:proofErr w:type="spellEnd"/>
      <w:r w:rsidRPr="00885E1F">
        <w:rPr>
          <w:lang w:val="en-US"/>
        </w:rPr>
        <w:t xml:space="preserve"> </w:t>
      </w:r>
      <w:proofErr w:type="spellStart"/>
      <w:r w:rsidRPr="00885E1F">
        <w:rPr>
          <w:lang w:val="en-US"/>
        </w:rPr>
        <w:t>матриці</w:t>
      </w:r>
      <w:proofErr w:type="spellEnd"/>
      <w:r w:rsidRPr="00885E1F">
        <w:rPr>
          <w:lang w:val="en-US"/>
        </w:rPr>
        <w:t xml:space="preserve"> </w:t>
      </w:r>
      <w:proofErr w:type="spellStart"/>
      <w:r w:rsidRPr="00885E1F">
        <w:rPr>
          <w:lang w:val="en-US"/>
        </w:rPr>
        <w:t>часів</w:t>
      </w:r>
      <w:proofErr w:type="spellEnd"/>
      <w:r w:rsidRPr="00885E1F">
        <w:rPr>
          <w:lang w:val="en-US"/>
        </w:rPr>
        <w:t xml:space="preserve"> </w:t>
      </w:r>
      <w:proofErr w:type="spellStart"/>
      <w:r w:rsidRPr="00885E1F">
        <w:rPr>
          <w:lang w:val="en-US"/>
        </w:rPr>
        <w:t>між</w:t>
      </w:r>
      <w:proofErr w:type="spellEnd"/>
      <w:r w:rsidRPr="00885E1F">
        <w:rPr>
          <w:lang w:val="en-US"/>
        </w:rPr>
        <w:t xml:space="preserve"> </w:t>
      </w:r>
      <w:proofErr w:type="spellStart"/>
      <w:r w:rsidRPr="00885E1F">
        <w:rPr>
          <w:lang w:val="en-US"/>
        </w:rPr>
        <w:t>парами</w:t>
      </w:r>
      <w:proofErr w:type="spellEnd"/>
      <w:r w:rsidRPr="00885E1F">
        <w:rPr>
          <w:lang w:val="en-US"/>
        </w:rPr>
        <w:t xml:space="preserve"> </w:t>
      </w:r>
      <w:proofErr w:type="spellStart"/>
      <w:r w:rsidRPr="00885E1F">
        <w:rPr>
          <w:lang w:val="en-US"/>
        </w:rPr>
        <w:t>вузлів</w:t>
      </w:r>
      <w:proofErr w:type="spellEnd"/>
      <w:r w:rsidRPr="00885E1F">
        <w:rPr>
          <w:lang w:val="en-US"/>
        </w:rPr>
        <w:t xml:space="preserve"> </w:t>
      </w:r>
      <w:proofErr w:type="spellStart"/>
      <w:r w:rsidRPr="00885E1F">
        <w:rPr>
          <w:lang w:val="en-US"/>
        </w:rPr>
        <w:t>за</w:t>
      </w:r>
      <w:proofErr w:type="spellEnd"/>
      <w:r w:rsidRPr="00885E1F">
        <w:rPr>
          <w:lang w:val="en-US"/>
        </w:rPr>
        <w:t xml:space="preserve"> </w:t>
      </w:r>
      <w:proofErr w:type="spellStart"/>
      <w:r w:rsidRPr="00885E1F">
        <w:rPr>
          <w:lang w:val="en-US"/>
        </w:rPr>
        <w:t>алгоритмом</w:t>
      </w:r>
      <w:proofErr w:type="spellEnd"/>
      <w:r w:rsidRPr="00885E1F">
        <w:rPr>
          <w:lang w:val="en-US"/>
        </w:rPr>
        <w:t xml:space="preserve"> </w:t>
      </w:r>
      <w:proofErr w:type="spellStart"/>
      <w:r w:rsidRPr="00885E1F">
        <w:rPr>
          <w:lang w:val="en-US"/>
        </w:rPr>
        <w:t>Дейкстри</w:t>
      </w:r>
      <w:proofErr w:type="spellEnd"/>
      <w:r w:rsidRPr="00885E1F">
        <w:rPr>
          <w:lang w:val="en-US"/>
        </w:rPr>
        <w:t xml:space="preserve">; </w:t>
      </w:r>
      <w:proofErr w:type="spellStart"/>
      <w:r w:rsidRPr="00885E1F">
        <w:rPr>
          <w:lang w:val="en-US"/>
        </w:rPr>
        <w:t>nearest_node</w:t>
      </w:r>
      <w:proofErr w:type="spellEnd"/>
      <w:r w:rsidRPr="00885E1F">
        <w:rPr>
          <w:lang w:val="en-US"/>
        </w:rPr>
        <w:t xml:space="preserve">() і </w:t>
      </w:r>
      <w:proofErr w:type="spellStart"/>
      <w:r w:rsidRPr="00885E1F">
        <w:rPr>
          <w:lang w:val="en-US"/>
        </w:rPr>
        <w:t>nearest_node_safe</w:t>
      </w:r>
      <w:proofErr w:type="spellEnd"/>
      <w:r w:rsidRPr="00885E1F">
        <w:rPr>
          <w:lang w:val="en-US"/>
        </w:rPr>
        <w:t xml:space="preserve">() </w:t>
      </w:r>
      <w:proofErr w:type="spellStart"/>
      <w:r w:rsidRPr="00885E1F">
        <w:rPr>
          <w:lang w:val="en-US"/>
        </w:rPr>
        <w:t>модуля</w:t>
      </w:r>
      <w:proofErr w:type="spellEnd"/>
      <w:r w:rsidRPr="00885E1F">
        <w:rPr>
          <w:lang w:val="en-US"/>
        </w:rPr>
        <w:t xml:space="preserve"> </w:t>
      </w:r>
      <w:proofErr w:type="spellStart"/>
      <w:r w:rsidRPr="00885E1F">
        <w:rPr>
          <w:lang w:val="en-US"/>
        </w:rPr>
        <w:t>graph_builder</w:t>
      </w:r>
      <w:proofErr w:type="spellEnd"/>
      <w:r w:rsidRPr="00885E1F">
        <w:rPr>
          <w:lang w:val="en-US"/>
        </w:rPr>
        <w:t xml:space="preserve"> </w:t>
      </w:r>
      <w:r w:rsidR="003F19C0">
        <w:rPr>
          <w:lang w:val="en-US"/>
        </w:rPr>
        <w:t>–</w:t>
      </w:r>
      <w:r w:rsidRPr="00885E1F">
        <w:rPr>
          <w:lang w:val="en-US"/>
        </w:rPr>
        <w:t xml:space="preserve"> </w:t>
      </w:r>
      <w:proofErr w:type="spellStart"/>
      <w:r w:rsidRPr="00885E1F">
        <w:rPr>
          <w:lang w:val="en-US"/>
        </w:rPr>
        <w:t>прив'язка</w:t>
      </w:r>
      <w:proofErr w:type="spellEnd"/>
      <w:r w:rsidRPr="00885E1F">
        <w:rPr>
          <w:lang w:val="en-US"/>
        </w:rPr>
        <w:t xml:space="preserve"> </w:t>
      </w:r>
      <w:proofErr w:type="spellStart"/>
      <w:r w:rsidRPr="00885E1F">
        <w:rPr>
          <w:lang w:val="en-US"/>
        </w:rPr>
        <w:t>географічних</w:t>
      </w:r>
      <w:proofErr w:type="spellEnd"/>
      <w:r w:rsidRPr="00885E1F">
        <w:rPr>
          <w:lang w:val="en-US"/>
        </w:rPr>
        <w:t xml:space="preserve"> </w:t>
      </w:r>
      <w:proofErr w:type="spellStart"/>
      <w:r w:rsidRPr="00885E1F">
        <w:rPr>
          <w:lang w:val="en-US"/>
        </w:rPr>
        <w:t>координат</w:t>
      </w:r>
      <w:proofErr w:type="spellEnd"/>
      <w:r w:rsidRPr="00885E1F">
        <w:rPr>
          <w:lang w:val="en-US"/>
        </w:rPr>
        <w:t xml:space="preserve"> </w:t>
      </w:r>
      <w:proofErr w:type="spellStart"/>
      <w:r w:rsidRPr="00885E1F">
        <w:rPr>
          <w:lang w:val="en-US"/>
        </w:rPr>
        <w:t>до</w:t>
      </w:r>
      <w:proofErr w:type="spellEnd"/>
      <w:r w:rsidRPr="00885E1F">
        <w:rPr>
          <w:lang w:val="en-US"/>
        </w:rPr>
        <w:t xml:space="preserve"> </w:t>
      </w:r>
      <w:proofErr w:type="spellStart"/>
      <w:r w:rsidRPr="00885E1F">
        <w:rPr>
          <w:lang w:val="en-US"/>
        </w:rPr>
        <w:t>вузлів</w:t>
      </w:r>
      <w:proofErr w:type="spellEnd"/>
      <w:r w:rsidRPr="00885E1F">
        <w:rPr>
          <w:lang w:val="en-US"/>
        </w:rPr>
        <w:t xml:space="preserve"> LSCC-</w:t>
      </w:r>
      <w:proofErr w:type="spellStart"/>
      <w:r w:rsidRPr="00885E1F">
        <w:rPr>
          <w:lang w:val="en-US"/>
        </w:rPr>
        <w:t>обрізаного</w:t>
      </w:r>
      <w:proofErr w:type="spellEnd"/>
      <w:r w:rsidRPr="00885E1F">
        <w:rPr>
          <w:lang w:val="en-US"/>
        </w:rPr>
        <w:t xml:space="preserve"> </w:t>
      </w:r>
      <w:proofErr w:type="spellStart"/>
      <w:r w:rsidRPr="00885E1F">
        <w:rPr>
          <w:lang w:val="en-US"/>
        </w:rPr>
        <w:t>графа</w:t>
      </w:r>
      <w:proofErr w:type="spellEnd"/>
      <w:r w:rsidRPr="00885E1F">
        <w:rPr>
          <w:lang w:val="en-US"/>
        </w:rPr>
        <w:t>; _</w:t>
      </w:r>
      <w:proofErr w:type="spellStart"/>
      <w:r w:rsidRPr="00885E1F">
        <w:rPr>
          <w:lang w:val="en-US"/>
        </w:rPr>
        <w:t>decode_chromosome</w:t>
      </w:r>
      <w:proofErr w:type="spellEnd"/>
      <w:r w:rsidRPr="00885E1F">
        <w:rPr>
          <w:lang w:val="en-US"/>
        </w:rPr>
        <w:t xml:space="preserve">() </w:t>
      </w:r>
      <w:proofErr w:type="spellStart"/>
      <w:r w:rsidRPr="00885E1F">
        <w:rPr>
          <w:lang w:val="en-US"/>
        </w:rPr>
        <w:t>модуля</w:t>
      </w:r>
      <w:proofErr w:type="spellEnd"/>
      <w:r w:rsidRPr="00885E1F">
        <w:rPr>
          <w:lang w:val="en-US"/>
        </w:rPr>
        <w:t xml:space="preserve"> </w:t>
      </w:r>
      <w:proofErr w:type="spellStart"/>
      <w:r w:rsidRPr="00885E1F">
        <w:rPr>
          <w:lang w:val="en-US"/>
        </w:rPr>
        <w:t>vrp_solver</w:t>
      </w:r>
      <w:proofErr w:type="spellEnd"/>
      <w:r w:rsidRPr="00885E1F">
        <w:rPr>
          <w:lang w:val="en-US"/>
        </w:rPr>
        <w:t xml:space="preserve"> </w:t>
      </w:r>
      <w:r w:rsidR="003F19C0">
        <w:rPr>
          <w:lang w:val="en-US"/>
        </w:rPr>
        <w:t>–</w:t>
      </w:r>
      <w:r w:rsidRPr="00885E1F">
        <w:rPr>
          <w:lang w:val="en-US"/>
        </w:rPr>
        <w:t xml:space="preserve"> Split-</w:t>
      </w:r>
      <w:proofErr w:type="spellStart"/>
      <w:r w:rsidRPr="00885E1F">
        <w:rPr>
          <w:lang w:val="en-US"/>
        </w:rPr>
        <w:t>декодер</w:t>
      </w:r>
      <w:proofErr w:type="spellEnd"/>
      <w:r w:rsidRPr="00885E1F">
        <w:rPr>
          <w:lang w:val="en-US"/>
        </w:rPr>
        <w:t xml:space="preserve"> </w:t>
      </w:r>
      <w:proofErr w:type="spellStart"/>
      <w:r w:rsidRPr="00885E1F">
        <w:rPr>
          <w:lang w:val="en-US"/>
        </w:rPr>
        <w:t>хромосоми</w:t>
      </w:r>
      <w:proofErr w:type="spellEnd"/>
      <w:r w:rsidRPr="00885E1F">
        <w:rPr>
          <w:lang w:val="en-US"/>
        </w:rPr>
        <w:t xml:space="preserve"> </w:t>
      </w:r>
      <w:proofErr w:type="spellStart"/>
      <w:r w:rsidRPr="00885E1F">
        <w:rPr>
          <w:lang w:val="en-US"/>
        </w:rPr>
        <w:t>генетичного</w:t>
      </w:r>
      <w:proofErr w:type="spellEnd"/>
      <w:r w:rsidRPr="00885E1F">
        <w:rPr>
          <w:lang w:val="en-US"/>
        </w:rPr>
        <w:t xml:space="preserve"> </w:t>
      </w:r>
      <w:proofErr w:type="spellStart"/>
      <w:r w:rsidRPr="00885E1F">
        <w:rPr>
          <w:lang w:val="en-US"/>
        </w:rPr>
        <w:t>алгоритму</w:t>
      </w:r>
      <w:proofErr w:type="spellEnd"/>
      <w:r w:rsidRPr="00885E1F">
        <w:rPr>
          <w:lang w:val="en-US"/>
        </w:rPr>
        <w:t xml:space="preserve">, </w:t>
      </w:r>
      <w:proofErr w:type="spellStart"/>
      <w:r w:rsidRPr="00885E1F">
        <w:rPr>
          <w:lang w:val="en-US"/>
        </w:rPr>
        <w:t>що</w:t>
      </w:r>
      <w:proofErr w:type="spellEnd"/>
      <w:r w:rsidRPr="00885E1F">
        <w:rPr>
          <w:lang w:val="en-US"/>
        </w:rPr>
        <w:t xml:space="preserve"> </w:t>
      </w:r>
      <w:proofErr w:type="spellStart"/>
      <w:r w:rsidRPr="00885E1F">
        <w:rPr>
          <w:lang w:val="en-US"/>
        </w:rPr>
        <w:t>жадібно</w:t>
      </w:r>
      <w:proofErr w:type="spellEnd"/>
      <w:r w:rsidRPr="00885E1F">
        <w:rPr>
          <w:lang w:val="en-US"/>
        </w:rPr>
        <w:t xml:space="preserve"> </w:t>
      </w:r>
      <w:proofErr w:type="spellStart"/>
      <w:r w:rsidRPr="00885E1F">
        <w:rPr>
          <w:lang w:val="en-US"/>
        </w:rPr>
        <w:t>перетворює</w:t>
      </w:r>
      <w:proofErr w:type="spellEnd"/>
      <w:r w:rsidRPr="00885E1F">
        <w:rPr>
          <w:lang w:val="en-US"/>
        </w:rPr>
        <w:t xml:space="preserve"> </w:t>
      </w:r>
      <w:proofErr w:type="spellStart"/>
      <w:r w:rsidRPr="00885E1F">
        <w:rPr>
          <w:lang w:val="en-US"/>
        </w:rPr>
        <w:t>перестановку</w:t>
      </w:r>
      <w:proofErr w:type="spellEnd"/>
      <w:r w:rsidRPr="00885E1F">
        <w:rPr>
          <w:lang w:val="en-US"/>
        </w:rPr>
        <w:t xml:space="preserve"> </w:t>
      </w:r>
      <w:proofErr w:type="spellStart"/>
      <w:r w:rsidRPr="00885E1F">
        <w:rPr>
          <w:lang w:val="en-US"/>
        </w:rPr>
        <w:t>індексів</w:t>
      </w:r>
      <w:proofErr w:type="spellEnd"/>
      <w:r w:rsidRPr="00885E1F">
        <w:rPr>
          <w:lang w:val="en-US"/>
        </w:rPr>
        <w:t xml:space="preserve"> у </w:t>
      </w:r>
      <w:proofErr w:type="spellStart"/>
      <w:r w:rsidRPr="00885E1F">
        <w:rPr>
          <w:lang w:val="en-US"/>
        </w:rPr>
        <w:t>сукупність</w:t>
      </w:r>
      <w:proofErr w:type="spellEnd"/>
      <w:r w:rsidRPr="00885E1F">
        <w:rPr>
          <w:lang w:val="en-US"/>
        </w:rPr>
        <w:t xml:space="preserve"> </w:t>
      </w:r>
      <w:proofErr w:type="spellStart"/>
      <w:r w:rsidRPr="00885E1F">
        <w:rPr>
          <w:lang w:val="en-US"/>
        </w:rPr>
        <w:t>допустимих</w:t>
      </w:r>
      <w:proofErr w:type="spellEnd"/>
      <w:r w:rsidRPr="00885E1F">
        <w:rPr>
          <w:lang w:val="en-US"/>
        </w:rPr>
        <w:t xml:space="preserve"> </w:t>
      </w:r>
      <w:proofErr w:type="spellStart"/>
      <w:r w:rsidRPr="00885E1F">
        <w:rPr>
          <w:lang w:val="en-US"/>
        </w:rPr>
        <w:t>маршрутів</w:t>
      </w:r>
      <w:proofErr w:type="spellEnd"/>
      <w:r w:rsidRPr="00885E1F">
        <w:rPr>
          <w:lang w:val="en-US"/>
        </w:rPr>
        <w:t xml:space="preserve">. </w:t>
      </w:r>
      <w:proofErr w:type="spellStart"/>
      <w:r w:rsidRPr="00885E1F">
        <w:rPr>
          <w:lang w:val="en-US"/>
        </w:rPr>
        <w:t>Тестові</w:t>
      </w:r>
      <w:proofErr w:type="spellEnd"/>
      <w:r w:rsidRPr="00885E1F">
        <w:rPr>
          <w:lang w:val="en-US"/>
        </w:rPr>
        <w:t xml:space="preserve"> </w:t>
      </w:r>
      <w:proofErr w:type="spellStart"/>
      <w:r w:rsidRPr="00885E1F">
        <w:rPr>
          <w:lang w:val="en-US"/>
        </w:rPr>
        <w:t>набори</w:t>
      </w:r>
      <w:proofErr w:type="spellEnd"/>
      <w:r w:rsidRPr="00885E1F">
        <w:rPr>
          <w:lang w:val="en-US"/>
        </w:rPr>
        <w:t xml:space="preserve"> </w:t>
      </w:r>
      <w:proofErr w:type="spellStart"/>
      <w:r w:rsidRPr="00885E1F">
        <w:rPr>
          <w:lang w:val="en-US"/>
        </w:rPr>
        <w:t>формувалися</w:t>
      </w:r>
      <w:proofErr w:type="spellEnd"/>
      <w:r w:rsidRPr="00885E1F">
        <w:rPr>
          <w:lang w:val="en-US"/>
        </w:rPr>
        <w:t xml:space="preserve"> з </w:t>
      </w:r>
      <w:proofErr w:type="spellStart"/>
      <w:r w:rsidRPr="00885E1F">
        <w:rPr>
          <w:lang w:val="en-US"/>
        </w:rPr>
        <w:t>невеликих</w:t>
      </w:r>
      <w:proofErr w:type="spellEnd"/>
      <w:r w:rsidRPr="00885E1F">
        <w:rPr>
          <w:lang w:val="en-US"/>
        </w:rPr>
        <w:t xml:space="preserve"> </w:t>
      </w:r>
      <w:proofErr w:type="spellStart"/>
      <w:r w:rsidRPr="00885E1F">
        <w:rPr>
          <w:lang w:val="en-US"/>
        </w:rPr>
        <w:t>штучних</w:t>
      </w:r>
      <w:proofErr w:type="spellEnd"/>
      <w:r w:rsidRPr="00885E1F">
        <w:rPr>
          <w:lang w:val="en-US"/>
        </w:rPr>
        <w:t xml:space="preserve"> </w:t>
      </w:r>
      <w:proofErr w:type="spellStart"/>
      <w:r w:rsidRPr="00885E1F">
        <w:rPr>
          <w:lang w:val="en-US"/>
        </w:rPr>
        <w:t>графів</w:t>
      </w:r>
      <w:proofErr w:type="spellEnd"/>
      <w:r w:rsidRPr="00885E1F">
        <w:rPr>
          <w:lang w:val="en-US"/>
        </w:rPr>
        <w:t xml:space="preserve"> (5-10 </w:t>
      </w:r>
      <w:proofErr w:type="spellStart"/>
      <w:r w:rsidRPr="00885E1F">
        <w:rPr>
          <w:lang w:val="en-US"/>
        </w:rPr>
        <w:t>вузлів</w:t>
      </w:r>
      <w:proofErr w:type="spellEnd"/>
      <w:r w:rsidRPr="00885E1F">
        <w:rPr>
          <w:lang w:val="en-US"/>
        </w:rPr>
        <w:t xml:space="preserve">) </w:t>
      </w:r>
      <w:proofErr w:type="spellStart"/>
      <w:r w:rsidRPr="00885E1F">
        <w:rPr>
          <w:lang w:val="en-US"/>
        </w:rPr>
        <w:t>із</w:t>
      </w:r>
      <w:proofErr w:type="spellEnd"/>
      <w:r w:rsidRPr="00885E1F">
        <w:rPr>
          <w:lang w:val="en-US"/>
        </w:rPr>
        <w:t xml:space="preserve"> </w:t>
      </w:r>
      <w:proofErr w:type="spellStart"/>
      <w:r w:rsidRPr="00885E1F">
        <w:rPr>
          <w:lang w:val="en-US"/>
        </w:rPr>
        <w:t>заздалегідь</w:t>
      </w:r>
      <w:proofErr w:type="spellEnd"/>
      <w:r w:rsidRPr="00885E1F">
        <w:rPr>
          <w:lang w:val="en-US"/>
        </w:rPr>
        <w:t xml:space="preserve"> </w:t>
      </w:r>
      <w:proofErr w:type="spellStart"/>
      <w:r w:rsidRPr="00885E1F">
        <w:rPr>
          <w:lang w:val="en-US"/>
        </w:rPr>
        <w:t>обчисленими</w:t>
      </w:r>
      <w:proofErr w:type="spellEnd"/>
      <w:r w:rsidRPr="00885E1F">
        <w:rPr>
          <w:lang w:val="en-US"/>
        </w:rPr>
        <w:t xml:space="preserve"> </w:t>
      </w:r>
      <w:proofErr w:type="spellStart"/>
      <w:r w:rsidRPr="00885E1F">
        <w:rPr>
          <w:lang w:val="en-US"/>
        </w:rPr>
        <w:t>еталонними</w:t>
      </w:r>
      <w:proofErr w:type="spellEnd"/>
      <w:r w:rsidRPr="00885E1F">
        <w:rPr>
          <w:lang w:val="en-US"/>
        </w:rPr>
        <w:t xml:space="preserve"> </w:t>
      </w:r>
      <w:proofErr w:type="spellStart"/>
      <w:r w:rsidRPr="00885E1F">
        <w:rPr>
          <w:lang w:val="en-US"/>
        </w:rPr>
        <w:t>розв'язками</w:t>
      </w:r>
      <w:proofErr w:type="spellEnd"/>
      <w:r w:rsidRPr="00885E1F">
        <w:rPr>
          <w:lang w:val="en-US"/>
        </w:rPr>
        <w:t xml:space="preserve">: </w:t>
      </w:r>
      <w:proofErr w:type="spellStart"/>
      <w:r w:rsidRPr="00885E1F">
        <w:rPr>
          <w:lang w:val="en-US"/>
        </w:rPr>
        <w:t>для</w:t>
      </w:r>
      <w:proofErr w:type="spellEnd"/>
      <w:r w:rsidRPr="00885E1F">
        <w:rPr>
          <w:lang w:val="en-US"/>
        </w:rPr>
        <w:t xml:space="preserve"> </w:t>
      </w:r>
      <w:proofErr w:type="spellStart"/>
      <w:r w:rsidRPr="00885E1F">
        <w:rPr>
          <w:lang w:val="en-US"/>
        </w:rPr>
        <w:t>матриці</w:t>
      </w:r>
      <w:proofErr w:type="spellEnd"/>
      <w:r w:rsidRPr="00885E1F">
        <w:rPr>
          <w:lang w:val="en-US"/>
        </w:rPr>
        <w:t xml:space="preserve"> </w:t>
      </w:r>
      <w:proofErr w:type="spellStart"/>
      <w:r w:rsidRPr="00885E1F">
        <w:rPr>
          <w:lang w:val="en-US"/>
        </w:rPr>
        <w:t>відстаней</w:t>
      </w:r>
      <w:proofErr w:type="spellEnd"/>
      <w:r w:rsidRPr="00885E1F">
        <w:rPr>
          <w:lang w:val="en-US"/>
        </w:rPr>
        <w:t xml:space="preserve"> </w:t>
      </w:r>
      <w:r w:rsidR="003F19C0">
        <w:rPr>
          <w:lang w:val="en-US"/>
        </w:rPr>
        <w:t>–</w:t>
      </w:r>
      <w:r w:rsidRPr="00885E1F">
        <w:rPr>
          <w:lang w:val="en-US"/>
        </w:rPr>
        <w:t xml:space="preserve"> </w:t>
      </w:r>
      <w:proofErr w:type="spellStart"/>
      <w:r w:rsidRPr="00885E1F">
        <w:rPr>
          <w:lang w:val="en-US"/>
        </w:rPr>
        <w:t>за</w:t>
      </w:r>
      <w:proofErr w:type="spellEnd"/>
      <w:r w:rsidRPr="00885E1F">
        <w:rPr>
          <w:lang w:val="en-US"/>
        </w:rPr>
        <w:t xml:space="preserve"> </w:t>
      </w:r>
      <w:proofErr w:type="spellStart"/>
      <w:r w:rsidRPr="00885E1F">
        <w:rPr>
          <w:lang w:val="en-US"/>
        </w:rPr>
        <w:t>формулою</w:t>
      </w:r>
      <w:proofErr w:type="spellEnd"/>
      <w:r w:rsidRPr="00885E1F">
        <w:rPr>
          <w:lang w:val="en-US"/>
        </w:rPr>
        <w:t xml:space="preserve"> </w:t>
      </w:r>
      <w:proofErr w:type="spellStart"/>
      <w:r w:rsidRPr="00885E1F">
        <w:rPr>
          <w:lang w:val="en-US"/>
        </w:rPr>
        <w:t>Манхеттенської</w:t>
      </w:r>
      <w:proofErr w:type="spellEnd"/>
      <w:r w:rsidRPr="00885E1F">
        <w:rPr>
          <w:lang w:val="en-US"/>
        </w:rPr>
        <w:t xml:space="preserve"> </w:t>
      </w:r>
      <w:proofErr w:type="spellStart"/>
      <w:r w:rsidRPr="00885E1F">
        <w:rPr>
          <w:lang w:val="en-US"/>
        </w:rPr>
        <w:t>або</w:t>
      </w:r>
      <w:proofErr w:type="spellEnd"/>
      <w:r w:rsidRPr="00885E1F">
        <w:rPr>
          <w:lang w:val="en-US"/>
        </w:rPr>
        <w:t xml:space="preserve"> </w:t>
      </w:r>
      <w:proofErr w:type="spellStart"/>
      <w:r w:rsidRPr="00885E1F">
        <w:rPr>
          <w:lang w:val="en-US"/>
        </w:rPr>
        <w:t>Евклідової</w:t>
      </w:r>
      <w:proofErr w:type="spellEnd"/>
      <w:r w:rsidRPr="00885E1F">
        <w:rPr>
          <w:lang w:val="en-US"/>
        </w:rPr>
        <w:t xml:space="preserve"> </w:t>
      </w:r>
      <w:proofErr w:type="spellStart"/>
      <w:r w:rsidRPr="00885E1F">
        <w:rPr>
          <w:lang w:val="en-US"/>
        </w:rPr>
        <w:t>метрики</w:t>
      </w:r>
      <w:proofErr w:type="spellEnd"/>
      <w:r w:rsidRPr="00885E1F">
        <w:rPr>
          <w:lang w:val="en-US"/>
        </w:rPr>
        <w:t xml:space="preserve"> </w:t>
      </w:r>
      <w:proofErr w:type="spellStart"/>
      <w:r w:rsidRPr="00885E1F">
        <w:rPr>
          <w:lang w:val="en-US"/>
        </w:rPr>
        <w:t>на</w:t>
      </w:r>
      <w:proofErr w:type="spellEnd"/>
      <w:r w:rsidRPr="00885E1F">
        <w:rPr>
          <w:lang w:val="en-US"/>
        </w:rPr>
        <w:t xml:space="preserve"> </w:t>
      </w:r>
      <w:proofErr w:type="spellStart"/>
      <w:r w:rsidRPr="00885E1F">
        <w:rPr>
          <w:lang w:val="en-US"/>
        </w:rPr>
        <w:t>синтетичній</w:t>
      </w:r>
      <w:proofErr w:type="spellEnd"/>
      <w:r w:rsidRPr="00885E1F">
        <w:rPr>
          <w:lang w:val="en-US"/>
        </w:rPr>
        <w:t xml:space="preserve"> </w:t>
      </w:r>
      <w:proofErr w:type="spellStart"/>
      <w:r w:rsidRPr="00885E1F">
        <w:rPr>
          <w:lang w:val="en-US"/>
        </w:rPr>
        <w:t>решітці</w:t>
      </w:r>
      <w:proofErr w:type="spellEnd"/>
      <w:r w:rsidRPr="00885E1F">
        <w:rPr>
          <w:lang w:val="en-US"/>
        </w:rPr>
        <w:t xml:space="preserve">; </w:t>
      </w:r>
      <w:proofErr w:type="spellStart"/>
      <w:r w:rsidRPr="00885E1F">
        <w:rPr>
          <w:lang w:val="en-US"/>
        </w:rPr>
        <w:t>для</w:t>
      </w:r>
      <w:proofErr w:type="spellEnd"/>
      <w:r w:rsidRPr="00885E1F">
        <w:rPr>
          <w:lang w:val="en-US"/>
        </w:rPr>
        <w:t xml:space="preserve"> </w:t>
      </w:r>
      <w:proofErr w:type="spellStart"/>
      <w:r w:rsidRPr="00885E1F">
        <w:rPr>
          <w:lang w:val="en-US"/>
        </w:rPr>
        <w:t>прив'язки</w:t>
      </w:r>
      <w:proofErr w:type="spellEnd"/>
      <w:r w:rsidRPr="00885E1F">
        <w:rPr>
          <w:lang w:val="en-US"/>
        </w:rPr>
        <w:t xml:space="preserve"> </w:t>
      </w:r>
      <w:proofErr w:type="spellStart"/>
      <w:r w:rsidRPr="00885E1F">
        <w:rPr>
          <w:lang w:val="en-US"/>
        </w:rPr>
        <w:t>координат</w:t>
      </w:r>
      <w:proofErr w:type="spellEnd"/>
      <w:r w:rsidRPr="00885E1F">
        <w:rPr>
          <w:lang w:val="en-US"/>
        </w:rPr>
        <w:t xml:space="preserve"> </w:t>
      </w:r>
      <w:r w:rsidR="003F19C0">
        <w:rPr>
          <w:lang w:val="en-US"/>
        </w:rPr>
        <w:t>–</w:t>
      </w:r>
      <w:r w:rsidRPr="00885E1F">
        <w:rPr>
          <w:lang w:val="en-US"/>
        </w:rPr>
        <w:t xml:space="preserve"> </w:t>
      </w:r>
      <w:proofErr w:type="spellStart"/>
      <w:r w:rsidRPr="00885E1F">
        <w:rPr>
          <w:lang w:val="en-US"/>
        </w:rPr>
        <w:t>за</w:t>
      </w:r>
      <w:proofErr w:type="spellEnd"/>
      <w:r w:rsidRPr="00885E1F">
        <w:rPr>
          <w:lang w:val="en-US"/>
        </w:rPr>
        <w:t xml:space="preserve"> </w:t>
      </w:r>
      <w:proofErr w:type="spellStart"/>
      <w:r w:rsidRPr="00885E1F">
        <w:rPr>
          <w:lang w:val="en-US"/>
        </w:rPr>
        <w:t>прямим</w:t>
      </w:r>
      <w:proofErr w:type="spellEnd"/>
      <w:r w:rsidRPr="00885E1F">
        <w:rPr>
          <w:lang w:val="en-US"/>
        </w:rPr>
        <w:t xml:space="preserve"> </w:t>
      </w:r>
      <w:proofErr w:type="spellStart"/>
      <w:r w:rsidRPr="00885E1F">
        <w:rPr>
          <w:lang w:val="en-US"/>
        </w:rPr>
        <w:t>порівнянням</w:t>
      </w:r>
      <w:proofErr w:type="spellEnd"/>
      <w:r w:rsidRPr="00885E1F">
        <w:rPr>
          <w:lang w:val="en-US"/>
        </w:rPr>
        <w:t xml:space="preserve"> з </w:t>
      </w:r>
      <w:proofErr w:type="spellStart"/>
      <w:r w:rsidRPr="00885E1F">
        <w:rPr>
          <w:lang w:val="en-US"/>
        </w:rPr>
        <w:t>найближчим</w:t>
      </w:r>
      <w:proofErr w:type="spellEnd"/>
      <w:r w:rsidRPr="00885E1F">
        <w:rPr>
          <w:lang w:val="en-US"/>
        </w:rPr>
        <w:t xml:space="preserve"> </w:t>
      </w:r>
      <w:proofErr w:type="spellStart"/>
      <w:r w:rsidRPr="00885E1F">
        <w:rPr>
          <w:lang w:val="en-US"/>
        </w:rPr>
        <w:t>вузлом</w:t>
      </w:r>
      <w:proofErr w:type="spellEnd"/>
      <w:r w:rsidRPr="00885E1F">
        <w:rPr>
          <w:lang w:val="en-US"/>
        </w:rPr>
        <w:t xml:space="preserve"> </w:t>
      </w:r>
      <w:proofErr w:type="spellStart"/>
      <w:r w:rsidRPr="00885E1F">
        <w:rPr>
          <w:lang w:val="en-US"/>
        </w:rPr>
        <w:t>грубим</w:t>
      </w:r>
      <w:proofErr w:type="spellEnd"/>
      <w:r w:rsidRPr="00885E1F">
        <w:rPr>
          <w:lang w:val="en-US"/>
        </w:rPr>
        <w:t xml:space="preserve"> </w:t>
      </w:r>
      <w:proofErr w:type="spellStart"/>
      <w:r w:rsidRPr="00885E1F">
        <w:rPr>
          <w:lang w:val="en-US"/>
        </w:rPr>
        <w:t>перебором</w:t>
      </w:r>
      <w:proofErr w:type="spellEnd"/>
      <w:r w:rsidRPr="00885E1F">
        <w:rPr>
          <w:lang w:val="en-US"/>
        </w:rPr>
        <w:t xml:space="preserve">; </w:t>
      </w:r>
      <w:proofErr w:type="spellStart"/>
      <w:r w:rsidRPr="00885E1F">
        <w:rPr>
          <w:lang w:val="en-US"/>
        </w:rPr>
        <w:t>для</w:t>
      </w:r>
      <w:proofErr w:type="spellEnd"/>
      <w:r w:rsidRPr="00885E1F">
        <w:rPr>
          <w:lang w:val="en-US"/>
        </w:rPr>
        <w:t xml:space="preserve"> Split-</w:t>
      </w:r>
      <w:proofErr w:type="spellStart"/>
      <w:r w:rsidRPr="00885E1F">
        <w:rPr>
          <w:lang w:val="en-US"/>
        </w:rPr>
        <w:t>декодера</w:t>
      </w:r>
      <w:proofErr w:type="spellEnd"/>
      <w:r w:rsidRPr="00885E1F">
        <w:rPr>
          <w:lang w:val="en-US"/>
        </w:rPr>
        <w:t xml:space="preserve"> </w:t>
      </w:r>
      <w:r w:rsidR="003F19C0">
        <w:rPr>
          <w:lang w:val="en-US"/>
        </w:rPr>
        <w:t>–</w:t>
      </w:r>
      <w:r w:rsidRPr="00885E1F">
        <w:rPr>
          <w:lang w:val="en-US"/>
        </w:rPr>
        <w:t xml:space="preserve"> </w:t>
      </w:r>
      <w:proofErr w:type="spellStart"/>
      <w:r w:rsidRPr="00885E1F">
        <w:rPr>
          <w:lang w:val="en-US"/>
        </w:rPr>
        <w:t>за</w:t>
      </w:r>
      <w:proofErr w:type="spellEnd"/>
      <w:r w:rsidRPr="00885E1F">
        <w:rPr>
          <w:lang w:val="en-US"/>
        </w:rPr>
        <w:t xml:space="preserve"> </w:t>
      </w:r>
      <w:proofErr w:type="spellStart"/>
      <w:r w:rsidRPr="00885E1F">
        <w:rPr>
          <w:lang w:val="en-US"/>
        </w:rPr>
        <w:t>ручною</w:t>
      </w:r>
      <w:proofErr w:type="spellEnd"/>
      <w:r w:rsidRPr="00885E1F">
        <w:rPr>
          <w:lang w:val="en-US"/>
        </w:rPr>
        <w:t xml:space="preserve"> </w:t>
      </w:r>
      <w:proofErr w:type="spellStart"/>
      <w:r w:rsidRPr="00885E1F">
        <w:rPr>
          <w:lang w:val="en-US"/>
        </w:rPr>
        <w:t>трасуванням</w:t>
      </w:r>
      <w:proofErr w:type="spellEnd"/>
      <w:r w:rsidRPr="00885E1F">
        <w:rPr>
          <w:lang w:val="en-US"/>
        </w:rPr>
        <w:t xml:space="preserve"> 3-4 </w:t>
      </w:r>
      <w:proofErr w:type="spellStart"/>
      <w:r w:rsidRPr="00885E1F">
        <w:rPr>
          <w:lang w:val="en-US"/>
        </w:rPr>
        <w:t>коротких</w:t>
      </w:r>
      <w:proofErr w:type="spellEnd"/>
      <w:r w:rsidRPr="00885E1F">
        <w:rPr>
          <w:lang w:val="en-US"/>
        </w:rPr>
        <w:t xml:space="preserve"> </w:t>
      </w:r>
      <w:proofErr w:type="spellStart"/>
      <w:r w:rsidRPr="00885E1F">
        <w:rPr>
          <w:lang w:val="en-US"/>
        </w:rPr>
        <w:t>перестановок</w:t>
      </w:r>
      <w:proofErr w:type="spellEnd"/>
      <w:r w:rsidRPr="00885E1F">
        <w:rPr>
          <w:lang w:val="en-US"/>
        </w:rPr>
        <w:t xml:space="preserve"> з </w:t>
      </w:r>
      <w:proofErr w:type="spellStart"/>
      <w:r w:rsidRPr="00885E1F">
        <w:rPr>
          <w:lang w:val="en-US"/>
        </w:rPr>
        <w:t>контрольним</w:t>
      </w:r>
      <w:proofErr w:type="spellEnd"/>
      <w:r w:rsidRPr="00885E1F">
        <w:rPr>
          <w:lang w:val="en-US"/>
        </w:rPr>
        <w:t xml:space="preserve"> </w:t>
      </w:r>
      <w:proofErr w:type="spellStart"/>
      <w:r w:rsidRPr="00885E1F">
        <w:rPr>
          <w:lang w:val="en-US"/>
        </w:rPr>
        <w:t>відтворенням</w:t>
      </w:r>
      <w:proofErr w:type="spellEnd"/>
      <w:r w:rsidRPr="00885E1F">
        <w:rPr>
          <w:lang w:val="en-US"/>
        </w:rPr>
        <w:t xml:space="preserve"> </w:t>
      </w:r>
      <w:proofErr w:type="spellStart"/>
      <w:r w:rsidRPr="00885E1F">
        <w:rPr>
          <w:lang w:val="en-US"/>
        </w:rPr>
        <w:lastRenderedPageBreak/>
        <w:t>послідовності</w:t>
      </w:r>
      <w:proofErr w:type="spellEnd"/>
      <w:r w:rsidRPr="00885E1F">
        <w:rPr>
          <w:lang w:val="en-US"/>
        </w:rPr>
        <w:t xml:space="preserve"> </w:t>
      </w:r>
      <w:proofErr w:type="spellStart"/>
      <w:r w:rsidRPr="00885E1F">
        <w:rPr>
          <w:lang w:val="en-US"/>
        </w:rPr>
        <w:t>переходів</w:t>
      </w:r>
      <w:proofErr w:type="spellEnd"/>
      <w:r w:rsidRPr="00885E1F">
        <w:rPr>
          <w:lang w:val="en-US"/>
        </w:rPr>
        <w:t xml:space="preserve"> </w:t>
      </w:r>
      <w:proofErr w:type="spellStart"/>
      <w:r w:rsidRPr="00885E1F">
        <w:rPr>
          <w:lang w:val="en-US"/>
        </w:rPr>
        <w:t>між</w:t>
      </w:r>
      <w:proofErr w:type="spellEnd"/>
      <w:r w:rsidRPr="00885E1F">
        <w:rPr>
          <w:lang w:val="en-US"/>
        </w:rPr>
        <w:t xml:space="preserve"> </w:t>
      </w:r>
      <w:proofErr w:type="spellStart"/>
      <w:r w:rsidRPr="00885E1F">
        <w:rPr>
          <w:lang w:val="en-US"/>
        </w:rPr>
        <w:t>станами</w:t>
      </w:r>
      <w:proofErr w:type="spellEnd"/>
      <w:r w:rsidRPr="00885E1F">
        <w:rPr>
          <w:lang w:val="en-US"/>
        </w:rPr>
        <w:t xml:space="preserve">. </w:t>
      </w:r>
      <w:proofErr w:type="spellStart"/>
      <w:r w:rsidRPr="00885E1F">
        <w:rPr>
          <w:lang w:val="en-US"/>
        </w:rPr>
        <w:t>Окрему</w:t>
      </w:r>
      <w:proofErr w:type="spellEnd"/>
      <w:r w:rsidRPr="00885E1F">
        <w:rPr>
          <w:lang w:val="en-US"/>
        </w:rPr>
        <w:t xml:space="preserve"> </w:t>
      </w:r>
      <w:proofErr w:type="spellStart"/>
      <w:r w:rsidRPr="00885E1F">
        <w:rPr>
          <w:lang w:val="en-US"/>
        </w:rPr>
        <w:t>категорію</w:t>
      </w:r>
      <w:proofErr w:type="spellEnd"/>
      <w:r w:rsidRPr="00885E1F">
        <w:rPr>
          <w:lang w:val="en-US"/>
        </w:rPr>
        <w:t xml:space="preserve"> </w:t>
      </w:r>
      <w:proofErr w:type="spellStart"/>
      <w:r w:rsidRPr="00885E1F">
        <w:rPr>
          <w:lang w:val="en-US"/>
        </w:rPr>
        <w:t>склали</w:t>
      </w:r>
      <w:proofErr w:type="spellEnd"/>
      <w:r w:rsidRPr="00885E1F">
        <w:rPr>
          <w:lang w:val="en-US"/>
        </w:rPr>
        <w:t xml:space="preserve"> </w:t>
      </w:r>
      <w:proofErr w:type="spellStart"/>
      <w:r w:rsidRPr="00885E1F">
        <w:rPr>
          <w:lang w:val="en-US"/>
        </w:rPr>
        <w:t>межові</w:t>
      </w:r>
      <w:proofErr w:type="spellEnd"/>
      <w:r w:rsidRPr="00885E1F">
        <w:rPr>
          <w:lang w:val="en-US"/>
        </w:rPr>
        <w:t xml:space="preserve"> </w:t>
      </w:r>
      <w:proofErr w:type="spellStart"/>
      <w:r w:rsidRPr="00885E1F">
        <w:rPr>
          <w:lang w:val="en-US"/>
        </w:rPr>
        <w:t>тести</w:t>
      </w:r>
      <w:proofErr w:type="spellEnd"/>
      <w:r w:rsidRPr="00885E1F">
        <w:rPr>
          <w:lang w:val="en-US"/>
        </w:rPr>
        <w:t xml:space="preserve"> </w:t>
      </w:r>
      <w:proofErr w:type="spellStart"/>
      <w:r w:rsidRPr="00885E1F">
        <w:rPr>
          <w:lang w:val="en-US"/>
        </w:rPr>
        <w:t>на</w:t>
      </w:r>
      <w:proofErr w:type="spellEnd"/>
      <w:r w:rsidRPr="00885E1F">
        <w:rPr>
          <w:lang w:val="en-US"/>
        </w:rPr>
        <w:t xml:space="preserve"> </w:t>
      </w:r>
      <w:proofErr w:type="spellStart"/>
      <w:r w:rsidRPr="00885E1F">
        <w:rPr>
          <w:lang w:val="en-US"/>
        </w:rPr>
        <w:t>сентинельне</w:t>
      </w:r>
      <w:proofErr w:type="spellEnd"/>
      <w:r w:rsidRPr="00885E1F">
        <w:rPr>
          <w:lang w:val="en-US"/>
        </w:rPr>
        <w:t xml:space="preserve"> </w:t>
      </w:r>
      <w:proofErr w:type="spellStart"/>
      <w:r w:rsidRPr="00885E1F">
        <w:rPr>
          <w:lang w:val="en-US"/>
        </w:rPr>
        <w:t>значення</w:t>
      </w:r>
      <w:proofErr w:type="spellEnd"/>
      <w:r w:rsidRPr="00885E1F">
        <w:rPr>
          <w:lang w:val="en-US"/>
        </w:rPr>
        <w:t xml:space="preserve"> PENALTY = 1e9: </w:t>
      </w:r>
      <w:proofErr w:type="spellStart"/>
      <w:r w:rsidRPr="00885E1F">
        <w:rPr>
          <w:lang w:val="en-US"/>
        </w:rPr>
        <w:t>перевірялося</w:t>
      </w:r>
      <w:proofErr w:type="spellEnd"/>
      <w:r w:rsidRPr="00885E1F">
        <w:rPr>
          <w:lang w:val="en-US"/>
        </w:rPr>
        <w:t xml:space="preserve">, </w:t>
      </w:r>
      <w:proofErr w:type="spellStart"/>
      <w:r w:rsidRPr="00885E1F">
        <w:rPr>
          <w:lang w:val="en-US"/>
        </w:rPr>
        <w:t>що</w:t>
      </w:r>
      <w:proofErr w:type="spellEnd"/>
      <w:r w:rsidRPr="00885E1F">
        <w:rPr>
          <w:lang w:val="en-US"/>
        </w:rPr>
        <w:t xml:space="preserve"> </w:t>
      </w:r>
      <w:proofErr w:type="spellStart"/>
      <w:r w:rsidRPr="00885E1F">
        <w:rPr>
          <w:lang w:val="en-US"/>
        </w:rPr>
        <w:t>алгоритми</w:t>
      </w:r>
      <w:proofErr w:type="spellEnd"/>
      <w:r w:rsidRPr="00885E1F">
        <w:rPr>
          <w:lang w:val="en-US"/>
        </w:rPr>
        <w:t xml:space="preserve"> </w:t>
      </w:r>
      <w:proofErr w:type="spellStart"/>
      <w:r w:rsidRPr="00885E1F">
        <w:rPr>
          <w:lang w:val="en-US"/>
        </w:rPr>
        <w:t>коректно</w:t>
      </w:r>
      <w:proofErr w:type="spellEnd"/>
      <w:r w:rsidRPr="00885E1F">
        <w:rPr>
          <w:lang w:val="en-US"/>
        </w:rPr>
        <w:t xml:space="preserve"> </w:t>
      </w:r>
      <w:proofErr w:type="spellStart"/>
      <w:r w:rsidRPr="00885E1F">
        <w:rPr>
          <w:lang w:val="en-US"/>
        </w:rPr>
        <w:t>ідентифікують</w:t>
      </w:r>
      <w:proofErr w:type="spellEnd"/>
      <w:r w:rsidRPr="00885E1F">
        <w:rPr>
          <w:lang w:val="en-US"/>
        </w:rPr>
        <w:t xml:space="preserve"> </w:t>
      </w:r>
      <w:proofErr w:type="spellStart"/>
      <w:r w:rsidRPr="00885E1F">
        <w:rPr>
          <w:lang w:val="en-US"/>
        </w:rPr>
        <w:t>недосяжні</w:t>
      </w:r>
      <w:proofErr w:type="spellEnd"/>
      <w:r w:rsidRPr="00885E1F">
        <w:rPr>
          <w:lang w:val="en-US"/>
        </w:rPr>
        <w:t xml:space="preserve"> </w:t>
      </w:r>
      <w:proofErr w:type="spellStart"/>
      <w:r w:rsidRPr="00885E1F">
        <w:rPr>
          <w:lang w:val="en-US"/>
        </w:rPr>
        <w:t>пари</w:t>
      </w:r>
      <w:proofErr w:type="spellEnd"/>
      <w:r w:rsidRPr="00885E1F">
        <w:rPr>
          <w:lang w:val="en-US"/>
        </w:rPr>
        <w:t xml:space="preserve"> </w:t>
      </w:r>
      <w:proofErr w:type="spellStart"/>
      <w:r w:rsidRPr="00885E1F">
        <w:rPr>
          <w:lang w:val="en-US"/>
        </w:rPr>
        <w:t>вузлів</w:t>
      </w:r>
      <w:proofErr w:type="spellEnd"/>
      <w:r w:rsidRPr="00885E1F">
        <w:rPr>
          <w:lang w:val="en-US"/>
        </w:rPr>
        <w:t xml:space="preserve"> і </w:t>
      </w:r>
      <w:proofErr w:type="spellStart"/>
      <w:r w:rsidRPr="00885E1F">
        <w:rPr>
          <w:lang w:val="en-US"/>
        </w:rPr>
        <w:t>не</w:t>
      </w:r>
      <w:proofErr w:type="spellEnd"/>
      <w:r w:rsidRPr="00885E1F">
        <w:rPr>
          <w:lang w:val="en-US"/>
        </w:rPr>
        <w:t xml:space="preserve"> </w:t>
      </w:r>
      <w:proofErr w:type="spellStart"/>
      <w:r w:rsidRPr="00885E1F">
        <w:rPr>
          <w:lang w:val="en-US"/>
        </w:rPr>
        <w:t>включають</w:t>
      </w:r>
      <w:proofErr w:type="spellEnd"/>
      <w:r w:rsidRPr="00885E1F">
        <w:rPr>
          <w:lang w:val="en-US"/>
        </w:rPr>
        <w:t xml:space="preserve"> </w:t>
      </w:r>
      <w:proofErr w:type="spellStart"/>
      <w:r w:rsidRPr="00885E1F">
        <w:rPr>
          <w:lang w:val="en-US"/>
        </w:rPr>
        <w:t>їх</w:t>
      </w:r>
      <w:proofErr w:type="spellEnd"/>
      <w:r w:rsidRPr="00885E1F">
        <w:rPr>
          <w:lang w:val="en-US"/>
        </w:rPr>
        <w:t xml:space="preserve"> у </w:t>
      </w:r>
      <w:proofErr w:type="spellStart"/>
      <w:r w:rsidRPr="00885E1F">
        <w:rPr>
          <w:lang w:val="en-US"/>
        </w:rPr>
        <w:t>маршрут</w:t>
      </w:r>
      <w:proofErr w:type="spellEnd"/>
      <w:r w:rsidRPr="00885E1F">
        <w:rPr>
          <w:lang w:val="en-US"/>
        </w:rPr>
        <w:t xml:space="preserve">, </w:t>
      </w:r>
      <w:proofErr w:type="spellStart"/>
      <w:r w:rsidRPr="00885E1F">
        <w:rPr>
          <w:lang w:val="en-US"/>
        </w:rPr>
        <w:t>замість</w:t>
      </w:r>
      <w:proofErr w:type="spellEnd"/>
      <w:r w:rsidRPr="00885E1F">
        <w:rPr>
          <w:lang w:val="en-US"/>
        </w:rPr>
        <w:t xml:space="preserve"> </w:t>
      </w:r>
      <w:proofErr w:type="spellStart"/>
      <w:r w:rsidRPr="00885E1F">
        <w:rPr>
          <w:lang w:val="en-US"/>
        </w:rPr>
        <w:t>маскування</w:t>
      </w:r>
      <w:proofErr w:type="spellEnd"/>
      <w:r w:rsidRPr="00885E1F">
        <w:rPr>
          <w:lang w:val="en-US"/>
        </w:rPr>
        <w:t xml:space="preserve"> </w:t>
      </w:r>
      <w:proofErr w:type="spellStart"/>
      <w:r w:rsidRPr="00885E1F">
        <w:rPr>
          <w:lang w:val="en-US"/>
        </w:rPr>
        <w:t>помилки</w:t>
      </w:r>
      <w:proofErr w:type="spellEnd"/>
      <w:r w:rsidRPr="00885E1F">
        <w:rPr>
          <w:lang w:val="en-US"/>
        </w:rPr>
        <w:t xml:space="preserve"> </w:t>
      </w:r>
      <w:proofErr w:type="spellStart"/>
      <w:r w:rsidRPr="00885E1F">
        <w:rPr>
          <w:lang w:val="en-US"/>
        </w:rPr>
        <w:t>під</w:t>
      </w:r>
      <w:proofErr w:type="spellEnd"/>
      <w:r w:rsidRPr="00885E1F">
        <w:rPr>
          <w:lang w:val="en-US"/>
        </w:rPr>
        <w:t xml:space="preserve"> «</w:t>
      </w:r>
      <w:proofErr w:type="spellStart"/>
      <w:r w:rsidRPr="00885E1F">
        <w:rPr>
          <w:lang w:val="en-US"/>
        </w:rPr>
        <w:t>дуже</w:t>
      </w:r>
      <w:proofErr w:type="spellEnd"/>
      <w:r w:rsidRPr="00885E1F">
        <w:rPr>
          <w:lang w:val="en-US"/>
        </w:rPr>
        <w:t xml:space="preserve"> </w:t>
      </w:r>
      <w:proofErr w:type="spellStart"/>
      <w:r w:rsidRPr="00885E1F">
        <w:rPr>
          <w:lang w:val="en-US"/>
        </w:rPr>
        <w:t>довгий</w:t>
      </w:r>
      <w:proofErr w:type="spellEnd"/>
      <w:r w:rsidRPr="00885E1F">
        <w:rPr>
          <w:lang w:val="en-US"/>
        </w:rPr>
        <w:t xml:space="preserve">» </w:t>
      </w:r>
      <w:proofErr w:type="spellStart"/>
      <w:r w:rsidRPr="00885E1F">
        <w:rPr>
          <w:lang w:val="en-US"/>
        </w:rPr>
        <w:t>переїзд</w:t>
      </w:r>
      <w:proofErr w:type="spellEnd"/>
      <w:r w:rsidRPr="00885E1F">
        <w:rPr>
          <w:lang w:val="en-US"/>
        </w:rPr>
        <w:t xml:space="preserve">. </w:t>
      </w:r>
      <w:proofErr w:type="spellStart"/>
      <w:r w:rsidRPr="00885E1F">
        <w:rPr>
          <w:lang w:val="en-US"/>
        </w:rPr>
        <w:t>Усі</w:t>
      </w:r>
      <w:proofErr w:type="spellEnd"/>
      <w:r w:rsidRPr="00885E1F">
        <w:rPr>
          <w:lang w:val="en-US"/>
        </w:rPr>
        <w:t xml:space="preserve"> </w:t>
      </w:r>
      <w:proofErr w:type="spellStart"/>
      <w:r w:rsidRPr="00885E1F">
        <w:rPr>
          <w:lang w:val="en-US"/>
        </w:rPr>
        <w:t>модульні</w:t>
      </w:r>
      <w:proofErr w:type="spellEnd"/>
      <w:r w:rsidRPr="00885E1F">
        <w:rPr>
          <w:lang w:val="en-US"/>
        </w:rPr>
        <w:t xml:space="preserve"> </w:t>
      </w:r>
      <w:proofErr w:type="spellStart"/>
      <w:r w:rsidRPr="00885E1F">
        <w:rPr>
          <w:lang w:val="en-US"/>
        </w:rPr>
        <w:t>тести</w:t>
      </w:r>
      <w:proofErr w:type="spellEnd"/>
      <w:r w:rsidRPr="00885E1F">
        <w:rPr>
          <w:lang w:val="en-US"/>
        </w:rPr>
        <w:t xml:space="preserve"> </w:t>
      </w:r>
      <w:proofErr w:type="spellStart"/>
      <w:r w:rsidRPr="00885E1F">
        <w:rPr>
          <w:lang w:val="en-US"/>
        </w:rPr>
        <w:t>виконано</w:t>
      </w:r>
      <w:proofErr w:type="spellEnd"/>
      <w:r w:rsidRPr="00885E1F">
        <w:rPr>
          <w:lang w:val="en-US"/>
        </w:rPr>
        <w:t xml:space="preserve"> </w:t>
      </w:r>
      <w:proofErr w:type="spellStart"/>
      <w:r w:rsidRPr="00885E1F">
        <w:rPr>
          <w:lang w:val="en-US"/>
        </w:rPr>
        <w:t>як</w:t>
      </w:r>
      <w:proofErr w:type="spellEnd"/>
      <w:r w:rsidRPr="00885E1F">
        <w:rPr>
          <w:lang w:val="en-US"/>
        </w:rPr>
        <w:t xml:space="preserve"> </w:t>
      </w:r>
      <w:proofErr w:type="spellStart"/>
      <w:r w:rsidRPr="00885E1F">
        <w:rPr>
          <w:lang w:val="en-US"/>
        </w:rPr>
        <w:t>автономні</w:t>
      </w:r>
      <w:proofErr w:type="spellEnd"/>
      <w:r w:rsidRPr="00885E1F">
        <w:rPr>
          <w:lang w:val="en-US"/>
        </w:rPr>
        <w:t xml:space="preserve"> Python-</w:t>
      </w:r>
      <w:proofErr w:type="spellStart"/>
      <w:r w:rsidRPr="00885E1F">
        <w:rPr>
          <w:lang w:val="en-US"/>
        </w:rPr>
        <w:t>скрипти</w:t>
      </w:r>
      <w:proofErr w:type="spellEnd"/>
      <w:r w:rsidRPr="00885E1F">
        <w:rPr>
          <w:lang w:val="en-US"/>
        </w:rPr>
        <w:t xml:space="preserve"> з </w:t>
      </w:r>
      <w:proofErr w:type="spellStart"/>
      <w:r w:rsidRPr="00885E1F">
        <w:rPr>
          <w:lang w:val="en-US"/>
        </w:rPr>
        <w:t>фіксованим</w:t>
      </w:r>
      <w:proofErr w:type="spellEnd"/>
      <w:r w:rsidRPr="00885E1F">
        <w:rPr>
          <w:lang w:val="en-US"/>
        </w:rPr>
        <w:t xml:space="preserve"> </w:t>
      </w:r>
      <w:proofErr w:type="spellStart"/>
      <w:r w:rsidRPr="00885E1F">
        <w:rPr>
          <w:lang w:val="en-US"/>
        </w:rPr>
        <w:t>випадковим</w:t>
      </w:r>
      <w:proofErr w:type="spellEnd"/>
      <w:r w:rsidRPr="00885E1F">
        <w:rPr>
          <w:lang w:val="en-US"/>
        </w:rPr>
        <w:t xml:space="preserve"> </w:t>
      </w:r>
      <w:proofErr w:type="spellStart"/>
      <w:r w:rsidRPr="00885E1F">
        <w:rPr>
          <w:lang w:val="en-US"/>
        </w:rPr>
        <w:t>зерном</w:t>
      </w:r>
      <w:proofErr w:type="spellEnd"/>
      <w:r w:rsidRPr="00885E1F">
        <w:rPr>
          <w:lang w:val="en-US"/>
        </w:rPr>
        <w:t xml:space="preserve"> (GA_SEED = 42), </w:t>
      </w:r>
      <w:proofErr w:type="spellStart"/>
      <w:r w:rsidRPr="00885E1F">
        <w:rPr>
          <w:lang w:val="en-US"/>
        </w:rPr>
        <w:t>що</w:t>
      </w:r>
      <w:proofErr w:type="spellEnd"/>
      <w:r w:rsidRPr="00885E1F">
        <w:rPr>
          <w:lang w:val="en-US"/>
        </w:rPr>
        <w:t xml:space="preserve"> </w:t>
      </w:r>
      <w:proofErr w:type="spellStart"/>
      <w:r w:rsidRPr="00885E1F">
        <w:rPr>
          <w:lang w:val="en-US"/>
        </w:rPr>
        <w:t>забезпечує</w:t>
      </w:r>
      <w:proofErr w:type="spellEnd"/>
      <w:r w:rsidRPr="00885E1F">
        <w:rPr>
          <w:lang w:val="en-US"/>
        </w:rPr>
        <w:t xml:space="preserve"> </w:t>
      </w:r>
      <w:proofErr w:type="spellStart"/>
      <w:r w:rsidRPr="00885E1F">
        <w:rPr>
          <w:lang w:val="en-US"/>
        </w:rPr>
        <w:t>відтворюваність</w:t>
      </w:r>
      <w:proofErr w:type="spellEnd"/>
      <w:r w:rsidRPr="00885E1F">
        <w:rPr>
          <w:lang w:val="en-US"/>
        </w:rPr>
        <w:t xml:space="preserve"> </w:t>
      </w:r>
      <w:proofErr w:type="spellStart"/>
      <w:r w:rsidRPr="00885E1F">
        <w:rPr>
          <w:lang w:val="en-US"/>
        </w:rPr>
        <w:t>результатів</w:t>
      </w:r>
      <w:proofErr w:type="spellEnd"/>
      <w:r w:rsidRPr="00885E1F">
        <w:rPr>
          <w:lang w:val="en-US"/>
        </w:rPr>
        <w:t xml:space="preserve"> </w:t>
      </w:r>
      <w:proofErr w:type="spellStart"/>
      <w:r w:rsidRPr="00885E1F">
        <w:rPr>
          <w:lang w:val="en-US"/>
        </w:rPr>
        <w:t>між</w:t>
      </w:r>
      <w:proofErr w:type="spellEnd"/>
      <w:r w:rsidRPr="00885E1F">
        <w:rPr>
          <w:lang w:val="en-US"/>
        </w:rPr>
        <w:t xml:space="preserve"> </w:t>
      </w:r>
      <w:proofErr w:type="spellStart"/>
      <w:r w:rsidRPr="00885E1F">
        <w:rPr>
          <w:lang w:val="en-US"/>
        </w:rPr>
        <w:t>запусками</w:t>
      </w:r>
      <w:proofErr w:type="spellEnd"/>
      <w:r w:rsidRPr="00885E1F">
        <w:rPr>
          <w:lang w:val="en-US"/>
        </w:rPr>
        <w:t xml:space="preserve"> </w:t>
      </w:r>
      <w:r w:rsidR="003F19C0">
        <w:rPr>
          <w:lang w:val="en-US"/>
        </w:rPr>
        <w:t>–</w:t>
      </w:r>
      <w:r w:rsidRPr="00885E1F">
        <w:rPr>
          <w:lang w:val="en-US"/>
        </w:rPr>
        <w:t xml:space="preserve"> </w:t>
      </w:r>
      <w:proofErr w:type="spellStart"/>
      <w:r w:rsidRPr="00885E1F">
        <w:rPr>
          <w:lang w:val="en-US"/>
        </w:rPr>
        <w:t>критичну</w:t>
      </w:r>
      <w:proofErr w:type="spellEnd"/>
      <w:r w:rsidRPr="00885E1F">
        <w:rPr>
          <w:lang w:val="en-US"/>
        </w:rPr>
        <w:t xml:space="preserve"> </w:t>
      </w:r>
      <w:proofErr w:type="spellStart"/>
      <w:r w:rsidRPr="00885E1F">
        <w:rPr>
          <w:lang w:val="en-US"/>
        </w:rPr>
        <w:t>властивість</w:t>
      </w:r>
      <w:proofErr w:type="spellEnd"/>
      <w:r w:rsidRPr="00885E1F">
        <w:rPr>
          <w:lang w:val="en-US"/>
        </w:rPr>
        <w:t xml:space="preserve"> </w:t>
      </w:r>
      <w:proofErr w:type="spellStart"/>
      <w:r w:rsidRPr="00885E1F">
        <w:rPr>
          <w:lang w:val="en-US"/>
        </w:rPr>
        <w:t>для</w:t>
      </w:r>
      <w:proofErr w:type="spellEnd"/>
      <w:r w:rsidRPr="00885E1F">
        <w:rPr>
          <w:lang w:val="en-US"/>
        </w:rPr>
        <w:t xml:space="preserve"> </w:t>
      </w:r>
      <w:proofErr w:type="spellStart"/>
      <w:r w:rsidRPr="00885E1F">
        <w:rPr>
          <w:lang w:val="en-US"/>
        </w:rPr>
        <w:t>діагностики</w:t>
      </w:r>
      <w:proofErr w:type="spellEnd"/>
      <w:r w:rsidRPr="00885E1F">
        <w:rPr>
          <w:lang w:val="en-US"/>
        </w:rPr>
        <w:t xml:space="preserve"> </w:t>
      </w:r>
      <w:proofErr w:type="spellStart"/>
      <w:r w:rsidRPr="00885E1F">
        <w:rPr>
          <w:lang w:val="en-US"/>
        </w:rPr>
        <w:t>регресій</w:t>
      </w:r>
      <w:proofErr w:type="spellEnd"/>
      <w:r w:rsidRPr="00885E1F">
        <w:rPr>
          <w:lang w:val="en-US"/>
        </w:rPr>
        <w:t xml:space="preserve"> </w:t>
      </w:r>
      <w:proofErr w:type="spellStart"/>
      <w:r w:rsidRPr="00885E1F">
        <w:rPr>
          <w:lang w:val="en-US"/>
        </w:rPr>
        <w:t>після</w:t>
      </w:r>
      <w:proofErr w:type="spellEnd"/>
      <w:r w:rsidRPr="00885E1F">
        <w:rPr>
          <w:lang w:val="en-US"/>
        </w:rPr>
        <w:t xml:space="preserve"> </w:t>
      </w:r>
      <w:proofErr w:type="spellStart"/>
      <w:r w:rsidRPr="00885E1F">
        <w:rPr>
          <w:lang w:val="en-US"/>
        </w:rPr>
        <w:t>модифікацій</w:t>
      </w:r>
      <w:proofErr w:type="spellEnd"/>
      <w:r w:rsidRPr="00885E1F">
        <w:rPr>
          <w:lang w:val="en-US"/>
        </w:rPr>
        <w:t xml:space="preserve"> </w:t>
      </w:r>
      <w:proofErr w:type="spellStart"/>
      <w:r w:rsidRPr="00885E1F">
        <w:rPr>
          <w:lang w:val="en-US"/>
        </w:rPr>
        <w:t>коду</w:t>
      </w:r>
      <w:proofErr w:type="spellEnd"/>
      <w:r w:rsidRPr="00885E1F">
        <w:rPr>
          <w:lang w:val="en-US"/>
        </w:rPr>
        <w:t>.</w:t>
      </w:r>
    </w:p>
    <w:p w14:paraId="541837D7" w14:textId="6179C011" w:rsidR="00635E84" w:rsidRDefault="00635E84" w:rsidP="005E7BE4">
      <w:pPr>
        <w:ind w:firstLine="709"/>
        <w:rPr>
          <w:lang w:val="en-US"/>
        </w:rPr>
      </w:pPr>
      <w:proofErr w:type="spellStart"/>
      <w:r w:rsidRPr="00635E84">
        <w:rPr>
          <w:lang w:val="en-US"/>
        </w:rPr>
        <w:t>Інтеграційне</w:t>
      </w:r>
      <w:proofErr w:type="spellEnd"/>
      <w:r w:rsidRPr="00635E84">
        <w:rPr>
          <w:lang w:val="en-US"/>
        </w:rPr>
        <w:t xml:space="preserve"> </w:t>
      </w:r>
      <w:proofErr w:type="spellStart"/>
      <w:r w:rsidRPr="00635E84">
        <w:rPr>
          <w:lang w:val="en-US"/>
        </w:rPr>
        <w:t>тестування</w:t>
      </w:r>
      <w:proofErr w:type="spellEnd"/>
      <w:r w:rsidRPr="00635E84">
        <w:rPr>
          <w:lang w:val="en-US"/>
        </w:rPr>
        <w:t xml:space="preserve"> </w:t>
      </w:r>
      <w:proofErr w:type="spellStart"/>
      <w:r w:rsidRPr="00635E84">
        <w:rPr>
          <w:lang w:val="en-US"/>
        </w:rPr>
        <w:t>валідувало</w:t>
      </w:r>
      <w:proofErr w:type="spellEnd"/>
      <w:r w:rsidRPr="00635E84">
        <w:rPr>
          <w:lang w:val="en-US"/>
        </w:rPr>
        <w:t xml:space="preserve"> </w:t>
      </w:r>
      <w:proofErr w:type="spellStart"/>
      <w:r w:rsidRPr="00635E84">
        <w:rPr>
          <w:lang w:val="en-US"/>
        </w:rPr>
        <w:t>взаємодію</w:t>
      </w:r>
      <w:proofErr w:type="spellEnd"/>
      <w:r w:rsidRPr="00635E84">
        <w:rPr>
          <w:lang w:val="en-US"/>
        </w:rPr>
        <w:t xml:space="preserve"> </w:t>
      </w:r>
      <w:proofErr w:type="spellStart"/>
      <w:r w:rsidRPr="00635E84">
        <w:rPr>
          <w:lang w:val="en-US"/>
        </w:rPr>
        <w:t>всіх</w:t>
      </w:r>
      <w:proofErr w:type="spellEnd"/>
      <w:r w:rsidRPr="00635E84">
        <w:rPr>
          <w:lang w:val="en-US"/>
        </w:rPr>
        <w:t xml:space="preserve"> </w:t>
      </w:r>
      <w:proofErr w:type="spellStart"/>
      <w:r w:rsidRPr="00635E84">
        <w:rPr>
          <w:lang w:val="en-US"/>
        </w:rPr>
        <w:t>шести</w:t>
      </w:r>
      <w:proofErr w:type="spellEnd"/>
      <w:r w:rsidRPr="00635E84">
        <w:rPr>
          <w:lang w:val="en-US"/>
        </w:rPr>
        <w:t xml:space="preserve"> </w:t>
      </w:r>
      <w:proofErr w:type="spellStart"/>
      <w:r w:rsidRPr="00635E84">
        <w:rPr>
          <w:lang w:val="en-US"/>
        </w:rPr>
        <w:t>модулів</w:t>
      </w:r>
      <w:proofErr w:type="spellEnd"/>
      <w:r w:rsidRPr="00635E84">
        <w:rPr>
          <w:lang w:val="en-US"/>
        </w:rPr>
        <w:t xml:space="preserve"> у </w:t>
      </w:r>
      <w:proofErr w:type="spellStart"/>
      <w:r w:rsidRPr="00635E84">
        <w:rPr>
          <w:lang w:val="en-US"/>
        </w:rPr>
        <w:t>межах</w:t>
      </w:r>
      <w:proofErr w:type="spellEnd"/>
      <w:r w:rsidRPr="00635E84">
        <w:rPr>
          <w:lang w:val="en-US"/>
        </w:rPr>
        <w:t xml:space="preserve"> </w:t>
      </w:r>
      <w:proofErr w:type="spellStart"/>
      <w:r w:rsidRPr="00635E84">
        <w:rPr>
          <w:lang w:val="en-US"/>
        </w:rPr>
        <w:t>повного</w:t>
      </w:r>
      <w:proofErr w:type="spellEnd"/>
      <w:r w:rsidRPr="00635E84">
        <w:rPr>
          <w:lang w:val="en-US"/>
        </w:rPr>
        <w:t xml:space="preserve"> </w:t>
      </w:r>
      <w:proofErr w:type="spellStart"/>
      <w:r w:rsidRPr="00635E84">
        <w:rPr>
          <w:lang w:val="en-US"/>
        </w:rPr>
        <w:t>циклу</w:t>
      </w:r>
      <w:proofErr w:type="spellEnd"/>
      <w:r w:rsidRPr="00635E84">
        <w:rPr>
          <w:lang w:val="en-US"/>
        </w:rPr>
        <w:t xml:space="preserve"> </w:t>
      </w:r>
      <w:proofErr w:type="spellStart"/>
      <w:r w:rsidRPr="00635E84">
        <w:rPr>
          <w:lang w:val="en-US"/>
        </w:rPr>
        <w:t>одно</w:t>
      </w:r>
      <w:proofErr w:type="spellEnd"/>
      <w:r w:rsidRPr="00635E84">
        <w:rPr>
          <w:lang w:val="en-US"/>
        </w:rPr>
        <w:t xml:space="preserve">- </w:t>
      </w:r>
      <w:proofErr w:type="spellStart"/>
      <w:r w:rsidRPr="00635E84">
        <w:rPr>
          <w:lang w:val="en-US"/>
        </w:rPr>
        <w:t>та</w:t>
      </w:r>
      <w:proofErr w:type="spellEnd"/>
      <w:r w:rsidRPr="00635E84">
        <w:rPr>
          <w:lang w:val="en-US"/>
        </w:rPr>
        <w:t xml:space="preserve"> </w:t>
      </w:r>
      <w:proofErr w:type="spellStart"/>
      <w:r w:rsidRPr="00635E84">
        <w:rPr>
          <w:lang w:val="en-US"/>
        </w:rPr>
        <w:t>багатотранспортної</w:t>
      </w:r>
      <w:proofErr w:type="spellEnd"/>
      <w:r w:rsidRPr="00635E84">
        <w:rPr>
          <w:lang w:val="en-US"/>
        </w:rPr>
        <w:t xml:space="preserve"> </w:t>
      </w:r>
      <w:proofErr w:type="spellStart"/>
      <w:r w:rsidRPr="00635E84">
        <w:rPr>
          <w:lang w:val="en-US"/>
        </w:rPr>
        <w:t>оптимізації</w:t>
      </w:r>
      <w:proofErr w:type="spellEnd"/>
      <w:r w:rsidRPr="00635E84">
        <w:rPr>
          <w:lang w:val="en-US"/>
        </w:rPr>
        <w:t xml:space="preserve">. </w:t>
      </w:r>
      <w:proofErr w:type="spellStart"/>
      <w:r w:rsidRPr="00635E84">
        <w:rPr>
          <w:lang w:val="en-US"/>
        </w:rPr>
        <w:t>Як</w:t>
      </w:r>
      <w:proofErr w:type="spellEnd"/>
      <w:r w:rsidRPr="00635E84">
        <w:rPr>
          <w:lang w:val="en-US"/>
        </w:rPr>
        <w:t xml:space="preserve"> </w:t>
      </w:r>
      <w:proofErr w:type="spellStart"/>
      <w:r w:rsidRPr="00635E84">
        <w:rPr>
          <w:lang w:val="en-US"/>
        </w:rPr>
        <w:t>вхідні</w:t>
      </w:r>
      <w:proofErr w:type="spellEnd"/>
      <w:r w:rsidRPr="00635E84">
        <w:rPr>
          <w:lang w:val="en-US"/>
        </w:rPr>
        <w:t xml:space="preserve"> </w:t>
      </w:r>
      <w:proofErr w:type="spellStart"/>
      <w:r w:rsidRPr="00635E84">
        <w:rPr>
          <w:lang w:val="en-US"/>
        </w:rPr>
        <w:t>дані</w:t>
      </w:r>
      <w:proofErr w:type="spellEnd"/>
      <w:r w:rsidRPr="00635E84">
        <w:rPr>
          <w:lang w:val="en-US"/>
        </w:rPr>
        <w:t xml:space="preserve"> </w:t>
      </w:r>
      <w:proofErr w:type="spellStart"/>
      <w:r w:rsidRPr="00635E84">
        <w:rPr>
          <w:lang w:val="en-US"/>
        </w:rPr>
        <w:t>використано</w:t>
      </w:r>
      <w:proofErr w:type="spellEnd"/>
      <w:r w:rsidRPr="00635E84">
        <w:rPr>
          <w:lang w:val="en-US"/>
        </w:rPr>
        <w:t xml:space="preserve"> </w:t>
      </w:r>
      <w:proofErr w:type="spellStart"/>
      <w:r w:rsidRPr="00635E84">
        <w:rPr>
          <w:lang w:val="en-US"/>
        </w:rPr>
        <w:t>чотири</w:t>
      </w:r>
      <w:proofErr w:type="spellEnd"/>
      <w:r w:rsidRPr="00635E84">
        <w:rPr>
          <w:lang w:val="en-US"/>
        </w:rPr>
        <w:t xml:space="preserve"> </w:t>
      </w:r>
      <w:proofErr w:type="spellStart"/>
      <w:r w:rsidRPr="00635E84">
        <w:rPr>
          <w:lang w:val="en-US"/>
        </w:rPr>
        <w:t>набори</w:t>
      </w:r>
      <w:proofErr w:type="spellEnd"/>
      <w:r w:rsidRPr="00635E84">
        <w:rPr>
          <w:lang w:val="en-US"/>
        </w:rPr>
        <w:t xml:space="preserve"> </w:t>
      </w:r>
      <w:proofErr w:type="spellStart"/>
      <w:r w:rsidRPr="00635E84">
        <w:rPr>
          <w:lang w:val="en-US"/>
        </w:rPr>
        <w:t>реальних</w:t>
      </w:r>
      <w:proofErr w:type="spellEnd"/>
      <w:r w:rsidRPr="00635E84">
        <w:rPr>
          <w:lang w:val="en-US"/>
        </w:rPr>
        <w:t xml:space="preserve"> </w:t>
      </w:r>
      <w:proofErr w:type="spellStart"/>
      <w:r w:rsidRPr="00635E84">
        <w:rPr>
          <w:lang w:val="en-US"/>
        </w:rPr>
        <w:t>адрес</w:t>
      </w:r>
      <w:proofErr w:type="spellEnd"/>
      <w:r w:rsidRPr="00635E84">
        <w:rPr>
          <w:lang w:val="en-US"/>
        </w:rPr>
        <w:t xml:space="preserve"> з </w:t>
      </w:r>
      <w:proofErr w:type="spellStart"/>
      <w:r w:rsidRPr="00635E84">
        <w:rPr>
          <w:lang w:val="en-US"/>
        </w:rPr>
        <w:t>історичної</w:t>
      </w:r>
      <w:proofErr w:type="spellEnd"/>
      <w:r w:rsidRPr="00635E84">
        <w:rPr>
          <w:lang w:val="en-US"/>
        </w:rPr>
        <w:t xml:space="preserve"> </w:t>
      </w:r>
      <w:proofErr w:type="spellStart"/>
      <w:r w:rsidRPr="00635E84">
        <w:rPr>
          <w:lang w:val="en-US"/>
        </w:rPr>
        <w:t>доставкової</w:t>
      </w:r>
      <w:proofErr w:type="spellEnd"/>
      <w:r w:rsidRPr="00635E84">
        <w:rPr>
          <w:lang w:val="en-US"/>
        </w:rPr>
        <w:t xml:space="preserve"> </w:t>
      </w:r>
      <w:proofErr w:type="spellStart"/>
      <w:r w:rsidRPr="00635E84">
        <w:rPr>
          <w:lang w:val="en-US"/>
        </w:rPr>
        <w:t>активності</w:t>
      </w:r>
      <w:proofErr w:type="spellEnd"/>
      <w:r w:rsidRPr="00635E84">
        <w:rPr>
          <w:lang w:val="en-US"/>
        </w:rPr>
        <w:t xml:space="preserve"> у м. </w:t>
      </w:r>
      <w:proofErr w:type="spellStart"/>
      <w:r w:rsidRPr="00635E84">
        <w:rPr>
          <w:lang w:val="en-US"/>
        </w:rPr>
        <w:t>Дніпро</w:t>
      </w:r>
      <w:proofErr w:type="spellEnd"/>
      <w:r w:rsidRPr="00635E84">
        <w:rPr>
          <w:lang w:val="en-US"/>
        </w:rPr>
        <w:t xml:space="preserve">, </w:t>
      </w:r>
      <w:proofErr w:type="spellStart"/>
      <w:r w:rsidRPr="00635E84">
        <w:rPr>
          <w:lang w:val="en-US"/>
        </w:rPr>
        <w:t>що</w:t>
      </w:r>
      <w:proofErr w:type="spellEnd"/>
      <w:r w:rsidRPr="00635E84">
        <w:rPr>
          <w:lang w:val="en-US"/>
        </w:rPr>
        <w:t xml:space="preserve"> </w:t>
      </w:r>
      <w:proofErr w:type="spellStart"/>
      <w:r w:rsidRPr="00635E84">
        <w:rPr>
          <w:lang w:val="en-US"/>
        </w:rPr>
        <w:t>охоплюють</w:t>
      </w:r>
      <w:proofErr w:type="spellEnd"/>
      <w:r w:rsidRPr="00635E84">
        <w:rPr>
          <w:lang w:val="en-US"/>
        </w:rPr>
        <w:t xml:space="preserve"> </w:t>
      </w:r>
      <w:proofErr w:type="spellStart"/>
      <w:r w:rsidRPr="00635E84">
        <w:rPr>
          <w:lang w:val="en-US"/>
        </w:rPr>
        <w:t>різнопланові</w:t>
      </w:r>
      <w:proofErr w:type="spellEnd"/>
      <w:r w:rsidRPr="00635E84">
        <w:rPr>
          <w:lang w:val="en-US"/>
        </w:rPr>
        <w:t xml:space="preserve"> </w:t>
      </w:r>
      <w:proofErr w:type="spellStart"/>
      <w:r w:rsidRPr="00635E84">
        <w:rPr>
          <w:lang w:val="en-US"/>
        </w:rPr>
        <w:t>географічні</w:t>
      </w:r>
      <w:proofErr w:type="spellEnd"/>
      <w:r w:rsidRPr="00635E84">
        <w:rPr>
          <w:lang w:val="en-US"/>
        </w:rPr>
        <w:t xml:space="preserve"> </w:t>
      </w:r>
      <w:proofErr w:type="spellStart"/>
      <w:r w:rsidRPr="00635E84">
        <w:rPr>
          <w:lang w:val="en-US"/>
        </w:rPr>
        <w:t>зони</w:t>
      </w:r>
      <w:proofErr w:type="spellEnd"/>
      <w:r w:rsidRPr="00635E84">
        <w:rPr>
          <w:lang w:val="en-US"/>
        </w:rPr>
        <w:t xml:space="preserve"> </w:t>
      </w:r>
      <w:proofErr w:type="spellStart"/>
      <w:r w:rsidRPr="00635E84">
        <w:rPr>
          <w:lang w:val="en-US"/>
        </w:rPr>
        <w:t>міста</w:t>
      </w:r>
      <w:proofErr w:type="spellEnd"/>
      <w:r w:rsidRPr="00635E84">
        <w:rPr>
          <w:lang w:val="en-US"/>
        </w:rPr>
        <w:t xml:space="preserve">: </w:t>
      </w:r>
      <w:proofErr w:type="spellStart"/>
      <w:r w:rsidRPr="00635E84">
        <w:rPr>
          <w:lang w:val="en-US"/>
        </w:rPr>
        <w:t>центральну</w:t>
      </w:r>
      <w:proofErr w:type="spellEnd"/>
      <w:r w:rsidRPr="00635E84">
        <w:rPr>
          <w:lang w:val="en-US"/>
        </w:rPr>
        <w:t xml:space="preserve"> </w:t>
      </w:r>
      <w:proofErr w:type="spellStart"/>
      <w:r w:rsidRPr="00635E84">
        <w:rPr>
          <w:lang w:val="en-US"/>
        </w:rPr>
        <w:t>ділову</w:t>
      </w:r>
      <w:proofErr w:type="spellEnd"/>
      <w:r w:rsidRPr="00635E84">
        <w:rPr>
          <w:lang w:val="en-US"/>
        </w:rPr>
        <w:t xml:space="preserve"> </w:t>
      </w:r>
      <w:proofErr w:type="spellStart"/>
      <w:r w:rsidRPr="00635E84">
        <w:rPr>
          <w:lang w:val="en-US"/>
        </w:rPr>
        <w:t>забудову</w:t>
      </w:r>
      <w:proofErr w:type="spellEnd"/>
      <w:r w:rsidRPr="00635E84">
        <w:rPr>
          <w:lang w:val="en-US"/>
        </w:rPr>
        <w:t xml:space="preserve"> (</w:t>
      </w:r>
      <w:proofErr w:type="spellStart"/>
      <w:r w:rsidRPr="00635E84">
        <w:rPr>
          <w:lang w:val="en-US"/>
        </w:rPr>
        <w:t>вул</w:t>
      </w:r>
      <w:proofErr w:type="spellEnd"/>
      <w:r w:rsidRPr="00635E84">
        <w:rPr>
          <w:lang w:val="en-US"/>
        </w:rPr>
        <w:t xml:space="preserve">. </w:t>
      </w:r>
      <w:proofErr w:type="spellStart"/>
      <w:r w:rsidRPr="00635E84">
        <w:rPr>
          <w:lang w:val="en-US"/>
        </w:rPr>
        <w:t>Січеславська</w:t>
      </w:r>
      <w:proofErr w:type="spellEnd"/>
      <w:r w:rsidRPr="00635E84">
        <w:rPr>
          <w:lang w:val="en-US"/>
        </w:rPr>
        <w:t xml:space="preserve">, </w:t>
      </w:r>
      <w:proofErr w:type="spellStart"/>
      <w:r w:rsidRPr="00635E84">
        <w:rPr>
          <w:lang w:val="en-US"/>
        </w:rPr>
        <w:t>вул</w:t>
      </w:r>
      <w:proofErr w:type="spellEnd"/>
      <w:r w:rsidRPr="00635E84">
        <w:rPr>
          <w:lang w:val="en-US"/>
        </w:rPr>
        <w:t xml:space="preserve">. </w:t>
      </w:r>
      <w:proofErr w:type="spellStart"/>
      <w:r w:rsidRPr="00635E84">
        <w:rPr>
          <w:lang w:val="en-US"/>
        </w:rPr>
        <w:t>Воскресенська</w:t>
      </w:r>
      <w:proofErr w:type="spellEnd"/>
      <w:r w:rsidRPr="00635E84">
        <w:rPr>
          <w:lang w:val="en-US"/>
        </w:rPr>
        <w:t xml:space="preserve">, </w:t>
      </w:r>
      <w:proofErr w:type="spellStart"/>
      <w:r w:rsidRPr="00635E84">
        <w:rPr>
          <w:lang w:val="en-US"/>
        </w:rPr>
        <w:t>просп</w:t>
      </w:r>
      <w:proofErr w:type="spellEnd"/>
      <w:r w:rsidRPr="00635E84">
        <w:rPr>
          <w:lang w:val="en-US"/>
        </w:rPr>
        <w:t xml:space="preserve">. </w:t>
      </w:r>
      <w:proofErr w:type="spellStart"/>
      <w:r w:rsidRPr="00635E84">
        <w:rPr>
          <w:lang w:val="en-US"/>
        </w:rPr>
        <w:t>Дмитра</w:t>
      </w:r>
      <w:proofErr w:type="spellEnd"/>
      <w:r w:rsidRPr="00635E84">
        <w:rPr>
          <w:lang w:val="en-US"/>
        </w:rPr>
        <w:t xml:space="preserve"> </w:t>
      </w:r>
      <w:proofErr w:type="spellStart"/>
      <w:r w:rsidRPr="00635E84">
        <w:rPr>
          <w:lang w:val="en-US"/>
        </w:rPr>
        <w:t>Яворницького</w:t>
      </w:r>
      <w:proofErr w:type="spellEnd"/>
      <w:r w:rsidRPr="00635E84">
        <w:rPr>
          <w:lang w:val="en-US"/>
        </w:rPr>
        <w:t xml:space="preserve">), </w:t>
      </w:r>
      <w:proofErr w:type="spellStart"/>
      <w:r w:rsidRPr="00635E84">
        <w:rPr>
          <w:lang w:val="en-US"/>
        </w:rPr>
        <w:t>правобережні</w:t>
      </w:r>
      <w:proofErr w:type="spellEnd"/>
      <w:r w:rsidRPr="00635E84">
        <w:rPr>
          <w:lang w:val="en-US"/>
        </w:rPr>
        <w:t xml:space="preserve"> </w:t>
      </w:r>
      <w:proofErr w:type="spellStart"/>
      <w:r w:rsidRPr="00635E84">
        <w:rPr>
          <w:lang w:val="en-US"/>
        </w:rPr>
        <w:t>житлові</w:t>
      </w:r>
      <w:proofErr w:type="spellEnd"/>
      <w:r w:rsidRPr="00635E84">
        <w:rPr>
          <w:lang w:val="en-US"/>
        </w:rPr>
        <w:t xml:space="preserve"> </w:t>
      </w:r>
      <w:proofErr w:type="spellStart"/>
      <w:r w:rsidRPr="00635E84">
        <w:rPr>
          <w:lang w:val="en-US"/>
        </w:rPr>
        <w:t>масиви</w:t>
      </w:r>
      <w:proofErr w:type="spellEnd"/>
      <w:r w:rsidRPr="00635E84">
        <w:rPr>
          <w:lang w:val="en-US"/>
        </w:rPr>
        <w:t xml:space="preserve"> (</w:t>
      </w:r>
      <w:proofErr w:type="spellStart"/>
      <w:r w:rsidRPr="00635E84">
        <w:rPr>
          <w:lang w:val="en-US"/>
        </w:rPr>
        <w:t>житлові</w:t>
      </w:r>
      <w:proofErr w:type="spellEnd"/>
      <w:r w:rsidRPr="00635E84">
        <w:rPr>
          <w:lang w:val="en-US"/>
        </w:rPr>
        <w:t xml:space="preserve"> </w:t>
      </w:r>
      <w:proofErr w:type="spellStart"/>
      <w:r w:rsidRPr="00635E84">
        <w:rPr>
          <w:lang w:val="en-US"/>
        </w:rPr>
        <w:t>масиви</w:t>
      </w:r>
      <w:proofErr w:type="spellEnd"/>
      <w:r w:rsidRPr="00635E84">
        <w:rPr>
          <w:lang w:val="en-US"/>
        </w:rPr>
        <w:t xml:space="preserve"> </w:t>
      </w:r>
      <w:proofErr w:type="spellStart"/>
      <w:r w:rsidRPr="00635E84">
        <w:rPr>
          <w:lang w:val="en-US"/>
        </w:rPr>
        <w:t>Перемога</w:t>
      </w:r>
      <w:proofErr w:type="spellEnd"/>
      <w:r w:rsidRPr="00635E84">
        <w:rPr>
          <w:lang w:val="en-US"/>
        </w:rPr>
        <w:t xml:space="preserve">, </w:t>
      </w:r>
      <w:proofErr w:type="spellStart"/>
      <w:r w:rsidRPr="00635E84">
        <w:rPr>
          <w:lang w:val="en-US"/>
        </w:rPr>
        <w:t>Тополя</w:t>
      </w:r>
      <w:proofErr w:type="spellEnd"/>
      <w:r w:rsidRPr="00635E84">
        <w:rPr>
          <w:lang w:val="en-US"/>
        </w:rPr>
        <w:t xml:space="preserve">), </w:t>
      </w:r>
      <w:proofErr w:type="spellStart"/>
      <w:r w:rsidRPr="00635E84">
        <w:rPr>
          <w:lang w:val="en-US"/>
        </w:rPr>
        <w:t>лівобережні</w:t>
      </w:r>
      <w:proofErr w:type="spellEnd"/>
      <w:r w:rsidRPr="00635E84">
        <w:rPr>
          <w:lang w:val="en-US"/>
        </w:rPr>
        <w:t xml:space="preserve"> </w:t>
      </w:r>
      <w:proofErr w:type="spellStart"/>
      <w:r w:rsidRPr="00635E84">
        <w:rPr>
          <w:lang w:val="en-US"/>
        </w:rPr>
        <w:t>промислово-житлові</w:t>
      </w:r>
      <w:proofErr w:type="spellEnd"/>
      <w:r w:rsidRPr="00635E84">
        <w:rPr>
          <w:lang w:val="en-US"/>
        </w:rPr>
        <w:t xml:space="preserve"> </w:t>
      </w:r>
      <w:proofErr w:type="spellStart"/>
      <w:r w:rsidRPr="00635E84">
        <w:rPr>
          <w:lang w:val="en-US"/>
        </w:rPr>
        <w:t>зони</w:t>
      </w:r>
      <w:proofErr w:type="spellEnd"/>
      <w:r w:rsidRPr="00635E84">
        <w:rPr>
          <w:lang w:val="en-US"/>
        </w:rPr>
        <w:t xml:space="preserve"> (</w:t>
      </w:r>
      <w:proofErr w:type="spellStart"/>
      <w:r w:rsidRPr="00635E84">
        <w:rPr>
          <w:lang w:val="en-US"/>
        </w:rPr>
        <w:t>житл</w:t>
      </w:r>
      <w:proofErr w:type="spellEnd"/>
      <w:r w:rsidRPr="00635E84">
        <w:rPr>
          <w:lang w:val="en-US"/>
        </w:rPr>
        <w:t xml:space="preserve">. </w:t>
      </w:r>
      <w:proofErr w:type="spellStart"/>
      <w:r w:rsidRPr="00635E84">
        <w:rPr>
          <w:lang w:val="en-US"/>
        </w:rPr>
        <w:t>масив</w:t>
      </w:r>
      <w:proofErr w:type="spellEnd"/>
      <w:r w:rsidRPr="00635E84">
        <w:rPr>
          <w:lang w:val="en-US"/>
        </w:rPr>
        <w:t xml:space="preserve"> </w:t>
      </w:r>
      <w:proofErr w:type="spellStart"/>
      <w:r w:rsidRPr="00635E84">
        <w:rPr>
          <w:lang w:val="en-US"/>
        </w:rPr>
        <w:t>Сонячний</w:t>
      </w:r>
      <w:proofErr w:type="spellEnd"/>
      <w:r w:rsidRPr="00635E84">
        <w:rPr>
          <w:lang w:val="en-US"/>
        </w:rPr>
        <w:t xml:space="preserve">) </w:t>
      </w:r>
      <w:proofErr w:type="spellStart"/>
      <w:r w:rsidRPr="00635E84">
        <w:rPr>
          <w:lang w:val="en-US"/>
        </w:rPr>
        <w:t>та</w:t>
      </w:r>
      <w:proofErr w:type="spellEnd"/>
      <w:r w:rsidRPr="00635E84">
        <w:rPr>
          <w:lang w:val="en-US"/>
        </w:rPr>
        <w:t xml:space="preserve"> </w:t>
      </w:r>
      <w:proofErr w:type="spellStart"/>
      <w:r w:rsidRPr="00635E84">
        <w:rPr>
          <w:lang w:val="en-US"/>
        </w:rPr>
        <w:t>віддалені</w:t>
      </w:r>
      <w:proofErr w:type="spellEnd"/>
      <w:r w:rsidRPr="00635E84">
        <w:rPr>
          <w:lang w:val="en-US"/>
        </w:rPr>
        <w:t xml:space="preserve"> </w:t>
      </w:r>
      <w:proofErr w:type="spellStart"/>
      <w:r w:rsidRPr="00635E84">
        <w:rPr>
          <w:lang w:val="en-US"/>
        </w:rPr>
        <w:t>околиці</w:t>
      </w:r>
      <w:proofErr w:type="spellEnd"/>
      <w:r w:rsidRPr="00635E84">
        <w:rPr>
          <w:lang w:val="en-US"/>
        </w:rPr>
        <w:t xml:space="preserve"> (</w:t>
      </w:r>
      <w:proofErr w:type="spellStart"/>
      <w:r w:rsidRPr="00635E84">
        <w:rPr>
          <w:lang w:val="en-US"/>
        </w:rPr>
        <w:t>вул</w:t>
      </w:r>
      <w:proofErr w:type="spellEnd"/>
      <w:r w:rsidRPr="00635E84">
        <w:rPr>
          <w:lang w:val="en-US"/>
        </w:rPr>
        <w:t xml:space="preserve">. </w:t>
      </w:r>
      <w:proofErr w:type="spellStart"/>
      <w:r w:rsidRPr="00635E84">
        <w:rPr>
          <w:lang w:val="en-US"/>
        </w:rPr>
        <w:t>Аеропортівська</w:t>
      </w:r>
      <w:proofErr w:type="spellEnd"/>
      <w:r w:rsidRPr="00635E84">
        <w:rPr>
          <w:lang w:val="en-US"/>
        </w:rPr>
        <w:t xml:space="preserve">). </w:t>
      </w:r>
      <w:proofErr w:type="spellStart"/>
      <w:r w:rsidRPr="00635E84">
        <w:rPr>
          <w:lang w:val="en-US"/>
        </w:rPr>
        <w:t>Така</w:t>
      </w:r>
      <w:proofErr w:type="spellEnd"/>
      <w:r w:rsidRPr="00635E84">
        <w:rPr>
          <w:lang w:val="en-US"/>
        </w:rPr>
        <w:t xml:space="preserve"> </w:t>
      </w:r>
      <w:proofErr w:type="spellStart"/>
      <w:r w:rsidRPr="00635E84">
        <w:rPr>
          <w:lang w:val="en-US"/>
        </w:rPr>
        <w:t>географічна</w:t>
      </w:r>
      <w:proofErr w:type="spellEnd"/>
      <w:r w:rsidRPr="00635E84">
        <w:rPr>
          <w:lang w:val="en-US"/>
        </w:rPr>
        <w:t xml:space="preserve"> </w:t>
      </w:r>
      <w:proofErr w:type="spellStart"/>
      <w:r w:rsidRPr="00635E84">
        <w:rPr>
          <w:lang w:val="en-US"/>
        </w:rPr>
        <w:t>гетерогенність</w:t>
      </w:r>
      <w:proofErr w:type="spellEnd"/>
      <w:r w:rsidRPr="00635E84">
        <w:rPr>
          <w:lang w:val="en-US"/>
        </w:rPr>
        <w:t xml:space="preserve"> </w:t>
      </w:r>
      <w:proofErr w:type="spellStart"/>
      <w:r w:rsidRPr="00635E84">
        <w:rPr>
          <w:lang w:val="en-US"/>
        </w:rPr>
        <w:t>потрібна</w:t>
      </w:r>
      <w:proofErr w:type="spellEnd"/>
      <w:r w:rsidRPr="00635E84">
        <w:rPr>
          <w:lang w:val="en-US"/>
        </w:rPr>
        <w:t xml:space="preserve"> </w:t>
      </w:r>
      <w:proofErr w:type="spellStart"/>
      <w:r w:rsidRPr="00635E84">
        <w:rPr>
          <w:lang w:val="en-US"/>
        </w:rPr>
        <w:t>для</w:t>
      </w:r>
      <w:proofErr w:type="spellEnd"/>
      <w:r w:rsidRPr="00635E84">
        <w:rPr>
          <w:lang w:val="en-US"/>
        </w:rPr>
        <w:t xml:space="preserve"> </w:t>
      </w:r>
      <w:proofErr w:type="spellStart"/>
      <w:r w:rsidRPr="00635E84">
        <w:rPr>
          <w:lang w:val="en-US"/>
        </w:rPr>
        <w:t>перевірки</w:t>
      </w:r>
      <w:proofErr w:type="spellEnd"/>
      <w:r w:rsidRPr="00635E84">
        <w:rPr>
          <w:lang w:val="en-US"/>
        </w:rPr>
        <w:t xml:space="preserve"> </w:t>
      </w:r>
      <w:proofErr w:type="spellStart"/>
      <w:r w:rsidRPr="00635E84">
        <w:rPr>
          <w:lang w:val="en-US"/>
        </w:rPr>
        <w:t>коректної</w:t>
      </w:r>
      <w:proofErr w:type="spellEnd"/>
      <w:r w:rsidRPr="00635E84">
        <w:rPr>
          <w:lang w:val="en-US"/>
        </w:rPr>
        <w:t xml:space="preserve"> </w:t>
      </w:r>
      <w:proofErr w:type="spellStart"/>
      <w:r w:rsidRPr="00635E84">
        <w:rPr>
          <w:lang w:val="en-US"/>
        </w:rPr>
        <w:t>роботи</w:t>
      </w:r>
      <w:proofErr w:type="spellEnd"/>
      <w:r w:rsidRPr="00635E84">
        <w:rPr>
          <w:lang w:val="en-US"/>
        </w:rPr>
        <w:t xml:space="preserve"> </w:t>
      </w:r>
      <w:proofErr w:type="spellStart"/>
      <w:r w:rsidRPr="00635E84">
        <w:rPr>
          <w:lang w:val="en-US"/>
        </w:rPr>
        <w:t>модальних</w:t>
      </w:r>
      <w:proofErr w:type="spellEnd"/>
      <w:r w:rsidRPr="00635E84">
        <w:rPr>
          <w:lang w:val="en-US"/>
        </w:rPr>
        <w:t xml:space="preserve"> </w:t>
      </w:r>
      <w:proofErr w:type="spellStart"/>
      <w:r w:rsidRPr="00635E84">
        <w:rPr>
          <w:lang w:val="en-US"/>
        </w:rPr>
        <w:t>правил</w:t>
      </w:r>
      <w:proofErr w:type="spellEnd"/>
      <w:r w:rsidRPr="00635E84">
        <w:rPr>
          <w:lang w:val="en-US"/>
        </w:rPr>
        <w:t xml:space="preserve"> </w:t>
      </w:r>
      <w:proofErr w:type="spellStart"/>
      <w:r w:rsidRPr="00635E84">
        <w:rPr>
          <w:lang w:val="en-US"/>
        </w:rPr>
        <w:t>доступу</w:t>
      </w:r>
      <w:proofErr w:type="spellEnd"/>
      <w:r w:rsidRPr="00635E84">
        <w:rPr>
          <w:lang w:val="en-US"/>
        </w:rPr>
        <w:t xml:space="preserve"> </w:t>
      </w:r>
      <w:proofErr w:type="spellStart"/>
      <w:r w:rsidRPr="00635E84">
        <w:rPr>
          <w:lang w:val="en-US"/>
        </w:rPr>
        <w:t>на</w:t>
      </w:r>
      <w:proofErr w:type="spellEnd"/>
      <w:r w:rsidRPr="00635E84">
        <w:rPr>
          <w:lang w:val="en-US"/>
        </w:rPr>
        <w:t xml:space="preserve"> </w:t>
      </w:r>
      <w:proofErr w:type="spellStart"/>
      <w:r w:rsidRPr="00635E84">
        <w:rPr>
          <w:lang w:val="en-US"/>
        </w:rPr>
        <w:t>різнотипних</w:t>
      </w:r>
      <w:proofErr w:type="spellEnd"/>
      <w:r w:rsidRPr="00635E84">
        <w:rPr>
          <w:lang w:val="en-US"/>
        </w:rPr>
        <w:t xml:space="preserve"> </w:t>
      </w:r>
      <w:proofErr w:type="spellStart"/>
      <w:r w:rsidRPr="00635E84">
        <w:rPr>
          <w:lang w:val="en-US"/>
        </w:rPr>
        <w:t>дорожніх</w:t>
      </w:r>
      <w:proofErr w:type="spellEnd"/>
      <w:r w:rsidRPr="00635E84">
        <w:rPr>
          <w:lang w:val="en-US"/>
        </w:rPr>
        <w:t xml:space="preserve"> </w:t>
      </w:r>
      <w:proofErr w:type="spellStart"/>
      <w:r w:rsidRPr="00635E84">
        <w:rPr>
          <w:lang w:val="en-US"/>
        </w:rPr>
        <w:t>сегментах</w:t>
      </w:r>
      <w:proofErr w:type="spellEnd"/>
      <w:r w:rsidRPr="00635E84">
        <w:rPr>
          <w:lang w:val="en-US"/>
        </w:rPr>
        <w:t xml:space="preserve">: </w:t>
      </w:r>
      <w:proofErr w:type="spellStart"/>
      <w:r w:rsidRPr="00635E84">
        <w:rPr>
          <w:lang w:val="en-US"/>
        </w:rPr>
        <w:t>центр</w:t>
      </w:r>
      <w:proofErr w:type="spellEnd"/>
      <w:r w:rsidRPr="00635E84">
        <w:rPr>
          <w:lang w:val="en-US"/>
        </w:rPr>
        <w:t xml:space="preserve"> </w:t>
      </w:r>
      <w:proofErr w:type="spellStart"/>
      <w:r w:rsidRPr="00635E84">
        <w:rPr>
          <w:lang w:val="en-US"/>
        </w:rPr>
        <w:t>містить</w:t>
      </w:r>
      <w:proofErr w:type="spellEnd"/>
      <w:r w:rsidRPr="00635E84">
        <w:rPr>
          <w:lang w:val="en-US"/>
        </w:rPr>
        <w:t xml:space="preserve"> </w:t>
      </w:r>
      <w:proofErr w:type="spellStart"/>
      <w:r w:rsidRPr="00635E84">
        <w:rPr>
          <w:lang w:val="en-US"/>
        </w:rPr>
        <w:t>велику</w:t>
      </w:r>
      <w:proofErr w:type="spellEnd"/>
      <w:r w:rsidRPr="00635E84">
        <w:rPr>
          <w:lang w:val="en-US"/>
        </w:rPr>
        <w:t xml:space="preserve"> </w:t>
      </w:r>
      <w:proofErr w:type="spellStart"/>
      <w:r w:rsidRPr="00635E84">
        <w:rPr>
          <w:lang w:val="en-US"/>
        </w:rPr>
        <w:t>кількість</w:t>
      </w:r>
      <w:proofErr w:type="spellEnd"/>
      <w:r w:rsidRPr="00635E84">
        <w:rPr>
          <w:lang w:val="en-US"/>
        </w:rPr>
        <w:t xml:space="preserve"> </w:t>
      </w:r>
      <w:proofErr w:type="spellStart"/>
      <w:r w:rsidRPr="00635E84">
        <w:rPr>
          <w:lang w:val="en-US"/>
        </w:rPr>
        <w:t>пішохідних</w:t>
      </w:r>
      <w:proofErr w:type="spellEnd"/>
      <w:r w:rsidRPr="00635E84">
        <w:rPr>
          <w:lang w:val="en-US"/>
        </w:rPr>
        <w:t xml:space="preserve"> </w:t>
      </w:r>
      <w:proofErr w:type="spellStart"/>
      <w:r w:rsidRPr="00635E84">
        <w:rPr>
          <w:lang w:val="en-US"/>
        </w:rPr>
        <w:t>зон</w:t>
      </w:r>
      <w:proofErr w:type="spellEnd"/>
      <w:r w:rsidRPr="00635E84">
        <w:rPr>
          <w:lang w:val="en-US"/>
        </w:rPr>
        <w:t xml:space="preserve"> і </w:t>
      </w:r>
      <w:proofErr w:type="spellStart"/>
      <w:r w:rsidRPr="00635E84">
        <w:rPr>
          <w:lang w:val="en-US"/>
        </w:rPr>
        <w:t>одностороннього</w:t>
      </w:r>
      <w:proofErr w:type="spellEnd"/>
      <w:r w:rsidRPr="00635E84">
        <w:rPr>
          <w:lang w:val="en-US"/>
        </w:rPr>
        <w:t xml:space="preserve"> </w:t>
      </w:r>
      <w:proofErr w:type="spellStart"/>
      <w:r w:rsidRPr="00635E84">
        <w:rPr>
          <w:lang w:val="en-US"/>
        </w:rPr>
        <w:t>руху</w:t>
      </w:r>
      <w:proofErr w:type="spellEnd"/>
      <w:r w:rsidRPr="00635E84">
        <w:rPr>
          <w:lang w:val="en-US"/>
        </w:rPr>
        <w:t xml:space="preserve">, </w:t>
      </w:r>
      <w:proofErr w:type="spellStart"/>
      <w:r w:rsidRPr="00635E84">
        <w:rPr>
          <w:lang w:val="en-US"/>
        </w:rPr>
        <w:t>житлові</w:t>
      </w:r>
      <w:proofErr w:type="spellEnd"/>
      <w:r w:rsidRPr="00635E84">
        <w:rPr>
          <w:lang w:val="en-US"/>
        </w:rPr>
        <w:t xml:space="preserve"> </w:t>
      </w:r>
      <w:proofErr w:type="spellStart"/>
      <w:r w:rsidRPr="00635E84">
        <w:rPr>
          <w:lang w:val="en-US"/>
        </w:rPr>
        <w:t>масиви</w:t>
      </w:r>
      <w:proofErr w:type="spellEnd"/>
      <w:r w:rsidRPr="00635E84">
        <w:rPr>
          <w:lang w:val="en-US"/>
        </w:rPr>
        <w:t xml:space="preserve"> </w:t>
      </w:r>
      <w:proofErr w:type="spellStart"/>
      <w:r w:rsidRPr="00635E84">
        <w:rPr>
          <w:lang w:val="en-US"/>
        </w:rPr>
        <w:t>характеризуються</w:t>
      </w:r>
      <w:proofErr w:type="spellEnd"/>
      <w:r w:rsidRPr="00635E84">
        <w:rPr>
          <w:lang w:val="en-US"/>
        </w:rPr>
        <w:t xml:space="preserve"> </w:t>
      </w:r>
      <w:proofErr w:type="spellStart"/>
      <w:r w:rsidRPr="00635E84">
        <w:rPr>
          <w:lang w:val="en-US"/>
        </w:rPr>
        <w:t>широкою</w:t>
      </w:r>
      <w:proofErr w:type="spellEnd"/>
      <w:r w:rsidRPr="00635E84">
        <w:rPr>
          <w:lang w:val="en-US"/>
        </w:rPr>
        <w:t xml:space="preserve"> </w:t>
      </w:r>
      <w:proofErr w:type="spellStart"/>
      <w:r w:rsidRPr="00635E84">
        <w:rPr>
          <w:lang w:val="en-US"/>
        </w:rPr>
        <w:t>наявністю</w:t>
      </w:r>
      <w:proofErr w:type="spellEnd"/>
      <w:r w:rsidRPr="00635E84">
        <w:rPr>
          <w:lang w:val="en-US"/>
        </w:rPr>
        <w:t xml:space="preserve"> </w:t>
      </w:r>
      <w:proofErr w:type="spellStart"/>
      <w:r w:rsidRPr="00635E84">
        <w:rPr>
          <w:lang w:val="en-US"/>
        </w:rPr>
        <w:t>прибудинкових</w:t>
      </w:r>
      <w:proofErr w:type="spellEnd"/>
      <w:r w:rsidRPr="00635E84">
        <w:rPr>
          <w:lang w:val="en-US"/>
        </w:rPr>
        <w:t xml:space="preserve"> </w:t>
      </w:r>
      <w:proofErr w:type="spellStart"/>
      <w:r w:rsidRPr="00635E84">
        <w:rPr>
          <w:lang w:val="en-US"/>
        </w:rPr>
        <w:t>проїздів</w:t>
      </w:r>
      <w:proofErr w:type="spellEnd"/>
      <w:r w:rsidRPr="00635E84">
        <w:rPr>
          <w:lang w:val="en-US"/>
        </w:rPr>
        <w:t xml:space="preserve"> з </w:t>
      </w:r>
      <w:proofErr w:type="spellStart"/>
      <w:r w:rsidRPr="00635E84">
        <w:rPr>
          <w:lang w:val="en-US"/>
        </w:rPr>
        <w:t>обмеженням</w:t>
      </w:r>
      <w:proofErr w:type="spellEnd"/>
      <w:r w:rsidRPr="00635E84">
        <w:rPr>
          <w:lang w:val="en-US"/>
        </w:rPr>
        <w:t xml:space="preserve"> </w:t>
      </w:r>
      <w:proofErr w:type="spellStart"/>
      <w:r w:rsidRPr="00635E84">
        <w:rPr>
          <w:lang w:val="en-US"/>
        </w:rPr>
        <w:t>motor_vehicle</w:t>
      </w:r>
      <w:proofErr w:type="spellEnd"/>
      <w:r w:rsidRPr="00635E84">
        <w:rPr>
          <w:lang w:val="en-US"/>
        </w:rPr>
        <w:t xml:space="preserve">=destination, а </w:t>
      </w:r>
      <w:proofErr w:type="spellStart"/>
      <w:r w:rsidRPr="00635E84">
        <w:rPr>
          <w:lang w:val="en-US"/>
        </w:rPr>
        <w:t>околиці</w:t>
      </w:r>
      <w:proofErr w:type="spellEnd"/>
      <w:r w:rsidRPr="00635E84">
        <w:rPr>
          <w:lang w:val="en-US"/>
        </w:rPr>
        <w:t xml:space="preserve"> </w:t>
      </w:r>
      <w:proofErr w:type="spellStart"/>
      <w:r w:rsidRPr="00635E84">
        <w:rPr>
          <w:lang w:val="en-US"/>
        </w:rPr>
        <w:t>тестують</w:t>
      </w:r>
      <w:proofErr w:type="spellEnd"/>
      <w:r w:rsidRPr="00635E84">
        <w:rPr>
          <w:lang w:val="en-US"/>
        </w:rPr>
        <w:t xml:space="preserve"> </w:t>
      </w:r>
      <w:proofErr w:type="spellStart"/>
      <w:r w:rsidRPr="00635E84">
        <w:rPr>
          <w:lang w:val="en-US"/>
        </w:rPr>
        <w:t>гібридне</w:t>
      </w:r>
      <w:proofErr w:type="spellEnd"/>
      <w:r w:rsidRPr="00635E84">
        <w:rPr>
          <w:lang w:val="en-US"/>
        </w:rPr>
        <w:t xml:space="preserve"> </w:t>
      </w:r>
      <w:proofErr w:type="spellStart"/>
      <w:r w:rsidRPr="00635E84">
        <w:rPr>
          <w:lang w:val="en-US"/>
        </w:rPr>
        <w:t>маршрутування</w:t>
      </w:r>
      <w:proofErr w:type="spellEnd"/>
      <w:r w:rsidRPr="00635E84">
        <w:rPr>
          <w:lang w:val="en-US"/>
        </w:rPr>
        <w:t xml:space="preserve"> «</w:t>
      </w:r>
      <w:proofErr w:type="spellStart"/>
      <w:r w:rsidRPr="00635E84">
        <w:rPr>
          <w:lang w:val="en-US"/>
        </w:rPr>
        <w:t>остання</w:t>
      </w:r>
      <w:proofErr w:type="spellEnd"/>
      <w:r w:rsidRPr="00635E84">
        <w:rPr>
          <w:lang w:val="en-US"/>
        </w:rPr>
        <w:t xml:space="preserve"> </w:t>
      </w:r>
      <w:proofErr w:type="spellStart"/>
      <w:r w:rsidRPr="00635E84">
        <w:rPr>
          <w:lang w:val="en-US"/>
        </w:rPr>
        <w:t>миля</w:t>
      </w:r>
      <w:proofErr w:type="spellEnd"/>
      <w:r w:rsidRPr="00635E84">
        <w:rPr>
          <w:lang w:val="en-US"/>
        </w:rPr>
        <w:t xml:space="preserve">» </w:t>
      </w:r>
      <w:proofErr w:type="spellStart"/>
      <w:r w:rsidRPr="00635E84">
        <w:rPr>
          <w:lang w:val="en-US"/>
        </w:rPr>
        <w:t>через</w:t>
      </w:r>
      <w:proofErr w:type="spellEnd"/>
      <w:r w:rsidRPr="00635E84">
        <w:rPr>
          <w:lang w:val="en-US"/>
        </w:rPr>
        <w:t xml:space="preserve"> </w:t>
      </w:r>
      <w:proofErr w:type="spellStart"/>
      <w:r w:rsidRPr="00635E84">
        <w:rPr>
          <w:lang w:val="en-US"/>
        </w:rPr>
        <w:t>ділянки</w:t>
      </w:r>
      <w:proofErr w:type="spellEnd"/>
      <w:r w:rsidRPr="00635E84">
        <w:rPr>
          <w:lang w:val="en-US"/>
        </w:rPr>
        <w:t xml:space="preserve"> </w:t>
      </w:r>
      <w:proofErr w:type="spellStart"/>
      <w:r w:rsidRPr="00635E84">
        <w:rPr>
          <w:lang w:val="en-US"/>
        </w:rPr>
        <w:t>без</w:t>
      </w:r>
      <w:proofErr w:type="spellEnd"/>
      <w:r w:rsidRPr="00635E84">
        <w:rPr>
          <w:lang w:val="en-US"/>
        </w:rPr>
        <w:t xml:space="preserve"> </w:t>
      </w:r>
      <w:proofErr w:type="spellStart"/>
      <w:r w:rsidRPr="00635E84">
        <w:rPr>
          <w:lang w:val="en-US"/>
        </w:rPr>
        <w:t>прямого</w:t>
      </w:r>
      <w:proofErr w:type="spellEnd"/>
      <w:r w:rsidRPr="00635E84">
        <w:rPr>
          <w:lang w:val="en-US"/>
        </w:rPr>
        <w:t xml:space="preserve"> </w:t>
      </w:r>
      <w:proofErr w:type="spellStart"/>
      <w:r w:rsidRPr="00635E84">
        <w:rPr>
          <w:lang w:val="en-US"/>
        </w:rPr>
        <w:t>автомобільного</w:t>
      </w:r>
      <w:proofErr w:type="spellEnd"/>
      <w:r w:rsidRPr="00635E84">
        <w:rPr>
          <w:lang w:val="en-US"/>
        </w:rPr>
        <w:t xml:space="preserve"> </w:t>
      </w:r>
      <w:proofErr w:type="spellStart"/>
      <w:r w:rsidRPr="00635E84">
        <w:rPr>
          <w:lang w:val="en-US"/>
        </w:rPr>
        <w:t>доступу</w:t>
      </w:r>
      <w:proofErr w:type="spellEnd"/>
      <w:r w:rsidRPr="00635E84">
        <w:rPr>
          <w:lang w:val="en-US"/>
        </w:rPr>
        <w:t xml:space="preserve">. </w:t>
      </w:r>
      <w:proofErr w:type="spellStart"/>
      <w:r w:rsidRPr="00635E84">
        <w:rPr>
          <w:lang w:val="en-US"/>
        </w:rPr>
        <w:t>На</w:t>
      </w:r>
      <w:proofErr w:type="spellEnd"/>
      <w:r w:rsidRPr="00635E84">
        <w:rPr>
          <w:lang w:val="en-US"/>
        </w:rPr>
        <w:t xml:space="preserve"> </w:t>
      </w:r>
      <w:proofErr w:type="spellStart"/>
      <w:r w:rsidRPr="00635E84">
        <w:rPr>
          <w:lang w:val="en-US"/>
        </w:rPr>
        <w:t>кожному</w:t>
      </w:r>
      <w:proofErr w:type="spellEnd"/>
      <w:r w:rsidRPr="00635E84">
        <w:rPr>
          <w:lang w:val="en-US"/>
        </w:rPr>
        <w:t xml:space="preserve"> </w:t>
      </w:r>
      <w:proofErr w:type="spellStart"/>
      <w:r w:rsidRPr="00635E84">
        <w:rPr>
          <w:lang w:val="en-US"/>
        </w:rPr>
        <w:t>тестовому</w:t>
      </w:r>
      <w:proofErr w:type="spellEnd"/>
      <w:r w:rsidRPr="00635E84">
        <w:rPr>
          <w:lang w:val="en-US"/>
        </w:rPr>
        <w:t xml:space="preserve"> </w:t>
      </w:r>
      <w:proofErr w:type="spellStart"/>
      <w:r w:rsidRPr="00635E84">
        <w:rPr>
          <w:lang w:val="en-US"/>
        </w:rPr>
        <w:t>наборі</w:t>
      </w:r>
      <w:proofErr w:type="spellEnd"/>
      <w:r w:rsidRPr="00635E84">
        <w:rPr>
          <w:lang w:val="en-US"/>
        </w:rPr>
        <w:t xml:space="preserve"> </w:t>
      </w:r>
      <w:proofErr w:type="spellStart"/>
      <w:r w:rsidRPr="00635E84">
        <w:rPr>
          <w:lang w:val="en-US"/>
        </w:rPr>
        <w:t>контролювалися</w:t>
      </w:r>
      <w:proofErr w:type="spellEnd"/>
      <w:r w:rsidRPr="00635E84">
        <w:rPr>
          <w:lang w:val="en-US"/>
        </w:rPr>
        <w:t xml:space="preserve"> </w:t>
      </w:r>
      <w:proofErr w:type="spellStart"/>
      <w:r w:rsidRPr="00635E84">
        <w:rPr>
          <w:lang w:val="en-US"/>
        </w:rPr>
        <w:t>такі</w:t>
      </w:r>
      <w:proofErr w:type="spellEnd"/>
      <w:r w:rsidRPr="00635E84">
        <w:rPr>
          <w:lang w:val="en-US"/>
        </w:rPr>
        <w:t xml:space="preserve"> </w:t>
      </w:r>
      <w:proofErr w:type="spellStart"/>
      <w:r w:rsidRPr="00635E84">
        <w:rPr>
          <w:lang w:val="en-US"/>
        </w:rPr>
        <w:t>інваріанти</w:t>
      </w:r>
      <w:proofErr w:type="spellEnd"/>
      <w:r w:rsidRPr="00635E84">
        <w:rPr>
          <w:lang w:val="en-US"/>
        </w:rPr>
        <w:t xml:space="preserve">: </w:t>
      </w:r>
      <w:proofErr w:type="spellStart"/>
      <w:r w:rsidRPr="00635E84">
        <w:rPr>
          <w:lang w:val="en-US"/>
        </w:rPr>
        <w:t>успішне</w:t>
      </w:r>
      <w:proofErr w:type="spellEnd"/>
      <w:r w:rsidRPr="00635E84">
        <w:rPr>
          <w:lang w:val="en-US"/>
        </w:rPr>
        <w:t xml:space="preserve"> </w:t>
      </w:r>
      <w:proofErr w:type="spellStart"/>
      <w:r w:rsidRPr="00635E84">
        <w:rPr>
          <w:lang w:val="en-US"/>
        </w:rPr>
        <w:t>завантаження</w:t>
      </w:r>
      <w:proofErr w:type="spellEnd"/>
      <w:r w:rsidRPr="00635E84">
        <w:rPr>
          <w:lang w:val="en-US"/>
        </w:rPr>
        <w:t xml:space="preserve"> </w:t>
      </w:r>
      <w:proofErr w:type="spellStart"/>
      <w:r w:rsidRPr="00635E84">
        <w:rPr>
          <w:lang w:val="en-US"/>
        </w:rPr>
        <w:t>графа</w:t>
      </w:r>
      <w:proofErr w:type="spellEnd"/>
      <w:r w:rsidRPr="00635E84">
        <w:rPr>
          <w:lang w:val="en-US"/>
        </w:rPr>
        <w:t xml:space="preserve"> з Overpass API </w:t>
      </w:r>
      <w:proofErr w:type="spellStart"/>
      <w:r w:rsidRPr="00635E84">
        <w:rPr>
          <w:lang w:val="en-US"/>
        </w:rPr>
        <w:t>без</w:t>
      </w:r>
      <w:proofErr w:type="spellEnd"/>
      <w:r w:rsidRPr="00635E84">
        <w:rPr>
          <w:lang w:val="en-US"/>
        </w:rPr>
        <w:t xml:space="preserve"> </w:t>
      </w:r>
      <w:proofErr w:type="spellStart"/>
      <w:r w:rsidRPr="00635E84">
        <w:rPr>
          <w:lang w:val="en-US"/>
        </w:rPr>
        <w:t>таймауту</w:t>
      </w:r>
      <w:proofErr w:type="spellEnd"/>
      <w:r w:rsidRPr="00635E84">
        <w:rPr>
          <w:lang w:val="en-US"/>
        </w:rPr>
        <w:t xml:space="preserve">, </w:t>
      </w:r>
      <w:proofErr w:type="spellStart"/>
      <w:r w:rsidRPr="00635E84">
        <w:rPr>
          <w:lang w:val="en-US"/>
        </w:rPr>
        <w:t>успішне</w:t>
      </w:r>
      <w:proofErr w:type="spellEnd"/>
      <w:r w:rsidRPr="00635E84">
        <w:rPr>
          <w:lang w:val="en-US"/>
        </w:rPr>
        <w:t xml:space="preserve"> </w:t>
      </w:r>
      <w:proofErr w:type="spellStart"/>
      <w:r w:rsidRPr="00635E84">
        <w:rPr>
          <w:lang w:val="en-US"/>
        </w:rPr>
        <w:t>геокодування</w:t>
      </w:r>
      <w:proofErr w:type="spellEnd"/>
      <w:r w:rsidRPr="00635E84">
        <w:rPr>
          <w:lang w:val="en-US"/>
        </w:rPr>
        <w:t xml:space="preserve"> </w:t>
      </w:r>
      <w:proofErr w:type="spellStart"/>
      <w:r w:rsidRPr="00635E84">
        <w:rPr>
          <w:lang w:val="en-US"/>
        </w:rPr>
        <w:t>всіх</w:t>
      </w:r>
      <w:proofErr w:type="spellEnd"/>
      <w:r w:rsidRPr="00635E84">
        <w:rPr>
          <w:lang w:val="en-US"/>
        </w:rPr>
        <w:t xml:space="preserve"> </w:t>
      </w:r>
      <w:proofErr w:type="spellStart"/>
      <w:r w:rsidRPr="00635E84">
        <w:rPr>
          <w:lang w:val="en-US"/>
        </w:rPr>
        <w:t>адрес</w:t>
      </w:r>
      <w:proofErr w:type="spellEnd"/>
      <w:r w:rsidRPr="00635E84">
        <w:rPr>
          <w:lang w:val="en-US"/>
        </w:rPr>
        <w:t xml:space="preserve"> </w:t>
      </w:r>
      <w:proofErr w:type="spellStart"/>
      <w:r w:rsidRPr="00635E84">
        <w:rPr>
          <w:lang w:val="en-US"/>
        </w:rPr>
        <w:t>через</w:t>
      </w:r>
      <w:proofErr w:type="spellEnd"/>
      <w:r w:rsidRPr="00635E84">
        <w:rPr>
          <w:lang w:val="en-US"/>
        </w:rPr>
        <w:t xml:space="preserve"> </w:t>
      </w:r>
      <w:proofErr w:type="spellStart"/>
      <w:r w:rsidRPr="00635E84">
        <w:rPr>
          <w:lang w:val="en-US"/>
        </w:rPr>
        <w:t>Nominatim</w:t>
      </w:r>
      <w:proofErr w:type="spellEnd"/>
      <w:r w:rsidRPr="00635E84">
        <w:rPr>
          <w:lang w:val="en-US"/>
        </w:rPr>
        <w:t xml:space="preserve">, </w:t>
      </w:r>
      <w:proofErr w:type="spellStart"/>
      <w:r w:rsidRPr="00635E84">
        <w:rPr>
          <w:lang w:val="en-US"/>
        </w:rPr>
        <w:t>коректна</w:t>
      </w:r>
      <w:proofErr w:type="spellEnd"/>
      <w:r w:rsidRPr="00635E84">
        <w:rPr>
          <w:lang w:val="en-US"/>
        </w:rPr>
        <w:t xml:space="preserve"> </w:t>
      </w:r>
      <w:proofErr w:type="spellStart"/>
      <w:r w:rsidRPr="00635E84">
        <w:rPr>
          <w:lang w:val="en-US"/>
        </w:rPr>
        <w:t>побудова</w:t>
      </w:r>
      <w:proofErr w:type="spellEnd"/>
      <w:r w:rsidRPr="00635E84">
        <w:rPr>
          <w:lang w:val="en-US"/>
        </w:rPr>
        <w:t xml:space="preserve"> </w:t>
      </w:r>
      <w:proofErr w:type="spellStart"/>
      <w:r w:rsidRPr="00635E84">
        <w:rPr>
          <w:lang w:val="en-US"/>
        </w:rPr>
        <w:t>трьох</w:t>
      </w:r>
      <w:proofErr w:type="spellEnd"/>
      <w:r w:rsidRPr="00635E84">
        <w:rPr>
          <w:lang w:val="en-US"/>
        </w:rPr>
        <w:t xml:space="preserve"> </w:t>
      </w:r>
      <w:proofErr w:type="spellStart"/>
      <w:r w:rsidRPr="00635E84">
        <w:rPr>
          <w:lang w:val="en-US"/>
        </w:rPr>
        <w:t>модальних</w:t>
      </w:r>
      <w:proofErr w:type="spellEnd"/>
      <w:r w:rsidRPr="00635E84">
        <w:rPr>
          <w:lang w:val="en-US"/>
        </w:rPr>
        <w:t xml:space="preserve"> </w:t>
      </w:r>
      <w:proofErr w:type="spellStart"/>
      <w:r w:rsidRPr="00635E84">
        <w:rPr>
          <w:lang w:val="en-US"/>
        </w:rPr>
        <w:t>матриць</w:t>
      </w:r>
      <w:proofErr w:type="spellEnd"/>
      <w:r w:rsidRPr="00635E84">
        <w:rPr>
          <w:lang w:val="en-US"/>
        </w:rPr>
        <w:t xml:space="preserve"> </w:t>
      </w:r>
      <w:proofErr w:type="spellStart"/>
      <w:r w:rsidRPr="00635E84">
        <w:rPr>
          <w:lang w:val="en-US"/>
        </w:rPr>
        <w:t>відстаней</w:t>
      </w:r>
      <w:proofErr w:type="spellEnd"/>
      <w:r w:rsidRPr="00635E84">
        <w:rPr>
          <w:lang w:val="en-US"/>
        </w:rPr>
        <w:t xml:space="preserve"> </w:t>
      </w:r>
      <w:proofErr w:type="spellStart"/>
      <w:r w:rsidRPr="00635E84">
        <w:rPr>
          <w:lang w:val="en-US"/>
        </w:rPr>
        <w:t>без</w:t>
      </w:r>
      <w:proofErr w:type="spellEnd"/>
      <w:r w:rsidRPr="00635E84">
        <w:rPr>
          <w:lang w:val="en-US"/>
        </w:rPr>
        <w:t xml:space="preserve"> </w:t>
      </w:r>
      <w:proofErr w:type="spellStart"/>
      <w:r w:rsidRPr="00635E84">
        <w:rPr>
          <w:lang w:val="en-US"/>
        </w:rPr>
        <w:t>некерованих</w:t>
      </w:r>
      <w:proofErr w:type="spellEnd"/>
      <w:r w:rsidRPr="00635E84">
        <w:rPr>
          <w:lang w:val="en-US"/>
        </w:rPr>
        <w:t xml:space="preserve"> </w:t>
      </w:r>
      <w:proofErr w:type="spellStart"/>
      <w:r w:rsidRPr="00635E84">
        <w:rPr>
          <w:lang w:val="en-US"/>
        </w:rPr>
        <w:t>винятків</w:t>
      </w:r>
      <w:proofErr w:type="spellEnd"/>
      <w:r w:rsidRPr="00635E84">
        <w:rPr>
          <w:lang w:val="en-US"/>
        </w:rPr>
        <w:t xml:space="preserve">, </w:t>
      </w:r>
      <w:proofErr w:type="spellStart"/>
      <w:r w:rsidRPr="00635E84">
        <w:rPr>
          <w:lang w:val="en-US"/>
        </w:rPr>
        <w:t>формування</w:t>
      </w:r>
      <w:proofErr w:type="spellEnd"/>
      <w:r w:rsidRPr="00635E84">
        <w:rPr>
          <w:lang w:val="en-US"/>
        </w:rPr>
        <w:t xml:space="preserve"> </w:t>
      </w:r>
      <w:proofErr w:type="spellStart"/>
      <w:r w:rsidRPr="00635E84">
        <w:rPr>
          <w:lang w:val="en-US"/>
        </w:rPr>
        <w:t>інтерактивної</w:t>
      </w:r>
      <w:proofErr w:type="spellEnd"/>
      <w:r w:rsidRPr="00635E84">
        <w:rPr>
          <w:lang w:val="en-US"/>
        </w:rPr>
        <w:t xml:space="preserve"> </w:t>
      </w:r>
      <w:proofErr w:type="spellStart"/>
      <w:r w:rsidRPr="00635E84">
        <w:rPr>
          <w:lang w:val="en-US"/>
        </w:rPr>
        <w:t>карти</w:t>
      </w:r>
      <w:proofErr w:type="spellEnd"/>
      <w:r w:rsidRPr="00635E84">
        <w:rPr>
          <w:lang w:val="en-US"/>
        </w:rPr>
        <w:t xml:space="preserve"> з </w:t>
      </w:r>
      <w:proofErr w:type="spellStart"/>
      <w:r w:rsidRPr="00635E84">
        <w:rPr>
          <w:lang w:val="en-US"/>
        </w:rPr>
        <w:t>відображенням</w:t>
      </w:r>
      <w:proofErr w:type="spellEnd"/>
      <w:r w:rsidRPr="00635E84">
        <w:rPr>
          <w:lang w:val="en-US"/>
        </w:rPr>
        <w:t xml:space="preserve"> </w:t>
      </w:r>
      <w:proofErr w:type="spellStart"/>
      <w:r w:rsidRPr="00635E84">
        <w:rPr>
          <w:lang w:val="en-US"/>
        </w:rPr>
        <w:t>усіх</w:t>
      </w:r>
      <w:proofErr w:type="spellEnd"/>
      <w:r w:rsidRPr="00635E84">
        <w:rPr>
          <w:lang w:val="en-US"/>
        </w:rPr>
        <w:t xml:space="preserve"> </w:t>
      </w:r>
      <w:proofErr w:type="spellStart"/>
      <w:r w:rsidRPr="00635E84">
        <w:rPr>
          <w:lang w:val="en-US"/>
        </w:rPr>
        <w:t>запланованих</w:t>
      </w:r>
      <w:proofErr w:type="spellEnd"/>
      <w:r w:rsidRPr="00635E84">
        <w:rPr>
          <w:lang w:val="en-US"/>
        </w:rPr>
        <w:t xml:space="preserve"> </w:t>
      </w:r>
      <w:proofErr w:type="spellStart"/>
      <w:r w:rsidRPr="00635E84">
        <w:rPr>
          <w:lang w:val="en-US"/>
        </w:rPr>
        <w:t>маршрутів</w:t>
      </w:r>
      <w:proofErr w:type="spellEnd"/>
      <w:r w:rsidRPr="00635E84">
        <w:rPr>
          <w:lang w:val="en-US"/>
        </w:rPr>
        <w:t xml:space="preserve"> </w:t>
      </w:r>
      <w:proofErr w:type="spellStart"/>
      <w:r w:rsidRPr="00635E84">
        <w:rPr>
          <w:lang w:val="en-US"/>
        </w:rPr>
        <w:t>та</w:t>
      </w:r>
      <w:proofErr w:type="spellEnd"/>
      <w:r w:rsidRPr="00635E84">
        <w:rPr>
          <w:lang w:val="en-US"/>
        </w:rPr>
        <w:t xml:space="preserve"> </w:t>
      </w:r>
      <w:proofErr w:type="spellStart"/>
      <w:r w:rsidRPr="00635E84">
        <w:rPr>
          <w:lang w:val="en-US"/>
        </w:rPr>
        <w:t>відсутність</w:t>
      </w:r>
      <w:proofErr w:type="spellEnd"/>
      <w:r w:rsidRPr="00635E84">
        <w:rPr>
          <w:lang w:val="en-US"/>
        </w:rPr>
        <w:t xml:space="preserve"> </w:t>
      </w:r>
      <w:proofErr w:type="spellStart"/>
      <w:r w:rsidRPr="00635E84">
        <w:rPr>
          <w:lang w:val="en-US"/>
        </w:rPr>
        <w:t>розривів</w:t>
      </w:r>
      <w:proofErr w:type="spellEnd"/>
      <w:r w:rsidRPr="00635E84">
        <w:rPr>
          <w:lang w:val="en-US"/>
        </w:rPr>
        <w:t xml:space="preserve"> у </w:t>
      </w:r>
      <w:proofErr w:type="spellStart"/>
      <w:r w:rsidRPr="00635E84">
        <w:rPr>
          <w:lang w:val="en-US"/>
        </w:rPr>
        <w:t>візуалізованих</w:t>
      </w:r>
      <w:proofErr w:type="spellEnd"/>
      <w:r w:rsidRPr="00635E84">
        <w:rPr>
          <w:lang w:val="en-US"/>
        </w:rPr>
        <w:t xml:space="preserve"> </w:t>
      </w:r>
      <w:proofErr w:type="spellStart"/>
      <w:r w:rsidRPr="00635E84">
        <w:rPr>
          <w:lang w:val="en-US"/>
        </w:rPr>
        <w:t>лініях</w:t>
      </w:r>
      <w:proofErr w:type="spellEnd"/>
      <w:r w:rsidRPr="00635E84">
        <w:rPr>
          <w:lang w:val="en-US"/>
        </w:rPr>
        <w:t xml:space="preserve"> </w:t>
      </w:r>
      <w:proofErr w:type="spellStart"/>
      <w:r w:rsidRPr="00635E84">
        <w:rPr>
          <w:lang w:val="en-US"/>
        </w:rPr>
        <w:t>AntPath</w:t>
      </w:r>
      <w:proofErr w:type="spellEnd"/>
      <w:r w:rsidRPr="00635E84">
        <w:rPr>
          <w:lang w:val="en-US"/>
        </w:rPr>
        <w:t>.</w:t>
      </w:r>
    </w:p>
    <w:p w14:paraId="7F084F6F" w14:textId="62175931" w:rsidR="00441C48" w:rsidRDefault="00441C48" w:rsidP="0093006D">
      <w:pPr>
        <w:ind w:firstLine="709"/>
        <w:rPr>
          <w:lang w:val="en-US"/>
        </w:rPr>
      </w:pPr>
      <w:proofErr w:type="spellStart"/>
      <w:r w:rsidRPr="00441C48">
        <w:rPr>
          <w:lang w:val="en-US"/>
        </w:rPr>
        <w:t>Функціональне</w:t>
      </w:r>
      <w:proofErr w:type="spellEnd"/>
      <w:r w:rsidRPr="00441C48">
        <w:rPr>
          <w:lang w:val="en-US"/>
        </w:rPr>
        <w:t xml:space="preserve"> </w:t>
      </w:r>
      <w:proofErr w:type="spellStart"/>
      <w:r w:rsidRPr="00441C48">
        <w:rPr>
          <w:lang w:val="en-US"/>
        </w:rPr>
        <w:t>тестування</w:t>
      </w:r>
      <w:proofErr w:type="spellEnd"/>
      <w:r w:rsidRPr="00441C48">
        <w:rPr>
          <w:lang w:val="en-US"/>
        </w:rPr>
        <w:t xml:space="preserve"> </w:t>
      </w:r>
      <w:proofErr w:type="spellStart"/>
      <w:r w:rsidRPr="00441C48">
        <w:rPr>
          <w:lang w:val="en-US"/>
        </w:rPr>
        <w:t>зіставляло</w:t>
      </w:r>
      <w:proofErr w:type="spellEnd"/>
      <w:r w:rsidRPr="00441C48">
        <w:rPr>
          <w:lang w:val="en-US"/>
        </w:rPr>
        <w:t xml:space="preserve"> </w:t>
      </w:r>
      <w:proofErr w:type="spellStart"/>
      <w:r w:rsidRPr="00441C48">
        <w:rPr>
          <w:lang w:val="en-US"/>
        </w:rPr>
        <w:t>поведінку</w:t>
      </w:r>
      <w:proofErr w:type="spellEnd"/>
      <w:r w:rsidRPr="00441C48">
        <w:rPr>
          <w:lang w:val="en-US"/>
        </w:rPr>
        <w:t xml:space="preserve"> </w:t>
      </w:r>
      <w:proofErr w:type="spellStart"/>
      <w:r w:rsidRPr="00441C48">
        <w:rPr>
          <w:lang w:val="en-US"/>
        </w:rPr>
        <w:t>системи</w:t>
      </w:r>
      <w:proofErr w:type="spellEnd"/>
      <w:r w:rsidRPr="00441C48">
        <w:rPr>
          <w:lang w:val="en-US"/>
        </w:rPr>
        <w:t xml:space="preserve"> з </w:t>
      </w:r>
      <w:proofErr w:type="spellStart"/>
      <w:r w:rsidRPr="00441C48">
        <w:rPr>
          <w:lang w:val="en-US"/>
        </w:rPr>
        <w:t>функціональними</w:t>
      </w:r>
      <w:proofErr w:type="spellEnd"/>
      <w:r w:rsidRPr="00441C48">
        <w:rPr>
          <w:lang w:val="en-US"/>
        </w:rPr>
        <w:t xml:space="preserve"> </w:t>
      </w:r>
      <w:proofErr w:type="spellStart"/>
      <w:r w:rsidRPr="00441C48">
        <w:rPr>
          <w:lang w:val="en-US"/>
        </w:rPr>
        <w:t>вимогами</w:t>
      </w:r>
      <w:proofErr w:type="spellEnd"/>
      <w:r w:rsidRPr="00441C48">
        <w:rPr>
          <w:lang w:val="en-US"/>
        </w:rPr>
        <w:t xml:space="preserve">, </w:t>
      </w:r>
      <w:proofErr w:type="spellStart"/>
      <w:r w:rsidRPr="00441C48">
        <w:rPr>
          <w:lang w:val="en-US"/>
        </w:rPr>
        <w:t>формалізованими</w:t>
      </w:r>
      <w:proofErr w:type="spellEnd"/>
      <w:r w:rsidRPr="00441C48">
        <w:rPr>
          <w:lang w:val="en-US"/>
        </w:rPr>
        <w:t xml:space="preserve"> </w:t>
      </w:r>
      <w:proofErr w:type="spellStart"/>
      <w:r w:rsidRPr="00441C48">
        <w:rPr>
          <w:lang w:val="en-US"/>
        </w:rPr>
        <w:t>діаграмою</w:t>
      </w:r>
      <w:proofErr w:type="spellEnd"/>
      <w:r w:rsidRPr="00441C48">
        <w:rPr>
          <w:lang w:val="en-US"/>
        </w:rPr>
        <w:t xml:space="preserve"> </w:t>
      </w:r>
      <w:proofErr w:type="spellStart"/>
      <w:r w:rsidRPr="00441C48">
        <w:rPr>
          <w:lang w:val="en-US"/>
        </w:rPr>
        <w:t>прецедентів</w:t>
      </w:r>
      <w:proofErr w:type="spellEnd"/>
      <w:r w:rsidRPr="00441C48">
        <w:rPr>
          <w:lang w:val="en-US"/>
        </w:rPr>
        <w:t xml:space="preserve"> (</w:t>
      </w:r>
      <w:proofErr w:type="spellStart"/>
      <w:r w:rsidRPr="00441C48">
        <w:rPr>
          <w:lang w:val="en-US"/>
        </w:rPr>
        <w:t>рис</w:t>
      </w:r>
      <w:proofErr w:type="spellEnd"/>
      <w:r w:rsidRPr="00441C48">
        <w:rPr>
          <w:lang w:val="en-US"/>
        </w:rPr>
        <w:t xml:space="preserve">. 2.1) і </w:t>
      </w:r>
      <w:proofErr w:type="spellStart"/>
      <w:r w:rsidRPr="00441C48">
        <w:rPr>
          <w:lang w:val="en-US"/>
        </w:rPr>
        <w:t>математичною</w:t>
      </w:r>
      <w:proofErr w:type="spellEnd"/>
      <w:r w:rsidRPr="00441C48">
        <w:rPr>
          <w:lang w:val="en-US"/>
        </w:rPr>
        <w:t xml:space="preserve"> </w:t>
      </w:r>
      <w:proofErr w:type="spellStart"/>
      <w:r w:rsidRPr="00441C48">
        <w:rPr>
          <w:lang w:val="en-US"/>
        </w:rPr>
        <w:t>постановкою</w:t>
      </w:r>
      <w:proofErr w:type="spellEnd"/>
      <w:r w:rsidRPr="00441C48">
        <w:rPr>
          <w:lang w:val="en-US"/>
        </w:rPr>
        <w:t xml:space="preserve"> (п. 1.4). </w:t>
      </w:r>
      <w:proofErr w:type="spellStart"/>
      <w:r w:rsidRPr="00441C48">
        <w:rPr>
          <w:lang w:val="en-US"/>
        </w:rPr>
        <w:t>До</w:t>
      </w:r>
      <w:proofErr w:type="spellEnd"/>
      <w:r w:rsidRPr="00441C48">
        <w:rPr>
          <w:lang w:val="en-US"/>
        </w:rPr>
        <w:t xml:space="preserve"> </w:t>
      </w:r>
      <w:proofErr w:type="spellStart"/>
      <w:r w:rsidRPr="00441C48">
        <w:rPr>
          <w:lang w:val="en-US"/>
        </w:rPr>
        <w:t>перевірюваних</w:t>
      </w:r>
      <w:proofErr w:type="spellEnd"/>
      <w:r w:rsidRPr="00441C48">
        <w:rPr>
          <w:lang w:val="en-US"/>
        </w:rPr>
        <w:t xml:space="preserve"> </w:t>
      </w:r>
      <w:proofErr w:type="spellStart"/>
      <w:r w:rsidRPr="00441C48">
        <w:rPr>
          <w:lang w:val="en-US"/>
        </w:rPr>
        <w:t>інваріантів</w:t>
      </w:r>
      <w:proofErr w:type="spellEnd"/>
      <w:r w:rsidRPr="00441C48">
        <w:rPr>
          <w:lang w:val="en-US"/>
        </w:rPr>
        <w:t xml:space="preserve"> </w:t>
      </w:r>
      <w:proofErr w:type="spellStart"/>
      <w:r w:rsidRPr="00441C48">
        <w:rPr>
          <w:lang w:val="en-US"/>
        </w:rPr>
        <w:t>увійшли</w:t>
      </w:r>
      <w:proofErr w:type="spellEnd"/>
      <w:r w:rsidRPr="00441C48">
        <w:rPr>
          <w:lang w:val="en-US"/>
        </w:rPr>
        <w:t xml:space="preserve">: </w:t>
      </w:r>
      <w:proofErr w:type="spellStart"/>
      <w:r w:rsidRPr="00441C48">
        <w:rPr>
          <w:lang w:val="en-US"/>
        </w:rPr>
        <w:lastRenderedPageBreak/>
        <w:t>гарантія</w:t>
      </w:r>
      <w:proofErr w:type="spellEnd"/>
      <w:r w:rsidRPr="00441C48">
        <w:rPr>
          <w:lang w:val="en-US"/>
        </w:rPr>
        <w:t xml:space="preserve"> </w:t>
      </w:r>
      <w:proofErr w:type="spellStart"/>
      <w:r w:rsidRPr="00441C48">
        <w:rPr>
          <w:lang w:val="en-US"/>
        </w:rPr>
        <w:t>відвідування</w:t>
      </w:r>
      <w:proofErr w:type="spellEnd"/>
      <w:r w:rsidRPr="00441C48">
        <w:rPr>
          <w:lang w:val="en-US"/>
        </w:rPr>
        <w:t xml:space="preserve"> </w:t>
      </w:r>
      <w:proofErr w:type="spellStart"/>
      <w:r w:rsidRPr="00441C48">
        <w:rPr>
          <w:lang w:val="en-US"/>
        </w:rPr>
        <w:t>кожної</w:t>
      </w:r>
      <w:proofErr w:type="spellEnd"/>
      <w:r w:rsidRPr="00441C48">
        <w:rPr>
          <w:lang w:val="en-US"/>
        </w:rPr>
        <w:t xml:space="preserve"> </w:t>
      </w:r>
      <w:proofErr w:type="spellStart"/>
      <w:r w:rsidRPr="00441C48">
        <w:rPr>
          <w:lang w:val="en-US"/>
        </w:rPr>
        <w:t>зупинки</w:t>
      </w:r>
      <w:proofErr w:type="spellEnd"/>
      <w:r w:rsidRPr="00441C48">
        <w:rPr>
          <w:lang w:val="en-US"/>
        </w:rPr>
        <w:t xml:space="preserve"> </w:t>
      </w:r>
      <w:proofErr w:type="spellStart"/>
      <w:r w:rsidRPr="00441C48">
        <w:rPr>
          <w:lang w:val="en-US"/>
        </w:rPr>
        <w:t>рівно</w:t>
      </w:r>
      <w:proofErr w:type="spellEnd"/>
      <w:r w:rsidRPr="00441C48">
        <w:rPr>
          <w:lang w:val="en-US"/>
        </w:rPr>
        <w:t xml:space="preserve"> </w:t>
      </w:r>
      <w:proofErr w:type="spellStart"/>
      <w:r w:rsidRPr="00441C48">
        <w:rPr>
          <w:lang w:val="en-US"/>
        </w:rPr>
        <w:t>один</w:t>
      </w:r>
      <w:proofErr w:type="spellEnd"/>
      <w:r w:rsidRPr="00441C48">
        <w:rPr>
          <w:lang w:val="en-US"/>
        </w:rPr>
        <w:t xml:space="preserve"> </w:t>
      </w:r>
      <w:proofErr w:type="spellStart"/>
      <w:r w:rsidRPr="00441C48">
        <w:rPr>
          <w:lang w:val="en-US"/>
        </w:rPr>
        <w:t>раз</w:t>
      </w:r>
      <w:proofErr w:type="spellEnd"/>
      <w:r w:rsidRPr="00441C48">
        <w:rPr>
          <w:lang w:val="en-US"/>
        </w:rPr>
        <w:t xml:space="preserve"> (</w:t>
      </w:r>
      <w:proofErr w:type="spellStart"/>
      <w:r w:rsidRPr="00441C48">
        <w:rPr>
          <w:lang w:val="en-US"/>
        </w:rPr>
        <w:t>бінарна</w:t>
      </w:r>
      <w:proofErr w:type="spellEnd"/>
      <w:r w:rsidRPr="00441C48">
        <w:rPr>
          <w:lang w:val="en-US"/>
        </w:rPr>
        <w:t xml:space="preserve"> </w:t>
      </w:r>
      <w:proofErr w:type="spellStart"/>
      <w:r w:rsidRPr="00441C48">
        <w:rPr>
          <w:lang w:val="en-US"/>
        </w:rPr>
        <w:t>змінна</w:t>
      </w:r>
      <w:proofErr w:type="spellEnd"/>
      <w:r w:rsidRPr="00441C48">
        <w:rPr>
          <w:lang w:val="en-US"/>
        </w:rPr>
        <w:t xml:space="preserve"> </w:t>
      </w:r>
      <w:proofErr w:type="spellStart"/>
      <w:r w:rsidRPr="00441C48">
        <w:rPr>
          <w:lang w:val="en-US"/>
        </w:rPr>
        <w:t>x_ij</w:t>
      </w:r>
      <w:proofErr w:type="spellEnd"/>
      <w:r w:rsidRPr="00441C48">
        <w:rPr>
          <w:lang w:val="en-US"/>
        </w:rPr>
        <w:t xml:space="preserve"> </w:t>
      </w:r>
      <w:proofErr w:type="spellStart"/>
      <w:r w:rsidRPr="00441C48">
        <w:rPr>
          <w:lang w:val="en-US"/>
        </w:rPr>
        <w:t>сумується</w:t>
      </w:r>
      <w:proofErr w:type="spellEnd"/>
      <w:r w:rsidRPr="00441C48">
        <w:rPr>
          <w:lang w:val="en-US"/>
        </w:rPr>
        <w:t xml:space="preserve"> </w:t>
      </w:r>
      <w:proofErr w:type="spellStart"/>
      <w:r w:rsidRPr="00441C48">
        <w:rPr>
          <w:lang w:val="en-US"/>
        </w:rPr>
        <w:t>по</w:t>
      </w:r>
      <w:proofErr w:type="spellEnd"/>
      <w:r w:rsidRPr="00441C48">
        <w:rPr>
          <w:lang w:val="en-US"/>
        </w:rPr>
        <w:t xml:space="preserve"> </w:t>
      </w:r>
      <w:proofErr w:type="spellStart"/>
      <w:r w:rsidRPr="00441C48">
        <w:rPr>
          <w:lang w:val="en-US"/>
        </w:rPr>
        <w:t>i</w:t>
      </w:r>
      <w:proofErr w:type="spellEnd"/>
      <w:r w:rsidRPr="00441C48">
        <w:rPr>
          <w:lang w:val="en-US"/>
        </w:rPr>
        <w:t xml:space="preserve"> </w:t>
      </w:r>
      <w:proofErr w:type="spellStart"/>
      <w:r w:rsidRPr="00441C48">
        <w:rPr>
          <w:lang w:val="en-US"/>
        </w:rPr>
        <w:t>для</w:t>
      </w:r>
      <w:proofErr w:type="spellEnd"/>
      <w:r w:rsidRPr="00441C48">
        <w:rPr>
          <w:lang w:val="en-US"/>
        </w:rPr>
        <w:t xml:space="preserve"> </w:t>
      </w:r>
      <w:proofErr w:type="spellStart"/>
      <w:r w:rsidRPr="00441C48">
        <w:rPr>
          <w:lang w:val="en-US"/>
        </w:rPr>
        <w:t>кожного</w:t>
      </w:r>
      <w:proofErr w:type="spellEnd"/>
      <w:r w:rsidRPr="00441C48">
        <w:rPr>
          <w:lang w:val="en-US"/>
        </w:rPr>
        <w:t xml:space="preserve"> j, </w:t>
      </w:r>
      <w:proofErr w:type="spellStart"/>
      <w:r w:rsidRPr="00441C48">
        <w:rPr>
          <w:lang w:val="en-US"/>
        </w:rPr>
        <w:t>результат</w:t>
      </w:r>
      <w:proofErr w:type="spellEnd"/>
      <w:r w:rsidRPr="00441C48">
        <w:rPr>
          <w:lang w:val="en-US"/>
        </w:rPr>
        <w:t xml:space="preserve"> </w:t>
      </w:r>
      <w:proofErr w:type="spellStart"/>
      <w:r w:rsidRPr="00441C48">
        <w:rPr>
          <w:lang w:val="en-US"/>
        </w:rPr>
        <w:t>має</w:t>
      </w:r>
      <w:proofErr w:type="spellEnd"/>
      <w:r w:rsidRPr="00441C48">
        <w:rPr>
          <w:lang w:val="en-US"/>
        </w:rPr>
        <w:t xml:space="preserve"> </w:t>
      </w:r>
      <w:proofErr w:type="spellStart"/>
      <w:r w:rsidRPr="00441C48">
        <w:rPr>
          <w:lang w:val="en-US"/>
        </w:rPr>
        <w:t>дорівнювати</w:t>
      </w:r>
      <w:proofErr w:type="spellEnd"/>
      <w:r w:rsidRPr="00441C48">
        <w:rPr>
          <w:lang w:val="en-US"/>
        </w:rPr>
        <w:t xml:space="preserve"> 1); </w:t>
      </w:r>
      <w:proofErr w:type="spellStart"/>
      <w:r w:rsidRPr="00441C48">
        <w:rPr>
          <w:lang w:val="en-US"/>
        </w:rPr>
        <w:t>дотримання</w:t>
      </w:r>
      <w:proofErr w:type="spellEnd"/>
      <w:r w:rsidRPr="00441C48">
        <w:rPr>
          <w:lang w:val="en-US"/>
        </w:rPr>
        <w:t xml:space="preserve"> </w:t>
      </w:r>
      <w:proofErr w:type="spellStart"/>
      <w:r w:rsidRPr="00441C48">
        <w:rPr>
          <w:lang w:val="en-US"/>
        </w:rPr>
        <w:t>обмеження</w:t>
      </w:r>
      <w:proofErr w:type="spellEnd"/>
      <w:r w:rsidRPr="00441C48">
        <w:rPr>
          <w:lang w:val="en-US"/>
        </w:rPr>
        <w:t xml:space="preserve"> </w:t>
      </w:r>
      <w:proofErr w:type="spellStart"/>
      <w:r w:rsidRPr="00441C48">
        <w:rPr>
          <w:lang w:val="en-US"/>
        </w:rPr>
        <w:t>вантажомісткості</w:t>
      </w:r>
      <w:proofErr w:type="spellEnd"/>
      <w:r w:rsidRPr="00441C48">
        <w:rPr>
          <w:lang w:val="en-US"/>
        </w:rPr>
        <w:t xml:space="preserve"> (</w:t>
      </w:r>
      <w:proofErr w:type="spellStart"/>
      <w:r w:rsidRPr="00441C48">
        <w:rPr>
          <w:lang w:val="en-US"/>
        </w:rPr>
        <w:t>сума</w:t>
      </w:r>
      <w:proofErr w:type="spellEnd"/>
      <w:r w:rsidRPr="00441C48">
        <w:rPr>
          <w:lang w:val="en-US"/>
        </w:rPr>
        <w:t xml:space="preserve"> </w:t>
      </w:r>
      <w:proofErr w:type="spellStart"/>
      <w:r w:rsidRPr="00441C48">
        <w:rPr>
          <w:lang w:val="en-US"/>
        </w:rPr>
        <w:t>ваг</w:t>
      </w:r>
      <w:proofErr w:type="spellEnd"/>
      <w:r w:rsidRPr="00441C48">
        <w:rPr>
          <w:lang w:val="en-US"/>
        </w:rPr>
        <w:t xml:space="preserve"> </w:t>
      </w:r>
      <w:proofErr w:type="spellStart"/>
      <w:r w:rsidRPr="00441C48">
        <w:rPr>
          <w:lang w:val="en-US"/>
        </w:rPr>
        <w:t>пакунків</w:t>
      </w:r>
      <w:proofErr w:type="spellEnd"/>
      <w:r w:rsidRPr="00441C48">
        <w:rPr>
          <w:lang w:val="en-US"/>
        </w:rPr>
        <w:t xml:space="preserve"> у </w:t>
      </w:r>
      <w:proofErr w:type="spellStart"/>
      <w:r w:rsidRPr="00441C48">
        <w:rPr>
          <w:lang w:val="en-US"/>
        </w:rPr>
        <w:t>кожному</w:t>
      </w:r>
      <w:proofErr w:type="spellEnd"/>
      <w:r w:rsidRPr="00441C48">
        <w:rPr>
          <w:lang w:val="en-US"/>
        </w:rPr>
        <w:t xml:space="preserve"> </w:t>
      </w:r>
      <w:proofErr w:type="spellStart"/>
      <w:r w:rsidRPr="00441C48">
        <w:rPr>
          <w:lang w:val="en-US"/>
        </w:rPr>
        <w:t>маршруті</w:t>
      </w:r>
      <w:proofErr w:type="spellEnd"/>
      <w:r w:rsidRPr="00441C48">
        <w:rPr>
          <w:lang w:val="en-US"/>
        </w:rPr>
        <w:t xml:space="preserve"> ≤ </w:t>
      </w:r>
      <w:proofErr w:type="spellStart"/>
      <w:r w:rsidRPr="00441C48">
        <w:rPr>
          <w:lang w:val="en-US"/>
        </w:rPr>
        <w:t>capacity_kg</w:t>
      </w:r>
      <w:proofErr w:type="spellEnd"/>
      <w:r w:rsidRPr="00441C48">
        <w:rPr>
          <w:lang w:val="en-US"/>
        </w:rPr>
        <w:t xml:space="preserve"> </w:t>
      </w:r>
      <w:proofErr w:type="spellStart"/>
      <w:r w:rsidRPr="00441C48">
        <w:rPr>
          <w:lang w:val="en-US"/>
        </w:rPr>
        <w:t>транспортного</w:t>
      </w:r>
      <w:proofErr w:type="spellEnd"/>
      <w:r w:rsidRPr="00441C48">
        <w:rPr>
          <w:lang w:val="en-US"/>
        </w:rPr>
        <w:t xml:space="preserve"> </w:t>
      </w:r>
      <w:proofErr w:type="spellStart"/>
      <w:r w:rsidRPr="00441C48">
        <w:rPr>
          <w:lang w:val="en-US"/>
        </w:rPr>
        <w:t>засобу</w:t>
      </w:r>
      <w:proofErr w:type="spellEnd"/>
      <w:r w:rsidRPr="00441C48">
        <w:rPr>
          <w:lang w:val="en-US"/>
        </w:rPr>
        <w:t xml:space="preserve">); </w:t>
      </w:r>
      <w:proofErr w:type="spellStart"/>
      <w:r w:rsidRPr="00441C48">
        <w:rPr>
          <w:lang w:val="en-US"/>
        </w:rPr>
        <w:t>дотримання</w:t>
      </w:r>
      <w:proofErr w:type="spellEnd"/>
      <w:r w:rsidRPr="00441C48">
        <w:rPr>
          <w:lang w:val="en-US"/>
        </w:rPr>
        <w:t xml:space="preserve"> </w:t>
      </w:r>
      <w:proofErr w:type="spellStart"/>
      <w:r w:rsidRPr="00441C48">
        <w:rPr>
          <w:lang w:val="en-US"/>
        </w:rPr>
        <w:t>часових</w:t>
      </w:r>
      <w:proofErr w:type="spellEnd"/>
      <w:r w:rsidRPr="00441C48">
        <w:rPr>
          <w:lang w:val="en-US"/>
        </w:rPr>
        <w:t xml:space="preserve"> </w:t>
      </w:r>
      <w:proofErr w:type="spellStart"/>
      <w:r w:rsidRPr="00441C48">
        <w:rPr>
          <w:lang w:val="en-US"/>
        </w:rPr>
        <w:t>вікон</w:t>
      </w:r>
      <w:proofErr w:type="spellEnd"/>
      <w:r w:rsidRPr="00441C48">
        <w:rPr>
          <w:lang w:val="en-US"/>
        </w:rPr>
        <w:t xml:space="preserve"> (</w:t>
      </w:r>
      <w:proofErr w:type="spellStart"/>
      <w:r w:rsidRPr="00441C48">
        <w:rPr>
          <w:lang w:val="en-US"/>
        </w:rPr>
        <w:t>час</w:t>
      </w:r>
      <w:proofErr w:type="spellEnd"/>
      <w:r w:rsidRPr="00441C48">
        <w:rPr>
          <w:lang w:val="en-US"/>
        </w:rPr>
        <w:t xml:space="preserve"> </w:t>
      </w:r>
      <w:proofErr w:type="spellStart"/>
      <w:r w:rsidRPr="00441C48">
        <w:rPr>
          <w:lang w:val="en-US"/>
        </w:rPr>
        <w:t>прибуття</w:t>
      </w:r>
      <w:proofErr w:type="spellEnd"/>
      <w:r w:rsidRPr="00441C48">
        <w:rPr>
          <w:lang w:val="en-US"/>
        </w:rPr>
        <w:t xml:space="preserve"> </w:t>
      </w:r>
      <w:proofErr w:type="spellStart"/>
      <w:r w:rsidRPr="00441C48">
        <w:rPr>
          <w:lang w:val="en-US"/>
        </w:rPr>
        <w:t>на</w:t>
      </w:r>
      <w:proofErr w:type="spellEnd"/>
      <w:r w:rsidRPr="00441C48">
        <w:rPr>
          <w:lang w:val="en-US"/>
        </w:rPr>
        <w:t xml:space="preserve"> </w:t>
      </w:r>
      <w:proofErr w:type="spellStart"/>
      <w:r w:rsidRPr="00441C48">
        <w:rPr>
          <w:lang w:val="en-US"/>
        </w:rPr>
        <w:t>зупинку</w:t>
      </w:r>
      <w:proofErr w:type="spellEnd"/>
      <w:r w:rsidRPr="00441C48">
        <w:rPr>
          <w:lang w:val="en-US"/>
        </w:rPr>
        <w:t xml:space="preserve"> </w:t>
      </w:r>
      <w:proofErr w:type="spellStart"/>
      <w:r w:rsidRPr="00441C48">
        <w:rPr>
          <w:lang w:val="en-US"/>
        </w:rPr>
        <w:t>лежить</w:t>
      </w:r>
      <w:proofErr w:type="spellEnd"/>
      <w:r w:rsidRPr="00441C48">
        <w:rPr>
          <w:lang w:val="en-US"/>
        </w:rPr>
        <w:t xml:space="preserve"> у </w:t>
      </w:r>
      <w:proofErr w:type="spellStart"/>
      <w:r w:rsidRPr="00441C48">
        <w:rPr>
          <w:lang w:val="en-US"/>
        </w:rPr>
        <w:t>заданому</w:t>
      </w:r>
      <w:proofErr w:type="spellEnd"/>
      <w:r w:rsidRPr="00441C48">
        <w:rPr>
          <w:lang w:val="en-US"/>
        </w:rPr>
        <w:t xml:space="preserve"> </w:t>
      </w:r>
      <w:proofErr w:type="spellStart"/>
      <w:r w:rsidRPr="00441C48">
        <w:rPr>
          <w:lang w:val="en-US"/>
        </w:rPr>
        <w:t>інтервалі</w:t>
      </w:r>
      <w:proofErr w:type="spellEnd"/>
      <w:r w:rsidRPr="00441C48">
        <w:rPr>
          <w:lang w:val="en-US"/>
        </w:rPr>
        <w:t xml:space="preserve"> [</w:t>
      </w:r>
      <w:proofErr w:type="spellStart"/>
      <w:r w:rsidRPr="00441C48">
        <w:rPr>
          <w:lang w:val="en-US"/>
        </w:rPr>
        <w:t>tw_open</w:t>
      </w:r>
      <w:proofErr w:type="spellEnd"/>
      <w:r w:rsidRPr="00441C48">
        <w:rPr>
          <w:lang w:val="en-US"/>
        </w:rPr>
        <w:t xml:space="preserve">, </w:t>
      </w:r>
      <w:proofErr w:type="spellStart"/>
      <w:r w:rsidRPr="00441C48">
        <w:rPr>
          <w:lang w:val="en-US"/>
        </w:rPr>
        <w:t>tw_close</w:t>
      </w:r>
      <w:proofErr w:type="spellEnd"/>
      <w:r w:rsidRPr="00441C48">
        <w:rPr>
          <w:lang w:val="en-US"/>
        </w:rPr>
        <w:t xml:space="preserve">]); </w:t>
      </w:r>
      <w:proofErr w:type="spellStart"/>
      <w:r w:rsidRPr="00441C48">
        <w:rPr>
          <w:lang w:val="en-US"/>
        </w:rPr>
        <w:t>повернення</w:t>
      </w:r>
      <w:proofErr w:type="spellEnd"/>
      <w:r w:rsidRPr="00441C48">
        <w:rPr>
          <w:lang w:val="en-US"/>
        </w:rPr>
        <w:t xml:space="preserve"> </w:t>
      </w:r>
      <w:proofErr w:type="spellStart"/>
      <w:r w:rsidRPr="00441C48">
        <w:rPr>
          <w:lang w:val="en-US"/>
        </w:rPr>
        <w:t>кожного</w:t>
      </w:r>
      <w:proofErr w:type="spellEnd"/>
      <w:r w:rsidRPr="00441C48">
        <w:rPr>
          <w:lang w:val="en-US"/>
        </w:rPr>
        <w:t xml:space="preserve"> </w:t>
      </w:r>
      <w:proofErr w:type="spellStart"/>
      <w:r w:rsidRPr="00441C48">
        <w:rPr>
          <w:lang w:val="en-US"/>
        </w:rPr>
        <w:t>транспортного</w:t>
      </w:r>
      <w:proofErr w:type="spellEnd"/>
      <w:r w:rsidRPr="00441C48">
        <w:rPr>
          <w:lang w:val="en-US"/>
        </w:rPr>
        <w:t xml:space="preserve"> </w:t>
      </w:r>
      <w:proofErr w:type="spellStart"/>
      <w:r w:rsidRPr="00441C48">
        <w:rPr>
          <w:lang w:val="en-US"/>
        </w:rPr>
        <w:t>засобу</w:t>
      </w:r>
      <w:proofErr w:type="spellEnd"/>
      <w:r w:rsidRPr="00441C48">
        <w:rPr>
          <w:lang w:val="en-US"/>
        </w:rPr>
        <w:t xml:space="preserve"> в </w:t>
      </w:r>
      <w:proofErr w:type="spellStart"/>
      <w:r w:rsidRPr="00441C48">
        <w:rPr>
          <w:lang w:val="en-US"/>
        </w:rPr>
        <w:t>депо</w:t>
      </w:r>
      <w:proofErr w:type="spellEnd"/>
      <w:r w:rsidRPr="00441C48">
        <w:rPr>
          <w:lang w:val="en-US"/>
        </w:rPr>
        <w:t xml:space="preserve"> (</w:t>
      </w:r>
      <w:proofErr w:type="spellStart"/>
      <w:r w:rsidRPr="00441C48">
        <w:rPr>
          <w:lang w:val="en-US"/>
        </w:rPr>
        <w:t>перший</w:t>
      </w:r>
      <w:proofErr w:type="spellEnd"/>
      <w:r w:rsidRPr="00441C48">
        <w:rPr>
          <w:lang w:val="en-US"/>
        </w:rPr>
        <w:t xml:space="preserve"> і </w:t>
      </w:r>
      <w:proofErr w:type="spellStart"/>
      <w:r w:rsidRPr="00441C48">
        <w:rPr>
          <w:lang w:val="en-US"/>
        </w:rPr>
        <w:t>останній</w:t>
      </w:r>
      <w:proofErr w:type="spellEnd"/>
      <w:r w:rsidRPr="00441C48">
        <w:rPr>
          <w:lang w:val="en-US"/>
        </w:rPr>
        <w:t xml:space="preserve"> </w:t>
      </w:r>
      <w:proofErr w:type="spellStart"/>
      <w:r w:rsidRPr="00441C48">
        <w:rPr>
          <w:lang w:val="en-US"/>
        </w:rPr>
        <w:t>вузол</w:t>
      </w:r>
      <w:proofErr w:type="spellEnd"/>
      <w:r w:rsidRPr="00441C48">
        <w:rPr>
          <w:lang w:val="en-US"/>
        </w:rPr>
        <w:t xml:space="preserve"> </w:t>
      </w:r>
      <w:proofErr w:type="spellStart"/>
      <w:r w:rsidRPr="00441C48">
        <w:rPr>
          <w:lang w:val="en-US"/>
        </w:rPr>
        <w:t>кожного</w:t>
      </w:r>
      <w:proofErr w:type="spellEnd"/>
      <w:r w:rsidRPr="00441C48">
        <w:rPr>
          <w:lang w:val="en-US"/>
        </w:rPr>
        <w:t xml:space="preserve"> </w:t>
      </w:r>
      <w:proofErr w:type="spellStart"/>
      <w:r w:rsidRPr="00441C48">
        <w:rPr>
          <w:lang w:val="en-US"/>
        </w:rPr>
        <w:t>маршруту</w:t>
      </w:r>
      <w:proofErr w:type="spellEnd"/>
      <w:r w:rsidRPr="00441C48">
        <w:rPr>
          <w:lang w:val="en-US"/>
        </w:rPr>
        <w:t xml:space="preserve"> </w:t>
      </w:r>
      <w:proofErr w:type="spellStart"/>
      <w:r w:rsidRPr="00441C48">
        <w:rPr>
          <w:lang w:val="en-US"/>
        </w:rPr>
        <w:t>збігаються</w:t>
      </w:r>
      <w:proofErr w:type="spellEnd"/>
      <w:r w:rsidRPr="00441C48">
        <w:rPr>
          <w:lang w:val="en-US"/>
        </w:rPr>
        <w:t xml:space="preserve"> з </w:t>
      </w:r>
      <w:proofErr w:type="spellStart"/>
      <w:r w:rsidRPr="00441C48">
        <w:rPr>
          <w:lang w:val="en-US"/>
        </w:rPr>
        <w:t>вузлом</w:t>
      </w:r>
      <w:proofErr w:type="spellEnd"/>
      <w:r w:rsidRPr="00441C48">
        <w:rPr>
          <w:lang w:val="en-US"/>
        </w:rPr>
        <w:t xml:space="preserve"> </w:t>
      </w:r>
      <w:proofErr w:type="spellStart"/>
      <w:r w:rsidRPr="00441C48">
        <w:rPr>
          <w:lang w:val="en-US"/>
        </w:rPr>
        <w:t>депо</w:t>
      </w:r>
      <w:proofErr w:type="spellEnd"/>
      <w:r w:rsidRPr="00441C48">
        <w:rPr>
          <w:lang w:val="en-US"/>
        </w:rPr>
        <w:t xml:space="preserve">). </w:t>
      </w:r>
      <w:proofErr w:type="spellStart"/>
      <w:r w:rsidRPr="00441C48">
        <w:rPr>
          <w:lang w:val="en-US"/>
        </w:rPr>
        <w:t>Окремим</w:t>
      </w:r>
      <w:proofErr w:type="spellEnd"/>
      <w:r w:rsidRPr="00441C48">
        <w:rPr>
          <w:lang w:val="en-US"/>
        </w:rPr>
        <w:t xml:space="preserve"> </w:t>
      </w:r>
      <w:proofErr w:type="spellStart"/>
      <w:r w:rsidRPr="00441C48">
        <w:rPr>
          <w:lang w:val="en-US"/>
        </w:rPr>
        <w:t>класом</w:t>
      </w:r>
      <w:proofErr w:type="spellEnd"/>
      <w:r w:rsidRPr="00441C48">
        <w:rPr>
          <w:lang w:val="en-US"/>
        </w:rPr>
        <w:t xml:space="preserve"> </w:t>
      </w:r>
      <w:proofErr w:type="spellStart"/>
      <w:r w:rsidRPr="00441C48">
        <w:rPr>
          <w:lang w:val="en-US"/>
        </w:rPr>
        <w:t>тестів</w:t>
      </w:r>
      <w:proofErr w:type="spellEnd"/>
      <w:r w:rsidRPr="00441C48">
        <w:rPr>
          <w:lang w:val="en-US"/>
        </w:rPr>
        <w:t xml:space="preserve"> </w:t>
      </w:r>
      <w:proofErr w:type="spellStart"/>
      <w:r w:rsidRPr="00441C48">
        <w:rPr>
          <w:lang w:val="en-US"/>
        </w:rPr>
        <w:t>стали</w:t>
      </w:r>
      <w:proofErr w:type="spellEnd"/>
      <w:r w:rsidRPr="00441C48">
        <w:rPr>
          <w:lang w:val="en-US"/>
        </w:rPr>
        <w:t xml:space="preserve"> </w:t>
      </w:r>
      <w:proofErr w:type="spellStart"/>
      <w:r w:rsidRPr="00441C48">
        <w:rPr>
          <w:lang w:val="en-US"/>
        </w:rPr>
        <w:t>граничні</w:t>
      </w:r>
      <w:proofErr w:type="spellEnd"/>
      <w:r w:rsidRPr="00441C48">
        <w:rPr>
          <w:lang w:val="en-US"/>
        </w:rPr>
        <w:t xml:space="preserve"> </w:t>
      </w:r>
      <w:proofErr w:type="spellStart"/>
      <w:r w:rsidRPr="00441C48">
        <w:rPr>
          <w:lang w:val="en-US"/>
        </w:rPr>
        <w:t>сценарії</w:t>
      </w:r>
      <w:proofErr w:type="spellEnd"/>
      <w:r w:rsidRPr="00441C48">
        <w:rPr>
          <w:lang w:val="en-US"/>
        </w:rPr>
        <w:t xml:space="preserve">: </w:t>
      </w:r>
      <w:proofErr w:type="spellStart"/>
      <w:r w:rsidRPr="00441C48">
        <w:rPr>
          <w:lang w:val="en-US"/>
        </w:rPr>
        <w:t>вхідні</w:t>
      </w:r>
      <w:proofErr w:type="spellEnd"/>
      <w:r w:rsidRPr="00441C48">
        <w:rPr>
          <w:lang w:val="en-US"/>
        </w:rPr>
        <w:t xml:space="preserve"> </w:t>
      </w:r>
      <w:proofErr w:type="spellStart"/>
      <w:r w:rsidRPr="00441C48">
        <w:rPr>
          <w:lang w:val="en-US"/>
        </w:rPr>
        <w:t>дані</w:t>
      </w:r>
      <w:proofErr w:type="spellEnd"/>
      <w:r w:rsidRPr="00441C48">
        <w:rPr>
          <w:lang w:val="en-US"/>
        </w:rPr>
        <w:t xml:space="preserve"> з </w:t>
      </w:r>
      <w:proofErr w:type="spellStart"/>
      <w:r w:rsidRPr="00441C48">
        <w:rPr>
          <w:lang w:val="en-US"/>
        </w:rPr>
        <w:t>одиничною</w:t>
      </w:r>
      <w:proofErr w:type="spellEnd"/>
      <w:r w:rsidRPr="00441C48">
        <w:rPr>
          <w:lang w:val="en-US"/>
        </w:rPr>
        <w:t xml:space="preserve"> </w:t>
      </w:r>
      <w:proofErr w:type="spellStart"/>
      <w:r w:rsidRPr="00441C48">
        <w:rPr>
          <w:lang w:val="en-US"/>
        </w:rPr>
        <w:t>кількістю</w:t>
      </w:r>
      <w:proofErr w:type="spellEnd"/>
      <w:r w:rsidRPr="00441C48">
        <w:rPr>
          <w:lang w:val="en-US"/>
        </w:rPr>
        <w:t xml:space="preserve"> </w:t>
      </w:r>
      <w:proofErr w:type="spellStart"/>
      <w:r w:rsidRPr="00441C48">
        <w:rPr>
          <w:lang w:val="en-US"/>
        </w:rPr>
        <w:t>зупинок</w:t>
      </w:r>
      <w:proofErr w:type="spellEnd"/>
      <w:r w:rsidRPr="00441C48">
        <w:rPr>
          <w:lang w:val="en-US"/>
        </w:rPr>
        <w:t xml:space="preserve">, з </w:t>
      </w:r>
      <w:proofErr w:type="spellStart"/>
      <w:r w:rsidRPr="00441C48">
        <w:rPr>
          <w:lang w:val="en-US"/>
        </w:rPr>
        <w:t>усіма</w:t>
      </w:r>
      <w:proofErr w:type="spellEnd"/>
      <w:r w:rsidRPr="00441C48">
        <w:rPr>
          <w:lang w:val="en-US"/>
        </w:rPr>
        <w:t xml:space="preserve"> </w:t>
      </w:r>
      <w:proofErr w:type="spellStart"/>
      <w:r w:rsidRPr="00441C48">
        <w:rPr>
          <w:lang w:val="en-US"/>
        </w:rPr>
        <w:t>зупинками</w:t>
      </w:r>
      <w:proofErr w:type="spellEnd"/>
      <w:r w:rsidRPr="00441C48">
        <w:rPr>
          <w:lang w:val="en-US"/>
        </w:rPr>
        <w:t xml:space="preserve"> </w:t>
      </w:r>
      <w:proofErr w:type="spellStart"/>
      <w:r w:rsidRPr="00441C48">
        <w:rPr>
          <w:lang w:val="en-US"/>
        </w:rPr>
        <w:t>на</w:t>
      </w:r>
      <w:proofErr w:type="spellEnd"/>
      <w:r w:rsidRPr="00441C48">
        <w:rPr>
          <w:lang w:val="en-US"/>
        </w:rPr>
        <w:t xml:space="preserve"> </w:t>
      </w:r>
      <w:proofErr w:type="spellStart"/>
      <w:r w:rsidRPr="00441C48">
        <w:rPr>
          <w:lang w:val="en-US"/>
        </w:rPr>
        <w:t>одній</w:t>
      </w:r>
      <w:proofErr w:type="spellEnd"/>
      <w:r w:rsidRPr="00441C48">
        <w:rPr>
          <w:lang w:val="en-US"/>
        </w:rPr>
        <w:t xml:space="preserve"> </w:t>
      </w:r>
      <w:proofErr w:type="spellStart"/>
      <w:r w:rsidRPr="00441C48">
        <w:rPr>
          <w:lang w:val="en-US"/>
        </w:rPr>
        <w:t>адресі</w:t>
      </w:r>
      <w:proofErr w:type="spellEnd"/>
      <w:r w:rsidRPr="00441C48">
        <w:rPr>
          <w:lang w:val="en-US"/>
        </w:rPr>
        <w:t xml:space="preserve">, з </w:t>
      </w:r>
      <w:proofErr w:type="spellStart"/>
      <w:r w:rsidRPr="00441C48">
        <w:rPr>
          <w:lang w:val="en-US"/>
        </w:rPr>
        <w:t>ваговим</w:t>
      </w:r>
      <w:proofErr w:type="spellEnd"/>
      <w:r w:rsidRPr="00441C48">
        <w:rPr>
          <w:lang w:val="en-US"/>
        </w:rPr>
        <w:t xml:space="preserve"> </w:t>
      </w:r>
      <w:proofErr w:type="spellStart"/>
      <w:r w:rsidRPr="00441C48">
        <w:rPr>
          <w:lang w:val="en-US"/>
        </w:rPr>
        <w:t>перевищенням</w:t>
      </w:r>
      <w:proofErr w:type="spellEnd"/>
      <w:r w:rsidRPr="00441C48">
        <w:rPr>
          <w:lang w:val="en-US"/>
        </w:rPr>
        <w:t xml:space="preserve"> </w:t>
      </w:r>
      <w:proofErr w:type="spellStart"/>
      <w:r w:rsidRPr="00441C48">
        <w:rPr>
          <w:lang w:val="en-US"/>
        </w:rPr>
        <w:t>сумарної</w:t>
      </w:r>
      <w:proofErr w:type="spellEnd"/>
      <w:r w:rsidRPr="00441C48">
        <w:rPr>
          <w:lang w:val="en-US"/>
        </w:rPr>
        <w:t xml:space="preserve"> </w:t>
      </w:r>
      <w:proofErr w:type="spellStart"/>
      <w:r w:rsidRPr="00441C48">
        <w:rPr>
          <w:lang w:val="en-US"/>
        </w:rPr>
        <w:t>місткості</w:t>
      </w:r>
      <w:proofErr w:type="spellEnd"/>
      <w:r w:rsidRPr="00441C48">
        <w:rPr>
          <w:lang w:val="en-US"/>
        </w:rPr>
        <w:t xml:space="preserve"> </w:t>
      </w:r>
      <w:proofErr w:type="spellStart"/>
      <w:r w:rsidRPr="00441C48">
        <w:rPr>
          <w:lang w:val="en-US"/>
        </w:rPr>
        <w:t>автопарку</w:t>
      </w:r>
      <w:proofErr w:type="spellEnd"/>
      <w:r w:rsidRPr="00441C48">
        <w:rPr>
          <w:lang w:val="en-US"/>
        </w:rPr>
        <w:t xml:space="preserve"> (</w:t>
      </w:r>
      <w:proofErr w:type="spellStart"/>
      <w:r w:rsidRPr="00441C48">
        <w:rPr>
          <w:lang w:val="en-US"/>
        </w:rPr>
        <w:t>перевірка</w:t>
      </w:r>
      <w:proofErr w:type="spellEnd"/>
      <w:r w:rsidRPr="00441C48">
        <w:rPr>
          <w:lang w:val="en-US"/>
        </w:rPr>
        <w:t xml:space="preserve"> </w:t>
      </w:r>
      <w:proofErr w:type="spellStart"/>
      <w:r w:rsidRPr="00441C48">
        <w:rPr>
          <w:lang w:val="en-US"/>
        </w:rPr>
        <w:t>коректного</w:t>
      </w:r>
      <w:proofErr w:type="spellEnd"/>
      <w:r w:rsidRPr="00441C48">
        <w:rPr>
          <w:lang w:val="en-US"/>
        </w:rPr>
        <w:t xml:space="preserve"> </w:t>
      </w:r>
      <w:proofErr w:type="spellStart"/>
      <w:r w:rsidRPr="00441C48">
        <w:rPr>
          <w:lang w:val="en-US"/>
        </w:rPr>
        <w:t>формування</w:t>
      </w:r>
      <w:proofErr w:type="spellEnd"/>
      <w:r w:rsidRPr="00441C48">
        <w:rPr>
          <w:lang w:val="en-US"/>
        </w:rPr>
        <w:t xml:space="preserve"> </w:t>
      </w:r>
      <w:proofErr w:type="spellStart"/>
      <w:r w:rsidRPr="00441C48">
        <w:rPr>
          <w:lang w:val="en-US"/>
        </w:rPr>
        <w:t>попередження</w:t>
      </w:r>
      <w:proofErr w:type="spellEnd"/>
      <w:r w:rsidRPr="00441C48">
        <w:rPr>
          <w:lang w:val="en-US"/>
        </w:rPr>
        <w:t xml:space="preserve"> unassigned stops), з </w:t>
      </w:r>
      <w:proofErr w:type="spellStart"/>
      <w:r w:rsidRPr="00441C48">
        <w:rPr>
          <w:lang w:val="en-US"/>
        </w:rPr>
        <w:t>ізольованою</w:t>
      </w:r>
      <w:proofErr w:type="spellEnd"/>
      <w:r w:rsidRPr="00441C48">
        <w:rPr>
          <w:lang w:val="en-US"/>
        </w:rPr>
        <w:t xml:space="preserve"> </w:t>
      </w:r>
      <w:proofErr w:type="spellStart"/>
      <w:r w:rsidRPr="00441C48">
        <w:rPr>
          <w:lang w:val="en-US"/>
        </w:rPr>
        <w:t>зупинкою</w:t>
      </w:r>
      <w:proofErr w:type="spellEnd"/>
      <w:r w:rsidRPr="00441C48">
        <w:rPr>
          <w:lang w:val="en-US"/>
        </w:rPr>
        <w:t xml:space="preserve"> у </w:t>
      </w:r>
      <w:proofErr w:type="spellStart"/>
      <w:r w:rsidRPr="00441C48">
        <w:rPr>
          <w:lang w:val="en-US"/>
        </w:rPr>
        <w:t>дворі</w:t>
      </w:r>
      <w:proofErr w:type="spellEnd"/>
      <w:r w:rsidRPr="00441C48">
        <w:rPr>
          <w:lang w:val="en-US"/>
        </w:rPr>
        <w:t xml:space="preserve"> </w:t>
      </w:r>
      <w:proofErr w:type="spellStart"/>
      <w:r w:rsidRPr="00441C48">
        <w:rPr>
          <w:lang w:val="en-US"/>
        </w:rPr>
        <w:t>без</w:t>
      </w:r>
      <w:proofErr w:type="spellEnd"/>
      <w:r w:rsidRPr="00441C48">
        <w:rPr>
          <w:lang w:val="en-US"/>
        </w:rPr>
        <w:t xml:space="preserve"> </w:t>
      </w:r>
      <w:proofErr w:type="spellStart"/>
      <w:r w:rsidRPr="00441C48">
        <w:rPr>
          <w:lang w:val="en-US"/>
        </w:rPr>
        <w:t>виходу</w:t>
      </w:r>
      <w:proofErr w:type="spellEnd"/>
      <w:r w:rsidRPr="00441C48">
        <w:rPr>
          <w:lang w:val="en-US"/>
        </w:rPr>
        <w:t xml:space="preserve"> </w:t>
      </w:r>
      <w:proofErr w:type="spellStart"/>
      <w:r w:rsidRPr="00441C48">
        <w:rPr>
          <w:lang w:val="en-US"/>
        </w:rPr>
        <w:t>на</w:t>
      </w:r>
      <w:proofErr w:type="spellEnd"/>
      <w:r w:rsidRPr="00441C48">
        <w:rPr>
          <w:lang w:val="en-US"/>
        </w:rPr>
        <w:t xml:space="preserve"> </w:t>
      </w:r>
      <w:proofErr w:type="spellStart"/>
      <w:r w:rsidRPr="00441C48">
        <w:rPr>
          <w:lang w:val="en-US"/>
        </w:rPr>
        <w:t>вулично-дорожню</w:t>
      </w:r>
      <w:proofErr w:type="spellEnd"/>
      <w:r w:rsidRPr="00441C48">
        <w:rPr>
          <w:lang w:val="en-US"/>
        </w:rPr>
        <w:t xml:space="preserve"> </w:t>
      </w:r>
      <w:proofErr w:type="spellStart"/>
      <w:r w:rsidRPr="00441C48">
        <w:rPr>
          <w:lang w:val="en-US"/>
        </w:rPr>
        <w:t>мережу</w:t>
      </w:r>
      <w:proofErr w:type="spellEnd"/>
      <w:r w:rsidRPr="00441C48">
        <w:rPr>
          <w:lang w:val="en-US"/>
        </w:rPr>
        <w:t xml:space="preserve"> (</w:t>
      </w:r>
      <w:proofErr w:type="spellStart"/>
      <w:r w:rsidRPr="00441C48">
        <w:rPr>
          <w:lang w:val="en-US"/>
        </w:rPr>
        <w:t>перевірка</w:t>
      </w:r>
      <w:proofErr w:type="spellEnd"/>
      <w:r w:rsidRPr="00441C48">
        <w:rPr>
          <w:lang w:val="en-US"/>
        </w:rPr>
        <w:t xml:space="preserve"> </w:t>
      </w:r>
      <w:proofErr w:type="spellStart"/>
      <w:r w:rsidRPr="00441C48">
        <w:rPr>
          <w:lang w:val="en-US"/>
        </w:rPr>
        <w:t>віднесення</w:t>
      </w:r>
      <w:proofErr w:type="spellEnd"/>
      <w:r w:rsidRPr="00441C48">
        <w:rPr>
          <w:lang w:val="en-US"/>
        </w:rPr>
        <w:t xml:space="preserve"> </w:t>
      </w:r>
      <w:proofErr w:type="spellStart"/>
      <w:r w:rsidRPr="00441C48">
        <w:rPr>
          <w:lang w:val="en-US"/>
        </w:rPr>
        <w:t>до</w:t>
      </w:r>
      <w:proofErr w:type="spellEnd"/>
      <w:r w:rsidRPr="00441C48">
        <w:rPr>
          <w:lang w:val="en-US"/>
        </w:rPr>
        <w:t xml:space="preserve"> </w:t>
      </w:r>
      <w:proofErr w:type="spellStart"/>
      <w:r w:rsidRPr="00441C48">
        <w:rPr>
          <w:lang w:val="en-US"/>
        </w:rPr>
        <w:t>UnreachableStop</w:t>
      </w:r>
      <w:proofErr w:type="spellEnd"/>
      <w:r w:rsidRPr="00441C48">
        <w:rPr>
          <w:lang w:val="en-US"/>
        </w:rPr>
        <w:t>).</w:t>
      </w:r>
    </w:p>
    <w:p w14:paraId="62F11D69" w14:textId="3F5CEB90" w:rsidR="00263C35" w:rsidRDefault="00263C35" w:rsidP="0093006D">
      <w:pPr>
        <w:ind w:firstLine="709"/>
        <w:rPr>
          <w:lang w:val="en-US"/>
        </w:rPr>
      </w:pPr>
      <w:proofErr w:type="spellStart"/>
      <w:r w:rsidRPr="00263C35">
        <w:rPr>
          <w:lang w:val="en-US"/>
        </w:rPr>
        <w:t>Параметри</w:t>
      </w:r>
      <w:proofErr w:type="spellEnd"/>
      <w:r w:rsidRPr="00263C35">
        <w:rPr>
          <w:lang w:val="en-US"/>
        </w:rPr>
        <w:t xml:space="preserve"> </w:t>
      </w:r>
      <w:proofErr w:type="spellStart"/>
      <w:r w:rsidRPr="00263C35">
        <w:rPr>
          <w:lang w:val="en-US"/>
        </w:rPr>
        <w:t>тестових</w:t>
      </w:r>
      <w:proofErr w:type="spellEnd"/>
      <w:r w:rsidRPr="00263C35">
        <w:rPr>
          <w:lang w:val="en-US"/>
        </w:rPr>
        <w:t xml:space="preserve"> </w:t>
      </w:r>
      <w:proofErr w:type="spellStart"/>
      <w:r w:rsidRPr="00263C35">
        <w:rPr>
          <w:lang w:val="en-US"/>
        </w:rPr>
        <w:t>сценаріїв</w:t>
      </w:r>
      <w:proofErr w:type="spellEnd"/>
      <w:r w:rsidRPr="00263C35">
        <w:rPr>
          <w:lang w:val="en-US"/>
        </w:rPr>
        <w:t xml:space="preserve">, </w:t>
      </w:r>
      <w:proofErr w:type="spellStart"/>
      <w:r w:rsidRPr="00263C35">
        <w:rPr>
          <w:lang w:val="en-US"/>
        </w:rPr>
        <w:t>обраних</w:t>
      </w:r>
      <w:proofErr w:type="spellEnd"/>
      <w:r w:rsidRPr="00263C35">
        <w:rPr>
          <w:lang w:val="en-US"/>
        </w:rPr>
        <w:t xml:space="preserve"> </w:t>
      </w:r>
      <w:proofErr w:type="spellStart"/>
      <w:r w:rsidRPr="00263C35">
        <w:rPr>
          <w:lang w:val="en-US"/>
        </w:rPr>
        <w:t>для</w:t>
      </w:r>
      <w:proofErr w:type="spellEnd"/>
      <w:r w:rsidRPr="00263C35">
        <w:rPr>
          <w:lang w:val="en-US"/>
        </w:rPr>
        <w:t xml:space="preserve"> </w:t>
      </w:r>
      <w:proofErr w:type="spellStart"/>
      <w:r w:rsidRPr="00263C35">
        <w:rPr>
          <w:lang w:val="en-US"/>
        </w:rPr>
        <w:t>оцінки</w:t>
      </w:r>
      <w:proofErr w:type="spellEnd"/>
      <w:r w:rsidRPr="00263C35">
        <w:rPr>
          <w:lang w:val="en-US"/>
        </w:rPr>
        <w:t xml:space="preserve"> </w:t>
      </w:r>
      <w:proofErr w:type="spellStart"/>
      <w:r w:rsidRPr="00263C35">
        <w:rPr>
          <w:lang w:val="en-US"/>
        </w:rPr>
        <w:t>масштабованості</w:t>
      </w:r>
      <w:proofErr w:type="spellEnd"/>
      <w:r w:rsidRPr="00263C35">
        <w:rPr>
          <w:lang w:val="en-US"/>
        </w:rPr>
        <w:t xml:space="preserve"> </w:t>
      </w:r>
      <w:proofErr w:type="spellStart"/>
      <w:r w:rsidRPr="00263C35">
        <w:rPr>
          <w:lang w:val="en-US"/>
        </w:rPr>
        <w:t>та</w:t>
      </w:r>
      <w:proofErr w:type="spellEnd"/>
      <w:r w:rsidRPr="00263C35">
        <w:rPr>
          <w:lang w:val="en-US"/>
        </w:rPr>
        <w:t xml:space="preserve"> </w:t>
      </w:r>
      <w:proofErr w:type="spellStart"/>
      <w:r w:rsidRPr="00263C35">
        <w:rPr>
          <w:lang w:val="en-US"/>
        </w:rPr>
        <w:t>продуктивності</w:t>
      </w:r>
      <w:proofErr w:type="spellEnd"/>
      <w:r w:rsidRPr="00263C35">
        <w:rPr>
          <w:lang w:val="en-US"/>
        </w:rPr>
        <w:t xml:space="preserve"> </w:t>
      </w:r>
      <w:proofErr w:type="spellStart"/>
      <w:r w:rsidRPr="00263C35">
        <w:rPr>
          <w:lang w:val="en-US"/>
        </w:rPr>
        <w:t>системи</w:t>
      </w:r>
      <w:proofErr w:type="spellEnd"/>
      <w:r w:rsidRPr="00263C35">
        <w:rPr>
          <w:lang w:val="en-US"/>
        </w:rPr>
        <w:t xml:space="preserve">, </w:t>
      </w:r>
      <w:proofErr w:type="spellStart"/>
      <w:r w:rsidRPr="00263C35">
        <w:rPr>
          <w:lang w:val="en-US"/>
        </w:rPr>
        <w:t>наведено</w:t>
      </w:r>
      <w:proofErr w:type="spellEnd"/>
      <w:r w:rsidRPr="00263C35">
        <w:rPr>
          <w:lang w:val="en-US"/>
        </w:rPr>
        <w:t xml:space="preserve"> у </w:t>
      </w:r>
      <w:proofErr w:type="spellStart"/>
      <w:r w:rsidRPr="00263C35">
        <w:rPr>
          <w:lang w:val="en-US"/>
        </w:rPr>
        <w:t>таблиці</w:t>
      </w:r>
      <w:proofErr w:type="spellEnd"/>
      <w:r w:rsidRPr="00263C35">
        <w:rPr>
          <w:lang w:val="en-US"/>
        </w:rPr>
        <w:t xml:space="preserve"> 3.1.</w:t>
      </w:r>
    </w:p>
    <w:p w14:paraId="2AA764E0" w14:textId="77777777" w:rsidR="00635E84" w:rsidRPr="00107488" w:rsidRDefault="00635E84" w:rsidP="00635E84">
      <w:pPr>
        <w:ind w:firstLine="709"/>
        <w:rPr>
          <w:lang w:val="en-US"/>
        </w:rPr>
      </w:pPr>
    </w:p>
    <w:p w14:paraId="60E5D604" w14:textId="08CC3D54" w:rsidR="005C32A0" w:rsidRPr="009C6EEC" w:rsidRDefault="009C6EEC" w:rsidP="009C6EEC">
      <w:pPr>
        <w:ind w:firstLine="709"/>
        <w:rPr>
          <w:lang w:val="ru-RU"/>
        </w:rPr>
      </w:pPr>
      <w:r>
        <w:t xml:space="preserve">Таблиця 3.1 </w:t>
      </w:r>
      <w:r w:rsidRPr="00950105">
        <w:rPr>
          <w:lang w:val="ru-RU"/>
        </w:rPr>
        <w:t>–</w:t>
      </w:r>
      <w:r>
        <w:rPr>
          <w:lang w:val="ru-RU"/>
        </w:rPr>
        <w:t xml:space="preserve"> Параметри тестових сценаріїв</w:t>
      </w:r>
    </w:p>
    <w:tbl>
      <w:tblPr>
        <w:tblStyle w:val="TableGrid"/>
        <w:tblW w:w="9634" w:type="dxa"/>
        <w:tblLook w:val="04A0" w:firstRow="1" w:lastRow="0" w:firstColumn="1" w:lastColumn="0" w:noHBand="0" w:noVBand="1"/>
      </w:tblPr>
      <w:tblGrid>
        <w:gridCol w:w="498"/>
        <w:gridCol w:w="3475"/>
        <w:gridCol w:w="2831"/>
        <w:gridCol w:w="2830"/>
      </w:tblGrid>
      <w:tr w:rsidR="00E63701" w14:paraId="57DC51F3" w14:textId="2236D2A6" w:rsidTr="00E63701">
        <w:tc>
          <w:tcPr>
            <w:tcW w:w="484" w:type="dxa"/>
            <w:tcBorders>
              <w:top w:val="single" w:sz="8" w:space="0" w:color="auto"/>
              <w:left w:val="single" w:sz="8" w:space="0" w:color="auto"/>
              <w:bottom w:val="single" w:sz="8" w:space="0" w:color="auto"/>
              <w:right w:val="single" w:sz="8" w:space="0" w:color="auto"/>
            </w:tcBorders>
            <w:vAlign w:val="center"/>
          </w:tcPr>
          <w:p w14:paraId="606AFE64" w14:textId="50708BDE" w:rsidR="00E63701" w:rsidRPr="00E63701" w:rsidRDefault="00E63701" w:rsidP="00677907">
            <w:pPr>
              <w:spacing w:line="240" w:lineRule="auto"/>
              <w:jc w:val="center"/>
              <w:rPr>
                <w:b/>
                <w:bCs/>
              </w:rPr>
            </w:pPr>
            <w:r w:rsidRPr="00E63701">
              <w:rPr>
                <w:b/>
                <w:bCs/>
              </w:rPr>
              <w:t>№</w:t>
            </w:r>
          </w:p>
        </w:tc>
        <w:tc>
          <w:tcPr>
            <w:tcW w:w="3480" w:type="dxa"/>
            <w:tcBorders>
              <w:top w:val="single" w:sz="8" w:space="0" w:color="auto"/>
              <w:left w:val="single" w:sz="8" w:space="0" w:color="auto"/>
              <w:bottom w:val="single" w:sz="8" w:space="0" w:color="auto"/>
              <w:right w:val="single" w:sz="8" w:space="0" w:color="auto"/>
            </w:tcBorders>
            <w:vAlign w:val="center"/>
          </w:tcPr>
          <w:p w14:paraId="03AE3A4B" w14:textId="6C5CA497" w:rsidR="00E63701" w:rsidRPr="00E63701" w:rsidRDefault="00E63701" w:rsidP="00677907">
            <w:pPr>
              <w:spacing w:line="240" w:lineRule="auto"/>
              <w:jc w:val="center"/>
              <w:rPr>
                <w:b/>
                <w:bCs/>
              </w:rPr>
            </w:pPr>
            <w:r w:rsidRPr="00E63701">
              <w:rPr>
                <w:b/>
                <w:bCs/>
              </w:rPr>
              <w:t>Кількість замовлень</w:t>
            </w:r>
          </w:p>
        </w:tc>
        <w:tc>
          <w:tcPr>
            <w:tcW w:w="2835" w:type="dxa"/>
            <w:tcBorders>
              <w:top w:val="single" w:sz="8" w:space="0" w:color="auto"/>
              <w:left w:val="single" w:sz="8" w:space="0" w:color="auto"/>
              <w:bottom w:val="single" w:sz="8" w:space="0" w:color="auto"/>
              <w:right w:val="single" w:sz="8" w:space="0" w:color="auto"/>
            </w:tcBorders>
            <w:vAlign w:val="center"/>
          </w:tcPr>
          <w:p w14:paraId="4DFEFB4E" w14:textId="0A6C00CF" w:rsidR="00E63701" w:rsidRPr="00E63701" w:rsidRDefault="00E63701" w:rsidP="00677907">
            <w:pPr>
              <w:spacing w:line="240" w:lineRule="auto"/>
              <w:jc w:val="center"/>
              <w:rPr>
                <w:b/>
                <w:bCs/>
              </w:rPr>
            </w:pPr>
            <w:r w:rsidRPr="00E63701">
              <w:rPr>
                <w:b/>
                <w:bCs/>
              </w:rPr>
              <w:t>Кількість ТЗ</w:t>
            </w:r>
          </w:p>
        </w:tc>
        <w:tc>
          <w:tcPr>
            <w:tcW w:w="2835" w:type="dxa"/>
            <w:tcBorders>
              <w:top w:val="single" w:sz="8" w:space="0" w:color="auto"/>
              <w:left w:val="single" w:sz="8" w:space="0" w:color="auto"/>
              <w:bottom w:val="single" w:sz="8" w:space="0" w:color="auto"/>
              <w:right w:val="single" w:sz="8" w:space="0" w:color="auto"/>
            </w:tcBorders>
            <w:vAlign w:val="center"/>
          </w:tcPr>
          <w:p w14:paraId="49FBB1AF" w14:textId="08271EE3" w:rsidR="00E63701" w:rsidRPr="00E63701" w:rsidRDefault="00E63701" w:rsidP="00677907">
            <w:pPr>
              <w:spacing w:line="240" w:lineRule="auto"/>
              <w:jc w:val="center"/>
              <w:rPr>
                <w:b/>
                <w:bCs/>
              </w:rPr>
            </w:pPr>
            <w:r w:rsidRPr="00E63701">
              <w:rPr>
                <w:b/>
                <w:bCs/>
              </w:rPr>
              <w:t>Радіус графа, км</w:t>
            </w:r>
          </w:p>
        </w:tc>
      </w:tr>
      <w:tr w:rsidR="00E63701" w14:paraId="68229E31" w14:textId="10F4451B" w:rsidTr="00E63701">
        <w:tc>
          <w:tcPr>
            <w:tcW w:w="484" w:type="dxa"/>
            <w:tcBorders>
              <w:top w:val="single" w:sz="8" w:space="0" w:color="auto"/>
            </w:tcBorders>
            <w:vAlign w:val="center"/>
          </w:tcPr>
          <w:p w14:paraId="3A40CD24" w14:textId="554E2190" w:rsidR="00E63701" w:rsidRDefault="00E63701" w:rsidP="00677907">
            <w:pPr>
              <w:spacing w:line="240" w:lineRule="auto"/>
              <w:jc w:val="center"/>
            </w:pPr>
            <w:r>
              <w:t>1</w:t>
            </w:r>
          </w:p>
        </w:tc>
        <w:tc>
          <w:tcPr>
            <w:tcW w:w="3480" w:type="dxa"/>
            <w:tcBorders>
              <w:top w:val="single" w:sz="8" w:space="0" w:color="auto"/>
            </w:tcBorders>
            <w:vAlign w:val="center"/>
          </w:tcPr>
          <w:p w14:paraId="630AAD33" w14:textId="3EAEFD26" w:rsidR="00E63701" w:rsidRDefault="00E63701" w:rsidP="00677907">
            <w:pPr>
              <w:spacing w:line="240" w:lineRule="auto"/>
              <w:jc w:val="center"/>
            </w:pPr>
            <w:r>
              <w:t>5</w:t>
            </w:r>
          </w:p>
        </w:tc>
        <w:tc>
          <w:tcPr>
            <w:tcW w:w="2835" w:type="dxa"/>
            <w:tcBorders>
              <w:top w:val="single" w:sz="8" w:space="0" w:color="auto"/>
            </w:tcBorders>
            <w:vAlign w:val="center"/>
          </w:tcPr>
          <w:p w14:paraId="2BA3768A" w14:textId="6753DC72" w:rsidR="00E63701" w:rsidRDefault="00E63701" w:rsidP="00677907">
            <w:pPr>
              <w:spacing w:line="240" w:lineRule="auto"/>
              <w:jc w:val="center"/>
            </w:pPr>
            <w:r>
              <w:t>1</w:t>
            </w:r>
          </w:p>
        </w:tc>
        <w:tc>
          <w:tcPr>
            <w:tcW w:w="2835" w:type="dxa"/>
            <w:tcBorders>
              <w:top w:val="single" w:sz="8" w:space="0" w:color="auto"/>
            </w:tcBorders>
            <w:vAlign w:val="center"/>
          </w:tcPr>
          <w:p w14:paraId="39074D05" w14:textId="33086AA0" w:rsidR="00E63701" w:rsidRDefault="00DB1D37" w:rsidP="00677907">
            <w:pPr>
              <w:spacing w:line="240" w:lineRule="auto"/>
              <w:jc w:val="center"/>
            </w:pPr>
            <w:r>
              <w:t>4</w:t>
            </w:r>
          </w:p>
        </w:tc>
      </w:tr>
      <w:tr w:rsidR="00E63701" w14:paraId="0CC55A22" w14:textId="0F3F46D0" w:rsidTr="00E63701">
        <w:tc>
          <w:tcPr>
            <w:tcW w:w="484" w:type="dxa"/>
            <w:vAlign w:val="center"/>
          </w:tcPr>
          <w:p w14:paraId="131BB4CA" w14:textId="316A763E" w:rsidR="00E63701" w:rsidRDefault="00E63701" w:rsidP="00677907">
            <w:pPr>
              <w:spacing w:line="240" w:lineRule="auto"/>
              <w:jc w:val="center"/>
            </w:pPr>
            <w:r>
              <w:t>2</w:t>
            </w:r>
          </w:p>
        </w:tc>
        <w:tc>
          <w:tcPr>
            <w:tcW w:w="3480" w:type="dxa"/>
            <w:vAlign w:val="center"/>
          </w:tcPr>
          <w:p w14:paraId="28F36DF2" w14:textId="5D8C25C8" w:rsidR="00E63701" w:rsidRDefault="00E63701" w:rsidP="00677907">
            <w:pPr>
              <w:spacing w:line="240" w:lineRule="auto"/>
              <w:jc w:val="center"/>
            </w:pPr>
            <w:r>
              <w:t>10</w:t>
            </w:r>
          </w:p>
        </w:tc>
        <w:tc>
          <w:tcPr>
            <w:tcW w:w="2835" w:type="dxa"/>
            <w:vAlign w:val="center"/>
          </w:tcPr>
          <w:p w14:paraId="1DCD981C" w14:textId="173CFAA7" w:rsidR="00E63701" w:rsidRDefault="00E63701" w:rsidP="00677907">
            <w:pPr>
              <w:spacing w:line="240" w:lineRule="auto"/>
              <w:jc w:val="center"/>
            </w:pPr>
            <w:r>
              <w:t>2</w:t>
            </w:r>
          </w:p>
        </w:tc>
        <w:tc>
          <w:tcPr>
            <w:tcW w:w="2835" w:type="dxa"/>
            <w:vAlign w:val="center"/>
          </w:tcPr>
          <w:p w14:paraId="735130AD" w14:textId="049E4EC1" w:rsidR="00E63701" w:rsidRDefault="00DB1D37" w:rsidP="00677907">
            <w:pPr>
              <w:spacing w:line="240" w:lineRule="auto"/>
              <w:jc w:val="center"/>
            </w:pPr>
            <w:r>
              <w:t>8</w:t>
            </w:r>
          </w:p>
        </w:tc>
      </w:tr>
      <w:tr w:rsidR="00E63701" w14:paraId="24AD5490" w14:textId="6987E6DE" w:rsidTr="00E63701">
        <w:tc>
          <w:tcPr>
            <w:tcW w:w="484" w:type="dxa"/>
            <w:vAlign w:val="center"/>
          </w:tcPr>
          <w:p w14:paraId="0A1F7271" w14:textId="5C46F5B3" w:rsidR="00E63701" w:rsidRDefault="00E63701" w:rsidP="00677907">
            <w:pPr>
              <w:spacing w:line="240" w:lineRule="auto"/>
              <w:jc w:val="center"/>
            </w:pPr>
            <w:r>
              <w:t>3</w:t>
            </w:r>
          </w:p>
        </w:tc>
        <w:tc>
          <w:tcPr>
            <w:tcW w:w="3480" w:type="dxa"/>
            <w:vAlign w:val="center"/>
          </w:tcPr>
          <w:p w14:paraId="73761358" w14:textId="5EF13A3B" w:rsidR="00E63701" w:rsidRDefault="00E63701" w:rsidP="00677907">
            <w:pPr>
              <w:spacing w:line="240" w:lineRule="auto"/>
              <w:jc w:val="center"/>
            </w:pPr>
            <w:r>
              <w:t>20</w:t>
            </w:r>
          </w:p>
        </w:tc>
        <w:tc>
          <w:tcPr>
            <w:tcW w:w="2835" w:type="dxa"/>
            <w:vAlign w:val="center"/>
          </w:tcPr>
          <w:p w14:paraId="13D0FCF3" w14:textId="7E2290D3" w:rsidR="00E63701" w:rsidRDefault="00E63701" w:rsidP="00677907">
            <w:pPr>
              <w:spacing w:line="240" w:lineRule="auto"/>
              <w:jc w:val="center"/>
            </w:pPr>
            <w:r>
              <w:t>3</w:t>
            </w:r>
          </w:p>
        </w:tc>
        <w:tc>
          <w:tcPr>
            <w:tcW w:w="2835" w:type="dxa"/>
            <w:vAlign w:val="center"/>
          </w:tcPr>
          <w:p w14:paraId="5384B1FF" w14:textId="5048E726" w:rsidR="00E63701" w:rsidRDefault="00A1716C" w:rsidP="00677907">
            <w:pPr>
              <w:spacing w:line="240" w:lineRule="auto"/>
              <w:jc w:val="center"/>
            </w:pPr>
            <w:r>
              <w:t>10</w:t>
            </w:r>
          </w:p>
        </w:tc>
      </w:tr>
      <w:tr w:rsidR="00131786" w14:paraId="65891FCD" w14:textId="77777777" w:rsidTr="00E63701">
        <w:tc>
          <w:tcPr>
            <w:tcW w:w="484" w:type="dxa"/>
            <w:vAlign w:val="center"/>
          </w:tcPr>
          <w:p w14:paraId="5E9C8173" w14:textId="5895E741" w:rsidR="00131786" w:rsidRDefault="00131786" w:rsidP="00677907">
            <w:pPr>
              <w:spacing w:line="240" w:lineRule="auto"/>
              <w:jc w:val="center"/>
            </w:pPr>
            <w:r>
              <w:t>4</w:t>
            </w:r>
          </w:p>
        </w:tc>
        <w:tc>
          <w:tcPr>
            <w:tcW w:w="3480" w:type="dxa"/>
            <w:vAlign w:val="center"/>
          </w:tcPr>
          <w:p w14:paraId="351EFB29" w14:textId="6386996F" w:rsidR="00131786" w:rsidRDefault="00131786" w:rsidP="00677907">
            <w:pPr>
              <w:spacing w:line="240" w:lineRule="auto"/>
              <w:jc w:val="center"/>
            </w:pPr>
            <w:r>
              <w:t>50</w:t>
            </w:r>
          </w:p>
        </w:tc>
        <w:tc>
          <w:tcPr>
            <w:tcW w:w="2835" w:type="dxa"/>
            <w:vAlign w:val="center"/>
          </w:tcPr>
          <w:p w14:paraId="00961A55" w14:textId="6297EB8A" w:rsidR="00131786" w:rsidRDefault="00CC5789" w:rsidP="00677907">
            <w:pPr>
              <w:spacing w:line="240" w:lineRule="auto"/>
              <w:jc w:val="center"/>
            </w:pPr>
            <w:r>
              <w:t>5</w:t>
            </w:r>
          </w:p>
        </w:tc>
        <w:tc>
          <w:tcPr>
            <w:tcW w:w="2835" w:type="dxa"/>
            <w:vAlign w:val="center"/>
          </w:tcPr>
          <w:p w14:paraId="197CD877" w14:textId="6721200B" w:rsidR="00131786" w:rsidRDefault="004D4709" w:rsidP="00677907">
            <w:pPr>
              <w:spacing w:line="240" w:lineRule="auto"/>
              <w:jc w:val="center"/>
            </w:pPr>
            <w:r>
              <w:t>1</w:t>
            </w:r>
            <w:r w:rsidR="00A1716C">
              <w:t>2</w:t>
            </w:r>
          </w:p>
        </w:tc>
      </w:tr>
    </w:tbl>
    <w:p w14:paraId="4CC06AEA" w14:textId="1843F618" w:rsidR="00EA0262" w:rsidRDefault="00EA0262" w:rsidP="0024082E">
      <w:pPr>
        <w:rPr>
          <w:lang w:val="en-US"/>
        </w:rPr>
      </w:pPr>
    </w:p>
    <w:p w14:paraId="08D0EFD0" w14:textId="3E111702" w:rsidR="003B20A8" w:rsidRDefault="003B20A8" w:rsidP="006B1AE2">
      <w:pPr>
        <w:ind w:firstLine="709"/>
        <w:rPr>
          <w:lang w:val="en-US"/>
        </w:rPr>
      </w:pPr>
      <w:proofErr w:type="spellStart"/>
      <w:r w:rsidRPr="003B20A8">
        <w:rPr>
          <w:lang w:val="en-US"/>
        </w:rPr>
        <w:t>Для</w:t>
      </w:r>
      <w:proofErr w:type="spellEnd"/>
      <w:r w:rsidRPr="003B20A8">
        <w:rPr>
          <w:lang w:val="en-US"/>
        </w:rPr>
        <w:t xml:space="preserve"> </w:t>
      </w:r>
      <w:proofErr w:type="spellStart"/>
      <w:r w:rsidRPr="003B20A8">
        <w:rPr>
          <w:lang w:val="en-US"/>
        </w:rPr>
        <w:t>забезпечення</w:t>
      </w:r>
      <w:proofErr w:type="spellEnd"/>
      <w:r w:rsidRPr="003B20A8">
        <w:rPr>
          <w:lang w:val="en-US"/>
        </w:rPr>
        <w:t xml:space="preserve"> </w:t>
      </w:r>
      <w:proofErr w:type="spellStart"/>
      <w:r w:rsidRPr="003B20A8">
        <w:rPr>
          <w:lang w:val="en-US"/>
        </w:rPr>
        <w:t>статистичної</w:t>
      </w:r>
      <w:proofErr w:type="spellEnd"/>
      <w:r w:rsidRPr="003B20A8">
        <w:rPr>
          <w:lang w:val="en-US"/>
        </w:rPr>
        <w:t xml:space="preserve"> </w:t>
      </w:r>
      <w:proofErr w:type="spellStart"/>
      <w:r w:rsidRPr="003B20A8">
        <w:rPr>
          <w:lang w:val="en-US"/>
        </w:rPr>
        <w:t>достовірності</w:t>
      </w:r>
      <w:proofErr w:type="spellEnd"/>
      <w:r w:rsidRPr="003B20A8">
        <w:rPr>
          <w:lang w:val="en-US"/>
        </w:rPr>
        <w:t xml:space="preserve"> </w:t>
      </w:r>
      <w:proofErr w:type="spellStart"/>
      <w:r w:rsidRPr="003B20A8">
        <w:rPr>
          <w:lang w:val="en-US"/>
        </w:rPr>
        <w:t>результатів</w:t>
      </w:r>
      <w:proofErr w:type="spellEnd"/>
      <w:r w:rsidRPr="003B20A8">
        <w:rPr>
          <w:lang w:val="en-US"/>
        </w:rPr>
        <w:t xml:space="preserve"> </w:t>
      </w:r>
      <w:r w:rsidR="003F19C0">
        <w:rPr>
          <w:lang w:val="en-US"/>
        </w:rPr>
        <w:t>–</w:t>
      </w:r>
      <w:r w:rsidRPr="003B20A8">
        <w:rPr>
          <w:lang w:val="en-US"/>
        </w:rPr>
        <w:t xml:space="preserve"> </w:t>
      </w:r>
      <w:proofErr w:type="spellStart"/>
      <w:r w:rsidRPr="003B20A8">
        <w:rPr>
          <w:lang w:val="en-US"/>
        </w:rPr>
        <w:t>критичної</w:t>
      </w:r>
      <w:proofErr w:type="spellEnd"/>
      <w:r w:rsidRPr="003B20A8">
        <w:rPr>
          <w:lang w:val="en-US"/>
        </w:rPr>
        <w:t xml:space="preserve"> </w:t>
      </w:r>
      <w:proofErr w:type="spellStart"/>
      <w:r w:rsidRPr="003B20A8">
        <w:rPr>
          <w:lang w:val="en-US"/>
        </w:rPr>
        <w:t>для</w:t>
      </w:r>
      <w:proofErr w:type="spellEnd"/>
      <w:r w:rsidRPr="003B20A8">
        <w:rPr>
          <w:lang w:val="en-US"/>
        </w:rPr>
        <w:t xml:space="preserve"> </w:t>
      </w:r>
      <w:proofErr w:type="spellStart"/>
      <w:r w:rsidRPr="003B20A8">
        <w:rPr>
          <w:lang w:val="en-US"/>
        </w:rPr>
        <w:t>оцінки</w:t>
      </w:r>
      <w:proofErr w:type="spellEnd"/>
      <w:r w:rsidRPr="003B20A8">
        <w:rPr>
          <w:lang w:val="en-US"/>
        </w:rPr>
        <w:t xml:space="preserve"> </w:t>
      </w:r>
      <w:proofErr w:type="spellStart"/>
      <w:r w:rsidRPr="003B20A8">
        <w:rPr>
          <w:lang w:val="en-US"/>
        </w:rPr>
        <w:t>стохастичних</w:t>
      </w:r>
      <w:proofErr w:type="spellEnd"/>
      <w:r w:rsidRPr="003B20A8">
        <w:rPr>
          <w:lang w:val="en-US"/>
        </w:rPr>
        <w:t xml:space="preserve"> </w:t>
      </w:r>
      <w:proofErr w:type="spellStart"/>
      <w:r w:rsidRPr="003B20A8">
        <w:rPr>
          <w:lang w:val="en-US"/>
        </w:rPr>
        <w:t>алгоритмів</w:t>
      </w:r>
      <w:proofErr w:type="spellEnd"/>
      <w:r w:rsidRPr="003B20A8">
        <w:rPr>
          <w:lang w:val="en-US"/>
        </w:rPr>
        <w:t xml:space="preserve">, </w:t>
      </w:r>
      <w:proofErr w:type="spellStart"/>
      <w:r w:rsidRPr="003B20A8">
        <w:rPr>
          <w:lang w:val="en-US"/>
        </w:rPr>
        <w:t>до</w:t>
      </w:r>
      <w:proofErr w:type="spellEnd"/>
      <w:r w:rsidRPr="003B20A8">
        <w:rPr>
          <w:lang w:val="en-US"/>
        </w:rPr>
        <w:t xml:space="preserve"> </w:t>
      </w:r>
      <w:proofErr w:type="spellStart"/>
      <w:r w:rsidRPr="003B20A8">
        <w:rPr>
          <w:lang w:val="en-US"/>
        </w:rPr>
        <w:t>яких</w:t>
      </w:r>
      <w:proofErr w:type="spellEnd"/>
      <w:r w:rsidRPr="003B20A8">
        <w:rPr>
          <w:lang w:val="en-US"/>
        </w:rPr>
        <w:t xml:space="preserve"> </w:t>
      </w:r>
      <w:proofErr w:type="spellStart"/>
      <w:r w:rsidRPr="003B20A8">
        <w:rPr>
          <w:lang w:val="en-US"/>
        </w:rPr>
        <w:t>належить</w:t>
      </w:r>
      <w:proofErr w:type="spellEnd"/>
      <w:r w:rsidRPr="003B20A8">
        <w:rPr>
          <w:lang w:val="en-US"/>
        </w:rPr>
        <w:t xml:space="preserve"> </w:t>
      </w:r>
      <w:proofErr w:type="spellStart"/>
      <w:r w:rsidRPr="003B20A8">
        <w:rPr>
          <w:lang w:val="en-US"/>
        </w:rPr>
        <w:t>генетичний</w:t>
      </w:r>
      <w:proofErr w:type="spellEnd"/>
      <w:r w:rsidRPr="003B20A8">
        <w:rPr>
          <w:lang w:val="en-US"/>
        </w:rPr>
        <w:t xml:space="preserve"> </w:t>
      </w:r>
      <w:r w:rsidR="003F19C0">
        <w:rPr>
          <w:lang w:val="en-US"/>
        </w:rPr>
        <w:t>–</w:t>
      </w:r>
      <w:r w:rsidRPr="003B20A8">
        <w:rPr>
          <w:lang w:val="en-US"/>
        </w:rPr>
        <w:t xml:space="preserve"> </w:t>
      </w:r>
      <w:proofErr w:type="spellStart"/>
      <w:r w:rsidRPr="003B20A8">
        <w:rPr>
          <w:lang w:val="en-US"/>
        </w:rPr>
        <w:t>кожен</w:t>
      </w:r>
      <w:proofErr w:type="spellEnd"/>
      <w:r w:rsidRPr="003B20A8">
        <w:rPr>
          <w:lang w:val="en-US"/>
        </w:rPr>
        <w:t xml:space="preserve"> </w:t>
      </w:r>
      <w:proofErr w:type="spellStart"/>
      <w:r w:rsidRPr="003B20A8">
        <w:rPr>
          <w:lang w:val="en-US"/>
        </w:rPr>
        <w:t>сценарій</w:t>
      </w:r>
      <w:proofErr w:type="spellEnd"/>
      <w:r w:rsidRPr="003B20A8">
        <w:rPr>
          <w:lang w:val="en-US"/>
        </w:rPr>
        <w:t xml:space="preserve"> </w:t>
      </w:r>
      <w:proofErr w:type="spellStart"/>
      <w:r w:rsidRPr="003B20A8">
        <w:rPr>
          <w:lang w:val="en-US"/>
        </w:rPr>
        <w:t>виконано</w:t>
      </w:r>
      <w:proofErr w:type="spellEnd"/>
      <w:r w:rsidRPr="003B20A8">
        <w:rPr>
          <w:lang w:val="en-US"/>
        </w:rPr>
        <w:t xml:space="preserve"> </w:t>
      </w:r>
      <w:proofErr w:type="spellStart"/>
      <w:r w:rsidRPr="003B20A8">
        <w:rPr>
          <w:lang w:val="en-US"/>
        </w:rPr>
        <w:t>по</w:t>
      </w:r>
      <w:proofErr w:type="spellEnd"/>
      <w:r w:rsidRPr="003B20A8">
        <w:rPr>
          <w:lang w:val="en-US"/>
        </w:rPr>
        <w:t xml:space="preserve"> 10 </w:t>
      </w:r>
      <w:proofErr w:type="spellStart"/>
      <w:r w:rsidRPr="003B20A8">
        <w:rPr>
          <w:lang w:val="en-US"/>
        </w:rPr>
        <w:t>незалежних</w:t>
      </w:r>
      <w:proofErr w:type="spellEnd"/>
      <w:r w:rsidRPr="003B20A8">
        <w:rPr>
          <w:lang w:val="en-US"/>
        </w:rPr>
        <w:t xml:space="preserve"> </w:t>
      </w:r>
      <w:proofErr w:type="spellStart"/>
      <w:r w:rsidRPr="003B20A8">
        <w:rPr>
          <w:lang w:val="en-US"/>
        </w:rPr>
        <w:t>запусків</w:t>
      </w:r>
      <w:proofErr w:type="spellEnd"/>
      <w:r w:rsidRPr="003B20A8">
        <w:rPr>
          <w:lang w:val="en-US"/>
        </w:rPr>
        <w:t xml:space="preserve"> з </w:t>
      </w:r>
      <w:proofErr w:type="spellStart"/>
      <w:r w:rsidRPr="003B20A8">
        <w:rPr>
          <w:lang w:val="en-US"/>
        </w:rPr>
        <w:t>різними</w:t>
      </w:r>
      <w:proofErr w:type="spellEnd"/>
      <w:r w:rsidRPr="003B20A8">
        <w:rPr>
          <w:lang w:val="en-US"/>
        </w:rPr>
        <w:t xml:space="preserve"> </w:t>
      </w:r>
      <w:proofErr w:type="spellStart"/>
      <w:r w:rsidRPr="003B20A8">
        <w:rPr>
          <w:lang w:val="en-US"/>
        </w:rPr>
        <w:t>значеннями</w:t>
      </w:r>
      <w:proofErr w:type="spellEnd"/>
      <w:r w:rsidRPr="003B20A8">
        <w:rPr>
          <w:lang w:val="en-US"/>
        </w:rPr>
        <w:t xml:space="preserve"> </w:t>
      </w:r>
      <w:proofErr w:type="spellStart"/>
      <w:r w:rsidRPr="003B20A8">
        <w:rPr>
          <w:lang w:val="en-US"/>
        </w:rPr>
        <w:t>випадкового</w:t>
      </w:r>
      <w:proofErr w:type="spellEnd"/>
      <w:r w:rsidRPr="003B20A8">
        <w:rPr>
          <w:lang w:val="en-US"/>
        </w:rPr>
        <w:t xml:space="preserve"> </w:t>
      </w:r>
      <w:proofErr w:type="spellStart"/>
      <w:r w:rsidRPr="003B20A8">
        <w:rPr>
          <w:lang w:val="en-US"/>
        </w:rPr>
        <w:t>зерна</w:t>
      </w:r>
      <w:proofErr w:type="spellEnd"/>
      <w:r w:rsidRPr="003B20A8">
        <w:rPr>
          <w:lang w:val="en-US"/>
        </w:rPr>
        <w:t xml:space="preserve"> GA. У </w:t>
      </w:r>
      <w:proofErr w:type="spellStart"/>
      <w:r w:rsidRPr="003B20A8">
        <w:rPr>
          <w:lang w:val="en-US"/>
        </w:rPr>
        <w:t>таблиці</w:t>
      </w:r>
      <w:proofErr w:type="spellEnd"/>
      <w:r w:rsidRPr="003B20A8">
        <w:rPr>
          <w:lang w:val="en-US"/>
        </w:rPr>
        <w:t xml:space="preserve"> 3.2 </w:t>
      </w:r>
      <w:proofErr w:type="spellStart"/>
      <w:r w:rsidRPr="003B20A8">
        <w:rPr>
          <w:lang w:val="en-US"/>
        </w:rPr>
        <w:t>наведено</w:t>
      </w:r>
      <w:proofErr w:type="spellEnd"/>
      <w:r w:rsidRPr="003B20A8">
        <w:rPr>
          <w:lang w:val="en-US"/>
        </w:rPr>
        <w:t xml:space="preserve"> </w:t>
      </w:r>
      <w:proofErr w:type="spellStart"/>
      <w:r w:rsidRPr="003B20A8">
        <w:rPr>
          <w:lang w:val="en-US"/>
        </w:rPr>
        <w:t>усереднені</w:t>
      </w:r>
      <w:proofErr w:type="spellEnd"/>
      <w:r w:rsidRPr="003B20A8">
        <w:rPr>
          <w:lang w:val="en-US"/>
        </w:rPr>
        <w:t xml:space="preserve"> </w:t>
      </w:r>
      <w:proofErr w:type="spellStart"/>
      <w:r w:rsidRPr="003B20A8">
        <w:rPr>
          <w:lang w:val="en-US"/>
        </w:rPr>
        <w:t>характеристики</w:t>
      </w:r>
      <w:proofErr w:type="spellEnd"/>
      <w:r w:rsidRPr="003B20A8">
        <w:rPr>
          <w:lang w:val="en-US"/>
        </w:rPr>
        <w:t xml:space="preserve"> </w:t>
      </w:r>
      <w:proofErr w:type="spellStart"/>
      <w:r w:rsidRPr="003B20A8">
        <w:rPr>
          <w:lang w:val="en-US"/>
        </w:rPr>
        <w:t>продуктивності</w:t>
      </w:r>
      <w:proofErr w:type="spellEnd"/>
      <w:r w:rsidRPr="003B20A8">
        <w:rPr>
          <w:lang w:val="en-US"/>
        </w:rPr>
        <w:t xml:space="preserve"> з </w:t>
      </w:r>
      <w:proofErr w:type="spellStart"/>
      <w:r w:rsidRPr="003B20A8">
        <w:rPr>
          <w:lang w:val="en-US"/>
        </w:rPr>
        <w:t>зазначенням</w:t>
      </w:r>
      <w:proofErr w:type="spellEnd"/>
      <w:r w:rsidRPr="003B20A8">
        <w:rPr>
          <w:lang w:val="en-US"/>
        </w:rPr>
        <w:t xml:space="preserve"> </w:t>
      </w:r>
      <w:proofErr w:type="spellStart"/>
      <w:r w:rsidRPr="003B20A8">
        <w:rPr>
          <w:lang w:val="en-US"/>
        </w:rPr>
        <w:t>стандартного</w:t>
      </w:r>
      <w:proofErr w:type="spellEnd"/>
      <w:r w:rsidRPr="003B20A8">
        <w:rPr>
          <w:lang w:val="en-US"/>
        </w:rPr>
        <w:t xml:space="preserve"> </w:t>
      </w:r>
      <w:proofErr w:type="spellStart"/>
      <w:r w:rsidRPr="003B20A8">
        <w:rPr>
          <w:lang w:val="en-US"/>
        </w:rPr>
        <w:t>відхилення</w:t>
      </w:r>
      <w:proofErr w:type="spellEnd"/>
      <w:r w:rsidRPr="003B20A8">
        <w:rPr>
          <w:lang w:val="en-US"/>
        </w:rPr>
        <w:t xml:space="preserve"> (σ) </w:t>
      </w:r>
      <w:proofErr w:type="spellStart"/>
      <w:r w:rsidRPr="003B20A8">
        <w:rPr>
          <w:lang w:val="en-US"/>
        </w:rPr>
        <w:t>та</w:t>
      </w:r>
      <w:proofErr w:type="spellEnd"/>
      <w:r w:rsidRPr="003B20A8">
        <w:rPr>
          <w:lang w:val="en-US"/>
        </w:rPr>
        <w:t xml:space="preserve"> </w:t>
      </w:r>
      <w:proofErr w:type="spellStart"/>
      <w:r w:rsidRPr="003B20A8">
        <w:rPr>
          <w:lang w:val="en-US"/>
        </w:rPr>
        <w:t>межі</w:t>
      </w:r>
      <w:proofErr w:type="spellEnd"/>
      <w:r w:rsidRPr="003B20A8">
        <w:rPr>
          <w:lang w:val="en-US"/>
        </w:rPr>
        <w:t xml:space="preserve"> </w:t>
      </w:r>
      <w:proofErr w:type="spellStart"/>
      <w:r w:rsidRPr="003B20A8">
        <w:rPr>
          <w:lang w:val="en-US"/>
        </w:rPr>
        <w:t>мінімум</w:t>
      </w:r>
      <w:proofErr w:type="spellEnd"/>
      <w:r w:rsidRPr="003B20A8">
        <w:rPr>
          <w:lang w:val="en-US"/>
        </w:rPr>
        <w:t>/</w:t>
      </w:r>
      <w:proofErr w:type="spellStart"/>
      <w:r w:rsidRPr="003B20A8">
        <w:rPr>
          <w:lang w:val="en-US"/>
        </w:rPr>
        <w:t>максимум</w:t>
      </w:r>
      <w:proofErr w:type="spellEnd"/>
      <w:r w:rsidRPr="003B20A8">
        <w:rPr>
          <w:lang w:val="en-US"/>
        </w:rPr>
        <w:t xml:space="preserve"> </w:t>
      </w:r>
      <w:r w:rsidR="003F19C0">
        <w:rPr>
          <w:lang w:val="en-US"/>
        </w:rPr>
        <w:t>–</w:t>
      </w:r>
      <w:r w:rsidRPr="003B20A8">
        <w:rPr>
          <w:lang w:val="en-US"/>
        </w:rPr>
        <w:t xml:space="preserve"> </w:t>
      </w:r>
      <w:proofErr w:type="spellStart"/>
      <w:r w:rsidRPr="003B20A8">
        <w:rPr>
          <w:lang w:val="en-US"/>
        </w:rPr>
        <w:t>це</w:t>
      </w:r>
      <w:proofErr w:type="spellEnd"/>
      <w:r w:rsidRPr="003B20A8">
        <w:rPr>
          <w:lang w:val="en-US"/>
        </w:rPr>
        <w:t xml:space="preserve"> </w:t>
      </w:r>
      <w:proofErr w:type="spellStart"/>
      <w:r w:rsidRPr="003B20A8">
        <w:rPr>
          <w:lang w:val="en-US"/>
        </w:rPr>
        <w:t>дозволяє</w:t>
      </w:r>
      <w:proofErr w:type="spellEnd"/>
      <w:r w:rsidRPr="003B20A8">
        <w:rPr>
          <w:lang w:val="en-US"/>
        </w:rPr>
        <w:t xml:space="preserve"> </w:t>
      </w:r>
      <w:proofErr w:type="spellStart"/>
      <w:r w:rsidRPr="003B20A8">
        <w:rPr>
          <w:lang w:val="en-US"/>
        </w:rPr>
        <w:t>оцінити</w:t>
      </w:r>
      <w:proofErr w:type="spellEnd"/>
      <w:r w:rsidRPr="003B20A8">
        <w:rPr>
          <w:lang w:val="en-US"/>
        </w:rPr>
        <w:t xml:space="preserve"> </w:t>
      </w:r>
      <w:proofErr w:type="spellStart"/>
      <w:r w:rsidRPr="003B20A8">
        <w:rPr>
          <w:lang w:val="en-US"/>
        </w:rPr>
        <w:t>не</w:t>
      </w:r>
      <w:proofErr w:type="spellEnd"/>
      <w:r w:rsidRPr="003B20A8">
        <w:rPr>
          <w:lang w:val="en-US"/>
        </w:rPr>
        <w:t xml:space="preserve"> </w:t>
      </w:r>
      <w:proofErr w:type="spellStart"/>
      <w:r w:rsidRPr="003B20A8">
        <w:rPr>
          <w:lang w:val="en-US"/>
        </w:rPr>
        <w:t>лише</w:t>
      </w:r>
      <w:proofErr w:type="spellEnd"/>
      <w:r w:rsidRPr="003B20A8">
        <w:rPr>
          <w:lang w:val="en-US"/>
        </w:rPr>
        <w:t xml:space="preserve"> </w:t>
      </w:r>
      <w:proofErr w:type="spellStart"/>
      <w:r w:rsidRPr="003B20A8">
        <w:rPr>
          <w:lang w:val="en-US"/>
        </w:rPr>
        <w:t>типовий</w:t>
      </w:r>
      <w:proofErr w:type="spellEnd"/>
      <w:r w:rsidRPr="003B20A8">
        <w:rPr>
          <w:lang w:val="en-US"/>
        </w:rPr>
        <w:t xml:space="preserve"> </w:t>
      </w:r>
      <w:proofErr w:type="spellStart"/>
      <w:r w:rsidRPr="003B20A8">
        <w:rPr>
          <w:lang w:val="en-US"/>
        </w:rPr>
        <w:t>час</w:t>
      </w:r>
      <w:proofErr w:type="spellEnd"/>
      <w:r w:rsidRPr="003B20A8">
        <w:rPr>
          <w:lang w:val="en-US"/>
        </w:rPr>
        <w:t xml:space="preserve"> </w:t>
      </w:r>
      <w:proofErr w:type="spellStart"/>
      <w:r w:rsidRPr="003B20A8">
        <w:rPr>
          <w:lang w:val="en-US"/>
        </w:rPr>
        <w:t>обчислень</w:t>
      </w:r>
      <w:proofErr w:type="spellEnd"/>
      <w:r w:rsidRPr="003B20A8">
        <w:rPr>
          <w:lang w:val="en-US"/>
        </w:rPr>
        <w:t xml:space="preserve">, а й </w:t>
      </w:r>
      <w:proofErr w:type="spellStart"/>
      <w:r w:rsidRPr="003B20A8">
        <w:rPr>
          <w:lang w:val="en-US"/>
        </w:rPr>
        <w:t>варіативність</w:t>
      </w:r>
      <w:proofErr w:type="spellEnd"/>
      <w:r w:rsidRPr="003B20A8">
        <w:rPr>
          <w:lang w:val="en-US"/>
        </w:rPr>
        <w:t xml:space="preserve"> </w:t>
      </w:r>
      <w:proofErr w:type="spellStart"/>
      <w:r w:rsidRPr="003B20A8">
        <w:rPr>
          <w:lang w:val="en-US"/>
        </w:rPr>
        <w:t>результатів</w:t>
      </w:r>
      <w:proofErr w:type="spellEnd"/>
      <w:r w:rsidRPr="003B20A8">
        <w:rPr>
          <w:lang w:val="en-US"/>
        </w:rPr>
        <w:t xml:space="preserve"> </w:t>
      </w:r>
      <w:proofErr w:type="spellStart"/>
      <w:r w:rsidRPr="003B20A8">
        <w:rPr>
          <w:lang w:val="en-US"/>
        </w:rPr>
        <w:lastRenderedPageBreak/>
        <w:t>між</w:t>
      </w:r>
      <w:proofErr w:type="spellEnd"/>
      <w:r w:rsidRPr="003B20A8">
        <w:rPr>
          <w:lang w:val="en-US"/>
        </w:rPr>
        <w:t xml:space="preserve"> </w:t>
      </w:r>
      <w:proofErr w:type="spellStart"/>
      <w:r w:rsidRPr="003B20A8">
        <w:rPr>
          <w:lang w:val="en-US"/>
        </w:rPr>
        <w:t>запусками</w:t>
      </w:r>
      <w:proofErr w:type="spellEnd"/>
      <w:r w:rsidRPr="003B20A8">
        <w:rPr>
          <w:lang w:val="en-US"/>
        </w:rPr>
        <w:t xml:space="preserve">. </w:t>
      </w:r>
      <w:proofErr w:type="spellStart"/>
      <w:r w:rsidRPr="003B20A8">
        <w:rPr>
          <w:lang w:val="en-US"/>
        </w:rPr>
        <w:t>Тестування</w:t>
      </w:r>
      <w:proofErr w:type="spellEnd"/>
      <w:r w:rsidRPr="003B20A8">
        <w:rPr>
          <w:lang w:val="en-US"/>
        </w:rPr>
        <w:t xml:space="preserve"> </w:t>
      </w:r>
      <w:proofErr w:type="spellStart"/>
      <w:r w:rsidRPr="003B20A8">
        <w:rPr>
          <w:lang w:val="en-US"/>
        </w:rPr>
        <w:t>виконано</w:t>
      </w:r>
      <w:proofErr w:type="spellEnd"/>
      <w:r w:rsidRPr="003B20A8">
        <w:rPr>
          <w:lang w:val="en-US"/>
        </w:rPr>
        <w:t xml:space="preserve"> </w:t>
      </w:r>
      <w:proofErr w:type="spellStart"/>
      <w:r w:rsidRPr="003B20A8">
        <w:rPr>
          <w:lang w:val="en-US"/>
        </w:rPr>
        <w:t>на</w:t>
      </w:r>
      <w:proofErr w:type="spellEnd"/>
      <w:r w:rsidRPr="003B20A8">
        <w:rPr>
          <w:lang w:val="en-US"/>
        </w:rPr>
        <w:t xml:space="preserve"> </w:t>
      </w:r>
      <w:proofErr w:type="spellStart"/>
      <w:r w:rsidRPr="003B20A8">
        <w:rPr>
          <w:lang w:val="en-US"/>
        </w:rPr>
        <w:t>персональному</w:t>
      </w:r>
      <w:proofErr w:type="spellEnd"/>
      <w:r w:rsidRPr="003B20A8">
        <w:rPr>
          <w:lang w:val="en-US"/>
        </w:rPr>
        <w:t xml:space="preserve"> </w:t>
      </w:r>
      <w:proofErr w:type="spellStart"/>
      <w:r w:rsidRPr="003B20A8">
        <w:rPr>
          <w:lang w:val="en-US"/>
        </w:rPr>
        <w:t>комп'ютері</w:t>
      </w:r>
      <w:proofErr w:type="spellEnd"/>
      <w:r w:rsidRPr="003B20A8">
        <w:rPr>
          <w:lang w:val="en-US"/>
        </w:rPr>
        <w:t xml:space="preserve"> з </w:t>
      </w:r>
      <w:proofErr w:type="spellStart"/>
      <w:r w:rsidRPr="003B20A8">
        <w:rPr>
          <w:lang w:val="en-US"/>
        </w:rPr>
        <w:t>процесором</w:t>
      </w:r>
      <w:proofErr w:type="spellEnd"/>
      <w:r w:rsidRPr="003B20A8">
        <w:rPr>
          <w:lang w:val="en-US"/>
        </w:rPr>
        <w:t xml:space="preserve"> Intel Core i5-11400 (6 </w:t>
      </w:r>
      <w:proofErr w:type="spellStart"/>
      <w:r w:rsidRPr="003B20A8">
        <w:rPr>
          <w:lang w:val="en-US"/>
        </w:rPr>
        <w:t>ядер</w:t>
      </w:r>
      <w:proofErr w:type="spellEnd"/>
      <w:r w:rsidRPr="003B20A8">
        <w:rPr>
          <w:lang w:val="en-US"/>
        </w:rPr>
        <w:t xml:space="preserve">, </w:t>
      </w:r>
      <w:proofErr w:type="spellStart"/>
      <w:r w:rsidRPr="003B20A8">
        <w:rPr>
          <w:lang w:val="en-US"/>
        </w:rPr>
        <w:t>базова</w:t>
      </w:r>
      <w:proofErr w:type="spellEnd"/>
      <w:r w:rsidRPr="003B20A8">
        <w:rPr>
          <w:lang w:val="en-US"/>
        </w:rPr>
        <w:t xml:space="preserve"> </w:t>
      </w:r>
      <w:proofErr w:type="spellStart"/>
      <w:r w:rsidRPr="003B20A8">
        <w:rPr>
          <w:lang w:val="en-US"/>
        </w:rPr>
        <w:t>частота</w:t>
      </w:r>
      <w:proofErr w:type="spellEnd"/>
      <w:r w:rsidRPr="003B20A8">
        <w:rPr>
          <w:lang w:val="en-US"/>
        </w:rPr>
        <w:t xml:space="preserve"> 2.6 </w:t>
      </w:r>
      <w:proofErr w:type="spellStart"/>
      <w:r w:rsidRPr="003B20A8">
        <w:rPr>
          <w:lang w:val="en-US"/>
        </w:rPr>
        <w:t>ГГц</w:t>
      </w:r>
      <w:proofErr w:type="spellEnd"/>
      <w:r w:rsidRPr="003B20A8">
        <w:rPr>
          <w:lang w:val="en-US"/>
        </w:rPr>
        <w:t xml:space="preserve">), 16 ГБ </w:t>
      </w:r>
      <w:proofErr w:type="spellStart"/>
      <w:r w:rsidRPr="003B20A8">
        <w:rPr>
          <w:lang w:val="en-US"/>
        </w:rPr>
        <w:t>оперативної</w:t>
      </w:r>
      <w:proofErr w:type="spellEnd"/>
      <w:r w:rsidRPr="003B20A8">
        <w:rPr>
          <w:lang w:val="en-US"/>
        </w:rPr>
        <w:t xml:space="preserve"> </w:t>
      </w:r>
      <w:proofErr w:type="spellStart"/>
      <w:r w:rsidRPr="003B20A8">
        <w:rPr>
          <w:lang w:val="en-US"/>
        </w:rPr>
        <w:t>пам'яті</w:t>
      </w:r>
      <w:proofErr w:type="spellEnd"/>
      <w:r w:rsidRPr="003B20A8">
        <w:rPr>
          <w:lang w:val="en-US"/>
        </w:rPr>
        <w:t xml:space="preserve"> DDR4-3200 </w:t>
      </w:r>
      <w:proofErr w:type="spellStart"/>
      <w:r w:rsidRPr="003B20A8">
        <w:rPr>
          <w:lang w:val="en-US"/>
        </w:rPr>
        <w:t>та</w:t>
      </w:r>
      <w:proofErr w:type="spellEnd"/>
      <w:r w:rsidRPr="003B20A8">
        <w:rPr>
          <w:lang w:val="en-US"/>
        </w:rPr>
        <w:t xml:space="preserve"> </w:t>
      </w:r>
      <w:proofErr w:type="spellStart"/>
      <w:r w:rsidRPr="003B20A8">
        <w:rPr>
          <w:lang w:val="en-US"/>
        </w:rPr>
        <w:t>операційною</w:t>
      </w:r>
      <w:proofErr w:type="spellEnd"/>
      <w:r w:rsidRPr="003B20A8">
        <w:rPr>
          <w:lang w:val="en-US"/>
        </w:rPr>
        <w:t xml:space="preserve"> </w:t>
      </w:r>
      <w:proofErr w:type="spellStart"/>
      <w:r w:rsidRPr="003B20A8">
        <w:rPr>
          <w:lang w:val="en-US"/>
        </w:rPr>
        <w:t>системою</w:t>
      </w:r>
      <w:proofErr w:type="spellEnd"/>
      <w:r w:rsidRPr="003B20A8">
        <w:rPr>
          <w:lang w:val="en-US"/>
        </w:rPr>
        <w:t xml:space="preserve"> Windows 11.</w:t>
      </w:r>
    </w:p>
    <w:p w14:paraId="75252E1A" w14:textId="77777777" w:rsidR="00201003" w:rsidRPr="003B20A8" w:rsidRDefault="00201003" w:rsidP="003B20A8">
      <w:pPr>
        <w:rPr>
          <w:lang w:val="en-US"/>
        </w:rPr>
      </w:pPr>
    </w:p>
    <w:p w14:paraId="6D49D310" w14:textId="4DE1F3FB" w:rsidR="00C004D3" w:rsidRPr="003E2316" w:rsidRDefault="00C004D3" w:rsidP="00817CA1">
      <w:pPr>
        <w:ind w:firstLine="709"/>
      </w:pPr>
      <w:r>
        <w:t xml:space="preserve">Таблиця 3.2 </w:t>
      </w:r>
      <w:r w:rsidRPr="00950105">
        <w:rPr>
          <w:lang w:val="ru-RU"/>
        </w:rPr>
        <w:t>–</w:t>
      </w:r>
      <w:r>
        <w:rPr>
          <w:lang w:val="ru-RU"/>
        </w:rPr>
        <w:t xml:space="preserve"> Результати тестування</w:t>
      </w:r>
      <w:r w:rsidR="003E2316">
        <w:rPr>
          <w:lang w:val="en-US"/>
        </w:rPr>
        <w:t xml:space="preserve"> (</w:t>
      </w:r>
      <w:r w:rsidR="003E2316">
        <w:t>усереднено по 10 запусках)</w:t>
      </w:r>
    </w:p>
    <w:tbl>
      <w:tblPr>
        <w:tblStyle w:val="TableGrid"/>
        <w:tblW w:w="0" w:type="auto"/>
        <w:tblLook w:val="04A0" w:firstRow="1" w:lastRow="0" w:firstColumn="1" w:lastColumn="0" w:noHBand="0" w:noVBand="1"/>
      </w:tblPr>
      <w:tblGrid>
        <w:gridCol w:w="533"/>
        <w:gridCol w:w="1776"/>
        <w:gridCol w:w="2098"/>
        <w:gridCol w:w="3636"/>
        <w:gridCol w:w="1585"/>
      </w:tblGrid>
      <w:tr w:rsidR="00C07A71" w14:paraId="4BB19319" w14:textId="77777777" w:rsidTr="009A3860">
        <w:tc>
          <w:tcPr>
            <w:tcW w:w="562" w:type="dxa"/>
            <w:vAlign w:val="center"/>
          </w:tcPr>
          <w:p w14:paraId="77FED184" w14:textId="007D7892" w:rsidR="00C07A71" w:rsidRPr="00E96CF6" w:rsidRDefault="00C07A71" w:rsidP="00677907">
            <w:pPr>
              <w:spacing w:line="240" w:lineRule="auto"/>
              <w:jc w:val="center"/>
              <w:rPr>
                <w:b/>
                <w:bCs/>
              </w:rPr>
            </w:pPr>
            <w:r w:rsidRPr="00E96CF6">
              <w:rPr>
                <w:b/>
                <w:bCs/>
              </w:rPr>
              <w:t>№</w:t>
            </w:r>
          </w:p>
        </w:tc>
        <w:tc>
          <w:tcPr>
            <w:tcW w:w="2127" w:type="dxa"/>
            <w:vAlign w:val="center"/>
          </w:tcPr>
          <w:p w14:paraId="32FDC16E" w14:textId="1F5FB1BC" w:rsidR="00C40AE7" w:rsidRPr="00E96CF6" w:rsidRDefault="00C07A71" w:rsidP="00677907">
            <w:pPr>
              <w:spacing w:line="240" w:lineRule="auto"/>
              <w:jc w:val="center"/>
              <w:rPr>
                <w:b/>
                <w:bCs/>
              </w:rPr>
            </w:pPr>
            <w:r w:rsidRPr="00E96CF6">
              <w:rPr>
                <w:b/>
                <w:bCs/>
              </w:rPr>
              <w:t>Час побудови</w:t>
            </w:r>
          </w:p>
          <w:p w14:paraId="05B89BAF" w14:textId="71ED2DAA" w:rsidR="00C07A71" w:rsidRPr="00E96CF6" w:rsidRDefault="00C07A71" w:rsidP="00677907">
            <w:pPr>
              <w:spacing w:line="240" w:lineRule="auto"/>
              <w:jc w:val="center"/>
              <w:rPr>
                <w:b/>
                <w:bCs/>
              </w:rPr>
            </w:pPr>
            <w:r w:rsidRPr="00E96CF6">
              <w:rPr>
                <w:b/>
                <w:bCs/>
              </w:rPr>
              <w:t>графа, с</w:t>
            </w:r>
          </w:p>
        </w:tc>
        <w:tc>
          <w:tcPr>
            <w:tcW w:w="2409" w:type="dxa"/>
            <w:vAlign w:val="center"/>
          </w:tcPr>
          <w:p w14:paraId="16393D40" w14:textId="1B051969" w:rsidR="00C07A71" w:rsidRPr="00E96CF6" w:rsidRDefault="001175CE" w:rsidP="00677907">
            <w:pPr>
              <w:spacing w:line="240" w:lineRule="auto"/>
              <w:jc w:val="center"/>
              <w:rPr>
                <w:b/>
                <w:bCs/>
              </w:rPr>
            </w:pPr>
            <w:r w:rsidRPr="00E96CF6">
              <w:rPr>
                <w:b/>
                <w:bCs/>
              </w:rPr>
              <w:t>Час оптимізації</w:t>
            </w:r>
            <w:r w:rsidR="00C40AE7" w:rsidRPr="00E96CF6">
              <w:rPr>
                <w:b/>
                <w:bCs/>
              </w:rPr>
              <w:t>, с</w:t>
            </w:r>
            <w:r w:rsidR="008E69EC">
              <w:rPr>
                <w:b/>
                <w:bCs/>
              </w:rPr>
              <w:t xml:space="preserve"> (середнє </w:t>
            </w:r>
            <w:r w:rsidR="00D4479B" w:rsidRPr="00D4479B">
              <w:rPr>
                <w:b/>
                <w:bCs/>
              </w:rPr>
              <w:t>±</w:t>
            </w:r>
            <w:r w:rsidR="008E69EC">
              <w:rPr>
                <w:b/>
                <w:bCs/>
              </w:rPr>
              <w:t xml:space="preserve"> </w:t>
            </w:r>
            <w:r w:rsidR="008E69EC">
              <w:rPr>
                <w:rFonts w:cs="Times New Roman"/>
                <w:b/>
                <w:bCs/>
              </w:rPr>
              <w:t>σ</w:t>
            </w:r>
            <w:r w:rsidR="008E69EC">
              <w:rPr>
                <w:b/>
                <w:bCs/>
              </w:rPr>
              <w:t>)</w:t>
            </w:r>
          </w:p>
        </w:tc>
        <w:tc>
          <w:tcPr>
            <w:tcW w:w="2604" w:type="dxa"/>
            <w:vAlign w:val="center"/>
          </w:tcPr>
          <w:p w14:paraId="2CEF8E54" w14:textId="3D6EFC58" w:rsidR="00C07A71" w:rsidRPr="00137E34" w:rsidRDefault="001175CE" w:rsidP="00677907">
            <w:pPr>
              <w:spacing w:line="240" w:lineRule="auto"/>
              <w:jc w:val="center"/>
              <w:rPr>
                <w:b/>
                <w:bCs/>
                <w:lang w:val="ru-UA"/>
              </w:rPr>
            </w:pPr>
            <w:r w:rsidRPr="00E96CF6">
              <w:rPr>
                <w:b/>
                <w:bCs/>
              </w:rPr>
              <w:t>Час маршрутів</w:t>
            </w:r>
            <w:r w:rsidR="00506270" w:rsidRPr="00E96CF6">
              <w:rPr>
                <w:b/>
                <w:bCs/>
              </w:rPr>
              <w:t>, хв</w:t>
            </w:r>
            <w:r w:rsidR="00091F92">
              <w:rPr>
                <w:b/>
                <w:bCs/>
              </w:rPr>
              <w:t xml:space="preserve"> </w:t>
            </w:r>
            <w:r w:rsidR="00137E34">
              <w:rPr>
                <w:b/>
                <w:bCs/>
              </w:rPr>
              <w:t>мінімум</w:t>
            </w:r>
            <w:r w:rsidR="00137E34">
              <w:rPr>
                <w:b/>
                <w:bCs/>
                <w:lang w:val="en-US"/>
              </w:rPr>
              <w:t>/</w:t>
            </w:r>
            <w:r w:rsidR="00091F92">
              <w:rPr>
                <w:b/>
                <w:bCs/>
              </w:rPr>
              <w:t>середнє</w:t>
            </w:r>
            <w:r w:rsidR="00137E34">
              <w:rPr>
                <w:b/>
                <w:bCs/>
                <w:lang w:val="en-US"/>
              </w:rPr>
              <w:t>/</w:t>
            </w:r>
            <w:r w:rsidR="00137E34">
              <w:rPr>
                <w:b/>
                <w:bCs/>
                <w:lang w:val="ru-UA"/>
              </w:rPr>
              <w:t>максимум</w:t>
            </w:r>
          </w:p>
        </w:tc>
        <w:tc>
          <w:tcPr>
            <w:tcW w:w="1926" w:type="dxa"/>
            <w:vAlign w:val="center"/>
          </w:tcPr>
          <w:p w14:paraId="7D33EA54" w14:textId="1E2BE5D3" w:rsidR="00C07A71" w:rsidRPr="00E96CF6" w:rsidRDefault="001175CE" w:rsidP="00677907">
            <w:pPr>
              <w:spacing w:line="240" w:lineRule="auto"/>
              <w:jc w:val="center"/>
              <w:rPr>
                <w:b/>
                <w:bCs/>
              </w:rPr>
            </w:pPr>
            <w:r w:rsidRPr="00E96CF6">
              <w:rPr>
                <w:b/>
                <w:bCs/>
              </w:rPr>
              <w:t>Задіяно ТЗ</w:t>
            </w:r>
          </w:p>
        </w:tc>
      </w:tr>
      <w:tr w:rsidR="00C07A71" w14:paraId="4B5CC709" w14:textId="77777777" w:rsidTr="009A3860">
        <w:tc>
          <w:tcPr>
            <w:tcW w:w="562" w:type="dxa"/>
            <w:vAlign w:val="center"/>
          </w:tcPr>
          <w:p w14:paraId="76650636" w14:textId="5F73B45A" w:rsidR="00C07A71" w:rsidRDefault="00D546BF" w:rsidP="00677907">
            <w:pPr>
              <w:spacing w:line="240" w:lineRule="auto"/>
              <w:jc w:val="center"/>
            </w:pPr>
            <w:r>
              <w:t>1</w:t>
            </w:r>
          </w:p>
        </w:tc>
        <w:tc>
          <w:tcPr>
            <w:tcW w:w="2127" w:type="dxa"/>
            <w:vAlign w:val="center"/>
          </w:tcPr>
          <w:p w14:paraId="1CAC478C" w14:textId="27CD256B" w:rsidR="00C07A71" w:rsidRDefault="00D546BF" w:rsidP="00677907">
            <w:pPr>
              <w:spacing w:line="240" w:lineRule="auto"/>
              <w:jc w:val="center"/>
            </w:pPr>
            <w:r>
              <w:t>4.</w:t>
            </w:r>
            <w:r w:rsidR="00AA6A4B">
              <w:t>9</w:t>
            </w:r>
          </w:p>
        </w:tc>
        <w:tc>
          <w:tcPr>
            <w:tcW w:w="2409" w:type="dxa"/>
            <w:vAlign w:val="center"/>
          </w:tcPr>
          <w:p w14:paraId="18417824" w14:textId="602E996C" w:rsidR="00C07A71" w:rsidRDefault="00D546BF" w:rsidP="00677907">
            <w:pPr>
              <w:spacing w:line="240" w:lineRule="auto"/>
              <w:jc w:val="center"/>
            </w:pPr>
            <w:r>
              <w:t>0.3</w:t>
            </w:r>
            <w:r w:rsidR="00135F8A">
              <w:t xml:space="preserve"> </w:t>
            </w:r>
            <w:r w:rsidR="00135F8A">
              <w:rPr>
                <w:rFonts w:cs="Times New Roman"/>
              </w:rPr>
              <w:t>±</w:t>
            </w:r>
            <w:r w:rsidR="00135F8A">
              <w:t xml:space="preserve"> 0.05</w:t>
            </w:r>
          </w:p>
        </w:tc>
        <w:tc>
          <w:tcPr>
            <w:tcW w:w="2604" w:type="dxa"/>
            <w:vAlign w:val="center"/>
          </w:tcPr>
          <w:p w14:paraId="22AAABFC" w14:textId="0FCFDF01" w:rsidR="00C07A71" w:rsidRPr="001C6F09" w:rsidRDefault="001C6F09" w:rsidP="00677907">
            <w:pPr>
              <w:spacing w:line="240" w:lineRule="auto"/>
              <w:jc w:val="center"/>
              <w:rPr>
                <w:lang w:val="en-US"/>
              </w:rPr>
            </w:pPr>
            <w:r>
              <w:rPr>
                <w:lang w:val="ru-UA"/>
              </w:rPr>
              <w:t>1</w:t>
            </w:r>
            <w:r w:rsidR="00BE2090">
              <w:rPr>
                <w:lang w:val="ru-UA"/>
              </w:rPr>
              <w:t>7</w:t>
            </w:r>
            <w:r>
              <w:t>.</w:t>
            </w:r>
            <w:r w:rsidR="00BE2090">
              <w:rPr>
                <w:lang w:val="en-US"/>
              </w:rPr>
              <w:t>8</w:t>
            </w:r>
            <w:r>
              <w:rPr>
                <w:lang w:val="en-US"/>
              </w:rPr>
              <w:t>/</w:t>
            </w:r>
            <w:r w:rsidR="00E96CF6">
              <w:t>18</w:t>
            </w:r>
            <w:r>
              <w:rPr>
                <w:lang w:val="en-US"/>
              </w:rPr>
              <w:t>/</w:t>
            </w:r>
            <w:r w:rsidR="00BE2090">
              <w:rPr>
                <w:lang w:val="en-US"/>
              </w:rPr>
              <w:t>18</w:t>
            </w:r>
            <w:r>
              <w:rPr>
                <w:lang w:val="en-US"/>
              </w:rPr>
              <w:t>.</w:t>
            </w:r>
            <w:r w:rsidR="00BE2090">
              <w:rPr>
                <w:lang w:val="en-US"/>
              </w:rPr>
              <w:t>3</w:t>
            </w:r>
          </w:p>
        </w:tc>
        <w:tc>
          <w:tcPr>
            <w:tcW w:w="1926" w:type="dxa"/>
            <w:vAlign w:val="center"/>
          </w:tcPr>
          <w:p w14:paraId="0894B126" w14:textId="1395D6C4" w:rsidR="00C07A71" w:rsidRDefault="00221C80" w:rsidP="00677907">
            <w:pPr>
              <w:spacing w:line="240" w:lineRule="auto"/>
              <w:jc w:val="center"/>
            </w:pPr>
            <w:r>
              <w:t>1</w:t>
            </w:r>
          </w:p>
        </w:tc>
      </w:tr>
      <w:tr w:rsidR="00C07A71" w14:paraId="0596DC11" w14:textId="77777777" w:rsidTr="009A3860">
        <w:tc>
          <w:tcPr>
            <w:tcW w:w="562" w:type="dxa"/>
            <w:vAlign w:val="center"/>
          </w:tcPr>
          <w:p w14:paraId="414C8201" w14:textId="74DAD475" w:rsidR="00C07A71" w:rsidRDefault="00D546BF" w:rsidP="00677907">
            <w:pPr>
              <w:spacing w:line="240" w:lineRule="auto"/>
              <w:jc w:val="center"/>
            </w:pPr>
            <w:r>
              <w:t>2</w:t>
            </w:r>
          </w:p>
        </w:tc>
        <w:tc>
          <w:tcPr>
            <w:tcW w:w="2127" w:type="dxa"/>
            <w:vAlign w:val="center"/>
          </w:tcPr>
          <w:p w14:paraId="2F24431F" w14:textId="783F58DE" w:rsidR="00C07A71" w:rsidRDefault="00922BA7" w:rsidP="00677907">
            <w:pPr>
              <w:spacing w:line="240" w:lineRule="auto"/>
              <w:jc w:val="center"/>
            </w:pPr>
            <w:r>
              <w:t>8</w:t>
            </w:r>
            <w:r w:rsidR="00D546BF">
              <w:t>.</w:t>
            </w:r>
            <w:r>
              <w:t>3</w:t>
            </w:r>
          </w:p>
        </w:tc>
        <w:tc>
          <w:tcPr>
            <w:tcW w:w="2409" w:type="dxa"/>
            <w:vAlign w:val="center"/>
          </w:tcPr>
          <w:p w14:paraId="1D2FBF2D" w14:textId="643B527F" w:rsidR="00C07A71" w:rsidRDefault="00D546BF" w:rsidP="00677907">
            <w:pPr>
              <w:spacing w:line="240" w:lineRule="auto"/>
              <w:jc w:val="center"/>
            </w:pPr>
            <w:r>
              <w:t>2.1</w:t>
            </w:r>
            <w:r w:rsidR="00CC05A3">
              <w:t xml:space="preserve"> </w:t>
            </w:r>
            <w:r w:rsidR="00135F8A">
              <w:rPr>
                <w:rFonts w:cs="Times New Roman"/>
              </w:rPr>
              <w:t>±</w:t>
            </w:r>
            <w:r w:rsidR="00135F8A">
              <w:t xml:space="preserve"> 0.2</w:t>
            </w:r>
          </w:p>
        </w:tc>
        <w:tc>
          <w:tcPr>
            <w:tcW w:w="2604" w:type="dxa"/>
            <w:vAlign w:val="center"/>
          </w:tcPr>
          <w:p w14:paraId="4BC5DCB1" w14:textId="35A83601" w:rsidR="00C07A71" w:rsidRPr="00BE2090" w:rsidRDefault="00DB6160" w:rsidP="00677907">
            <w:pPr>
              <w:spacing w:line="240" w:lineRule="auto"/>
              <w:jc w:val="center"/>
              <w:rPr>
                <w:lang w:val="en-US"/>
              </w:rPr>
            </w:pPr>
            <w:r>
              <w:rPr>
                <w:lang w:val="en-US"/>
              </w:rPr>
              <w:t>32.7/</w:t>
            </w:r>
            <w:r w:rsidR="00E96CF6">
              <w:t>3</w:t>
            </w:r>
            <w:r w:rsidR="008C360C">
              <w:t>3</w:t>
            </w:r>
            <w:r w:rsidR="00E96CF6">
              <w:t>.2</w:t>
            </w:r>
            <w:r w:rsidR="00BE2090">
              <w:rPr>
                <w:lang w:val="en-US"/>
              </w:rPr>
              <w:t>/</w:t>
            </w:r>
            <w:r>
              <w:rPr>
                <w:lang w:val="en-US"/>
              </w:rPr>
              <w:t>34.1</w:t>
            </w:r>
          </w:p>
        </w:tc>
        <w:tc>
          <w:tcPr>
            <w:tcW w:w="1926" w:type="dxa"/>
            <w:vAlign w:val="center"/>
          </w:tcPr>
          <w:p w14:paraId="00B046C0" w14:textId="7C0B1EF6" w:rsidR="00C07A71" w:rsidRDefault="00221C80" w:rsidP="00677907">
            <w:pPr>
              <w:spacing w:line="240" w:lineRule="auto"/>
              <w:jc w:val="center"/>
            </w:pPr>
            <w:r>
              <w:t>2</w:t>
            </w:r>
          </w:p>
        </w:tc>
      </w:tr>
      <w:tr w:rsidR="00C07A71" w14:paraId="3AB9788F" w14:textId="77777777" w:rsidTr="009A3860">
        <w:tc>
          <w:tcPr>
            <w:tcW w:w="562" w:type="dxa"/>
            <w:vAlign w:val="center"/>
          </w:tcPr>
          <w:p w14:paraId="07852104" w14:textId="0A157EB3" w:rsidR="00C07A71" w:rsidRDefault="00D546BF" w:rsidP="00677907">
            <w:pPr>
              <w:spacing w:line="240" w:lineRule="auto"/>
              <w:jc w:val="center"/>
            </w:pPr>
            <w:r>
              <w:t>3</w:t>
            </w:r>
          </w:p>
        </w:tc>
        <w:tc>
          <w:tcPr>
            <w:tcW w:w="2127" w:type="dxa"/>
            <w:vAlign w:val="center"/>
          </w:tcPr>
          <w:p w14:paraId="19505534" w14:textId="15E61E9B" w:rsidR="00C07A71" w:rsidRDefault="00D546BF" w:rsidP="00677907">
            <w:pPr>
              <w:spacing w:line="240" w:lineRule="auto"/>
              <w:jc w:val="center"/>
            </w:pPr>
            <w:r>
              <w:t>12.4</w:t>
            </w:r>
          </w:p>
        </w:tc>
        <w:tc>
          <w:tcPr>
            <w:tcW w:w="2409" w:type="dxa"/>
            <w:vAlign w:val="center"/>
          </w:tcPr>
          <w:p w14:paraId="39E16FAF" w14:textId="02111410" w:rsidR="00C07A71" w:rsidRDefault="00D546BF" w:rsidP="00677907">
            <w:pPr>
              <w:spacing w:line="240" w:lineRule="auto"/>
              <w:jc w:val="center"/>
            </w:pPr>
            <w:r>
              <w:t>6.5</w:t>
            </w:r>
            <w:r w:rsidR="00CC05A3">
              <w:t xml:space="preserve"> </w:t>
            </w:r>
            <w:r w:rsidR="00135F8A">
              <w:rPr>
                <w:rFonts w:cs="Times New Roman"/>
              </w:rPr>
              <w:t>±</w:t>
            </w:r>
            <w:r w:rsidR="00135F8A">
              <w:t xml:space="preserve"> 0.</w:t>
            </w:r>
            <w:r w:rsidR="00185C41">
              <w:t>6</w:t>
            </w:r>
          </w:p>
        </w:tc>
        <w:tc>
          <w:tcPr>
            <w:tcW w:w="2604" w:type="dxa"/>
            <w:vAlign w:val="center"/>
          </w:tcPr>
          <w:p w14:paraId="188656AA" w14:textId="0562AD76" w:rsidR="00C07A71" w:rsidRPr="00DB6160" w:rsidRDefault="00DB6160" w:rsidP="00677907">
            <w:pPr>
              <w:spacing w:line="240" w:lineRule="auto"/>
              <w:jc w:val="center"/>
              <w:rPr>
                <w:lang w:val="en-US"/>
              </w:rPr>
            </w:pPr>
            <w:r>
              <w:rPr>
                <w:lang w:val="en-US"/>
              </w:rPr>
              <w:t>69.1/</w:t>
            </w:r>
            <w:r w:rsidR="003E7487">
              <w:t>71.4</w:t>
            </w:r>
            <w:r>
              <w:rPr>
                <w:lang w:val="en-US"/>
              </w:rPr>
              <w:t>/73.0</w:t>
            </w:r>
          </w:p>
        </w:tc>
        <w:tc>
          <w:tcPr>
            <w:tcW w:w="1926" w:type="dxa"/>
            <w:vAlign w:val="center"/>
          </w:tcPr>
          <w:p w14:paraId="74B76563" w14:textId="51AFAED0" w:rsidR="00C07A71" w:rsidRDefault="00221C80" w:rsidP="00677907">
            <w:pPr>
              <w:spacing w:line="240" w:lineRule="auto"/>
              <w:jc w:val="center"/>
            </w:pPr>
            <w:r>
              <w:t>3</w:t>
            </w:r>
          </w:p>
        </w:tc>
      </w:tr>
      <w:tr w:rsidR="00444A16" w14:paraId="0286A1CC" w14:textId="77777777" w:rsidTr="009A3860">
        <w:tc>
          <w:tcPr>
            <w:tcW w:w="562" w:type="dxa"/>
            <w:vAlign w:val="center"/>
          </w:tcPr>
          <w:p w14:paraId="350030DB" w14:textId="01F9BB05" w:rsidR="00444A16" w:rsidRDefault="00444A16" w:rsidP="00677907">
            <w:pPr>
              <w:spacing w:line="240" w:lineRule="auto"/>
              <w:jc w:val="center"/>
            </w:pPr>
            <w:r>
              <w:t>4</w:t>
            </w:r>
          </w:p>
        </w:tc>
        <w:tc>
          <w:tcPr>
            <w:tcW w:w="2127" w:type="dxa"/>
            <w:vAlign w:val="center"/>
          </w:tcPr>
          <w:p w14:paraId="635F0AE9" w14:textId="025D98BC" w:rsidR="00444A16" w:rsidRDefault="00444A16" w:rsidP="00677907">
            <w:pPr>
              <w:spacing w:line="240" w:lineRule="auto"/>
              <w:jc w:val="center"/>
            </w:pPr>
            <w:r>
              <w:t>21.6</w:t>
            </w:r>
          </w:p>
        </w:tc>
        <w:tc>
          <w:tcPr>
            <w:tcW w:w="2409" w:type="dxa"/>
            <w:vAlign w:val="center"/>
          </w:tcPr>
          <w:p w14:paraId="5032862D" w14:textId="7D69A1D3" w:rsidR="00444A16" w:rsidRDefault="004D20FC" w:rsidP="00677907">
            <w:pPr>
              <w:spacing w:line="240" w:lineRule="auto"/>
              <w:jc w:val="center"/>
            </w:pPr>
            <w:r>
              <w:t>28.1</w:t>
            </w:r>
            <w:r w:rsidR="00CC05A3">
              <w:t xml:space="preserve"> </w:t>
            </w:r>
            <w:r w:rsidR="00CC05A3">
              <w:rPr>
                <w:rFonts w:cs="Times New Roman"/>
              </w:rPr>
              <w:t>±</w:t>
            </w:r>
            <w:r w:rsidR="00CC05A3">
              <w:t xml:space="preserve"> 2.4</w:t>
            </w:r>
          </w:p>
        </w:tc>
        <w:tc>
          <w:tcPr>
            <w:tcW w:w="2604" w:type="dxa"/>
            <w:vAlign w:val="center"/>
          </w:tcPr>
          <w:p w14:paraId="3D525E04" w14:textId="55D9C421" w:rsidR="00444A16" w:rsidRPr="00CA1911" w:rsidRDefault="00CA1911" w:rsidP="00677907">
            <w:pPr>
              <w:spacing w:line="240" w:lineRule="auto"/>
              <w:jc w:val="center"/>
              <w:rPr>
                <w:lang w:val="en-US"/>
              </w:rPr>
            </w:pPr>
            <w:r>
              <w:rPr>
                <w:lang w:val="en-US"/>
              </w:rPr>
              <w:t>141.2/</w:t>
            </w:r>
            <w:r w:rsidR="009D02C0">
              <w:t>145</w:t>
            </w:r>
            <w:r>
              <w:rPr>
                <w:lang w:val="en-US"/>
              </w:rPr>
              <w:t>/152.4</w:t>
            </w:r>
          </w:p>
        </w:tc>
        <w:tc>
          <w:tcPr>
            <w:tcW w:w="1926" w:type="dxa"/>
            <w:vAlign w:val="center"/>
          </w:tcPr>
          <w:p w14:paraId="1BED87FC" w14:textId="3D649DC2" w:rsidR="00444A16" w:rsidRPr="004351D4" w:rsidRDefault="004351D4" w:rsidP="00677907">
            <w:pPr>
              <w:spacing w:line="240" w:lineRule="auto"/>
              <w:jc w:val="center"/>
              <w:rPr>
                <w:lang w:val="en-US"/>
              </w:rPr>
            </w:pPr>
            <w:r>
              <w:rPr>
                <w:lang w:val="en-US"/>
              </w:rPr>
              <w:t>4</w:t>
            </w:r>
          </w:p>
        </w:tc>
      </w:tr>
    </w:tbl>
    <w:p w14:paraId="3B6DE224" w14:textId="77777777" w:rsidR="00477198" w:rsidRDefault="00477198" w:rsidP="003944D8"/>
    <w:p w14:paraId="7546B754" w14:textId="212083EA" w:rsidR="003C196B" w:rsidRDefault="00357660" w:rsidP="00E95593">
      <w:pPr>
        <w:ind w:firstLine="709"/>
        <w:rPr>
          <w:lang w:val="en-US"/>
        </w:rPr>
      </w:pPr>
      <w:r>
        <w:t xml:space="preserve">Аналіз отриманих даних дозволяє зробити декілька важливих спостережень щодо поведінки системи у промислових умовах. </w:t>
      </w:r>
      <w:r w:rsidR="0078097C">
        <w:t>Час</w:t>
      </w:r>
      <w:r>
        <w:t xml:space="preserve"> побудови дорожнього графа лінійно залежить від радіусу завантаження </w:t>
      </w:r>
      <w:r w:rsidR="003F19C0">
        <w:t>–</w:t>
      </w:r>
      <w:r>
        <w:t xml:space="preserve"> від 4.9 с для радіусу 4 км до 21.6 с для радіусу 12 км, що відповідає теоретичній складності O(N) обробки ребер OSM, кількість яких пропорційна площі завантажуваної області (квадратична залежність від радіусу, скомпенсована кешуванням обрізаного графа). Цей час є одноразовою інвестицією при першому запуску для нової географічної зони </w:t>
      </w:r>
      <w:r w:rsidR="003F19C0">
        <w:t>–</w:t>
      </w:r>
      <w:r>
        <w:t xml:space="preserve"> повторні оптимізації над тим самим депо використовують кеш .graphml і виконуються миттєво. </w:t>
      </w:r>
      <w:r w:rsidR="007B0D39">
        <w:t>Ч</w:t>
      </w:r>
      <w:r>
        <w:t xml:space="preserve">ас самої оптимізації зростає приблизно як O(n²) щодо кількості зупинок (від 0.3 с для 5 зупинок до 28.1 с для 50), що відповідає теоретичній складності Split-декодера генетичного алгоритму при фіксованій кількості поколінь </w:t>
      </w:r>
      <w:r w:rsidR="003F19C0">
        <w:t>–</w:t>
      </w:r>
      <w:r>
        <w:t xml:space="preserve"> найдорожча операція декодера є перевіркою триходної послідовності (from → via → to) у матриці часів, яка виконується для кожної пари сусідніх генів. </w:t>
      </w:r>
      <w:r w:rsidR="008551A9">
        <w:t>Відносна</w:t>
      </w:r>
      <w:r>
        <w:t xml:space="preserve"> варіативність результатів (σ/mean) скорочується зі зростанням розмірності задачі: для сценарію №1 σ/mean </w:t>
      </w:r>
      <w:r>
        <w:lastRenderedPageBreak/>
        <w:t xml:space="preserve">≈ 17 %, для №4 </w:t>
      </w:r>
      <w:r w:rsidR="003F19C0">
        <w:t>–</w:t>
      </w:r>
      <w:r>
        <w:t xml:space="preserve"> лише 8 %. Це підтверджує, що GA з warm-start через nearest-neighbour демонструє більш стабільну збіжність на великих задачах, де простір розв'язків достатньо багатий для усереднення випадкових ефектів еволюційного пошуку. </w:t>
      </w:r>
      <w:r w:rsidR="002B4477">
        <w:t>У</w:t>
      </w:r>
      <w:r>
        <w:t xml:space="preserve"> всіх 40 виконаних запусках (4 сценарії × 10 повторів) обмеження вантажомісткості були дотримані без жодного порушення </w:t>
      </w:r>
      <w:r w:rsidR="003F19C0">
        <w:t>–</w:t>
      </w:r>
      <w:r>
        <w:t xml:space="preserve"> це є емпіричним підтвердженням коректності реалізації Split-декодера, що вбудовує обмеження безпосередньо у функцію придатності.</w:t>
      </w:r>
    </w:p>
    <w:p w14:paraId="0829EC8B" w14:textId="77777777" w:rsidR="00E95593" w:rsidRPr="00E95593" w:rsidRDefault="00E95593" w:rsidP="00E95593">
      <w:pPr>
        <w:ind w:firstLine="709"/>
        <w:rPr>
          <w:lang w:val="en-US"/>
        </w:rPr>
      </w:pPr>
    </w:p>
    <w:p w14:paraId="0103767C" w14:textId="77777777" w:rsidR="006B36E0" w:rsidRPr="003C196B" w:rsidRDefault="006B36E0" w:rsidP="00454B77"/>
    <w:p w14:paraId="3E54CE21" w14:textId="128EFD65" w:rsidR="003C196B" w:rsidRPr="00A000F4" w:rsidRDefault="00477198" w:rsidP="003C196B">
      <w:pPr>
        <w:pStyle w:val="Heading2"/>
      </w:pPr>
      <w:bookmarkStart w:id="33" w:name="_Toc230787937"/>
      <w:r>
        <w:rPr>
          <w:lang w:val="en-US"/>
        </w:rPr>
        <w:t xml:space="preserve">3.7 </w:t>
      </w:r>
      <w:r w:rsidR="00A000F4">
        <w:rPr>
          <w:lang w:val="ru-UA"/>
        </w:rPr>
        <w:t>Результати чисельни</w:t>
      </w:r>
      <w:r w:rsidR="00AD2CE7">
        <w:rPr>
          <w:lang w:val="ru-UA"/>
        </w:rPr>
        <w:t>х</w:t>
      </w:r>
      <w:r w:rsidR="00A000F4">
        <w:rPr>
          <w:lang w:val="ru-UA"/>
        </w:rPr>
        <w:t xml:space="preserve"> експеримент</w:t>
      </w:r>
      <w:r w:rsidR="00A000F4">
        <w:t>ів</w:t>
      </w:r>
      <w:bookmarkEnd w:id="33"/>
    </w:p>
    <w:p w14:paraId="2D020671" w14:textId="77777777" w:rsidR="003C196B" w:rsidRDefault="003C196B" w:rsidP="003C196B"/>
    <w:p w14:paraId="088ACC07" w14:textId="77777777" w:rsidR="003C196B" w:rsidRDefault="003C196B" w:rsidP="003C196B"/>
    <w:p w14:paraId="12A06E49" w14:textId="21C961DB" w:rsidR="003C196B" w:rsidRDefault="00D92296" w:rsidP="00307904">
      <w:pPr>
        <w:ind w:firstLine="709"/>
      </w:pPr>
      <w:proofErr w:type="spellStart"/>
      <w:r w:rsidRPr="00D92296">
        <w:rPr>
          <w:lang w:val="en-US"/>
        </w:rPr>
        <w:t>Метою</w:t>
      </w:r>
      <w:proofErr w:type="spellEnd"/>
      <w:r w:rsidRPr="00D92296">
        <w:rPr>
          <w:lang w:val="en-US"/>
        </w:rPr>
        <w:t xml:space="preserve"> </w:t>
      </w:r>
      <w:proofErr w:type="spellStart"/>
      <w:r w:rsidRPr="00D92296">
        <w:rPr>
          <w:lang w:val="en-US"/>
        </w:rPr>
        <w:t>чисельних</w:t>
      </w:r>
      <w:proofErr w:type="spellEnd"/>
      <w:r w:rsidRPr="00D92296">
        <w:rPr>
          <w:lang w:val="en-US"/>
        </w:rPr>
        <w:t xml:space="preserve"> </w:t>
      </w:r>
      <w:proofErr w:type="spellStart"/>
      <w:r w:rsidRPr="00D92296">
        <w:rPr>
          <w:lang w:val="en-US"/>
        </w:rPr>
        <w:t>експериментів</w:t>
      </w:r>
      <w:proofErr w:type="spellEnd"/>
      <w:r w:rsidRPr="00D92296">
        <w:rPr>
          <w:lang w:val="en-US"/>
        </w:rPr>
        <w:t xml:space="preserve"> є </w:t>
      </w:r>
      <w:proofErr w:type="spellStart"/>
      <w:r w:rsidRPr="00D92296">
        <w:rPr>
          <w:lang w:val="en-US"/>
        </w:rPr>
        <w:t>об'єктивна</w:t>
      </w:r>
      <w:proofErr w:type="spellEnd"/>
      <w:r w:rsidRPr="00D92296">
        <w:rPr>
          <w:lang w:val="en-US"/>
        </w:rPr>
        <w:t xml:space="preserve"> </w:t>
      </w:r>
      <w:proofErr w:type="spellStart"/>
      <w:r w:rsidRPr="00D92296">
        <w:rPr>
          <w:lang w:val="en-US"/>
        </w:rPr>
        <w:t>кількісна</w:t>
      </w:r>
      <w:proofErr w:type="spellEnd"/>
      <w:r w:rsidRPr="00D92296">
        <w:rPr>
          <w:lang w:val="en-US"/>
        </w:rPr>
        <w:t xml:space="preserve"> </w:t>
      </w:r>
      <w:proofErr w:type="spellStart"/>
      <w:r w:rsidRPr="00D92296">
        <w:rPr>
          <w:lang w:val="en-US"/>
        </w:rPr>
        <w:t>оцінка</w:t>
      </w:r>
      <w:proofErr w:type="spellEnd"/>
      <w:r w:rsidRPr="00D92296">
        <w:rPr>
          <w:lang w:val="en-US"/>
        </w:rPr>
        <w:t xml:space="preserve"> </w:t>
      </w:r>
      <w:proofErr w:type="spellStart"/>
      <w:r w:rsidRPr="00D92296">
        <w:rPr>
          <w:lang w:val="en-US"/>
        </w:rPr>
        <w:t>ефективності</w:t>
      </w:r>
      <w:proofErr w:type="spellEnd"/>
      <w:r w:rsidRPr="00D92296">
        <w:rPr>
          <w:lang w:val="en-US"/>
        </w:rPr>
        <w:t xml:space="preserve"> </w:t>
      </w:r>
      <w:proofErr w:type="spellStart"/>
      <w:r w:rsidRPr="00D92296">
        <w:rPr>
          <w:lang w:val="en-US"/>
        </w:rPr>
        <w:t>розробленого</w:t>
      </w:r>
      <w:proofErr w:type="spellEnd"/>
      <w:r w:rsidRPr="00D92296">
        <w:rPr>
          <w:lang w:val="en-US"/>
        </w:rPr>
        <w:t xml:space="preserve"> </w:t>
      </w:r>
      <w:proofErr w:type="spellStart"/>
      <w:r w:rsidRPr="00D92296">
        <w:rPr>
          <w:lang w:val="en-US"/>
        </w:rPr>
        <w:t>генетичного</w:t>
      </w:r>
      <w:proofErr w:type="spellEnd"/>
      <w:r w:rsidRPr="00D92296">
        <w:rPr>
          <w:lang w:val="en-US"/>
        </w:rPr>
        <w:t xml:space="preserve"> </w:t>
      </w:r>
      <w:proofErr w:type="spellStart"/>
      <w:r w:rsidRPr="00D92296">
        <w:rPr>
          <w:lang w:val="en-US"/>
        </w:rPr>
        <w:t>алгоритму</w:t>
      </w:r>
      <w:proofErr w:type="spellEnd"/>
      <w:r w:rsidRPr="00D92296">
        <w:rPr>
          <w:lang w:val="en-US"/>
        </w:rPr>
        <w:t xml:space="preserve"> у </w:t>
      </w:r>
      <w:proofErr w:type="spellStart"/>
      <w:r w:rsidRPr="00D92296">
        <w:rPr>
          <w:lang w:val="en-US"/>
        </w:rPr>
        <w:t>порівнянні</w:t>
      </w:r>
      <w:proofErr w:type="spellEnd"/>
      <w:r w:rsidRPr="00D92296">
        <w:rPr>
          <w:lang w:val="en-US"/>
        </w:rPr>
        <w:t xml:space="preserve"> з </w:t>
      </w:r>
      <w:proofErr w:type="spellStart"/>
      <w:r w:rsidRPr="00D92296">
        <w:rPr>
          <w:lang w:val="en-US"/>
        </w:rPr>
        <w:t>класичними</w:t>
      </w:r>
      <w:proofErr w:type="spellEnd"/>
      <w:r w:rsidRPr="00D92296">
        <w:rPr>
          <w:lang w:val="en-US"/>
        </w:rPr>
        <w:t xml:space="preserve"> </w:t>
      </w:r>
      <w:proofErr w:type="spellStart"/>
      <w:r w:rsidRPr="00D92296">
        <w:rPr>
          <w:lang w:val="en-US"/>
        </w:rPr>
        <w:t>евристичними</w:t>
      </w:r>
      <w:proofErr w:type="spellEnd"/>
      <w:r w:rsidRPr="00D92296">
        <w:rPr>
          <w:lang w:val="en-US"/>
        </w:rPr>
        <w:t xml:space="preserve"> </w:t>
      </w:r>
      <w:proofErr w:type="spellStart"/>
      <w:r w:rsidRPr="00D92296">
        <w:rPr>
          <w:lang w:val="en-US"/>
        </w:rPr>
        <w:t>методами</w:t>
      </w:r>
      <w:proofErr w:type="spellEnd"/>
      <w:r w:rsidRPr="00D92296">
        <w:rPr>
          <w:lang w:val="en-US"/>
        </w:rPr>
        <w:t xml:space="preserve"> </w:t>
      </w:r>
      <w:proofErr w:type="spellStart"/>
      <w:r w:rsidRPr="00D92296">
        <w:rPr>
          <w:lang w:val="en-US"/>
        </w:rPr>
        <w:t>розв'язання</w:t>
      </w:r>
      <w:proofErr w:type="spellEnd"/>
      <w:r w:rsidRPr="00D92296">
        <w:rPr>
          <w:lang w:val="en-US"/>
        </w:rPr>
        <w:t xml:space="preserve"> </w:t>
      </w:r>
      <w:proofErr w:type="spellStart"/>
      <w:r w:rsidRPr="00D92296">
        <w:rPr>
          <w:lang w:val="en-US"/>
        </w:rPr>
        <w:t>задачі</w:t>
      </w:r>
      <w:proofErr w:type="spellEnd"/>
      <w:r w:rsidRPr="00D92296">
        <w:rPr>
          <w:lang w:val="en-US"/>
        </w:rPr>
        <w:t xml:space="preserve"> </w:t>
      </w:r>
      <w:proofErr w:type="spellStart"/>
      <w:r w:rsidRPr="00D92296">
        <w:rPr>
          <w:lang w:val="en-US"/>
        </w:rPr>
        <w:t>маршрутизації</w:t>
      </w:r>
      <w:proofErr w:type="spellEnd"/>
      <w:r w:rsidRPr="00D92296">
        <w:rPr>
          <w:lang w:val="en-US"/>
        </w:rPr>
        <w:t xml:space="preserve"> </w:t>
      </w:r>
      <w:proofErr w:type="spellStart"/>
      <w:r w:rsidRPr="00D92296">
        <w:rPr>
          <w:lang w:val="en-US"/>
        </w:rPr>
        <w:t>транспортних</w:t>
      </w:r>
      <w:proofErr w:type="spellEnd"/>
      <w:r w:rsidRPr="00D92296">
        <w:rPr>
          <w:lang w:val="en-US"/>
        </w:rPr>
        <w:t xml:space="preserve"> </w:t>
      </w:r>
      <w:proofErr w:type="spellStart"/>
      <w:r w:rsidRPr="00D92296">
        <w:rPr>
          <w:lang w:val="en-US"/>
        </w:rPr>
        <w:t>засобів</w:t>
      </w:r>
      <w:proofErr w:type="spellEnd"/>
      <w:r w:rsidRPr="00D92296">
        <w:rPr>
          <w:lang w:val="en-US"/>
        </w:rPr>
        <w:t xml:space="preserve">. </w:t>
      </w:r>
      <w:proofErr w:type="spellStart"/>
      <w:r w:rsidRPr="00D92296">
        <w:rPr>
          <w:lang w:val="en-US"/>
        </w:rPr>
        <w:t>Зіставлення</w:t>
      </w:r>
      <w:proofErr w:type="spellEnd"/>
      <w:r w:rsidRPr="00D92296">
        <w:rPr>
          <w:lang w:val="en-US"/>
        </w:rPr>
        <w:t xml:space="preserve"> </w:t>
      </w:r>
      <w:proofErr w:type="spellStart"/>
      <w:r w:rsidRPr="00D92296">
        <w:rPr>
          <w:lang w:val="en-US"/>
        </w:rPr>
        <w:t>лише</w:t>
      </w:r>
      <w:proofErr w:type="spellEnd"/>
      <w:r w:rsidRPr="00D92296">
        <w:rPr>
          <w:lang w:val="en-US"/>
        </w:rPr>
        <w:t xml:space="preserve"> з </w:t>
      </w:r>
      <w:proofErr w:type="spellStart"/>
      <w:r w:rsidRPr="00D92296">
        <w:rPr>
          <w:lang w:val="en-US"/>
        </w:rPr>
        <w:t>теоретичними</w:t>
      </w:r>
      <w:proofErr w:type="spellEnd"/>
      <w:r w:rsidRPr="00D92296">
        <w:rPr>
          <w:lang w:val="en-US"/>
        </w:rPr>
        <w:t xml:space="preserve"> </w:t>
      </w:r>
      <w:proofErr w:type="spellStart"/>
      <w:r w:rsidRPr="00D92296">
        <w:rPr>
          <w:lang w:val="en-US"/>
        </w:rPr>
        <w:t>оцінками</w:t>
      </w:r>
      <w:proofErr w:type="spellEnd"/>
      <w:r w:rsidRPr="00D92296">
        <w:rPr>
          <w:lang w:val="en-US"/>
        </w:rPr>
        <w:t xml:space="preserve"> </w:t>
      </w:r>
      <w:proofErr w:type="spellStart"/>
      <w:r w:rsidRPr="00D92296">
        <w:rPr>
          <w:lang w:val="en-US"/>
        </w:rPr>
        <w:t>складності</w:t>
      </w:r>
      <w:proofErr w:type="spellEnd"/>
      <w:r w:rsidRPr="00D92296">
        <w:rPr>
          <w:lang w:val="en-US"/>
        </w:rPr>
        <w:t xml:space="preserve"> </w:t>
      </w:r>
      <w:proofErr w:type="spellStart"/>
      <w:r w:rsidRPr="00D92296">
        <w:rPr>
          <w:lang w:val="en-US"/>
        </w:rPr>
        <w:t>недостатнє</w:t>
      </w:r>
      <w:proofErr w:type="spellEnd"/>
      <w:r w:rsidRPr="00D92296">
        <w:rPr>
          <w:lang w:val="en-US"/>
        </w:rPr>
        <w:t xml:space="preserve"> </w:t>
      </w:r>
      <w:proofErr w:type="spellStart"/>
      <w:r w:rsidRPr="00D92296">
        <w:rPr>
          <w:lang w:val="en-US"/>
        </w:rPr>
        <w:t>для</w:t>
      </w:r>
      <w:proofErr w:type="spellEnd"/>
      <w:r w:rsidRPr="00D92296">
        <w:rPr>
          <w:lang w:val="en-US"/>
        </w:rPr>
        <w:t xml:space="preserve"> </w:t>
      </w:r>
      <w:proofErr w:type="spellStart"/>
      <w:r w:rsidRPr="00D92296">
        <w:rPr>
          <w:lang w:val="en-US"/>
        </w:rPr>
        <w:t>практичного</w:t>
      </w:r>
      <w:proofErr w:type="spellEnd"/>
      <w:r w:rsidRPr="00D92296">
        <w:rPr>
          <w:lang w:val="en-US"/>
        </w:rPr>
        <w:t xml:space="preserve"> </w:t>
      </w:r>
      <w:proofErr w:type="spellStart"/>
      <w:r w:rsidRPr="00D92296">
        <w:rPr>
          <w:lang w:val="en-US"/>
        </w:rPr>
        <w:t>судження</w:t>
      </w:r>
      <w:proofErr w:type="spellEnd"/>
      <w:r w:rsidRPr="00D92296">
        <w:rPr>
          <w:lang w:val="en-US"/>
        </w:rPr>
        <w:t xml:space="preserve"> </w:t>
      </w:r>
      <w:proofErr w:type="spellStart"/>
      <w:r w:rsidRPr="00D92296">
        <w:rPr>
          <w:lang w:val="en-US"/>
        </w:rPr>
        <w:t>про</w:t>
      </w:r>
      <w:proofErr w:type="spellEnd"/>
      <w:r w:rsidRPr="00D92296">
        <w:rPr>
          <w:lang w:val="en-US"/>
        </w:rPr>
        <w:t xml:space="preserve"> </w:t>
      </w:r>
      <w:proofErr w:type="spellStart"/>
      <w:r w:rsidRPr="00D92296">
        <w:rPr>
          <w:lang w:val="en-US"/>
        </w:rPr>
        <w:t>якість</w:t>
      </w:r>
      <w:proofErr w:type="spellEnd"/>
      <w:r w:rsidRPr="00D92296">
        <w:rPr>
          <w:lang w:val="en-US"/>
        </w:rPr>
        <w:t xml:space="preserve"> </w:t>
      </w:r>
      <w:proofErr w:type="spellStart"/>
      <w:r w:rsidRPr="00D92296">
        <w:rPr>
          <w:lang w:val="en-US"/>
        </w:rPr>
        <w:t>алгоритму</w:t>
      </w:r>
      <w:proofErr w:type="spellEnd"/>
      <w:r w:rsidRPr="00D92296">
        <w:rPr>
          <w:lang w:val="en-US"/>
        </w:rPr>
        <w:t xml:space="preserve"> </w:t>
      </w:r>
      <w:r w:rsidR="003F19C0">
        <w:rPr>
          <w:lang w:val="en-US"/>
        </w:rPr>
        <w:t>–</w:t>
      </w:r>
      <w:r w:rsidRPr="00D92296">
        <w:rPr>
          <w:lang w:val="en-US"/>
        </w:rPr>
        <w:t xml:space="preserve"> </w:t>
      </w:r>
      <w:proofErr w:type="spellStart"/>
      <w:r w:rsidRPr="00D92296">
        <w:rPr>
          <w:lang w:val="en-US"/>
        </w:rPr>
        <w:t>реальна</w:t>
      </w:r>
      <w:proofErr w:type="spellEnd"/>
      <w:r w:rsidRPr="00D92296">
        <w:rPr>
          <w:lang w:val="en-US"/>
        </w:rPr>
        <w:t xml:space="preserve"> </w:t>
      </w:r>
      <w:proofErr w:type="spellStart"/>
      <w:r w:rsidRPr="00D92296">
        <w:rPr>
          <w:lang w:val="en-US"/>
        </w:rPr>
        <w:t>цінність</w:t>
      </w:r>
      <w:proofErr w:type="spellEnd"/>
      <w:r w:rsidRPr="00D92296">
        <w:rPr>
          <w:lang w:val="en-US"/>
        </w:rPr>
        <w:t xml:space="preserve"> </w:t>
      </w:r>
      <w:proofErr w:type="spellStart"/>
      <w:r w:rsidRPr="00D92296">
        <w:rPr>
          <w:lang w:val="en-US"/>
        </w:rPr>
        <w:t>метаевристики</w:t>
      </w:r>
      <w:proofErr w:type="spellEnd"/>
      <w:r w:rsidRPr="00D92296">
        <w:rPr>
          <w:lang w:val="en-US"/>
        </w:rPr>
        <w:t xml:space="preserve"> </w:t>
      </w:r>
      <w:proofErr w:type="spellStart"/>
      <w:r w:rsidRPr="00D92296">
        <w:rPr>
          <w:lang w:val="en-US"/>
        </w:rPr>
        <w:t>проявляється</w:t>
      </w:r>
      <w:proofErr w:type="spellEnd"/>
      <w:r w:rsidRPr="00D92296">
        <w:rPr>
          <w:lang w:val="en-US"/>
        </w:rPr>
        <w:t xml:space="preserve"> </w:t>
      </w:r>
      <w:proofErr w:type="spellStart"/>
      <w:r w:rsidRPr="00D92296">
        <w:rPr>
          <w:lang w:val="en-US"/>
        </w:rPr>
        <w:t>не</w:t>
      </w:r>
      <w:proofErr w:type="spellEnd"/>
      <w:r w:rsidRPr="00D92296">
        <w:rPr>
          <w:lang w:val="en-US"/>
        </w:rPr>
        <w:t xml:space="preserve"> у </w:t>
      </w:r>
      <w:proofErr w:type="spellStart"/>
      <w:r w:rsidRPr="00D92296">
        <w:rPr>
          <w:lang w:val="en-US"/>
        </w:rPr>
        <w:t>асимптотичній</w:t>
      </w:r>
      <w:proofErr w:type="spellEnd"/>
      <w:r w:rsidRPr="00D92296">
        <w:rPr>
          <w:lang w:val="en-US"/>
        </w:rPr>
        <w:t xml:space="preserve"> </w:t>
      </w:r>
      <w:proofErr w:type="spellStart"/>
      <w:r w:rsidRPr="00D92296">
        <w:rPr>
          <w:lang w:val="en-US"/>
        </w:rPr>
        <w:t>поведінці</w:t>
      </w:r>
      <w:proofErr w:type="spellEnd"/>
      <w:r w:rsidRPr="00D92296">
        <w:rPr>
          <w:lang w:val="en-US"/>
        </w:rPr>
        <w:t xml:space="preserve">, а у </w:t>
      </w:r>
      <w:proofErr w:type="spellStart"/>
      <w:r w:rsidRPr="00D92296">
        <w:rPr>
          <w:lang w:val="en-US"/>
        </w:rPr>
        <w:t>спостережуваному</w:t>
      </w:r>
      <w:proofErr w:type="spellEnd"/>
      <w:r w:rsidRPr="00D92296">
        <w:rPr>
          <w:lang w:val="en-US"/>
        </w:rPr>
        <w:t xml:space="preserve"> </w:t>
      </w:r>
      <w:proofErr w:type="spellStart"/>
      <w:r w:rsidRPr="00D92296">
        <w:rPr>
          <w:lang w:val="en-US"/>
        </w:rPr>
        <w:t>компромісі</w:t>
      </w:r>
      <w:proofErr w:type="spellEnd"/>
      <w:r w:rsidRPr="00D92296">
        <w:rPr>
          <w:lang w:val="en-US"/>
        </w:rPr>
        <w:t xml:space="preserve"> «</w:t>
      </w:r>
      <w:proofErr w:type="spellStart"/>
      <w:r w:rsidRPr="00D92296">
        <w:rPr>
          <w:lang w:val="en-US"/>
        </w:rPr>
        <w:t>час</w:t>
      </w:r>
      <w:proofErr w:type="spellEnd"/>
      <w:r w:rsidRPr="00D92296">
        <w:rPr>
          <w:lang w:val="en-US"/>
        </w:rPr>
        <w:t xml:space="preserve"> </w:t>
      </w:r>
      <w:proofErr w:type="spellStart"/>
      <w:r w:rsidRPr="00D92296">
        <w:rPr>
          <w:lang w:val="en-US"/>
        </w:rPr>
        <w:t>обчислень</w:t>
      </w:r>
      <w:proofErr w:type="spellEnd"/>
      <w:r w:rsidRPr="00D92296">
        <w:rPr>
          <w:lang w:val="en-US"/>
        </w:rPr>
        <w:t xml:space="preserve"> </w:t>
      </w:r>
      <w:r w:rsidR="003F19C0">
        <w:rPr>
          <w:lang w:val="en-US"/>
        </w:rPr>
        <w:t>–</w:t>
      </w:r>
      <w:r w:rsidRPr="00D92296">
        <w:rPr>
          <w:lang w:val="en-US"/>
        </w:rPr>
        <w:t xml:space="preserve"> </w:t>
      </w:r>
      <w:proofErr w:type="spellStart"/>
      <w:r w:rsidRPr="00D92296">
        <w:rPr>
          <w:lang w:val="en-US"/>
        </w:rPr>
        <w:t>якість</w:t>
      </w:r>
      <w:proofErr w:type="spellEnd"/>
      <w:r w:rsidRPr="00D92296">
        <w:rPr>
          <w:lang w:val="en-US"/>
        </w:rPr>
        <w:t xml:space="preserve"> </w:t>
      </w:r>
      <w:proofErr w:type="spellStart"/>
      <w:r w:rsidRPr="00D92296">
        <w:rPr>
          <w:lang w:val="en-US"/>
        </w:rPr>
        <w:t>розв'язку</w:t>
      </w:r>
      <w:proofErr w:type="spellEnd"/>
      <w:r w:rsidRPr="00D92296">
        <w:rPr>
          <w:lang w:val="en-US"/>
        </w:rPr>
        <w:t xml:space="preserve">» </w:t>
      </w:r>
      <w:proofErr w:type="spellStart"/>
      <w:r w:rsidRPr="00D92296">
        <w:rPr>
          <w:lang w:val="en-US"/>
        </w:rPr>
        <w:t>на</w:t>
      </w:r>
      <w:proofErr w:type="spellEnd"/>
      <w:r w:rsidRPr="00D92296">
        <w:rPr>
          <w:lang w:val="en-US"/>
        </w:rPr>
        <w:t xml:space="preserve"> </w:t>
      </w:r>
      <w:proofErr w:type="spellStart"/>
      <w:r w:rsidRPr="00D92296">
        <w:rPr>
          <w:lang w:val="en-US"/>
        </w:rPr>
        <w:t>репрезентативних</w:t>
      </w:r>
      <w:proofErr w:type="spellEnd"/>
      <w:r w:rsidRPr="00D92296">
        <w:rPr>
          <w:lang w:val="en-US"/>
        </w:rPr>
        <w:t xml:space="preserve"> </w:t>
      </w:r>
      <w:proofErr w:type="spellStart"/>
      <w:r w:rsidRPr="00D92296">
        <w:rPr>
          <w:lang w:val="en-US"/>
        </w:rPr>
        <w:t>інстансах</w:t>
      </w:r>
      <w:proofErr w:type="spellEnd"/>
      <w:r w:rsidRPr="00D92296">
        <w:rPr>
          <w:lang w:val="en-US"/>
        </w:rPr>
        <w:t xml:space="preserve"> </w:t>
      </w:r>
      <w:proofErr w:type="spellStart"/>
      <w:r w:rsidRPr="00D92296">
        <w:rPr>
          <w:lang w:val="en-US"/>
        </w:rPr>
        <w:t>задачі</w:t>
      </w:r>
      <w:proofErr w:type="spellEnd"/>
      <w:r w:rsidRPr="00D92296">
        <w:rPr>
          <w:lang w:val="en-US"/>
        </w:rPr>
        <w:t>.</w:t>
      </w:r>
    </w:p>
    <w:p w14:paraId="5C8A3AD6" w14:textId="3C9C2255" w:rsidR="00644E46" w:rsidRDefault="00A32E92" w:rsidP="00EB7BD5">
      <w:pPr>
        <w:ind w:firstLine="709"/>
      </w:pPr>
      <w:r>
        <w:t xml:space="preserve">Для порівняння обрано три класичні методи з різних архетипічних класів, кожен з яких представляє типовий промисловий підхід до розв'язання VRP. Метод найближчого сусіда (Nearest Neighbour, NN) є простішою конструктивною евристикою: алгоритм послідовно додає до маршруту найближчу до поточної позиції недосяжену зупинку, доки не буде охоплено всі точки доставки або вичерпано місткість транспортного засобу. NN відзначається тривіальною реалізацією та </w:t>
      </w:r>
      <w:r w:rsidR="00933AF9">
        <w:t>квадратичним</w:t>
      </w:r>
      <w:r>
        <w:t xml:space="preserve"> часом виконання O(n²), що робить його стандартним baseline для оцінки будь-якого складнішого підходу. Алгоритм Кларка-Райта (Clarke-Wright Savings Algorithm), запропонований у 1964 році, є </w:t>
      </w:r>
      <w:r>
        <w:lastRenderedPageBreak/>
        <w:t xml:space="preserve">канонічною конструктивною евристикою саме для CVRP: алгоритм починає з тривіального розв'язку, де кожна зупинка обслуговується окремим маршрутом «депо → зупинка → депо», після чого жадібно об'єднує пари маршрутів у порядку спадання «економії» (saving), що досягається від такого об'єднання, доки об'єднання залишається допустимим за обмеженням місткості. Кларка-Райта залишається до сьогодні найвідомішою VRP-евристикою і впродовж десятиліть служив домінантним промисловим стандартом. Алгоритм 2-opt є представником класу методів локального пошуку: починаючи з довільного початкового розв'язку (у даному випадку </w:t>
      </w:r>
      <w:r w:rsidR="003F19C0">
        <w:t>–</w:t>
      </w:r>
      <w:r>
        <w:t xml:space="preserve"> результату NN), алгоритм ітераційно перевертає підвідрізки маршруту та залишає тільки ті перестановки, які скорочують сумарну довжину; ітерації повторюються до досягнення локального оптимуму, з якого жодний 2-opt-перехід вже не покращує розв'язок.</w:t>
      </w:r>
    </w:p>
    <w:p w14:paraId="3272E2FB" w14:textId="7266CD01" w:rsidR="009C0467" w:rsidRDefault="009C0467" w:rsidP="00083A96">
      <w:pPr>
        <w:ind w:firstLine="709"/>
      </w:pPr>
      <w:r>
        <w:t>Тестування проведено на сценарії №3 з таблиці 3.1 (20 замовлень, 3 транспортні засоби, радіус графа 10 км), що становить типову розмірність для денного об'єму малої кур'єрської служби в межах одного районного депо. Кожен алгоритм виконано по 10 незалежних прогонів на ідентичних вхідних даних з різними випадковими зернами (для детермінованих NN та Кларка-Райта результат не змінюється між прогонами і відображено єдиним значенням). Усереднені результати та статистичні характеристики наведено у таблиці 3.3.</w:t>
      </w:r>
    </w:p>
    <w:p w14:paraId="0B47EFEA" w14:textId="4D3518CF" w:rsidR="00A32E92" w:rsidRDefault="00BC2518" w:rsidP="00A32E92">
      <w:pPr>
        <w:ind w:firstLine="709"/>
        <w:rPr>
          <w:lang w:val="en-US"/>
        </w:rPr>
      </w:pPr>
      <w:r>
        <w:t>Аналіз результатів виявляє</w:t>
      </w:r>
      <w:r w:rsidR="00687DDE">
        <w:t xml:space="preserve"> закономірності</w:t>
      </w:r>
      <w:r>
        <w:t>, що становлять основу для рекомендацій з практичного застосування системи. Найбільшу різницю показав найпростіший метод найближчого сусіда – його розв'язок на 35.9 % гірший за оптимум, знайдений генетичним алгоритмом. Така істотна розбіжність пояснюється «короткозорістю» жадібної стратегії: NN на кожному кроці локально оптимізує перехід до наступної зупинки, не враховуючи, що такий вибір може ускладнити подальші переходи. Класичний приклад – обхід по периметру замість зигзагоподібного руху, що мінімізує сумарну довжину для геометрично симетричних кластерів зупинок.</w:t>
      </w:r>
    </w:p>
    <w:p w14:paraId="7E0C8237" w14:textId="77777777" w:rsidR="003708D7" w:rsidRPr="003708D7" w:rsidRDefault="003708D7" w:rsidP="00A32E92">
      <w:pPr>
        <w:ind w:firstLine="709"/>
        <w:rPr>
          <w:lang w:val="en-US"/>
        </w:rPr>
      </w:pPr>
    </w:p>
    <w:p w14:paraId="562BD803" w14:textId="6E74DA72" w:rsidR="001361B9" w:rsidRPr="007B456F" w:rsidRDefault="001361B9" w:rsidP="001361B9">
      <w:pPr>
        <w:ind w:firstLine="709"/>
      </w:pPr>
      <w:r>
        <w:rPr>
          <w:lang w:val="ru-UA"/>
        </w:rPr>
        <w:lastRenderedPageBreak/>
        <w:t xml:space="preserve">Таблиця 3.3 </w:t>
      </w:r>
      <w:r w:rsidRPr="00396578">
        <w:rPr>
          <w:lang w:val="en-US"/>
        </w:rPr>
        <w:t>–</w:t>
      </w:r>
      <w:r>
        <w:rPr>
          <w:lang w:val="en-US"/>
        </w:rPr>
        <w:t xml:space="preserve"> </w:t>
      </w:r>
      <w:r>
        <w:t>Порівняння методів оптимізації</w:t>
      </w:r>
      <w:r w:rsidR="007B456F">
        <w:t xml:space="preserve"> (сценарій </w:t>
      </w:r>
      <w:r w:rsidR="007B456F">
        <w:rPr>
          <w:lang w:val="ru-UA"/>
        </w:rPr>
        <w:t xml:space="preserve">№3, </w:t>
      </w:r>
      <w:r w:rsidR="007B456F">
        <w:rPr>
          <w:lang w:val="en-US"/>
        </w:rPr>
        <w:t xml:space="preserve">10 </w:t>
      </w:r>
      <w:r w:rsidR="00F46C2D">
        <w:t>запусків</w:t>
      </w:r>
      <w:r w:rsidR="007B456F">
        <w:t>)</w:t>
      </w:r>
    </w:p>
    <w:tbl>
      <w:tblPr>
        <w:tblStyle w:val="TableGrid"/>
        <w:tblW w:w="0" w:type="auto"/>
        <w:tblLook w:val="04A0" w:firstRow="1" w:lastRow="0" w:firstColumn="1" w:lastColumn="0" w:noHBand="0" w:noVBand="1"/>
      </w:tblPr>
      <w:tblGrid>
        <w:gridCol w:w="1745"/>
        <w:gridCol w:w="2503"/>
        <w:gridCol w:w="1843"/>
        <w:gridCol w:w="3537"/>
      </w:tblGrid>
      <w:tr w:rsidR="00BB6652" w14:paraId="383AB2F2" w14:textId="77777777" w:rsidTr="00671B5C">
        <w:trPr>
          <w:trHeight w:val="1536"/>
        </w:trPr>
        <w:tc>
          <w:tcPr>
            <w:tcW w:w="1745" w:type="dxa"/>
            <w:vAlign w:val="center"/>
          </w:tcPr>
          <w:p w14:paraId="0C0EC457" w14:textId="548ACFEF" w:rsidR="00BB6652" w:rsidRPr="00C15121" w:rsidRDefault="00BB6652" w:rsidP="00314A25">
            <w:pPr>
              <w:jc w:val="center"/>
              <w:rPr>
                <w:b/>
                <w:bCs/>
              </w:rPr>
            </w:pPr>
            <w:r w:rsidRPr="00C15121">
              <w:rPr>
                <w:b/>
                <w:bCs/>
              </w:rPr>
              <w:t>Метод</w:t>
            </w:r>
          </w:p>
        </w:tc>
        <w:tc>
          <w:tcPr>
            <w:tcW w:w="2503" w:type="dxa"/>
            <w:vAlign w:val="center"/>
          </w:tcPr>
          <w:p w14:paraId="2D8EF4C1" w14:textId="003699B1" w:rsidR="00BB6652" w:rsidRPr="00DC3D32" w:rsidRDefault="00BB6652" w:rsidP="00314A25">
            <w:pPr>
              <w:jc w:val="center"/>
              <w:rPr>
                <w:b/>
                <w:bCs/>
                <w:lang w:val="en-US"/>
              </w:rPr>
            </w:pPr>
            <w:r w:rsidRPr="00C15121">
              <w:rPr>
                <w:b/>
                <w:bCs/>
              </w:rPr>
              <w:t>Сумарний час маршрутів, хв</w:t>
            </w:r>
            <w:r w:rsidR="00DC3D32">
              <w:rPr>
                <w:b/>
                <w:bCs/>
                <w:lang w:val="en-US"/>
              </w:rPr>
              <w:t xml:space="preserve"> </w:t>
            </w:r>
            <w:r w:rsidR="00DC3D32" w:rsidRPr="006E7C2F">
              <w:rPr>
                <w:lang w:val="ru-UA"/>
              </w:rPr>
              <w:t>±</w:t>
            </w:r>
            <w:r w:rsidR="00DC3D32" w:rsidRPr="00DC3D32">
              <w:rPr>
                <w:b/>
                <w:bCs/>
                <w:lang w:val="en-US"/>
              </w:rPr>
              <w:t>σ</w:t>
            </w:r>
          </w:p>
        </w:tc>
        <w:tc>
          <w:tcPr>
            <w:tcW w:w="1843" w:type="dxa"/>
            <w:vAlign w:val="center"/>
          </w:tcPr>
          <w:p w14:paraId="60505DF6" w14:textId="1B2085CE" w:rsidR="00BB6652" w:rsidRPr="00C15121" w:rsidRDefault="008923F2" w:rsidP="00314A25">
            <w:pPr>
              <w:jc w:val="center"/>
              <w:rPr>
                <w:b/>
                <w:bCs/>
              </w:rPr>
            </w:pPr>
            <w:r w:rsidRPr="00C15121">
              <w:rPr>
                <w:b/>
                <w:bCs/>
              </w:rPr>
              <w:t>Час обчислень, с</w:t>
            </w:r>
          </w:p>
        </w:tc>
        <w:tc>
          <w:tcPr>
            <w:tcW w:w="3537" w:type="dxa"/>
            <w:vAlign w:val="center"/>
          </w:tcPr>
          <w:p w14:paraId="06319C02" w14:textId="4815BBC0" w:rsidR="00BB6652" w:rsidRPr="00C15121" w:rsidRDefault="008923F2" w:rsidP="00314A25">
            <w:pPr>
              <w:jc w:val="center"/>
              <w:rPr>
                <w:b/>
                <w:bCs/>
                <w:lang w:val="en-US"/>
              </w:rPr>
            </w:pPr>
            <w:r w:rsidRPr="00C15121">
              <w:rPr>
                <w:b/>
                <w:bCs/>
              </w:rPr>
              <w:t xml:space="preserve">Відхилення від генетичного алгоритму, </w:t>
            </w:r>
            <w:r w:rsidRPr="00C15121">
              <w:rPr>
                <w:b/>
                <w:bCs/>
                <w:lang w:val="en-US"/>
              </w:rPr>
              <w:t>%</w:t>
            </w:r>
          </w:p>
        </w:tc>
      </w:tr>
      <w:tr w:rsidR="00BB6652" w14:paraId="356F16BA" w14:textId="77777777" w:rsidTr="00671B5C">
        <w:trPr>
          <w:trHeight w:val="990"/>
        </w:trPr>
        <w:tc>
          <w:tcPr>
            <w:tcW w:w="1745" w:type="dxa"/>
            <w:vAlign w:val="center"/>
          </w:tcPr>
          <w:p w14:paraId="3EEFCCEC" w14:textId="4FAC5C5D" w:rsidR="00BB6652" w:rsidRPr="00E4150A" w:rsidRDefault="00E4150A" w:rsidP="00402508">
            <w:pPr>
              <w:spacing w:line="240" w:lineRule="auto"/>
              <w:jc w:val="center"/>
            </w:pPr>
            <w:r>
              <w:rPr>
                <w:lang w:val="ru-UA"/>
              </w:rPr>
              <w:t>Н</w:t>
            </w:r>
            <w:r>
              <w:t>айближчий сусід</w:t>
            </w:r>
          </w:p>
        </w:tc>
        <w:tc>
          <w:tcPr>
            <w:tcW w:w="2503" w:type="dxa"/>
            <w:vAlign w:val="center"/>
          </w:tcPr>
          <w:p w14:paraId="10955FDD" w14:textId="5935141A" w:rsidR="00BB6652" w:rsidRPr="00D46273" w:rsidRDefault="00D46273" w:rsidP="00402508">
            <w:pPr>
              <w:spacing w:line="240" w:lineRule="auto"/>
              <w:jc w:val="center"/>
              <w:rPr>
                <w:lang w:val="ru-UA"/>
              </w:rPr>
            </w:pPr>
            <w:r>
              <w:rPr>
                <w:lang w:val="ru-UA"/>
              </w:rPr>
              <w:t>96</w:t>
            </w:r>
          </w:p>
        </w:tc>
        <w:tc>
          <w:tcPr>
            <w:tcW w:w="1843" w:type="dxa"/>
            <w:vAlign w:val="center"/>
          </w:tcPr>
          <w:p w14:paraId="4D8B6ADD" w14:textId="33C8834A" w:rsidR="00BB6652" w:rsidRPr="002D0899" w:rsidRDefault="002D0899" w:rsidP="00402508">
            <w:pPr>
              <w:spacing w:line="240" w:lineRule="auto"/>
              <w:jc w:val="center"/>
              <w:rPr>
                <w:lang w:val="ru-UA"/>
              </w:rPr>
            </w:pPr>
            <w:r>
              <w:rPr>
                <w:lang w:val="ru-UA"/>
              </w:rPr>
              <w:t>0.4</w:t>
            </w:r>
          </w:p>
        </w:tc>
        <w:tc>
          <w:tcPr>
            <w:tcW w:w="3537" w:type="dxa"/>
            <w:vAlign w:val="center"/>
          </w:tcPr>
          <w:p w14:paraId="788F885C" w14:textId="2AE7E2DF" w:rsidR="00BB6652" w:rsidRPr="00A56CF8" w:rsidRDefault="00A56CF8" w:rsidP="00402508">
            <w:pPr>
              <w:spacing w:line="240" w:lineRule="auto"/>
              <w:jc w:val="center"/>
              <w:rPr>
                <w:lang w:val="ru-UA"/>
              </w:rPr>
            </w:pPr>
            <w:r>
              <w:rPr>
                <w:lang w:val="ru-UA"/>
              </w:rPr>
              <w:t>+</w:t>
            </w:r>
            <w:r w:rsidR="008414BA">
              <w:rPr>
                <w:lang w:val="ru-UA"/>
              </w:rPr>
              <w:t>35.9</w:t>
            </w:r>
          </w:p>
        </w:tc>
      </w:tr>
      <w:tr w:rsidR="00BB6652" w14:paraId="54890B03" w14:textId="77777777" w:rsidTr="00671B5C">
        <w:tc>
          <w:tcPr>
            <w:tcW w:w="1745" w:type="dxa"/>
            <w:vAlign w:val="center"/>
          </w:tcPr>
          <w:p w14:paraId="01C7A73B" w14:textId="21463977" w:rsidR="00BB6652" w:rsidRPr="00E4150A" w:rsidRDefault="00E4150A" w:rsidP="00402508">
            <w:pPr>
              <w:spacing w:line="240" w:lineRule="auto"/>
              <w:jc w:val="center"/>
              <w:rPr>
                <w:lang w:val="en-US"/>
              </w:rPr>
            </w:pPr>
            <w:r>
              <w:t>2-</w:t>
            </w:r>
            <w:r>
              <w:rPr>
                <w:lang w:val="en-US"/>
              </w:rPr>
              <w:t>opt</w:t>
            </w:r>
          </w:p>
        </w:tc>
        <w:tc>
          <w:tcPr>
            <w:tcW w:w="2503" w:type="dxa"/>
            <w:vAlign w:val="center"/>
          </w:tcPr>
          <w:p w14:paraId="636724C0" w14:textId="00245AB4" w:rsidR="00BB6652" w:rsidRPr="006A58C7" w:rsidRDefault="006A58C7" w:rsidP="00402508">
            <w:pPr>
              <w:spacing w:line="240" w:lineRule="auto"/>
              <w:jc w:val="center"/>
              <w:rPr>
                <w:lang w:val="ru-UA"/>
              </w:rPr>
            </w:pPr>
            <w:r>
              <w:rPr>
                <w:lang w:val="ru-UA"/>
              </w:rPr>
              <w:t>75.2</w:t>
            </w:r>
          </w:p>
        </w:tc>
        <w:tc>
          <w:tcPr>
            <w:tcW w:w="1843" w:type="dxa"/>
            <w:vAlign w:val="center"/>
          </w:tcPr>
          <w:p w14:paraId="06F9BAF0" w14:textId="6B0EA66D" w:rsidR="00BB6652" w:rsidRPr="00BF4836" w:rsidRDefault="00BF4836" w:rsidP="00402508">
            <w:pPr>
              <w:spacing w:line="240" w:lineRule="auto"/>
              <w:jc w:val="center"/>
              <w:rPr>
                <w:lang w:val="ru-UA"/>
              </w:rPr>
            </w:pPr>
            <w:r>
              <w:rPr>
                <w:lang w:val="ru-UA"/>
              </w:rPr>
              <w:t>1.8</w:t>
            </w:r>
          </w:p>
        </w:tc>
        <w:tc>
          <w:tcPr>
            <w:tcW w:w="3537" w:type="dxa"/>
            <w:vAlign w:val="center"/>
          </w:tcPr>
          <w:p w14:paraId="358543DB" w14:textId="6DEC247A" w:rsidR="00BB6652" w:rsidRPr="00A56CF8" w:rsidRDefault="00A56CF8" w:rsidP="00402508">
            <w:pPr>
              <w:spacing w:line="240" w:lineRule="auto"/>
              <w:jc w:val="center"/>
              <w:rPr>
                <w:lang w:val="ru-UA"/>
              </w:rPr>
            </w:pPr>
            <w:r>
              <w:rPr>
                <w:lang w:val="ru-UA"/>
              </w:rPr>
              <w:t>+</w:t>
            </w:r>
            <w:r w:rsidR="00553C7E">
              <w:rPr>
                <w:lang w:val="ru-UA"/>
              </w:rPr>
              <w:t>6</w:t>
            </w:r>
            <w:r>
              <w:rPr>
                <w:lang w:val="ru-UA"/>
              </w:rPr>
              <w:t>.</w:t>
            </w:r>
            <w:r w:rsidR="00553C7E">
              <w:rPr>
                <w:lang w:val="ru-UA"/>
              </w:rPr>
              <w:t>5</w:t>
            </w:r>
          </w:p>
        </w:tc>
      </w:tr>
      <w:tr w:rsidR="00BB6652" w14:paraId="4B3A23AD" w14:textId="77777777" w:rsidTr="00671B5C">
        <w:tc>
          <w:tcPr>
            <w:tcW w:w="1745" w:type="dxa"/>
            <w:vAlign w:val="center"/>
          </w:tcPr>
          <w:p w14:paraId="287865DB" w14:textId="6A67EDBA" w:rsidR="00BB6652" w:rsidRPr="00E4150A" w:rsidRDefault="00E4150A" w:rsidP="00402508">
            <w:pPr>
              <w:spacing w:line="240" w:lineRule="auto"/>
              <w:jc w:val="center"/>
              <w:rPr>
                <w:lang w:val="ru-UA"/>
              </w:rPr>
            </w:pPr>
            <w:r>
              <w:rPr>
                <w:lang w:val="ru-UA"/>
              </w:rPr>
              <w:t>Алгоритм Кларка-Райта</w:t>
            </w:r>
          </w:p>
        </w:tc>
        <w:tc>
          <w:tcPr>
            <w:tcW w:w="2503" w:type="dxa"/>
            <w:vAlign w:val="center"/>
          </w:tcPr>
          <w:p w14:paraId="2DE84E63" w14:textId="5523F6EF" w:rsidR="00BB6652" w:rsidRPr="0054470D" w:rsidRDefault="00650E20" w:rsidP="00402508">
            <w:pPr>
              <w:spacing w:line="240" w:lineRule="auto"/>
              <w:jc w:val="center"/>
              <w:rPr>
                <w:lang w:val="ru-UA"/>
              </w:rPr>
            </w:pPr>
            <w:r>
              <w:rPr>
                <w:lang w:val="ru-UA"/>
              </w:rPr>
              <w:t>81</w:t>
            </w:r>
            <w:r w:rsidR="0054470D">
              <w:rPr>
                <w:lang w:val="ru-UA"/>
              </w:rPr>
              <w:t>.1</w:t>
            </w:r>
          </w:p>
        </w:tc>
        <w:tc>
          <w:tcPr>
            <w:tcW w:w="1843" w:type="dxa"/>
            <w:vAlign w:val="center"/>
          </w:tcPr>
          <w:p w14:paraId="4413FEE9" w14:textId="62871CFE" w:rsidR="00BB6652" w:rsidRPr="00A81969" w:rsidRDefault="00A81969" w:rsidP="00402508">
            <w:pPr>
              <w:spacing w:line="240" w:lineRule="auto"/>
              <w:jc w:val="center"/>
              <w:rPr>
                <w:lang w:val="ru-UA"/>
              </w:rPr>
            </w:pPr>
            <w:r>
              <w:rPr>
                <w:lang w:val="ru-UA"/>
              </w:rPr>
              <w:t>0.4</w:t>
            </w:r>
          </w:p>
        </w:tc>
        <w:tc>
          <w:tcPr>
            <w:tcW w:w="3537" w:type="dxa"/>
            <w:vAlign w:val="center"/>
          </w:tcPr>
          <w:p w14:paraId="4E270D68" w14:textId="47B26CB1" w:rsidR="00BB6652" w:rsidRPr="00431387" w:rsidRDefault="00431387" w:rsidP="00402508">
            <w:pPr>
              <w:spacing w:line="240" w:lineRule="auto"/>
              <w:jc w:val="center"/>
              <w:rPr>
                <w:lang w:val="ru-UA"/>
              </w:rPr>
            </w:pPr>
            <w:r>
              <w:rPr>
                <w:lang w:val="ru-UA"/>
              </w:rPr>
              <w:t>+1</w:t>
            </w:r>
            <w:r w:rsidR="00516B58">
              <w:rPr>
                <w:lang w:val="ru-UA"/>
              </w:rPr>
              <w:t>4</w:t>
            </w:r>
            <w:r>
              <w:rPr>
                <w:lang w:val="ru-UA"/>
              </w:rPr>
              <w:t>.</w:t>
            </w:r>
            <w:r w:rsidR="00516B58">
              <w:rPr>
                <w:lang w:val="ru-UA"/>
              </w:rPr>
              <w:t>8</w:t>
            </w:r>
          </w:p>
        </w:tc>
      </w:tr>
      <w:tr w:rsidR="00EF1706" w14:paraId="024B3F51" w14:textId="77777777" w:rsidTr="00671B5C">
        <w:tc>
          <w:tcPr>
            <w:tcW w:w="1745" w:type="dxa"/>
            <w:vAlign w:val="center"/>
          </w:tcPr>
          <w:p w14:paraId="5F7B88B6" w14:textId="1D6EA8DB" w:rsidR="00EF1706" w:rsidRDefault="00EF1706" w:rsidP="00402508">
            <w:pPr>
              <w:spacing w:line="240" w:lineRule="auto"/>
              <w:jc w:val="center"/>
              <w:rPr>
                <w:lang w:val="ru-UA"/>
              </w:rPr>
            </w:pPr>
            <w:r>
              <w:rPr>
                <w:lang w:val="ru-UA"/>
              </w:rPr>
              <w:t>Генетичний алгоритм</w:t>
            </w:r>
          </w:p>
        </w:tc>
        <w:tc>
          <w:tcPr>
            <w:tcW w:w="2503" w:type="dxa"/>
            <w:vAlign w:val="center"/>
          </w:tcPr>
          <w:p w14:paraId="2138A10F" w14:textId="0B5D3A3E" w:rsidR="00EF1706" w:rsidRDefault="00EF1706" w:rsidP="00402508">
            <w:pPr>
              <w:spacing w:line="240" w:lineRule="auto"/>
              <w:jc w:val="center"/>
              <w:rPr>
                <w:lang w:val="ru-UA"/>
              </w:rPr>
            </w:pPr>
            <w:r>
              <w:rPr>
                <w:lang w:val="ru-UA"/>
              </w:rPr>
              <w:t>7</w:t>
            </w:r>
            <w:r w:rsidR="00A94E8B">
              <w:rPr>
                <w:lang w:val="ru-UA"/>
              </w:rPr>
              <w:t>0</w:t>
            </w:r>
            <w:r>
              <w:rPr>
                <w:lang w:val="ru-UA"/>
              </w:rPr>
              <w:t>.6</w:t>
            </w:r>
            <w:r w:rsidR="006E7C2F">
              <w:rPr>
                <w:lang w:val="ru-UA"/>
              </w:rPr>
              <w:t xml:space="preserve"> </w:t>
            </w:r>
            <w:r w:rsidR="006E7C2F" w:rsidRPr="006E7C2F">
              <w:rPr>
                <w:lang w:val="ru-UA"/>
              </w:rPr>
              <w:t>±</w:t>
            </w:r>
            <w:r w:rsidR="006E7C2F">
              <w:rPr>
                <w:lang w:val="ru-UA"/>
              </w:rPr>
              <w:t xml:space="preserve"> </w:t>
            </w:r>
            <w:r w:rsidR="005E41C8">
              <w:rPr>
                <w:lang w:val="ru-UA"/>
              </w:rPr>
              <w:t>1.4</w:t>
            </w:r>
          </w:p>
        </w:tc>
        <w:tc>
          <w:tcPr>
            <w:tcW w:w="1843" w:type="dxa"/>
            <w:vAlign w:val="center"/>
          </w:tcPr>
          <w:p w14:paraId="1487885B" w14:textId="3A79EEE0" w:rsidR="00EF1706" w:rsidRDefault="001B0F96" w:rsidP="00402508">
            <w:pPr>
              <w:spacing w:line="240" w:lineRule="auto"/>
              <w:jc w:val="center"/>
              <w:rPr>
                <w:lang w:val="ru-UA"/>
              </w:rPr>
            </w:pPr>
            <w:r>
              <w:rPr>
                <w:lang w:val="ru-UA"/>
              </w:rPr>
              <w:t>6.5</w:t>
            </w:r>
          </w:p>
        </w:tc>
        <w:tc>
          <w:tcPr>
            <w:tcW w:w="3537" w:type="dxa"/>
            <w:vAlign w:val="center"/>
          </w:tcPr>
          <w:p w14:paraId="2E86BE9C" w14:textId="50F10126" w:rsidR="00EF1706" w:rsidRDefault="00E21AD5" w:rsidP="00402508">
            <w:pPr>
              <w:spacing w:line="240" w:lineRule="auto"/>
              <w:jc w:val="center"/>
              <w:rPr>
                <w:lang w:val="ru-UA"/>
              </w:rPr>
            </w:pPr>
            <w:r w:rsidRPr="00396578">
              <w:rPr>
                <w:lang w:val="en-US"/>
              </w:rPr>
              <w:t>–</w:t>
            </w:r>
          </w:p>
        </w:tc>
      </w:tr>
    </w:tbl>
    <w:p w14:paraId="7522067D" w14:textId="77777777" w:rsidR="00E3008F" w:rsidRDefault="00E3008F" w:rsidP="004855E7">
      <w:pPr>
        <w:ind w:firstLine="709"/>
      </w:pPr>
    </w:p>
    <w:p w14:paraId="47A7279B" w14:textId="356B564E" w:rsidR="003C5EC8" w:rsidRDefault="00FC50C2" w:rsidP="00167C43">
      <w:pPr>
        <w:ind w:firstLine="709"/>
      </w:pPr>
      <w:r>
        <w:t xml:space="preserve">Алгоритм Кларка-Райта демонструє суттєво кращу якість (відхилення +14.8 %) завдяки врахуванню симетрії економії при об'єднанні маршрутів, але також не виходить за межі конструктивної парадигми </w:t>
      </w:r>
      <w:r w:rsidR="003F19C0">
        <w:t>–</w:t>
      </w:r>
      <w:r>
        <w:t xml:space="preserve"> побудований маршрут не модифікується після завершення алгоритму. 2-opt з NN-старту наближається до якості GA (відхилення +6.5 %), що відображає потужність методів локального пошуку у звуженні розриву між жадібними та глобально-оптимальними розв'язками. Однак 2-opt принципово обмежений тим, що оптимізує лише послідовність зупинок у межах одного маршруту і не може перерозподіляти зупинки між маршрутами різних транспортних засобів </w:t>
      </w:r>
      <w:r w:rsidR="003F19C0">
        <w:t>–</w:t>
      </w:r>
      <w:r>
        <w:t xml:space="preserve"> а саме така перерозподіл часто розблоковує суттєві покращення для CVRP. Генетичний алгоритм перевершує всі три baseline саме завдяки одночасній оптимізації розподілу та впорядкування через Split-декодер: жад</w:t>
      </w:r>
      <w:r w:rsidR="008B7A6F">
        <w:t>іб</w:t>
      </w:r>
      <w:r>
        <w:t>не «нарізання» перестановки на сегменти при кожній оцінці придатності фактично виконує неявний пошук кращого призначення зупинок до транспортних засобів, що недосяжно для класичних методів.</w:t>
      </w:r>
    </w:p>
    <w:p w14:paraId="51D59018" w14:textId="2F0E6A9C" w:rsidR="00E965CA" w:rsidRDefault="004E78AF" w:rsidP="008C253B">
      <w:pPr>
        <w:ind w:firstLine="709"/>
      </w:pPr>
      <w:r>
        <w:t xml:space="preserve">З погляду обчислювального бюджету ситуація має очевидний компроміс: </w:t>
      </w:r>
      <w:r>
        <w:lastRenderedPageBreak/>
        <w:t xml:space="preserve">конструктивні методи NN та Кларка-Райта виконуються за 0.4 с, 2-opt </w:t>
      </w:r>
      <w:r w:rsidR="003F19C0">
        <w:t>–</w:t>
      </w:r>
      <w:r>
        <w:t xml:space="preserve"> за 1.8 с, тоді як GA вимагає 6.5 с. На перший погляд це робить GA найдорожчим </w:t>
      </w:r>
      <w:r w:rsidR="003F19C0">
        <w:t>–</w:t>
      </w:r>
      <w:r>
        <w:t xml:space="preserve"> однак у промисловій логістиці планування маршрутів виконується один раз на день, перед початком робочої зміни кур'єрів, і не є критичним до часу обчислень у межах десятків секунд. Економія 6 хвилин загального часу руху (від 75.2 хв у 2-opt до 70.6 хв у GA) при автопарку з 3-х транспортних засобів означає економію ~18 машино-хвилин на день, або ~6.5 робочих годин на квартал </w:t>
      </w:r>
      <w:r w:rsidR="003F19C0">
        <w:t>–</w:t>
      </w:r>
      <w:r>
        <w:t xml:space="preserve"> що багаторазово перевищує накладні витрати на додаткові 4.7 секунди обчислень.</w:t>
      </w:r>
    </w:p>
    <w:p w14:paraId="0A20AAD6" w14:textId="5724B86C" w:rsidR="0088774E" w:rsidRDefault="0088774E" w:rsidP="00716FA0">
      <w:pPr>
        <w:ind w:firstLine="709"/>
      </w:pPr>
      <w:r>
        <w:t xml:space="preserve">Окремої уваги заслуговують межі застосовності виконаного бенчмарку. </w:t>
      </w:r>
      <w:r w:rsidR="00817693">
        <w:t>Т</w:t>
      </w:r>
      <w:r>
        <w:t xml:space="preserve">естування проведено на одному сценарії з 20 зупинок </w:t>
      </w:r>
      <w:r w:rsidR="003F19C0">
        <w:t>–</w:t>
      </w:r>
      <w:r>
        <w:t xml:space="preserve"> для остаточної валідації алгоритму на промислових масштабах (100+ зупинок) необхідно провести розширене порівняння на стандартних тестових інстансах Соломона, що становить напрям подальших досліджень. </w:t>
      </w:r>
      <w:r w:rsidR="00BB046B">
        <w:t>У</w:t>
      </w:r>
      <w:r>
        <w:t xml:space="preserve"> тестовому сценарії не задано жорстких часових вікон (всі зупинки доступні протягом всього робочого дня), тому переваги GA у обробці VRPTW-обмежень тут не виявляються повною мірою </w:t>
      </w:r>
      <w:r w:rsidR="003F19C0">
        <w:t>–</w:t>
      </w:r>
      <w:r>
        <w:t xml:space="preserve"> теоретично очікувана перевага GA над класичними методами на задачах із жорсткими вікнами становить 20-40 % за оцінками з оглядової праці Брейсі-Жендро. </w:t>
      </w:r>
      <w:r w:rsidR="00A24D34">
        <w:t>В</w:t>
      </w:r>
      <w:r>
        <w:t xml:space="preserve">сі алгоритми порівнювалися на статичному дорожньому графі без урахування реального трафіку </w:t>
      </w:r>
      <w:r w:rsidR="003F19C0">
        <w:t>–</w:t>
      </w:r>
      <w:r>
        <w:t xml:space="preserve"> інтеграція з Mapbox Traffic API, передбачена як опціональна можливість системи, потенційно змінить відносні позиції методів через інакший розподіл часів між парами вузлів.</w:t>
      </w:r>
    </w:p>
    <w:p w14:paraId="08EBAC05" w14:textId="0A18C71B" w:rsidR="00197ED7" w:rsidRDefault="00197ED7" w:rsidP="008825F4">
      <w:pPr>
        <w:ind w:firstLine="709"/>
      </w:pPr>
      <w:r>
        <w:t xml:space="preserve">Узагальнено, розроблений генетичний алгоритм забезпечує систематичне покращення якості маршрутів на 6-36 % порівняно з трьома класичними евристиками різних архетипічних класів, що становить кількісне підтвердження доцільності його використання як основного алгоритмічного ядра системи DeliveryIQ. Це досягнення повністю узгоджується з висновками сучасних оглядових праць у галузі CVRPTW і відповідає поставленій у вступі меті </w:t>
      </w:r>
      <w:r w:rsidR="003F19C0">
        <w:t>–</w:t>
      </w:r>
      <w:r>
        <w:t xml:space="preserve"> мінімізації сумарного часу переїздів та кількості задіяних транспортних засобів за рахунок переходу від конструктивних евристик до популяційних </w:t>
      </w:r>
      <w:r>
        <w:lastRenderedPageBreak/>
        <w:t>метаевристик.</w:t>
      </w:r>
    </w:p>
    <w:p w14:paraId="0B6640A3" w14:textId="77777777" w:rsidR="004E78AF" w:rsidRDefault="004E78AF" w:rsidP="004E78AF">
      <w:pPr>
        <w:ind w:firstLine="709"/>
      </w:pPr>
    </w:p>
    <w:p w14:paraId="1C5529D2" w14:textId="77777777" w:rsidR="001109C6" w:rsidRDefault="001109C6" w:rsidP="003C196B">
      <w:pPr>
        <w:ind w:firstLine="709"/>
      </w:pPr>
    </w:p>
    <w:p w14:paraId="2DB5DC61" w14:textId="10EEFB8A" w:rsidR="004E627F" w:rsidRDefault="00E965CA" w:rsidP="004E627F">
      <w:pPr>
        <w:pStyle w:val="Heading2"/>
      </w:pPr>
      <w:bookmarkStart w:id="34" w:name="_Toc230787938"/>
      <w:r>
        <w:t xml:space="preserve">3.8 Висновки </w:t>
      </w:r>
      <w:r w:rsidR="00677FBF">
        <w:t>за розрахунковим розділом</w:t>
      </w:r>
      <w:bookmarkEnd w:id="34"/>
    </w:p>
    <w:p w14:paraId="7BB7E6D8" w14:textId="77777777" w:rsidR="004E627F" w:rsidRDefault="004E627F" w:rsidP="004E627F"/>
    <w:p w14:paraId="034C046E" w14:textId="77777777" w:rsidR="004E627F" w:rsidRDefault="004E627F" w:rsidP="004E627F"/>
    <w:p w14:paraId="1F9EF226" w14:textId="77C87850" w:rsidR="00F11622" w:rsidRPr="00F11622" w:rsidRDefault="00760A4F" w:rsidP="00F11622">
      <w:pPr>
        <w:ind w:firstLine="709"/>
      </w:pPr>
      <w:r>
        <w:t>У розрахунковому</w:t>
      </w:r>
      <w:r w:rsidR="00F11622" w:rsidRPr="00F11622">
        <w:rPr>
          <w:lang w:val="en-US"/>
        </w:rPr>
        <w:t xml:space="preserve"> </w:t>
      </w:r>
      <w:proofErr w:type="spellStart"/>
      <w:r w:rsidR="00F11622" w:rsidRPr="00F11622">
        <w:rPr>
          <w:lang w:val="en-US"/>
        </w:rPr>
        <w:t>розділі</w:t>
      </w:r>
      <w:proofErr w:type="spellEnd"/>
      <w:r w:rsidR="00F11622" w:rsidRPr="00F11622">
        <w:rPr>
          <w:lang w:val="en-US"/>
        </w:rPr>
        <w:t xml:space="preserve"> </w:t>
      </w:r>
      <w:proofErr w:type="spellStart"/>
      <w:r w:rsidR="00F11622" w:rsidRPr="00F11622">
        <w:rPr>
          <w:lang w:val="en-US"/>
        </w:rPr>
        <w:t>представлено</w:t>
      </w:r>
      <w:proofErr w:type="spellEnd"/>
      <w:r w:rsidR="00F11622" w:rsidRPr="00F11622">
        <w:rPr>
          <w:lang w:val="en-US"/>
        </w:rPr>
        <w:t xml:space="preserve"> </w:t>
      </w:r>
      <w:proofErr w:type="spellStart"/>
      <w:r w:rsidR="00F11622" w:rsidRPr="00F11622">
        <w:rPr>
          <w:lang w:val="en-US"/>
        </w:rPr>
        <w:t>програмну</w:t>
      </w:r>
      <w:proofErr w:type="spellEnd"/>
      <w:r w:rsidR="00F11622" w:rsidRPr="00F11622">
        <w:rPr>
          <w:lang w:val="en-US"/>
        </w:rPr>
        <w:t xml:space="preserve"> </w:t>
      </w:r>
      <w:proofErr w:type="spellStart"/>
      <w:r w:rsidR="00F11622" w:rsidRPr="00F11622">
        <w:rPr>
          <w:lang w:val="en-US"/>
        </w:rPr>
        <w:t>реалізацію</w:t>
      </w:r>
      <w:proofErr w:type="spellEnd"/>
      <w:r w:rsidR="00F11622" w:rsidRPr="00F11622">
        <w:rPr>
          <w:lang w:val="en-US"/>
        </w:rPr>
        <w:t xml:space="preserve"> </w:t>
      </w:r>
      <w:proofErr w:type="spellStart"/>
      <w:r w:rsidR="00F11622" w:rsidRPr="00F11622">
        <w:rPr>
          <w:lang w:val="en-US"/>
        </w:rPr>
        <w:t>розробленої</w:t>
      </w:r>
      <w:proofErr w:type="spellEnd"/>
      <w:r w:rsidR="00F11622" w:rsidRPr="00F11622">
        <w:rPr>
          <w:lang w:val="en-US"/>
        </w:rPr>
        <w:t xml:space="preserve"> </w:t>
      </w:r>
      <w:proofErr w:type="spellStart"/>
      <w:r w:rsidR="00F11622" w:rsidRPr="00F11622">
        <w:rPr>
          <w:lang w:val="en-US"/>
        </w:rPr>
        <w:t>інтелектуальної</w:t>
      </w:r>
      <w:proofErr w:type="spellEnd"/>
      <w:r w:rsidR="00F11622" w:rsidRPr="00F11622">
        <w:rPr>
          <w:lang w:val="en-US"/>
        </w:rPr>
        <w:t xml:space="preserve"> </w:t>
      </w:r>
      <w:proofErr w:type="spellStart"/>
      <w:r w:rsidR="00F11622" w:rsidRPr="00F11622">
        <w:rPr>
          <w:lang w:val="en-US"/>
        </w:rPr>
        <w:t>системи</w:t>
      </w:r>
      <w:proofErr w:type="spellEnd"/>
      <w:r w:rsidR="00F11622" w:rsidRPr="00F11622">
        <w:rPr>
          <w:lang w:val="en-US"/>
        </w:rPr>
        <w:t xml:space="preserve"> </w:t>
      </w:r>
      <w:proofErr w:type="spellStart"/>
      <w:r w:rsidR="00F11622" w:rsidRPr="00F11622">
        <w:rPr>
          <w:lang w:val="en-US"/>
        </w:rPr>
        <w:t>оптимізації</w:t>
      </w:r>
      <w:proofErr w:type="spellEnd"/>
      <w:r w:rsidR="00F11622" w:rsidRPr="00F11622">
        <w:rPr>
          <w:lang w:val="en-US"/>
        </w:rPr>
        <w:t xml:space="preserve"> </w:t>
      </w:r>
      <w:proofErr w:type="spellStart"/>
      <w:r w:rsidR="00F11622" w:rsidRPr="00F11622">
        <w:rPr>
          <w:lang w:val="en-US"/>
        </w:rPr>
        <w:t>розподілу</w:t>
      </w:r>
      <w:proofErr w:type="spellEnd"/>
      <w:r w:rsidR="00F11622" w:rsidRPr="00F11622">
        <w:rPr>
          <w:lang w:val="en-US"/>
        </w:rPr>
        <w:t xml:space="preserve"> </w:t>
      </w:r>
      <w:proofErr w:type="spellStart"/>
      <w:r w:rsidR="00F11622" w:rsidRPr="00F11622">
        <w:rPr>
          <w:lang w:val="en-US"/>
        </w:rPr>
        <w:t>вантажів</w:t>
      </w:r>
      <w:proofErr w:type="spellEnd"/>
      <w:r w:rsidR="00F11622" w:rsidRPr="00F11622">
        <w:rPr>
          <w:lang w:val="en-US"/>
        </w:rPr>
        <w:t xml:space="preserve">. </w:t>
      </w:r>
      <w:proofErr w:type="spellStart"/>
      <w:r w:rsidR="00F11622" w:rsidRPr="00F11622">
        <w:rPr>
          <w:lang w:val="en-US"/>
        </w:rPr>
        <w:t>Обґрунтовано</w:t>
      </w:r>
      <w:proofErr w:type="spellEnd"/>
      <w:r w:rsidR="00F11622" w:rsidRPr="00F11622">
        <w:rPr>
          <w:lang w:val="en-US"/>
        </w:rPr>
        <w:t xml:space="preserve"> </w:t>
      </w:r>
      <w:proofErr w:type="spellStart"/>
      <w:r w:rsidR="00F11622" w:rsidRPr="00F11622">
        <w:rPr>
          <w:lang w:val="en-US"/>
        </w:rPr>
        <w:t>вибір</w:t>
      </w:r>
      <w:proofErr w:type="spellEnd"/>
      <w:r w:rsidR="00F11622" w:rsidRPr="00F11622">
        <w:rPr>
          <w:lang w:val="en-US"/>
        </w:rPr>
        <w:t xml:space="preserve"> </w:t>
      </w:r>
      <w:proofErr w:type="spellStart"/>
      <w:r w:rsidR="00F11622" w:rsidRPr="00F11622">
        <w:rPr>
          <w:lang w:val="en-US"/>
        </w:rPr>
        <w:t>мови</w:t>
      </w:r>
      <w:proofErr w:type="spellEnd"/>
      <w:r w:rsidR="00F11622" w:rsidRPr="00F11622">
        <w:rPr>
          <w:lang w:val="en-US"/>
        </w:rPr>
        <w:t xml:space="preserve"> </w:t>
      </w:r>
      <w:proofErr w:type="spellStart"/>
      <w:r w:rsidR="00F11622" w:rsidRPr="00F11622">
        <w:rPr>
          <w:lang w:val="en-US"/>
        </w:rPr>
        <w:t>програмування</w:t>
      </w:r>
      <w:proofErr w:type="spellEnd"/>
      <w:r w:rsidR="00F11622" w:rsidRPr="00F11622">
        <w:rPr>
          <w:lang w:val="en-US"/>
        </w:rPr>
        <w:t xml:space="preserve"> Python </w:t>
      </w:r>
      <w:proofErr w:type="spellStart"/>
      <w:r w:rsidR="00F11622" w:rsidRPr="00F11622">
        <w:rPr>
          <w:lang w:val="en-US"/>
        </w:rPr>
        <w:t>та</w:t>
      </w:r>
      <w:proofErr w:type="spellEnd"/>
      <w:r w:rsidR="00F11622" w:rsidRPr="00F11622">
        <w:rPr>
          <w:lang w:val="en-US"/>
        </w:rPr>
        <w:t xml:space="preserve"> </w:t>
      </w:r>
      <w:proofErr w:type="spellStart"/>
      <w:r w:rsidR="00F11622" w:rsidRPr="00F11622">
        <w:rPr>
          <w:lang w:val="en-US"/>
        </w:rPr>
        <w:t>фреймворку</w:t>
      </w:r>
      <w:proofErr w:type="spellEnd"/>
      <w:r w:rsidR="00F11622" w:rsidRPr="00F11622">
        <w:rPr>
          <w:lang w:val="en-US"/>
        </w:rPr>
        <w:t xml:space="preserve"> </w:t>
      </w:r>
      <w:proofErr w:type="spellStart"/>
      <w:r w:rsidR="00F11622" w:rsidRPr="00F11622">
        <w:rPr>
          <w:lang w:val="en-US"/>
        </w:rPr>
        <w:t>Streamlit</w:t>
      </w:r>
      <w:proofErr w:type="spellEnd"/>
      <w:r w:rsidR="00F11622" w:rsidRPr="00F11622">
        <w:rPr>
          <w:lang w:val="en-US"/>
        </w:rPr>
        <w:t xml:space="preserve">, </w:t>
      </w:r>
      <w:proofErr w:type="spellStart"/>
      <w:r w:rsidR="00F11622" w:rsidRPr="00F11622">
        <w:rPr>
          <w:lang w:val="en-US"/>
        </w:rPr>
        <w:t>визначено</w:t>
      </w:r>
      <w:proofErr w:type="spellEnd"/>
      <w:r w:rsidR="00F11622" w:rsidRPr="00F11622">
        <w:rPr>
          <w:lang w:val="en-US"/>
        </w:rPr>
        <w:t xml:space="preserve"> </w:t>
      </w:r>
      <w:proofErr w:type="spellStart"/>
      <w:r w:rsidR="00F11622" w:rsidRPr="00F11622">
        <w:rPr>
          <w:lang w:val="en-US"/>
        </w:rPr>
        <w:t>перелік</w:t>
      </w:r>
      <w:proofErr w:type="spellEnd"/>
      <w:r w:rsidR="00F11622" w:rsidRPr="00F11622">
        <w:rPr>
          <w:lang w:val="en-US"/>
        </w:rPr>
        <w:t xml:space="preserve"> </w:t>
      </w:r>
      <w:proofErr w:type="spellStart"/>
      <w:r w:rsidR="00F11622" w:rsidRPr="00F11622">
        <w:rPr>
          <w:lang w:val="en-US"/>
        </w:rPr>
        <w:t>допоміжних</w:t>
      </w:r>
      <w:proofErr w:type="spellEnd"/>
      <w:r w:rsidR="00F11622" w:rsidRPr="00F11622">
        <w:rPr>
          <w:lang w:val="en-US"/>
        </w:rPr>
        <w:t xml:space="preserve"> </w:t>
      </w:r>
      <w:proofErr w:type="spellStart"/>
      <w:r w:rsidR="00F11622" w:rsidRPr="00F11622">
        <w:rPr>
          <w:lang w:val="en-US"/>
        </w:rPr>
        <w:t>бібліотек</w:t>
      </w:r>
      <w:proofErr w:type="spellEnd"/>
      <w:r w:rsidR="00F11622" w:rsidRPr="00F11622">
        <w:rPr>
          <w:lang w:val="en-US"/>
        </w:rPr>
        <w:t xml:space="preserve"> </w:t>
      </w:r>
      <w:proofErr w:type="spellStart"/>
      <w:r w:rsidR="00F11622" w:rsidRPr="00F11622">
        <w:rPr>
          <w:lang w:val="en-US"/>
        </w:rPr>
        <w:t>та</w:t>
      </w:r>
      <w:proofErr w:type="spellEnd"/>
      <w:r w:rsidR="00F11622" w:rsidRPr="00F11622">
        <w:rPr>
          <w:lang w:val="en-US"/>
        </w:rPr>
        <w:t xml:space="preserve"> </w:t>
      </w:r>
      <w:proofErr w:type="spellStart"/>
      <w:r w:rsidR="00F11622" w:rsidRPr="00F11622">
        <w:rPr>
          <w:lang w:val="en-US"/>
        </w:rPr>
        <w:t>сформульовано</w:t>
      </w:r>
      <w:proofErr w:type="spellEnd"/>
      <w:r w:rsidR="00F11622" w:rsidRPr="00F11622">
        <w:rPr>
          <w:lang w:val="en-US"/>
        </w:rPr>
        <w:t xml:space="preserve"> </w:t>
      </w:r>
      <w:proofErr w:type="spellStart"/>
      <w:r w:rsidR="00F11622" w:rsidRPr="00F11622">
        <w:rPr>
          <w:lang w:val="en-US"/>
        </w:rPr>
        <w:t>мінімальні</w:t>
      </w:r>
      <w:proofErr w:type="spellEnd"/>
      <w:r w:rsidR="00F11622" w:rsidRPr="00F11622">
        <w:rPr>
          <w:lang w:val="en-US"/>
        </w:rPr>
        <w:t xml:space="preserve"> </w:t>
      </w:r>
      <w:proofErr w:type="spellStart"/>
      <w:r w:rsidR="00F11622" w:rsidRPr="00F11622">
        <w:rPr>
          <w:lang w:val="en-US"/>
        </w:rPr>
        <w:t>вимоги</w:t>
      </w:r>
      <w:proofErr w:type="spellEnd"/>
      <w:r w:rsidR="00F11622" w:rsidRPr="00F11622">
        <w:rPr>
          <w:lang w:val="en-US"/>
        </w:rPr>
        <w:t xml:space="preserve"> </w:t>
      </w:r>
      <w:proofErr w:type="spellStart"/>
      <w:r w:rsidR="00F11622" w:rsidRPr="00F11622">
        <w:rPr>
          <w:lang w:val="en-US"/>
        </w:rPr>
        <w:t>до</w:t>
      </w:r>
      <w:proofErr w:type="spellEnd"/>
      <w:r w:rsidR="00F11622" w:rsidRPr="00F11622">
        <w:rPr>
          <w:lang w:val="en-US"/>
        </w:rPr>
        <w:t xml:space="preserve"> </w:t>
      </w:r>
      <w:proofErr w:type="spellStart"/>
      <w:r w:rsidR="00F11622" w:rsidRPr="00F11622">
        <w:rPr>
          <w:lang w:val="en-US"/>
        </w:rPr>
        <w:t>апаратного</w:t>
      </w:r>
      <w:proofErr w:type="spellEnd"/>
      <w:r w:rsidR="00F11622" w:rsidRPr="00F11622">
        <w:rPr>
          <w:lang w:val="en-US"/>
        </w:rPr>
        <w:t xml:space="preserve"> </w:t>
      </w:r>
      <w:proofErr w:type="spellStart"/>
      <w:r w:rsidR="00F11622" w:rsidRPr="00F11622">
        <w:rPr>
          <w:lang w:val="en-US"/>
        </w:rPr>
        <w:t>забезпечення</w:t>
      </w:r>
      <w:proofErr w:type="spellEnd"/>
      <w:r w:rsidR="00F11622" w:rsidRPr="00F11622">
        <w:rPr>
          <w:lang w:val="en-US"/>
        </w:rPr>
        <w:t>.</w:t>
      </w:r>
    </w:p>
    <w:p w14:paraId="67D27C76" w14:textId="2393E77C" w:rsidR="00F11622" w:rsidRPr="00F11622" w:rsidRDefault="00F11622" w:rsidP="00F11622">
      <w:pPr>
        <w:ind w:firstLine="709"/>
      </w:pPr>
      <w:proofErr w:type="spellStart"/>
      <w:r w:rsidRPr="00F11622">
        <w:rPr>
          <w:lang w:val="en-US"/>
        </w:rPr>
        <w:t>Описано</w:t>
      </w:r>
      <w:proofErr w:type="spellEnd"/>
      <w:r w:rsidRPr="00F11622">
        <w:rPr>
          <w:lang w:val="en-US"/>
        </w:rPr>
        <w:t xml:space="preserve"> </w:t>
      </w:r>
      <w:proofErr w:type="spellStart"/>
      <w:r w:rsidRPr="00F11622">
        <w:rPr>
          <w:lang w:val="en-US"/>
        </w:rPr>
        <w:t>етапи</w:t>
      </w:r>
      <w:proofErr w:type="spellEnd"/>
      <w:r w:rsidRPr="00F11622">
        <w:rPr>
          <w:lang w:val="en-US"/>
        </w:rPr>
        <w:t xml:space="preserve"> </w:t>
      </w:r>
      <w:proofErr w:type="spellStart"/>
      <w:r w:rsidRPr="00F11622">
        <w:rPr>
          <w:lang w:val="en-US"/>
        </w:rPr>
        <w:t>проектування</w:t>
      </w:r>
      <w:proofErr w:type="spellEnd"/>
      <w:r w:rsidRPr="00F11622">
        <w:rPr>
          <w:lang w:val="en-US"/>
        </w:rPr>
        <w:t xml:space="preserve"> </w:t>
      </w:r>
      <w:proofErr w:type="spellStart"/>
      <w:r w:rsidRPr="00F11622">
        <w:rPr>
          <w:lang w:val="en-US"/>
        </w:rPr>
        <w:t>та</w:t>
      </w:r>
      <w:proofErr w:type="spellEnd"/>
      <w:r w:rsidRPr="00F11622">
        <w:rPr>
          <w:lang w:val="en-US"/>
        </w:rPr>
        <w:t xml:space="preserve"> </w:t>
      </w:r>
      <w:proofErr w:type="spellStart"/>
      <w:r w:rsidRPr="00F11622">
        <w:rPr>
          <w:lang w:val="en-US"/>
        </w:rPr>
        <w:t>виконання</w:t>
      </w:r>
      <w:proofErr w:type="spellEnd"/>
      <w:r w:rsidRPr="00F11622">
        <w:rPr>
          <w:lang w:val="en-US"/>
        </w:rPr>
        <w:t xml:space="preserve"> </w:t>
      </w:r>
      <w:proofErr w:type="spellStart"/>
      <w:r w:rsidRPr="00F11622">
        <w:rPr>
          <w:lang w:val="en-US"/>
        </w:rPr>
        <w:t>системи</w:t>
      </w:r>
      <w:proofErr w:type="spellEnd"/>
      <w:r w:rsidRPr="00F11622">
        <w:rPr>
          <w:lang w:val="en-US"/>
        </w:rPr>
        <w:t xml:space="preserve">, а </w:t>
      </w:r>
      <w:proofErr w:type="spellStart"/>
      <w:r w:rsidRPr="00F11622">
        <w:rPr>
          <w:lang w:val="en-US"/>
        </w:rPr>
        <w:t>також</w:t>
      </w:r>
      <w:proofErr w:type="spellEnd"/>
      <w:r w:rsidRPr="00F11622">
        <w:rPr>
          <w:lang w:val="en-US"/>
        </w:rPr>
        <w:t xml:space="preserve"> </w:t>
      </w:r>
      <w:proofErr w:type="spellStart"/>
      <w:r w:rsidRPr="00F11622">
        <w:rPr>
          <w:lang w:val="en-US"/>
        </w:rPr>
        <w:t>надано</w:t>
      </w:r>
      <w:proofErr w:type="spellEnd"/>
      <w:r w:rsidRPr="00F11622">
        <w:rPr>
          <w:lang w:val="en-US"/>
        </w:rPr>
        <w:t xml:space="preserve"> </w:t>
      </w:r>
      <w:proofErr w:type="spellStart"/>
      <w:r w:rsidRPr="00F11622">
        <w:rPr>
          <w:lang w:val="en-US"/>
        </w:rPr>
        <w:t>детальні</w:t>
      </w:r>
      <w:proofErr w:type="spellEnd"/>
      <w:r w:rsidRPr="00F11622">
        <w:rPr>
          <w:lang w:val="en-US"/>
        </w:rPr>
        <w:t xml:space="preserve"> </w:t>
      </w:r>
      <w:proofErr w:type="spellStart"/>
      <w:r w:rsidRPr="00F11622">
        <w:rPr>
          <w:lang w:val="en-US"/>
        </w:rPr>
        <w:t>інструкції</w:t>
      </w:r>
      <w:proofErr w:type="spellEnd"/>
      <w:r w:rsidRPr="00F11622">
        <w:rPr>
          <w:lang w:val="en-US"/>
        </w:rPr>
        <w:t xml:space="preserve"> </w:t>
      </w:r>
      <w:proofErr w:type="spellStart"/>
      <w:r w:rsidRPr="00F11622">
        <w:rPr>
          <w:lang w:val="en-US"/>
        </w:rPr>
        <w:t>користувача</w:t>
      </w:r>
      <w:proofErr w:type="spellEnd"/>
      <w:r w:rsidRPr="00F11622">
        <w:rPr>
          <w:lang w:val="en-US"/>
        </w:rPr>
        <w:t xml:space="preserve"> </w:t>
      </w:r>
      <w:proofErr w:type="spellStart"/>
      <w:r w:rsidRPr="00F11622">
        <w:rPr>
          <w:lang w:val="en-US"/>
        </w:rPr>
        <w:t>та</w:t>
      </w:r>
      <w:proofErr w:type="spellEnd"/>
      <w:r w:rsidRPr="00F11622">
        <w:rPr>
          <w:lang w:val="en-US"/>
        </w:rPr>
        <w:t xml:space="preserve"> </w:t>
      </w:r>
      <w:proofErr w:type="spellStart"/>
      <w:r w:rsidRPr="00F11622">
        <w:rPr>
          <w:lang w:val="en-US"/>
        </w:rPr>
        <w:t>програміста</w:t>
      </w:r>
      <w:proofErr w:type="spellEnd"/>
      <w:r w:rsidRPr="00F11622">
        <w:rPr>
          <w:lang w:val="en-US"/>
        </w:rPr>
        <w:t xml:space="preserve">, </w:t>
      </w:r>
      <w:proofErr w:type="spellStart"/>
      <w:r w:rsidRPr="00F11622">
        <w:rPr>
          <w:lang w:val="en-US"/>
        </w:rPr>
        <w:t>що</w:t>
      </w:r>
      <w:proofErr w:type="spellEnd"/>
      <w:r w:rsidRPr="00F11622">
        <w:rPr>
          <w:lang w:val="en-US"/>
        </w:rPr>
        <w:t xml:space="preserve"> </w:t>
      </w:r>
      <w:proofErr w:type="spellStart"/>
      <w:r w:rsidRPr="00F11622">
        <w:rPr>
          <w:lang w:val="en-US"/>
        </w:rPr>
        <w:t>забезпечують</w:t>
      </w:r>
      <w:proofErr w:type="spellEnd"/>
      <w:r w:rsidRPr="00F11622">
        <w:rPr>
          <w:lang w:val="en-US"/>
        </w:rPr>
        <w:t xml:space="preserve"> </w:t>
      </w:r>
      <w:proofErr w:type="spellStart"/>
      <w:r w:rsidRPr="00F11622">
        <w:rPr>
          <w:lang w:val="en-US"/>
        </w:rPr>
        <w:t>можливість</w:t>
      </w:r>
      <w:proofErr w:type="spellEnd"/>
      <w:r w:rsidRPr="00F11622">
        <w:rPr>
          <w:lang w:val="en-US"/>
        </w:rPr>
        <w:t xml:space="preserve"> </w:t>
      </w:r>
      <w:proofErr w:type="spellStart"/>
      <w:r w:rsidRPr="00F11622">
        <w:rPr>
          <w:lang w:val="en-US"/>
        </w:rPr>
        <w:t>самостійного</w:t>
      </w:r>
      <w:proofErr w:type="spellEnd"/>
      <w:r w:rsidRPr="00F11622">
        <w:rPr>
          <w:lang w:val="en-US"/>
        </w:rPr>
        <w:t xml:space="preserve"> </w:t>
      </w:r>
      <w:proofErr w:type="spellStart"/>
      <w:r w:rsidRPr="00F11622">
        <w:rPr>
          <w:lang w:val="en-US"/>
        </w:rPr>
        <w:t>розгортання</w:t>
      </w:r>
      <w:proofErr w:type="spellEnd"/>
      <w:r w:rsidRPr="00F11622">
        <w:rPr>
          <w:lang w:val="en-US"/>
        </w:rPr>
        <w:t xml:space="preserve"> </w:t>
      </w:r>
      <w:proofErr w:type="spellStart"/>
      <w:r w:rsidRPr="00F11622">
        <w:rPr>
          <w:lang w:val="en-US"/>
        </w:rPr>
        <w:t>та</w:t>
      </w:r>
      <w:proofErr w:type="spellEnd"/>
      <w:r w:rsidRPr="00F11622">
        <w:rPr>
          <w:lang w:val="en-US"/>
        </w:rPr>
        <w:t xml:space="preserve"> </w:t>
      </w:r>
      <w:proofErr w:type="spellStart"/>
      <w:r w:rsidRPr="00F11622">
        <w:rPr>
          <w:lang w:val="en-US"/>
        </w:rPr>
        <w:t>налаштування</w:t>
      </w:r>
      <w:proofErr w:type="spellEnd"/>
      <w:r w:rsidRPr="00F11622">
        <w:rPr>
          <w:lang w:val="en-US"/>
        </w:rPr>
        <w:t xml:space="preserve"> </w:t>
      </w:r>
      <w:proofErr w:type="spellStart"/>
      <w:r w:rsidRPr="00F11622">
        <w:rPr>
          <w:lang w:val="en-US"/>
        </w:rPr>
        <w:t>системи</w:t>
      </w:r>
      <w:proofErr w:type="spellEnd"/>
      <w:r w:rsidRPr="00F11622">
        <w:rPr>
          <w:lang w:val="en-US"/>
        </w:rPr>
        <w:t xml:space="preserve"> </w:t>
      </w:r>
      <w:proofErr w:type="spellStart"/>
      <w:r w:rsidRPr="00F11622">
        <w:rPr>
          <w:lang w:val="en-US"/>
        </w:rPr>
        <w:t>на</w:t>
      </w:r>
      <w:proofErr w:type="spellEnd"/>
      <w:r w:rsidRPr="00F11622">
        <w:rPr>
          <w:lang w:val="en-US"/>
        </w:rPr>
        <w:t xml:space="preserve"> </w:t>
      </w:r>
      <w:proofErr w:type="spellStart"/>
      <w:r w:rsidRPr="00F11622">
        <w:rPr>
          <w:lang w:val="en-US"/>
        </w:rPr>
        <w:t>новій</w:t>
      </w:r>
      <w:proofErr w:type="spellEnd"/>
      <w:r w:rsidRPr="00F11622">
        <w:rPr>
          <w:lang w:val="en-US"/>
        </w:rPr>
        <w:t xml:space="preserve"> </w:t>
      </w:r>
      <w:proofErr w:type="spellStart"/>
      <w:r w:rsidRPr="00F11622">
        <w:rPr>
          <w:lang w:val="en-US"/>
        </w:rPr>
        <w:t>робочій</w:t>
      </w:r>
      <w:proofErr w:type="spellEnd"/>
      <w:r w:rsidRPr="00F11622">
        <w:rPr>
          <w:lang w:val="en-US"/>
        </w:rPr>
        <w:t xml:space="preserve"> </w:t>
      </w:r>
      <w:proofErr w:type="spellStart"/>
      <w:r w:rsidRPr="00F11622">
        <w:rPr>
          <w:lang w:val="en-US"/>
        </w:rPr>
        <w:t>станції</w:t>
      </w:r>
      <w:proofErr w:type="spellEnd"/>
      <w:r w:rsidRPr="00F11622">
        <w:rPr>
          <w:lang w:val="en-US"/>
        </w:rPr>
        <w:t>.</w:t>
      </w:r>
    </w:p>
    <w:p w14:paraId="5630EFA0" w14:textId="2FEF9BB3" w:rsidR="009B5BD6" w:rsidRDefault="00F11622" w:rsidP="009B5BD6">
      <w:pPr>
        <w:ind w:firstLine="709"/>
      </w:pPr>
      <w:proofErr w:type="spellStart"/>
      <w:r w:rsidRPr="00F11622">
        <w:rPr>
          <w:lang w:val="en-US"/>
        </w:rPr>
        <w:t>Проведене</w:t>
      </w:r>
      <w:proofErr w:type="spellEnd"/>
      <w:r w:rsidRPr="00F11622">
        <w:rPr>
          <w:lang w:val="en-US"/>
        </w:rPr>
        <w:t xml:space="preserve"> </w:t>
      </w:r>
      <w:proofErr w:type="spellStart"/>
      <w:r w:rsidRPr="00F11622">
        <w:rPr>
          <w:lang w:val="en-US"/>
        </w:rPr>
        <w:t>тестування</w:t>
      </w:r>
      <w:proofErr w:type="spellEnd"/>
      <w:r w:rsidRPr="00F11622">
        <w:rPr>
          <w:lang w:val="en-US"/>
        </w:rPr>
        <w:t xml:space="preserve"> </w:t>
      </w:r>
      <w:proofErr w:type="spellStart"/>
      <w:r w:rsidRPr="00F11622">
        <w:rPr>
          <w:lang w:val="en-US"/>
        </w:rPr>
        <w:t>на</w:t>
      </w:r>
      <w:proofErr w:type="spellEnd"/>
      <w:r w:rsidRPr="00F11622">
        <w:rPr>
          <w:lang w:val="en-US"/>
        </w:rPr>
        <w:t xml:space="preserve"> </w:t>
      </w:r>
      <w:proofErr w:type="spellStart"/>
      <w:r w:rsidRPr="00F11622">
        <w:rPr>
          <w:lang w:val="en-US"/>
        </w:rPr>
        <w:t>реальних</w:t>
      </w:r>
      <w:proofErr w:type="spellEnd"/>
      <w:r w:rsidRPr="00F11622">
        <w:rPr>
          <w:lang w:val="en-US"/>
        </w:rPr>
        <w:t xml:space="preserve"> </w:t>
      </w:r>
      <w:proofErr w:type="spellStart"/>
      <w:r w:rsidRPr="00F11622">
        <w:rPr>
          <w:lang w:val="en-US"/>
        </w:rPr>
        <w:t>даних</w:t>
      </w:r>
      <w:proofErr w:type="spellEnd"/>
      <w:r w:rsidRPr="00F11622">
        <w:rPr>
          <w:lang w:val="en-US"/>
        </w:rPr>
        <w:t xml:space="preserve"> </w:t>
      </w:r>
      <w:proofErr w:type="spellStart"/>
      <w:r w:rsidRPr="00F11622">
        <w:rPr>
          <w:lang w:val="en-US"/>
        </w:rPr>
        <w:t>по</w:t>
      </w:r>
      <w:proofErr w:type="spellEnd"/>
      <w:r w:rsidRPr="00F11622">
        <w:rPr>
          <w:lang w:val="en-US"/>
        </w:rPr>
        <w:t xml:space="preserve"> </w:t>
      </w:r>
      <w:proofErr w:type="spellStart"/>
      <w:r w:rsidRPr="00F11622">
        <w:rPr>
          <w:lang w:val="en-US"/>
        </w:rPr>
        <w:t>місту</w:t>
      </w:r>
      <w:proofErr w:type="spellEnd"/>
      <w:r w:rsidRPr="00F11622">
        <w:rPr>
          <w:lang w:val="en-US"/>
        </w:rPr>
        <w:t xml:space="preserve"> </w:t>
      </w:r>
      <w:proofErr w:type="spellStart"/>
      <w:r w:rsidRPr="00F11622">
        <w:rPr>
          <w:lang w:val="en-US"/>
        </w:rPr>
        <w:t>Дніпро</w:t>
      </w:r>
      <w:proofErr w:type="spellEnd"/>
      <w:r w:rsidRPr="00F11622">
        <w:rPr>
          <w:lang w:val="en-US"/>
        </w:rPr>
        <w:t xml:space="preserve"> </w:t>
      </w:r>
      <w:proofErr w:type="spellStart"/>
      <w:r w:rsidRPr="00F11622">
        <w:rPr>
          <w:lang w:val="en-US"/>
        </w:rPr>
        <w:t>підтвердило</w:t>
      </w:r>
      <w:proofErr w:type="spellEnd"/>
      <w:r w:rsidRPr="00F11622">
        <w:rPr>
          <w:lang w:val="en-US"/>
        </w:rPr>
        <w:t xml:space="preserve"> </w:t>
      </w:r>
      <w:proofErr w:type="spellStart"/>
      <w:r w:rsidRPr="00F11622">
        <w:rPr>
          <w:lang w:val="en-US"/>
        </w:rPr>
        <w:t>працездатність</w:t>
      </w:r>
      <w:proofErr w:type="spellEnd"/>
      <w:r w:rsidRPr="00F11622">
        <w:rPr>
          <w:lang w:val="en-US"/>
        </w:rPr>
        <w:t xml:space="preserve"> </w:t>
      </w:r>
      <w:proofErr w:type="spellStart"/>
      <w:r w:rsidRPr="00F11622">
        <w:rPr>
          <w:lang w:val="en-US"/>
        </w:rPr>
        <w:t>системи</w:t>
      </w:r>
      <w:proofErr w:type="spellEnd"/>
      <w:r w:rsidRPr="00F11622">
        <w:rPr>
          <w:lang w:val="en-US"/>
        </w:rPr>
        <w:t xml:space="preserve"> </w:t>
      </w:r>
      <w:proofErr w:type="spellStart"/>
      <w:r w:rsidRPr="00F11622">
        <w:rPr>
          <w:lang w:val="en-US"/>
        </w:rPr>
        <w:t>на</w:t>
      </w:r>
      <w:proofErr w:type="spellEnd"/>
      <w:r w:rsidRPr="00F11622">
        <w:rPr>
          <w:lang w:val="en-US"/>
        </w:rPr>
        <w:t xml:space="preserve"> </w:t>
      </w:r>
      <w:proofErr w:type="spellStart"/>
      <w:r w:rsidRPr="00F11622">
        <w:rPr>
          <w:lang w:val="en-US"/>
        </w:rPr>
        <w:t>масштабах</w:t>
      </w:r>
      <w:proofErr w:type="spellEnd"/>
      <w:r w:rsidRPr="00F11622">
        <w:rPr>
          <w:lang w:val="en-US"/>
        </w:rPr>
        <w:t xml:space="preserve"> </w:t>
      </w:r>
      <w:proofErr w:type="spellStart"/>
      <w:r w:rsidRPr="00F11622">
        <w:rPr>
          <w:lang w:val="en-US"/>
        </w:rPr>
        <w:t>від</w:t>
      </w:r>
      <w:proofErr w:type="spellEnd"/>
      <w:r w:rsidRPr="00F11622">
        <w:rPr>
          <w:lang w:val="en-US"/>
        </w:rPr>
        <w:t xml:space="preserve"> 5 </w:t>
      </w:r>
      <w:proofErr w:type="spellStart"/>
      <w:r w:rsidRPr="00F11622">
        <w:rPr>
          <w:lang w:val="en-US"/>
        </w:rPr>
        <w:t>до</w:t>
      </w:r>
      <w:proofErr w:type="spellEnd"/>
      <w:r w:rsidRPr="00F11622">
        <w:rPr>
          <w:lang w:val="en-US"/>
        </w:rPr>
        <w:t xml:space="preserve"> </w:t>
      </w:r>
      <w:r w:rsidR="001C53F7">
        <w:t>5</w:t>
      </w:r>
      <w:r w:rsidRPr="00F11622">
        <w:rPr>
          <w:lang w:val="en-US"/>
        </w:rPr>
        <w:t xml:space="preserve">0 </w:t>
      </w:r>
      <w:proofErr w:type="spellStart"/>
      <w:r w:rsidRPr="00F11622">
        <w:rPr>
          <w:lang w:val="en-US"/>
        </w:rPr>
        <w:t>замовлень</w:t>
      </w:r>
      <w:proofErr w:type="spellEnd"/>
      <w:r w:rsidRPr="00F11622">
        <w:rPr>
          <w:lang w:val="en-US"/>
        </w:rPr>
        <w:t xml:space="preserve">. </w:t>
      </w:r>
      <w:proofErr w:type="spellStart"/>
      <w:r w:rsidRPr="00F11622">
        <w:rPr>
          <w:lang w:val="en-US"/>
        </w:rPr>
        <w:t>Порівняльний</w:t>
      </w:r>
      <w:proofErr w:type="spellEnd"/>
      <w:r w:rsidRPr="00F11622">
        <w:rPr>
          <w:lang w:val="en-US"/>
        </w:rPr>
        <w:t xml:space="preserve"> </w:t>
      </w:r>
      <w:proofErr w:type="spellStart"/>
      <w:r w:rsidRPr="00F11622">
        <w:rPr>
          <w:lang w:val="en-US"/>
        </w:rPr>
        <w:t>аналіз</w:t>
      </w:r>
      <w:proofErr w:type="spellEnd"/>
      <w:r w:rsidRPr="00F11622">
        <w:rPr>
          <w:lang w:val="en-US"/>
        </w:rPr>
        <w:t xml:space="preserve"> з </w:t>
      </w:r>
      <w:proofErr w:type="spellStart"/>
      <w:r w:rsidRPr="00F11622">
        <w:rPr>
          <w:lang w:val="en-US"/>
        </w:rPr>
        <w:t>класичними</w:t>
      </w:r>
      <w:proofErr w:type="spellEnd"/>
      <w:r w:rsidRPr="00F11622">
        <w:rPr>
          <w:lang w:val="en-US"/>
        </w:rPr>
        <w:t xml:space="preserve"> </w:t>
      </w:r>
      <w:proofErr w:type="spellStart"/>
      <w:r w:rsidRPr="00F11622">
        <w:rPr>
          <w:lang w:val="en-US"/>
        </w:rPr>
        <w:t>евристиками</w:t>
      </w:r>
      <w:proofErr w:type="spellEnd"/>
      <w:r w:rsidRPr="00F11622">
        <w:rPr>
          <w:lang w:val="en-US"/>
        </w:rPr>
        <w:t xml:space="preserve"> </w:t>
      </w:r>
      <w:proofErr w:type="spellStart"/>
      <w:r w:rsidRPr="00F11622">
        <w:rPr>
          <w:lang w:val="en-US"/>
        </w:rPr>
        <w:t>довів</w:t>
      </w:r>
      <w:proofErr w:type="spellEnd"/>
      <w:r w:rsidRPr="00F11622">
        <w:rPr>
          <w:lang w:val="en-US"/>
        </w:rPr>
        <w:t xml:space="preserve">, </w:t>
      </w:r>
      <w:proofErr w:type="spellStart"/>
      <w:r w:rsidRPr="00F11622">
        <w:rPr>
          <w:lang w:val="en-US"/>
        </w:rPr>
        <w:t>що</w:t>
      </w:r>
      <w:proofErr w:type="spellEnd"/>
      <w:r w:rsidRPr="00F11622">
        <w:rPr>
          <w:lang w:val="en-US"/>
        </w:rPr>
        <w:t xml:space="preserve"> </w:t>
      </w:r>
      <w:proofErr w:type="spellStart"/>
      <w:r w:rsidRPr="00F11622">
        <w:rPr>
          <w:lang w:val="en-US"/>
        </w:rPr>
        <w:t>розроблений</w:t>
      </w:r>
      <w:proofErr w:type="spellEnd"/>
      <w:r w:rsidRPr="00F11622">
        <w:rPr>
          <w:lang w:val="en-US"/>
        </w:rPr>
        <w:t xml:space="preserve"> </w:t>
      </w:r>
      <w:proofErr w:type="spellStart"/>
      <w:r w:rsidRPr="00F11622">
        <w:rPr>
          <w:lang w:val="en-US"/>
        </w:rPr>
        <w:t>генетичний</w:t>
      </w:r>
      <w:proofErr w:type="spellEnd"/>
      <w:r w:rsidRPr="00F11622">
        <w:rPr>
          <w:lang w:val="en-US"/>
        </w:rPr>
        <w:t xml:space="preserve"> </w:t>
      </w:r>
      <w:proofErr w:type="spellStart"/>
      <w:r w:rsidRPr="00F11622">
        <w:rPr>
          <w:lang w:val="en-US"/>
        </w:rPr>
        <w:t>алгоритм</w:t>
      </w:r>
      <w:proofErr w:type="spellEnd"/>
      <w:r w:rsidRPr="00F11622">
        <w:rPr>
          <w:lang w:val="en-US"/>
        </w:rPr>
        <w:t xml:space="preserve"> </w:t>
      </w:r>
      <w:proofErr w:type="spellStart"/>
      <w:r w:rsidRPr="00F11622">
        <w:rPr>
          <w:lang w:val="en-US"/>
        </w:rPr>
        <w:t>дозволяє</w:t>
      </w:r>
      <w:proofErr w:type="spellEnd"/>
      <w:r w:rsidRPr="00F11622">
        <w:rPr>
          <w:lang w:val="en-US"/>
        </w:rPr>
        <w:t xml:space="preserve"> </w:t>
      </w:r>
      <w:proofErr w:type="spellStart"/>
      <w:r w:rsidRPr="00F11622">
        <w:rPr>
          <w:lang w:val="en-US"/>
        </w:rPr>
        <w:t>знаходити</w:t>
      </w:r>
      <w:proofErr w:type="spellEnd"/>
      <w:r w:rsidRPr="00F11622">
        <w:rPr>
          <w:lang w:val="en-US"/>
        </w:rPr>
        <w:t xml:space="preserve"> </w:t>
      </w:r>
      <w:proofErr w:type="spellStart"/>
      <w:r w:rsidRPr="00F11622">
        <w:rPr>
          <w:lang w:val="en-US"/>
        </w:rPr>
        <w:t>розв’язки</w:t>
      </w:r>
      <w:proofErr w:type="spellEnd"/>
      <w:r w:rsidRPr="00F11622">
        <w:rPr>
          <w:lang w:val="en-US"/>
        </w:rPr>
        <w:t xml:space="preserve"> </w:t>
      </w:r>
      <w:proofErr w:type="spellStart"/>
      <w:r w:rsidRPr="00F11622">
        <w:rPr>
          <w:lang w:val="en-US"/>
        </w:rPr>
        <w:t>на</w:t>
      </w:r>
      <w:proofErr w:type="spellEnd"/>
      <w:r w:rsidRPr="00F11622">
        <w:rPr>
          <w:lang w:val="en-US"/>
        </w:rPr>
        <w:t xml:space="preserve"> </w:t>
      </w:r>
      <w:r w:rsidR="009407E5">
        <w:t>6</w:t>
      </w:r>
      <w:r w:rsidRPr="00F11622">
        <w:rPr>
          <w:lang w:val="en-US"/>
        </w:rPr>
        <w:t>–3</w:t>
      </w:r>
      <w:r w:rsidR="009407E5">
        <w:t>6</w:t>
      </w:r>
      <w:r w:rsidRPr="00F11622">
        <w:rPr>
          <w:lang w:val="en-US"/>
        </w:rPr>
        <w:t xml:space="preserve"> % </w:t>
      </w:r>
      <w:proofErr w:type="spellStart"/>
      <w:r w:rsidRPr="00F11622">
        <w:rPr>
          <w:lang w:val="en-US"/>
        </w:rPr>
        <w:t>якісніші</w:t>
      </w:r>
      <w:proofErr w:type="spellEnd"/>
      <w:r w:rsidRPr="00F11622">
        <w:rPr>
          <w:lang w:val="en-US"/>
        </w:rPr>
        <w:t xml:space="preserve"> </w:t>
      </w:r>
      <w:proofErr w:type="spellStart"/>
      <w:r w:rsidRPr="00F11622">
        <w:rPr>
          <w:lang w:val="en-US"/>
        </w:rPr>
        <w:t>за</w:t>
      </w:r>
      <w:proofErr w:type="spellEnd"/>
      <w:r w:rsidRPr="00F11622">
        <w:rPr>
          <w:lang w:val="en-US"/>
        </w:rPr>
        <w:t xml:space="preserve"> </w:t>
      </w:r>
      <w:proofErr w:type="spellStart"/>
      <w:r w:rsidRPr="00F11622">
        <w:rPr>
          <w:lang w:val="en-US"/>
        </w:rPr>
        <w:t>традиційні</w:t>
      </w:r>
      <w:proofErr w:type="spellEnd"/>
      <w:r w:rsidRPr="00F11622">
        <w:rPr>
          <w:lang w:val="en-US"/>
        </w:rPr>
        <w:t xml:space="preserve"> </w:t>
      </w:r>
      <w:proofErr w:type="spellStart"/>
      <w:r w:rsidRPr="00F11622">
        <w:rPr>
          <w:lang w:val="en-US"/>
        </w:rPr>
        <w:t>методи</w:t>
      </w:r>
      <w:proofErr w:type="spellEnd"/>
      <w:r w:rsidRPr="00F11622">
        <w:rPr>
          <w:lang w:val="en-US"/>
        </w:rPr>
        <w:t xml:space="preserve">, </w:t>
      </w:r>
      <w:proofErr w:type="spellStart"/>
      <w:r w:rsidRPr="00F11622">
        <w:rPr>
          <w:lang w:val="en-US"/>
        </w:rPr>
        <w:t>що</w:t>
      </w:r>
      <w:proofErr w:type="spellEnd"/>
      <w:r w:rsidRPr="00F11622">
        <w:rPr>
          <w:lang w:val="en-US"/>
        </w:rPr>
        <w:t xml:space="preserve"> </w:t>
      </w:r>
      <w:proofErr w:type="spellStart"/>
      <w:r w:rsidRPr="00F11622">
        <w:rPr>
          <w:lang w:val="en-US"/>
        </w:rPr>
        <w:t>відповідає</w:t>
      </w:r>
      <w:proofErr w:type="spellEnd"/>
      <w:r w:rsidRPr="00F11622">
        <w:rPr>
          <w:lang w:val="en-US"/>
        </w:rPr>
        <w:t xml:space="preserve"> </w:t>
      </w:r>
      <w:proofErr w:type="spellStart"/>
      <w:r w:rsidRPr="00F11622">
        <w:rPr>
          <w:lang w:val="en-US"/>
        </w:rPr>
        <w:t>поставленій</w:t>
      </w:r>
      <w:proofErr w:type="spellEnd"/>
      <w:r w:rsidRPr="00F11622">
        <w:rPr>
          <w:lang w:val="en-US"/>
        </w:rPr>
        <w:t xml:space="preserve"> </w:t>
      </w:r>
      <w:proofErr w:type="spellStart"/>
      <w:r w:rsidRPr="00F11622">
        <w:rPr>
          <w:lang w:val="en-US"/>
        </w:rPr>
        <w:t>меті</w:t>
      </w:r>
      <w:proofErr w:type="spellEnd"/>
      <w:r w:rsidRPr="00F11622">
        <w:rPr>
          <w:lang w:val="en-US"/>
        </w:rPr>
        <w:t xml:space="preserve"> </w:t>
      </w:r>
      <w:proofErr w:type="spellStart"/>
      <w:r w:rsidRPr="00F11622">
        <w:rPr>
          <w:lang w:val="en-US"/>
        </w:rPr>
        <w:t>дослідження</w:t>
      </w:r>
      <w:proofErr w:type="spellEnd"/>
      <w:r w:rsidRPr="00F11622">
        <w:rPr>
          <w:lang w:val="en-US"/>
        </w:rPr>
        <w:t>.</w:t>
      </w:r>
    </w:p>
    <w:p w14:paraId="018C6EF1" w14:textId="5D9B31BE" w:rsidR="00550432" w:rsidRPr="00172115" w:rsidRDefault="00550432" w:rsidP="008156DD">
      <w:pPr>
        <w:spacing w:before="0" w:after="0" w:line="240" w:lineRule="auto"/>
        <w:jc w:val="left"/>
      </w:pPr>
    </w:p>
    <w:sectPr w:rsidR="00550432" w:rsidRPr="00172115" w:rsidSect="00CA7D3C">
      <w:footerReference w:type="default" r:id="rId25"/>
      <w:pgSz w:w="11906" w:h="16838"/>
      <w:pgMar w:top="1134" w:right="567" w:bottom="1134" w:left="1701" w:header="720" w:footer="113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439CF" w14:textId="77777777" w:rsidR="00F9782D" w:rsidRDefault="00F9782D">
      <w:r>
        <w:separator/>
      </w:r>
    </w:p>
  </w:endnote>
  <w:endnote w:type="continuationSeparator" w:id="0">
    <w:p w14:paraId="73D699F5" w14:textId="77777777" w:rsidR="00F9782D" w:rsidRDefault="00F978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kit-standard">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BF9E6" w14:textId="77777777" w:rsidR="005F7D21" w:rsidRDefault="005F7D21">
    <w:pPr>
      <w:pStyle w:val="Textbody"/>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F537D" w14:textId="77777777" w:rsidR="00F9782D" w:rsidRDefault="00F9782D">
      <w:r>
        <w:rPr>
          <w:color w:val="000000"/>
        </w:rPr>
        <w:separator/>
      </w:r>
    </w:p>
  </w:footnote>
  <w:footnote w:type="continuationSeparator" w:id="0">
    <w:p w14:paraId="6641D2EC" w14:textId="77777777" w:rsidR="00F9782D" w:rsidRDefault="00F978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165C5A"/>
    <w:multiLevelType w:val="hybridMultilevel"/>
    <w:tmpl w:val="C33413D6"/>
    <w:lvl w:ilvl="0" w:tplc="D276A6CE">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4B3459EB"/>
    <w:multiLevelType w:val="multilevel"/>
    <w:tmpl w:val="A32E9640"/>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6C135918"/>
    <w:multiLevelType w:val="hybridMultilevel"/>
    <w:tmpl w:val="CA3841F4"/>
    <w:lvl w:ilvl="0" w:tplc="F830FF24">
      <w:start w:val="2"/>
      <w:numFmt w:val="bullet"/>
      <w:lvlText w:val="-"/>
      <w:lvlJc w:val="left"/>
      <w:pPr>
        <w:ind w:left="1069" w:hanging="360"/>
      </w:pPr>
      <w:rPr>
        <w:rFonts w:ascii="-webkit-standard" w:eastAsia="Times New Roman" w:hAnsi="-webkit-standard" w:cs="Times New Roman" w:hint="default"/>
        <w:color w:val="000000"/>
        <w:sz w:val="27"/>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77497141"/>
    <w:multiLevelType w:val="hybridMultilevel"/>
    <w:tmpl w:val="604CA01C"/>
    <w:lvl w:ilvl="0" w:tplc="7E529F44">
      <w:start w:val="3"/>
      <w:numFmt w:val="bullet"/>
      <w:lvlText w:val=""/>
      <w:lvlJc w:val="left"/>
      <w:pPr>
        <w:ind w:left="1069" w:hanging="360"/>
      </w:pPr>
      <w:rPr>
        <w:rFonts w:ascii="Wingdings" w:eastAsia="Calibri" w:hAnsi="Wingdings" w:cs="Tahoma"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1406797764">
    <w:abstractNumId w:val="1"/>
  </w:num>
  <w:num w:numId="2" w16cid:durableId="1772118285">
    <w:abstractNumId w:val="2"/>
  </w:num>
  <w:num w:numId="3" w16cid:durableId="1119108395">
    <w:abstractNumId w:val="0"/>
  </w:num>
  <w:num w:numId="4" w16cid:durableId="3383154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558"/>
    <w:rsid w:val="00000945"/>
    <w:rsid w:val="00002A1A"/>
    <w:rsid w:val="00004E91"/>
    <w:rsid w:val="00004F29"/>
    <w:rsid w:val="000054F7"/>
    <w:rsid w:val="00005CF0"/>
    <w:rsid w:val="00007DA5"/>
    <w:rsid w:val="0001109F"/>
    <w:rsid w:val="00012A43"/>
    <w:rsid w:val="000136E6"/>
    <w:rsid w:val="000137A5"/>
    <w:rsid w:val="0001571C"/>
    <w:rsid w:val="0001586A"/>
    <w:rsid w:val="00017AB2"/>
    <w:rsid w:val="000213BB"/>
    <w:rsid w:val="000236C1"/>
    <w:rsid w:val="00026287"/>
    <w:rsid w:val="0002693D"/>
    <w:rsid w:val="0002749F"/>
    <w:rsid w:val="000279B9"/>
    <w:rsid w:val="00030654"/>
    <w:rsid w:val="00031469"/>
    <w:rsid w:val="00034963"/>
    <w:rsid w:val="00035199"/>
    <w:rsid w:val="0003560A"/>
    <w:rsid w:val="0003607F"/>
    <w:rsid w:val="00036EBF"/>
    <w:rsid w:val="00037E69"/>
    <w:rsid w:val="000408D9"/>
    <w:rsid w:val="00041D0C"/>
    <w:rsid w:val="000431B1"/>
    <w:rsid w:val="000439C0"/>
    <w:rsid w:val="00044D04"/>
    <w:rsid w:val="00045D09"/>
    <w:rsid w:val="00045D26"/>
    <w:rsid w:val="00045FFA"/>
    <w:rsid w:val="00047D99"/>
    <w:rsid w:val="00050BD4"/>
    <w:rsid w:val="0005569A"/>
    <w:rsid w:val="00057671"/>
    <w:rsid w:val="0006032C"/>
    <w:rsid w:val="00060755"/>
    <w:rsid w:val="00064E40"/>
    <w:rsid w:val="0006578E"/>
    <w:rsid w:val="000657E3"/>
    <w:rsid w:val="00065B99"/>
    <w:rsid w:val="0006746C"/>
    <w:rsid w:val="00070635"/>
    <w:rsid w:val="00071DAD"/>
    <w:rsid w:val="00072C8F"/>
    <w:rsid w:val="000730FE"/>
    <w:rsid w:val="00073B26"/>
    <w:rsid w:val="00074F96"/>
    <w:rsid w:val="000769CB"/>
    <w:rsid w:val="00080348"/>
    <w:rsid w:val="0008063D"/>
    <w:rsid w:val="00081D3D"/>
    <w:rsid w:val="00083A96"/>
    <w:rsid w:val="00086124"/>
    <w:rsid w:val="00087251"/>
    <w:rsid w:val="00090215"/>
    <w:rsid w:val="00090F0C"/>
    <w:rsid w:val="00091F92"/>
    <w:rsid w:val="00092D2E"/>
    <w:rsid w:val="00093434"/>
    <w:rsid w:val="000960FA"/>
    <w:rsid w:val="00096E7B"/>
    <w:rsid w:val="00097E8E"/>
    <w:rsid w:val="000A2759"/>
    <w:rsid w:val="000A3B9C"/>
    <w:rsid w:val="000A43BA"/>
    <w:rsid w:val="000A5A9B"/>
    <w:rsid w:val="000A72B5"/>
    <w:rsid w:val="000B3A5D"/>
    <w:rsid w:val="000B4BA0"/>
    <w:rsid w:val="000B4F81"/>
    <w:rsid w:val="000B51BA"/>
    <w:rsid w:val="000B58DF"/>
    <w:rsid w:val="000B5922"/>
    <w:rsid w:val="000B6C61"/>
    <w:rsid w:val="000B7AF8"/>
    <w:rsid w:val="000C07F1"/>
    <w:rsid w:val="000C1118"/>
    <w:rsid w:val="000C34B8"/>
    <w:rsid w:val="000C3DEC"/>
    <w:rsid w:val="000C3F79"/>
    <w:rsid w:val="000C432F"/>
    <w:rsid w:val="000C5C0F"/>
    <w:rsid w:val="000C5DFB"/>
    <w:rsid w:val="000C5EA0"/>
    <w:rsid w:val="000C603B"/>
    <w:rsid w:val="000C6341"/>
    <w:rsid w:val="000C73CB"/>
    <w:rsid w:val="000D064F"/>
    <w:rsid w:val="000D1A25"/>
    <w:rsid w:val="000D2374"/>
    <w:rsid w:val="000D2BDC"/>
    <w:rsid w:val="000D33A6"/>
    <w:rsid w:val="000D45BA"/>
    <w:rsid w:val="000D51F4"/>
    <w:rsid w:val="000D62C8"/>
    <w:rsid w:val="000E1C52"/>
    <w:rsid w:val="000E20BE"/>
    <w:rsid w:val="000E2519"/>
    <w:rsid w:val="000E2693"/>
    <w:rsid w:val="000E50A2"/>
    <w:rsid w:val="000F20F3"/>
    <w:rsid w:val="000F46C9"/>
    <w:rsid w:val="000F60F2"/>
    <w:rsid w:val="000F74CC"/>
    <w:rsid w:val="000F7CB4"/>
    <w:rsid w:val="00101219"/>
    <w:rsid w:val="00101D1F"/>
    <w:rsid w:val="001035D7"/>
    <w:rsid w:val="0010385B"/>
    <w:rsid w:val="00103C74"/>
    <w:rsid w:val="00104791"/>
    <w:rsid w:val="00106CF2"/>
    <w:rsid w:val="00107001"/>
    <w:rsid w:val="00107488"/>
    <w:rsid w:val="00107D42"/>
    <w:rsid w:val="001109C6"/>
    <w:rsid w:val="00110D69"/>
    <w:rsid w:val="00110EA9"/>
    <w:rsid w:val="00111E2F"/>
    <w:rsid w:val="00112EEF"/>
    <w:rsid w:val="00113957"/>
    <w:rsid w:val="00113CBB"/>
    <w:rsid w:val="0011439D"/>
    <w:rsid w:val="00114AD5"/>
    <w:rsid w:val="001156C3"/>
    <w:rsid w:val="00116BD8"/>
    <w:rsid w:val="00117355"/>
    <w:rsid w:val="001175BC"/>
    <w:rsid w:val="001175CE"/>
    <w:rsid w:val="00120485"/>
    <w:rsid w:val="001204E8"/>
    <w:rsid w:val="0012141F"/>
    <w:rsid w:val="00121A7D"/>
    <w:rsid w:val="00121E6E"/>
    <w:rsid w:val="001226E0"/>
    <w:rsid w:val="00122778"/>
    <w:rsid w:val="00122FA1"/>
    <w:rsid w:val="00123934"/>
    <w:rsid w:val="00123A7B"/>
    <w:rsid w:val="00126406"/>
    <w:rsid w:val="00126983"/>
    <w:rsid w:val="00127F7C"/>
    <w:rsid w:val="00130158"/>
    <w:rsid w:val="001303F5"/>
    <w:rsid w:val="00130F7C"/>
    <w:rsid w:val="00130F9C"/>
    <w:rsid w:val="00130FA4"/>
    <w:rsid w:val="00131786"/>
    <w:rsid w:val="0013232F"/>
    <w:rsid w:val="0013497A"/>
    <w:rsid w:val="0013544E"/>
    <w:rsid w:val="0013582B"/>
    <w:rsid w:val="00135BCD"/>
    <w:rsid w:val="00135F8A"/>
    <w:rsid w:val="001361B9"/>
    <w:rsid w:val="00137E34"/>
    <w:rsid w:val="00140180"/>
    <w:rsid w:val="00140774"/>
    <w:rsid w:val="00140E21"/>
    <w:rsid w:val="001412D5"/>
    <w:rsid w:val="00142CF6"/>
    <w:rsid w:val="00142F70"/>
    <w:rsid w:val="00144A7F"/>
    <w:rsid w:val="00146021"/>
    <w:rsid w:val="00147221"/>
    <w:rsid w:val="001474C6"/>
    <w:rsid w:val="001502F3"/>
    <w:rsid w:val="0015150E"/>
    <w:rsid w:val="001517AE"/>
    <w:rsid w:val="00151B32"/>
    <w:rsid w:val="00151CFA"/>
    <w:rsid w:val="0015245D"/>
    <w:rsid w:val="0015281D"/>
    <w:rsid w:val="00152AAA"/>
    <w:rsid w:val="00154C0C"/>
    <w:rsid w:val="00155836"/>
    <w:rsid w:val="00155866"/>
    <w:rsid w:val="00156590"/>
    <w:rsid w:val="00156FE2"/>
    <w:rsid w:val="0015777C"/>
    <w:rsid w:val="001605C5"/>
    <w:rsid w:val="00160B32"/>
    <w:rsid w:val="00161B89"/>
    <w:rsid w:val="00162378"/>
    <w:rsid w:val="00163016"/>
    <w:rsid w:val="001633CD"/>
    <w:rsid w:val="001638FB"/>
    <w:rsid w:val="001640F6"/>
    <w:rsid w:val="00166B14"/>
    <w:rsid w:val="00167139"/>
    <w:rsid w:val="00167499"/>
    <w:rsid w:val="00167520"/>
    <w:rsid w:val="00167C43"/>
    <w:rsid w:val="00170E40"/>
    <w:rsid w:val="0017119C"/>
    <w:rsid w:val="00171E26"/>
    <w:rsid w:val="00172115"/>
    <w:rsid w:val="0017253E"/>
    <w:rsid w:val="00173B46"/>
    <w:rsid w:val="0017403F"/>
    <w:rsid w:val="00177937"/>
    <w:rsid w:val="001829E9"/>
    <w:rsid w:val="0018415E"/>
    <w:rsid w:val="00185549"/>
    <w:rsid w:val="00185C41"/>
    <w:rsid w:val="001913F1"/>
    <w:rsid w:val="001921BF"/>
    <w:rsid w:val="0019256F"/>
    <w:rsid w:val="00193A31"/>
    <w:rsid w:val="00193B66"/>
    <w:rsid w:val="00193CB9"/>
    <w:rsid w:val="00196630"/>
    <w:rsid w:val="00197ED7"/>
    <w:rsid w:val="00197F25"/>
    <w:rsid w:val="001A1E94"/>
    <w:rsid w:val="001A2174"/>
    <w:rsid w:val="001A2416"/>
    <w:rsid w:val="001A3390"/>
    <w:rsid w:val="001A4910"/>
    <w:rsid w:val="001A57CC"/>
    <w:rsid w:val="001A66F5"/>
    <w:rsid w:val="001A71C9"/>
    <w:rsid w:val="001B05F5"/>
    <w:rsid w:val="001B07D4"/>
    <w:rsid w:val="001B0F96"/>
    <w:rsid w:val="001B2400"/>
    <w:rsid w:val="001B2AC7"/>
    <w:rsid w:val="001B4C3D"/>
    <w:rsid w:val="001B53F2"/>
    <w:rsid w:val="001B58FA"/>
    <w:rsid w:val="001B7C6C"/>
    <w:rsid w:val="001C0D0A"/>
    <w:rsid w:val="001C2A09"/>
    <w:rsid w:val="001C4468"/>
    <w:rsid w:val="001C447A"/>
    <w:rsid w:val="001C53F7"/>
    <w:rsid w:val="001C5B9C"/>
    <w:rsid w:val="001C6F09"/>
    <w:rsid w:val="001C714F"/>
    <w:rsid w:val="001D0663"/>
    <w:rsid w:val="001D1C51"/>
    <w:rsid w:val="001D31F6"/>
    <w:rsid w:val="001D3381"/>
    <w:rsid w:val="001D3589"/>
    <w:rsid w:val="001D3B7D"/>
    <w:rsid w:val="001D72D1"/>
    <w:rsid w:val="001D7340"/>
    <w:rsid w:val="001E09D0"/>
    <w:rsid w:val="001E1F37"/>
    <w:rsid w:val="001E3CE8"/>
    <w:rsid w:val="001E42EC"/>
    <w:rsid w:val="001E52BB"/>
    <w:rsid w:val="001F011E"/>
    <w:rsid w:val="001F03A5"/>
    <w:rsid w:val="001F2C5D"/>
    <w:rsid w:val="001F513A"/>
    <w:rsid w:val="001F7392"/>
    <w:rsid w:val="00201003"/>
    <w:rsid w:val="002046CB"/>
    <w:rsid w:val="00204D3A"/>
    <w:rsid w:val="0020509F"/>
    <w:rsid w:val="002053AB"/>
    <w:rsid w:val="00207186"/>
    <w:rsid w:val="002108C1"/>
    <w:rsid w:val="00211DB8"/>
    <w:rsid w:val="00212269"/>
    <w:rsid w:val="002133ED"/>
    <w:rsid w:val="00214B22"/>
    <w:rsid w:val="00216BF2"/>
    <w:rsid w:val="0022090B"/>
    <w:rsid w:val="00221AC3"/>
    <w:rsid w:val="00221C80"/>
    <w:rsid w:val="0022301B"/>
    <w:rsid w:val="002236B4"/>
    <w:rsid w:val="002243CF"/>
    <w:rsid w:val="00224A2C"/>
    <w:rsid w:val="002259AA"/>
    <w:rsid w:val="002279E3"/>
    <w:rsid w:val="0023000B"/>
    <w:rsid w:val="002315B3"/>
    <w:rsid w:val="002321BC"/>
    <w:rsid w:val="00233648"/>
    <w:rsid w:val="00233AD4"/>
    <w:rsid w:val="0024042B"/>
    <w:rsid w:val="00240607"/>
    <w:rsid w:val="0024082E"/>
    <w:rsid w:val="002414C4"/>
    <w:rsid w:val="0024321A"/>
    <w:rsid w:val="00243DF6"/>
    <w:rsid w:val="002515C2"/>
    <w:rsid w:val="00252350"/>
    <w:rsid w:val="0025391B"/>
    <w:rsid w:val="0025514F"/>
    <w:rsid w:val="00255982"/>
    <w:rsid w:val="00256E48"/>
    <w:rsid w:val="002571B7"/>
    <w:rsid w:val="0026112D"/>
    <w:rsid w:val="00262F65"/>
    <w:rsid w:val="00263074"/>
    <w:rsid w:val="00263C35"/>
    <w:rsid w:val="00263EFC"/>
    <w:rsid w:val="00264CFA"/>
    <w:rsid w:val="0027010B"/>
    <w:rsid w:val="002717D7"/>
    <w:rsid w:val="00273FCD"/>
    <w:rsid w:val="0027441F"/>
    <w:rsid w:val="00274CA6"/>
    <w:rsid w:val="00281386"/>
    <w:rsid w:val="00283F47"/>
    <w:rsid w:val="00284516"/>
    <w:rsid w:val="00285A15"/>
    <w:rsid w:val="0028646B"/>
    <w:rsid w:val="00287FD1"/>
    <w:rsid w:val="00293F34"/>
    <w:rsid w:val="00295A59"/>
    <w:rsid w:val="00296228"/>
    <w:rsid w:val="00296E1A"/>
    <w:rsid w:val="00297DEA"/>
    <w:rsid w:val="002A0262"/>
    <w:rsid w:val="002A25CB"/>
    <w:rsid w:val="002A5A4B"/>
    <w:rsid w:val="002A5C35"/>
    <w:rsid w:val="002A643E"/>
    <w:rsid w:val="002A71A1"/>
    <w:rsid w:val="002B07CE"/>
    <w:rsid w:val="002B1DCB"/>
    <w:rsid w:val="002B3C70"/>
    <w:rsid w:val="002B4477"/>
    <w:rsid w:val="002B4C2C"/>
    <w:rsid w:val="002B5245"/>
    <w:rsid w:val="002B57BC"/>
    <w:rsid w:val="002B6154"/>
    <w:rsid w:val="002B74B6"/>
    <w:rsid w:val="002C0D85"/>
    <w:rsid w:val="002C1942"/>
    <w:rsid w:val="002C55B8"/>
    <w:rsid w:val="002C5D42"/>
    <w:rsid w:val="002D0899"/>
    <w:rsid w:val="002D0A22"/>
    <w:rsid w:val="002D1EB0"/>
    <w:rsid w:val="002D2A2F"/>
    <w:rsid w:val="002D5E50"/>
    <w:rsid w:val="002D6543"/>
    <w:rsid w:val="002D6C87"/>
    <w:rsid w:val="002D717E"/>
    <w:rsid w:val="002D7631"/>
    <w:rsid w:val="002D7ACD"/>
    <w:rsid w:val="002D7E72"/>
    <w:rsid w:val="002E0DCE"/>
    <w:rsid w:val="002E2175"/>
    <w:rsid w:val="002E3149"/>
    <w:rsid w:val="002E5AB9"/>
    <w:rsid w:val="002E5AF4"/>
    <w:rsid w:val="002E78FF"/>
    <w:rsid w:val="002F16E0"/>
    <w:rsid w:val="002F2CBE"/>
    <w:rsid w:val="002F2D60"/>
    <w:rsid w:val="002F3D1E"/>
    <w:rsid w:val="002F4C01"/>
    <w:rsid w:val="002F5618"/>
    <w:rsid w:val="002F6AAE"/>
    <w:rsid w:val="002F6D31"/>
    <w:rsid w:val="002F712A"/>
    <w:rsid w:val="00300F0F"/>
    <w:rsid w:val="00301481"/>
    <w:rsid w:val="003042AC"/>
    <w:rsid w:val="003056EC"/>
    <w:rsid w:val="00307904"/>
    <w:rsid w:val="00310DA2"/>
    <w:rsid w:val="00310E91"/>
    <w:rsid w:val="00310FCE"/>
    <w:rsid w:val="00311F9F"/>
    <w:rsid w:val="00314A25"/>
    <w:rsid w:val="00315228"/>
    <w:rsid w:val="003168D7"/>
    <w:rsid w:val="00317BF3"/>
    <w:rsid w:val="00317FF4"/>
    <w:rsid w:val="00320226"/>
    <w:rsid w:val="00320D5B"/>
    <w:rsid w:val="0032225E"/>
    <w:rsid w:val="003230D2"/>
    <w:rsid w:val="00325FBE"/>
    <w:rsid w:val="00326621"/>
    <w:rsid w:val="00326865"/>
    <w:rsid w:val="0033017B"/>
    <w:rsid w:val="00332375"/>
    <w:rsid w:val="00332FB3"/>
    <w:rsid w:val="003330C3"/>
    <w:rsid w:val="003348D6"/>
    <w:rsid w:val="00335158"/>
    <w:rsid w:val="00336C5F"/>
    <w:rsid w:val="003376E7"/>
    <w:rsid w:val="00337BBD"/>
    <w:rsid w:val="00341D13"/>
    <w:rsid w:val="00341ED1"/>
    <w:rsid w:val="00342A9D"/>
    <w:rsid w:val="00343AD3"/>
    <w:rsid w:val="003456D9"/>
    <w:rsid w:val="00347074"/>
    <w:rsid w:val="00347FAA"/>
    <w:rsid w:val="0035032E"/>
    <w:rsid w:val="0035037F"/>
    <w:rsid w:val="00354526"/>
    <w:rsid w:val="00354E6E"/>
    <w:rsid w:val="0035536B"/>
    <w:rsid w:val="00357660"/>
    <w:rsid w:val="003629FA"/>
    <w:rsid w:val="0036430B"/>
    <w:rsid w:val="00364904"/>
    <w:rsid w:val="00366311"/>
    <w:rsid w:val="0036788A"/>
    <w:rsid w:val="00367A74"/>
    <w:rsid w:val="003708D7"/>
    <w:rsid w:val="00371992"/>
    <w:rsid w:val="003728EF"/>
    <w:rsid w:val="00372CC8"/>
    <w:rsid w:val="003732F6"/>
    <w:rsid w:val="0037338C"/>
    <w:rsid w:val="00373DBB"/>
    <w:rsid w:val="00375388"/>
    <w:rsid w:val="0037614D"/>
    <w:rsid w:val="003761E7"/>
    <w:rsid w:val="00376B1E"/>
    <w:rsid w:val="003808FD"/>
    <w:rsid w:val="003841E2"/>
    <w:rsid w:val="0038626F"/>
    <w:rsid w:val="00386FBD"/>
    <w:rsid w:val="003926C1"/>
    <w:rsid w:val="003927D7"/>
    <w:rsid w:val="00392FF1"/>
    <w:rsid w:val="003931A0"/>
    <w:rsid w:val="003944D8"/>
    <w:rsid w:val="00394908"/>
    <w:rsid w:val="00396578"/>
    <w:rsid w:val="00396AEE"/>
    <w:rsid w:val="00396C1A"/>
    <w:rsid w:val="00397A35"/>
    <w:rsid w:val="003A0558"/>
    <w:rsid w:val="003A0A7F"/>
    <w:rsid w:val="003A1643"/>
    <w:rsid w:val="003A2D9D"/>
    <w:rsid w:val="003A3C09"/>
    <w:rsid w:val="003A45A0"/>
    <w:rsid w:val="003A4F9B"/>
    <w:rsid w:val="003A64C8"/>
    <w:rsid w:val="003A6692"/>
    <w:rsid w:val="003A7971"/>
    <w:rsid w:val="003B0883"/>
    <w:rsid w:val="003B0F5A"/>
    <w:rsid w:val="003B1829"/>
    <w:rsid w:val="003B20A8"/>
    <w:rsid w:val="003B22DF"/>
    <w:rsid w:val="003B43CD"/>
    <w:rsid w:val="003B4A8B"/>
    <w:rsid w:val="003B5975"/>
    <w:rsid w:val="003B7054"/>
    <w:rsid w:val="003C09BC"/>
    <w:rsid w:val="003C0C2D"/>
    <w:rsid w:val="003C0E53"/>
    <w:rsid w:val="003C196B"/>
    <w:rsid w:val="003C1A6F"/>
    <w:rsid w:val="003C28EB"/>
    <w:rsid w:val="003C2BFA"/>
    <w:rsid w:val="003C4B97"/>
    <w:rsid w:val="003C5076"/>
    <w:rsid w:val="003C5EC8"/>
    <w:rsid w:val="003C6226"/>
    <w:rsid w:val="003C6467"/>
    <w:rsid w:val="003C6EDB"/>
    <w:rsid w:val="003C72BE"/>
    <w:rsid w:val="003D0266"/>
    <w:rsid w:val="003D1114"/>
    <w:rsid w:val="003D2F2C"/>
    <w:rsid w:val="003D3573"/>
    <w:rsid w:val="003D47BC"/>
    <w:rsid w:val="003D5223"/>
    <w:rsid w:val="003D581F"/>
    <w:rsid w:val="003E0472"/>
    <w:rsid w:val="003E2316"/>
    <w:rsid w:val="003E3CA0"/>
    <w:rsid w:val="003E7487"/>
    <w:rsid w:val="003F0635"/>
    <w:rsid w:val="003F0B8C"/>
    <w:rsid w:val="003F0D2A"/>
    <w:rsid w:val="003F19C0"/>
    <w:rsid w:val="003F2A42"/>
    <w:rsid w:val="003F3209"/>
    <w:rsid w:val="003F36C5"/>
    <w:rsid w:val="003F6E47"/>
    <w:rsid w:val="003F7A03"/>
    <w:rsid w:val="00400C0E"/>
    <w:rsid w:val="00401223"/>
    <w:rsid w:val="00401D9F"/>
    <w:rsid w:val="00402508"/>
    <w:rsid w:val="00403367"/>
    <w:rsid w:val="00403574"/>
    <w:rsid w:val="00403E85"/>
    <w:rsid w:val="004040A0"/>
    <w:rsid w:val="0040499F"/>
    <w:rsid w:val="004050FB"/>
    <w:rsid w:val="00405E0C"/>
    <w:rsid w:val="0040691D"/>
    <w:rsid w:val="004107B7"/>
    <w:rsid w:val="00411636"/>
    <w:rsid w:val="004121CF"/>
    <w:rsid w:val="00414E7C"/>
    <w:rsid w:val="004173F1"/>
    <w:rsid w:val="004174F6"/>
    <w:rsid w:val="00417A52"/>
    <w:rsid w:val="00420340"/>
    <w:rsid w:val="004212DA"/>
    <w:rsid w:val="004215A3"/>
    <w:rsid w:val="004221BE"/>
    <w:rsid w:val="0042237D"/>
    <w:rsid w:val="004229BE"/>
    <w:rsid w:val="004241DF"/>
    <w:rsid w:val="00425E07"/>
    <w:rsid w:val="004269E7"/>
    <w:rsid w:val="0043076D"/>
    <w:rsid w:val="00431034"/>
    <w:rsid w:val="00431387"/>
    <w:rsid w:val="00432059"/>
    <w:rsid w:val="00433357"/>
    <w:rsid w:val="0043426B"/>
    <w:rsid w:val="004348B4"/>
    <w:rsid w:val="004351D4"/>
    <w:rsid w:val="004362EA"/>
    <w:rsid w:val="00437066"/>
    <w:rsid w:val="00441C48"/>
    <w:rsid w:val="0044218E"/>
    <w:rsid w:val="00444A16"/>
    <w:rsid w:val="004451D1"/>
    <w:rsid w:val="00445383"/>
    <w:rsid w:val="004457F8"/>
    <w:rsid w:val="00445B1B"/>
    <w:rsid w:val="004464EF"/>
    <w:rsid w:val="00446DEB"/>
    <w:rsid w:val="00450ACB"/>
    <w:rsid w:val="004520C4"/>
    <w:rsid w:val="00453614"/>
    <w:rsid w:val="00453923"/>
    <w:rsid w:val="00454242"/>
    <w:rsid w:val="004545A0"/>
    <w:rsid w:val="00454B77"/>
    <w:rsid w:val="0045561D"/>
    <w:rsid w:val="00456854"/>
    <w:rsid w:val="00457177"/>
    <w:rsid w:val="00457B77"/>
    <w:rsid w:val="0046083F"/>
    <w:rsid w:val="00460D37"/>
    <w:rsid w:val="00461844"/>
    <w:rsid w:val="00461965"/>
    <w:rsid w:val="00462302"/>
    <w:rsid w:val="004623B2"/>
    <w:rsid w:val="00462E9C"/>
    <w:rsid w:val="004631BE"/>
    <w:rsid w:val="004661CF"/>
    <w:rsid w:val="00466F4F"/>
    <w:rsid w:val="004678E0"/>
    <w:rsid w:val="00467A28"/>
    <w:rsid w:val="00467D8E"/>
    <w:rsid w:val="00470DD3"/>
    <w:rsid w:val="00471398"/>
    <w:rsid w:val="00471BB5"/>
    <w:rsid w:val="00472D4B"/>
    <w:rsid w:val="0047324D"/>
    <w:rsid w:val="0047535A"/>
    <w:rsid w:val="0047561D"/>
    <w:rsid w:val="00476942"/>
    <w:rsid w:val="00476FE0"/>
    <w:rsid w:val="00477198"/>
    <w:rsid w:val="004779E2"/>
    <w:rsid w:val="00481206"/>
    <w:rsid w:val="00481321"/>
    <w:rsid w:val="0048268B"/>
    <w:rsid w:val="004847E9"/>
    <w:rsid w:val="004855E7"/>
    <w:rsid w:val="004859F8"/>
    <w:rsid w:val="00485A2C"/>
    <w:rsid w:val="0049119B"/>
    <w:rsid w:val="00493383"/>
    <w:rsid w:val="00495062"/>
    <w:rsid w:val="004A1F6A"/>
    <w:rsid w:val="004A46F7"/>
    <w:rsid w:val="004A4A42"/>
    <w:rsid w:val="004A4D1A"/>
    <w:rsid w:val="004A56FB"/>
    <w:rsid w:val="004A5D65"/>
    <w:rsid w:val="004A6BA7"/>
    <w:rsid w:val="004A7C9D"/>
    <w:rsid w:val="004B0364"/>
    <w:rsid w:val="004B118F"/>
    <w:rsid w:val="004B2971"/>
    <w:rsid w:val="004B2A79"/>
    <w:rsid w:val="004B455E"/>
    <w:rsid w:val="004B4FF4"/>
    <w:rsid w:val="004B50B1"/>
    <w:rsid w:val="004B5E56"/>
    <w:rsid w:val="004B5ED8"/>
    <w:rsid w:val="004B621A"/>
    <w:rsid w:val="004B67D3"/>
    <w:rsid w:val="004B689C"/>
    <w:rsid w:val="004B6C0A"/>
    <w:rsid w:val="004B6D88"/>
    <w:rsid w:val="004C036A"/>
    <w:rsid w:val="004C087D"/>
    <w:rsid w:val="004C3F12"/>
    <w:rsid w:val="004C56F2"/>
    <w:rsid w:val="004C65F1"/>
    <w:rsid w:val="004C732E"/>
    <w:rsid w:val="004D157C"/>
    <w:rsid w:val="004D20FC"/>
    <w:rsid w:val="004D44E0"/>
    <w:rsid w:val="004D4709"/>
    <w:rsid w:val="004D5381"/>
    <w:rsid w:val="004D5C22"/>
    <w:rsid w:val="004D69CE"/>
    <w:rsid w:val="004D6A0A"/>
    <w:rsid w:val="004D6DB2"/>
    <w:rsid w:val="004E1996"/>
    <w:rsid w:val="004E2935"/>
    <w:rsid w:val="004E2A5F"/>
    <w:rsid w:val="004E2B4C"/>
    <w:rsid w:val="004E3EA7"/>
    <w:rsid w:val="004E4078"/>
    <w:rsid w:val="004E42DB"/>
    <w:rsid w:val="004E4393"/>
    <w:rsid w:val="004E5592"/>
    <w:rsid w:val="004E627F"/>
    <w:rsid w:val="004E759D"/>
    <w:rsid w:val="004E78AF"/>
    <w:rsid w:val="004F0F88"/>
    <w:rsid w:val="004F131F"/>
    <w:rsid w:val="004F30AD"/>
    <w:rsid w:val="004F5301"/>
    <w:rsid w:val="004F5A82"/>
    <w:rsid w:val="004F64A7"/>
    <w:rsid w:val="004F67AE"/>
    <w:rsid w:val="00500A8C"/>
    <w:rsid w:val="00500BF7"/>
    <w:rsid w:val="00501879"/>
    <w:rsid w:val="005024EA"/>
    <w:rsid w:val="00502BC0"/>
    <w:rsid w:val="00502F4D"/>
    <w:rsid w:val="0050352F"/>
    <w:rsid w:val="00505EB5"/>
    <w:rsid w:val="00506270"/>
    <w:rsid w:val="00507221"/>
    <w:rsid w:val="005106CA"/>
    <w:rsid w:val="0051254E"/>
    <w:rsid w:val="00514453"/>
    <w:rsid w:val="00514C8B"/>
    <w:rsid w:val="0051532C"/>
    <w:rsid w:val="00515874"/>
    <w:rsid w:val="00516B58"/>
    <w:rsid w:val="00516FC1"/>
    <w:rsid w:val="00520D58"/>
    <w:rsid w:val="00520FCC"/>
    <w:rsid w:val="00521D50"/>
    <w:rsid w:val="00521FDC"/>
    <w:rsid w:val="0052222F"/>
    <w:rsid w:val="0052377F"/>
    <w:rsid w:val="00524F1E"/>
    <w:rsid w:val="00525425"/>
    <w:rsid w:val="005259EC"/>
    <w:rsid w:val="0053333D"/>
    <w:rsid w:val="00542019"/>
    <w:rsid w:val="005429B1"/>
    <w:rsid w:val="00543E77"/>
    <w:rsid w:val="00544651"/>
    <w:rsid w:val="0054470D"/>
    <w:rsid w:val="0054584A"/>
    <w:rsid w:val="005472A9"/>
    <w:rsid w:val="00550432"/>
    <w:rsid w:val="00550D75"/>
    <w:rsid w:val="00551F3A"/>
    <w:rsid w:val="00552C12"/>
    <w:rsid w:val="00553C7E"/>
    <w:rsid w:val="0055471B"/>
    <w:rsid w:val="00561757"/>
    <w:rsid w:val="00561777"/>
    <w:rsid w:val="0056200E"/>
    <w:rsid w:val="00563658"/>
    <w:rsid w:val="00565665"/>
    <w:rsid w:val="0056784A"/>
    <w:rsid w:val="005717F1"/>
    <w:rsid w:val="0057251A"/>
    <w:rsid w:val="0057303B"/>
    <w:rsid w:val="005735CB"/>
    <w:rsid w:val="005736C6"/>
    <w:rsid w:val="00574681"/>
    <w:rsid w:val="00576745"/>
    <w:rsid w:val="00583743"/>
    <w:rsid w:val="00584380"/>
    <w:rsid w:val="00585826"/>
    <w:rsid w:val="00587869"/>
    <w:rsid w:val="0059029A"/>
    <w:rsid w:val="005910A5"/>
    <w:rsid w:val="00591C2C"/>
    <w:rsid w:val="00592097"/>
    <w:rsid w:val="005937A7"/>
    <w:rsid w:val="00593B13"/>
    <w:rsid w:val="00595188"/>
    <w:rsid w:val="00595E98"/>
    <w:rsid w:val="00597087"/>
    <w:rsid w:val="00597C7C"/>
    <w:rsid w:val="005A154E"/>
    <w:rsid w:val="005A2767"/>
    <w:rsid w:val="005A3573"/>
    <w:rsid w:val="005A69EC"/>
    <w:rsid w:val="005A7D6B"/>
    <w:rsid w:val="005B0719"/>
    <w:rsid w:val="005B2805"/>
    <w:rsid w:val="005B2898"/>
    <w:rsid w:val="005B2F9E"/>
    <w:rsid w:val="005B369D"/>
    <w:rsid w:val="005B3E72"/>
    <w:rsid w:val="005B4461"/>
    <w:rsid w:val="005B4654"/>
    <w:rsid w:val="005B5309"/>
    <w:rsid w:val="005B6212"/>
    <w:rsid w:val="005B6D16"/>
    <w:rsid w:val="005B754E"/>
    <w:rsid w:val="005C0070"/>
    <w:rsid w:val="005C13EE"/>
    <w:rsid w:val="005C32A0"/>
    <w:rsid w:val="005C38B2"/>
    <w:rsid w:val="005C3B5E"/>
    <w:rsid w:val="005C400C"/>
    <w:rsid w:val="005C5CD6"/>
    <w:rsid w:val="005D025B"/>
    <w:rsid w:val="005D3208"/>
    <w:rsid w:val="005D3BAC"/>
    <w:rsid w:val="005D43B9"/>
    <w:rsid w:val="005D5022"/>
    <w:rsid w:val="005D7D82"/>
    <w:rsid w:val="005E07AC"/>
    <w:rsid w:val="005E2CCC"/>
    <w:rsid w:val="005E41C8"/>
    <w:rsid w:val="005E5E3F"/>
    <w:rsid w:val="005E7BE4"/>
    <w:rsid w:val="005F07CF"/>
    <w:rsid w:val="005F1A3D"/>
    <w:rsid w:val="005F4AC0"/>
    <w:rsid w:val="005F4FE3"/>
    <w:rsid w:val="005F7D21"/>
    <w:rsid w:val="006008C6"/>
    <w:rsid w:val="00600E99"/>
    <w:rsid w:val="00600EA9"/>
    <w:rsid w:val="006028BC"/>
    <w:rsid w:val="00603B68"/>
    <w:rsid w:val="00603F1F"/>
    <w:rsid w:val="00605468"/>
    <w:rsid w:val="0060628E"/>
    <w:rsid w:val="006070A1"/>
    <w:rsid w:val="00607D41"/>
    <w:rsid w:val="00611C44"/>
    <w:rsid w:val="006149B7"/>
    <w:rsid w:val="00615135"/>
    <w:rsid w:val="00615468"/>
    <w:rsid w:val="00615C39"/>
    <w:rsid w:val="006170B8"/>
    <w:rsid w:val="006173C2"/>
    <w:rsid w:val="00617A0E"/>
    <w:rsid w:val="0062027B"/>
    <w:rsid w:val="0062159D"/>
    <w:rsid w:val="0062325F"/>
    <w:rsid w:val="0062417B"/>
    <w:rsid w:val="0062481E"/>
    <w:rsid w:val="00624875"/>
    <w:rsid w:val="006262B9"/>
    <w:rsid w:val="006263D8"/>
    <w:rsid w:val="00626A4C"/>
    <w:rsid w:val="00627EB8"/>
    <w:rsid w:val="0063083E"/>
    <w:rsid w:val="00635980"/>
    <w:rsid w:val="00635B87"/>
    <w:rsid w:val="00635E84"/>
    <w:rsid w:val="00636706"/>
    <w:rsid w:val="006367DB"/>
    <w:rsid w:val="00637C8C"/>
    <w:rsid w:val="00640FC8"/>
    <w:rsid w:val="006420D7"/>
    <w:rsid w:val="0064221C"/>
    <w:rsid w:val="00643EE7"/>
    <w:rsid w:val="00644E46"/>
    <w:rsid w:val="00645095"/>
    <w:rsid w:val="00645533"/>
    <w:rsid w:val="00646DBD"/>
    <w:rsid w:val="00647CB0"/>
    <w:rsid w:val="00650D8D"/>
    <w:rsid w:val="00650DD1"/>
    <w:rsid w:val="00650E20"/>
    <w:rsid w:val="00651405"/>
    <w:rsid w:val="006533D1"/>
    <w:rsid w:val="00654A6E"/>
    <w:rsid w:val="00656F61"/>
    <w:rsid w:val="00657005"/>
    <w:rsid w:val="006575F2"/>
    <w:rsid w:val="00657ACE"/>
    <w:rsid w:val="006608FA"/>
    <w:rsid w:val="0066159B"/>
    <w:rsid w:val="00663504"/>
    <w:rsid w:val="006636D8"/>
    <w:rsid w:val="006645A8"/>
    <w:rsid w:val="0066499F"/>
    <w:rsid w:val="00664F82"/>
    <w:rsid w:val="00665077"/>
    <w:rsid w:val="00665547"/>
    <w:rsid w:val="00665578"/>
    <w:rsid w:val="00666258"/>
    <w:rsid w:val="00667B09"/>
    <w:rsid w:val="00670673"/>
    <w:rsid w:val="00671080"/>
    <w:rsid w:val="00671598"/>
    <w:rsid w:val="00671B5C"/>
    <w:rsid w:val="0067499E"/>
    <w:rsid w:val="0067552A"/>
    <w:rsid w:val="00675B9E"/>
    <w:rsid w:val="006767E9"/>
    <w:rsid w:val="0067717B"/>
    <w:rsid w:val="00677783"/>
    <w:rsid w:val="00677907"/>
    <w:rsid w:val="0067797E"/>
    <w:rsid w:val="00677FBF"/>
    <w:rsid w:val="006808D5"/>
    <w:rsid w:val="00680E8C"/>
    <w:rsid w:val="006819B2"/>
    <w:rsid w:val="006828C9"/>
    <w:rsid w:val="006844EB"/>
    <w:rsid w:val="00685197"/>
    <w:rsid w:val="00685C34"/>
    <w:rsid w:val="006865BD"/>
    <w:rsid w:val="00686F21"/>
    <w:rsid w:val="006879DD"/>
    <w:rsid w:val="00687D1B"/>
    <w:rsid w:val="00687DDE"/>
    <w:rsid w:val="00690196"/>
    <w:rsid w:val="00693688"/>
    <w:rsid w:val="00695F68"/>
    <w:rsid w:val="0069607B"/>
    <w:rsid w:val="00696618"/>
    <w:rsid w:val="00696D1C"/>
    <w:rsid w:val="00697C61"/>
    <w:rsid w:val="006A1D04"/>
    <w:rsid w:val="006A58C7"/>
    <w:rsid w:val="006A6F97"/>
    <w:rsid w:val="006A73FB"/>
    <w:rsid w:val="006B0873"/>
    <w:rsid w:val="006B0FCC"/>
    <w:rsid w:val="006B15D2"/>
    <w:rsid w:val="006B1AE2"/>
    <w:rsid w:val="006B1B8C"/>
    <w:rsid w:val="006B2278"/>
    <w:rsid w:val="006B260E"/>
    <w:rsid w:val="006B36E0"/>
    <w:rsid w:val="006B3DBD"/>
    <w:rsid w:val="006B5A19"/>
    <w:rsid w:val="006C1A63"/>
    <w:rsid w:val="006C5469"/>
    <w:rsid w:val="006C55A0"/>
    <w:rsid w:val="006C7043"/>
    <w:rsid w:val="006D221F"/>
    <w:rsid w:val="006D4DF9"/>
    <w:rsid w:val="006D7DA2"/>
    <w:rsid w:val="006E28FC"/>
    <w:rsid w:val="006E3C47"/>
    <w:rsid w:val="006E639D"/>
    <w:rsid w:val="006E6967"/>
    <w:rsid w:val="006E704D"/>
    <w:rsid w:val="006E71AC"/>
    <w:rsid w:val="006E7C2F"/>
    <w:rsid w:val="006F0B6E"/>
    <w:rsid w:val="006F0B88"/>
    <w:rsid w:val="006F15B5"/>
    <w:rsid w:val="006F279B"/>
    <w:rsid w:val="006F28F4"/>
    <w:rsid w:val="006F2AFD"/>
    <w:rsid w:val="006F419E"/>
    <w:rsid w:val="006F56DC"/>
    <w:rsid w:val="006F7175"/>
    <w:rsid w:val="00701921"/>
    <w:rsid w:val="00703329"/>
    <w:rsid w:val="00704941"/>
    <w:rsid w:val="007049DF"/>
    <w:rsid w:val="007053B7"/>
    <w:rsid w:val="007053C1"/>
    <w:rsid w:val="00705531"/>
    <w:rsid w:val="00705FBE"/>
    <w:rsid w:val="0070744D"/>
    <w:rsid w:val="007123F2"/>
    <w:rsid w:val="007126BD"/>
    <w:rsid w:val="007135F5"/>
    <w:rsid w:val="007138CF"/>
    <w:rsid w:val="007138F5"/>
    <w:rsid w:val="00714038"/>
    <w:rsid w:val="007168E4"/>
    <w:rsid w:val="00716FA0"/>
    <w:rsid w:val="007215CD"/>
    <w:rsid w:val="00721B43"/>
    <w:rsid w:val="007222A0"/>
    <w:rsid w:val="00722EE6"/>
    <w:rsid w:val="00723EB0"/>
    <w:rsid w:val="0072541B"/>
    <w:rsid w:val="007274DB"/>
    <w:rsid w:val="00727F7B"/>
    <w:rsid w:val="0073103E"/>
    <w:rsid w:val="0073359C"/>
    <w:rsid w:val="00733F21"/>
    <w:rsid w:val="0073404D"/>
    <w:rsid w:val="0073648E"/>
    <w:rsid w:val="00737840"/>
    <w:rsid w:val="00740B2C"/>
    <w:rsid w:val="00740D00"/>
    <w:rsid w:val="00742401"/>
    <w:rsid w:val="0074398F"/>
    <w:rsid w:val="0074531B"/>
    <w:rsid w:val="00746A02"/>
    <w:rsid w:val="00747CF9"/>
    <w:rsid w:val="007500E8"/>
    <w:rsid w:val="00751305"/>
    <w:rsid w:val="007522F1"/>
    <w:rsid w:val="00753DDA"/>
    <w:rsid w:val="00755DEE"/>
    <w:rsid w:val="007578DA"/>
    <w:rsid w:val="0076024B"/>
    <w:rsid w:val="00760A4F"/>
    <w:rsid w:val="00763EA3"/>
    <w:rsid w:val="00764170"/>
    <w:rsid w:val="00764571"/>
    <w:rsid w:val="007647A7"/>
    <w:rsid w:val="00764823"/>
    <w:rsid w:val="0076603C"/>
    <w:rsid w:val="00767C5A"/>
    <w:rsid w:val="00770880"/>
    <w:rsid w:val="00772374"/>
    <w:rsid w:val="007726FE"/>
    <w:rsid w:val="007741A4"/>
    <w:rsid w:val="00775239"/>
    <w:rsid w:val="0077652E"/>
    <w:rsid w:val="007778CF"/>
    <w:rsid w:val="00780098"/>
    <w:rsid w:val="0078097C"/>
    <w:rsid w:val="0078370E"/>
    <w:rsid w:val="00784CEA"/>
    <w:rsid w:val="007868EC"/>
    <w:rsid w:val="00786937"/>
    <w:rsid w:val="00786DDA"/>
    <w:rsid w:val="007873FA"/>
    <w:rsid w:val="00791A75"/>
    <w:rsid w:val="00792053"/>
    <w:rsid w:val="007921E7"/>
    <w:rsid w:val="00793BA9"/>
    <w:rsid w:val="00793DCD"/>
    <w:rsid w:val="007958AA"/>
    <w:rsid w:val="00795E34"/>
    <w:rsid w:val="00796054"/>
    <w:rsid w:val="007971A1"/>
    <w:rsid w:val="007977B1"/>
    <w:rsid w:val="00797B09"/>
    <w:rsid w:val="007A4410"/>
    <w:rsid w:val="007A54BA"/>
    <w:rsid w:val="007A61C2"/>
    <w:rsid w:val="007A72F0"/>
    <w:rsid w:val="007A7C6A"/>
    <w:rsid w:val="007B07F8"/>
    <w:rsid w:val="007B0D39"/>
    <w:rsid w:val="007B28D3"/>
    <w:rsid w:val="007B2945"/>
    <w:rsid w:val="007B35D6"/>
    <w:rsid w:val="007B35DC"/>
    <w:rsid w:val="007B456F"/>
    <w:rsid w:val="007B5B7D"/>
    <w:rsid w:val="007B6761"/>
    <w:rsid w:val="007B679C"/>
    <w:rsid w:val="007B6AA1"/>
    <w:rsid w:val="007B6F5A"/>
    <w:rsid w:val="007B7ABE"/>
    <w:rsid w:val="007C70DA"/>
    <w:rsid w:val="007D1018"/>
    <w:rsid w:val="007D21D6"/>
    <w:rsid w:val="007D303A"/>
    <w:rsid w:val="007D31DD"/>
    <w:rsid w:val="007D3D2F"/>
    <w:rsid w:val="007D4FFB"/>
    <w:rsid w:val="007D5C01"/>
    <w:rsid w:val="007D6162"/>
    <w:rsid w:val="007E0753"/>
    <w:rsid w:val="007E14F3"/>
    <w:rsid w:val="007E1AA5"/>
    <w:rsid w:val="007E2943"/>
    <w:rsid w:val="007E3635"/>
    <w:rsid w:val="007E42CD"/>
    <w:rsid w:val="007E52B3"/>
    <w:rsid w:val="007E6B0B"/>
    <w:rsid w:val="007E6FB7"/>
    <w:rsid w:val="007E7CFD"/>
    <w:rsid w:val="007E7E7A"/>
    <w:rsid w:val="007F2765"/>
    <w:rsid w:val="007F3B3C"/>
    <w:rsid w:val="007F4218"/>
    <w:rsid w:val="007F46C1"/>
    <w:rsid w:val="007F4ADE"/>
    <w:rsid w:val="007F6453"/>
    <w:rsid w:val="007F6CD3"/>
    <w:rsid w:val="00801E5B"/>
    <w:rsid w:val="008040A3"/>
    <w:rsid w:val="008044A4"/>
    <w:rsid w:val="008054D9"/>
    <w:rsid w:val="00805531"/>
    <w:rsid w:val="008058F1"/>
    <w:rsid w:val="00805ED8"/>
    <w:rsid w:val="00806506"/>
    <w:rsid w:val="00806730"/>
    <w:rsid w:val="00806E52"/>
    <w:rsid w:val="008076BA"/>
    <w:rsid w:val="0080784E"/>
    <w:rsid w:val="0081067A"/>
    <w:rsid w:val="0081157D"/>
    <w:rsid w:val="00811946"/>
    <w:rsid w:val="008156DD"/>
    <w:rsid w:val="00815C82"/>
    <w:rsid w:val="00817693"/>
    <w:rsid w:val="00817CA1"/>
    <w:rsid w:val="00820400"/>
    <w:rsid w:val="0082097E"/>
    <w:rsid w:val="00822121"/>
    <w:rsid w:val="008221C3"/>
    <w:rsid w:val="00824CD8"/>
    <w:rsid w:val="008251BF"/>
    <w:rsid w:val="00825412"/>
    <w:rsid w:val="00825646"/>
    <w:rsid w:val="00826FCC"/>
    <w:rsid w:val="008272C9"/>
    <w:rsid w:val="008311A3"/>
    <w:rsid w:val="00831A40"/>
    <w:rsid w:val="00832194"/>
    <w:rsid w:val="00833B56"/>
    <w:rsid w:val="0083403B"/>
    <w:rsid w:val="00835D00"/>
    <w:rsid w:val="0083708E"/>
    <w:rsid w:val="0084067E"/>
    <w:rsid w:val="008414BA"/>
    <w:rsid w:val="00842A08"/>
    <w:rsid w:val="00842B45"/>
    <w:rsid w:val="00845632"/>
    <w:rsid w:val="008464CF"/>
    <w:rsid w:val="008473C3"/>
    <w:rsid w:val="00850A12"/>
    <w:rsid w:val="00851B61"/>
    <w:rsid w:val="00851BFD"/>
    <w:rsid w:val="008534B5"/>
    <w:rsid w:val="00853CFF"/>
    <w:rsid w:val="00853F8D"/>
    <w:rsid w:val="00854F65"/>
    <w:rsid w:val="008551A9"/>
    <w:rsid w:val="00855730"/>
    <w:rsid w:val="0085598C"/>
    <w:rsid w:val="00856555"/>
    <w:rsid w:val="00857123"/>
    <w:rsid w:val="00857392"/>
    <w:rsid w:val="0086007D"/>
    <w:rsid w:val="0086158C"/>
    <w:rsid w:val="00861EF5"/>
    <w:rsid w:val="008621A2"/>
    <w:rsid w:val="00864BB7"/>
    <w:rsid w:val="00864BD8"/>
    <w:rsid w:val="008652F1"/>
    <w:rsid w:val="00865390"/>
    <w:rsid w:val="00866683"/>
    <w:rsid w:val="00866D24"/>
    <w:rsid w:val="0087014F"/>
    <w:rsid w:val="00871118"/>
    <w:rsid w:val="00873797"/>
    <w:rsid w:val="00873C1E"/>
    <w:rsid w:val="0087411E"/>
    <w:rsid w:val="00875AFA"/>
    <w:rsid w:val="00875F09"/>
    <w:rsid w:val="0087637D"/>
    <w:rsid w:val="008772ED"/>
    <w:rsid w:val="00881376"/>
    <w:rsid w:val="008825F4"/>
    <w:rsid w:val="008853DC"/>
    <w:rsid w:val="00885E1F"/>
    <w:rsid w:val="00886187"/>
    <w:rsid w:val="008862F7"/>
    <w:rsid w:val="008875CA"/>
    <w:rsid w:val="0088774E"/>
    <w:rsid w:val="00892358"/>
    <w:rsid w:val="008923F2"/>
    <w:rsid w:val="00892BAC"/>
    <w:rsid w:val="008931B1"/>
    <w:rsid w:val="00893558"/>
    <w:rsid w:val="008938DF"/>
    <w:rsid w:val="00893A7C"/>
    <w:rsid w:val="008941FF"/>
    <w:rsid w:val="00895364"/>
    <w:rsid w:val="00896175"/>
    <w:rsid w:val="008962AE"/>
    <w:rsid w:val="008A084A"/>
    <w:rsid w:val="008A0F2B"/>
    <w:rsid w:val="008A11CE"/>
    <w:rsid w:val="008A2047"/>
    <w:rsid w:val="008A2074"/>
    <w:rsid w:val="008A30B5"/>
    <w:rsid w:val="008A3F1C"/>
    <w:rsid w:val="008A48F6"/>
    <w:rsid w:val="008A4D69"/>
    <w:rsid w:val="008A4E11"/>
    <w:rsid w:val="008A5658"/>
    <w:rsid w:val="008A66A2"/>
    <w:rsid w:val="008B1771"/>
    <w:rsid w:val="008B2448"/>
    <w:rsid w:val="008B2F62"/>
    <w:rsid w:val="008B35AD"/>
    <w:rsid w:val="008B484B"/>
    <w:rsid w:val="008B7A6F"/>
    <w:rsid w:val="008C05BD"/>
    <w:rsid w:val="008C19B7"/>
    <w:rsid w:val="008C1F6C"/>
    <w:rsid w:val="008C249B"/>
    <w:rsid w:val="008C253B"/>
    <w:rsid w:val="008C360C"/>
    <w:rsid w:val="008C457D"/>
    <w:rsid w:val="008C465B"/>
    <w:rsid w:val="008C5109"/>
    <w:rsid w:val="008C5BC7"/>
    <w:rsid w:val="008C5E34"/>
    <w:rsid w:val="008C61F8"/>
    <w:rsid w:val="008C7491"/>
    <w:rsid w:val="008D370C"/>
    <w:rsid w:val="008D6CF1"/>
    <w:rsid w:val="008E0573"/>
    <w:rsid w:val="008E1D7A"/>
    <w:rsid w:val="008E2CB0"/>
    <w:rsid w:val="008E356E"/>
    <w:rsid w:val="008E3735"/>
    <w:rsid w:val="008E43B7"/>
    <w:rsid w:val="008E4FC8"/>
    <w:rsid w:val="008E612D"/>
    <w:rsid w:val="008E67DE"/>
    <w:rsid w:val="008E69EC"/>
    <w:rsid w:val="008F03D5"/>
    <w:rsid w:val="008F11E5"/>
    <w:rsid w:val="008F2209"/>
    <w:rsid w:val="008F3E39"/>
    <w:rsid w:val="008F476F"/>
    <w:rsid w:val="008F639B"/>
    <w:rsid w:val="008F678A"/>
    <w:rsid w:val="00902AC5"/>
    <w:rsid w:val="0090471E"/>
    <w:rsid w:val="00905496"/>
    <w:rsid w:val="00905FCD"/>
    <w:rsid w:val="0090683C"/>
    <w:rsid w:val="0090796C"/>
    <w:rsid w:val="009123F8"/>
    <w:rsid w:val="00913C81"/>
    <w:rsid w:val="0091455E"/>
    <w:rsid w:val="009164E8"/>
    <w:rsid w:val="00916CD7"/>
    <w:rsid w:val="009172A4"/>
    <w:rsid w:val="00921CEA"/>
    <w:rsid w:val="00922070"/>
    <w:rsid w:val="00922544"/>
    <w:rsid w:val="00922BA7"/>
    <w:rsid w:val="00922E2D"/>
    <w:rsid w:val="00924292"/>
    <w:rsid w:val="009266D2"/>
    <w:rsid w:val="0092742F"/>
    <w:rsid w:val="0093006D"/>
    <w:rsid w:val="009305E5"/>
    <w:rsid w:val="009307BE"/>
    <w:rsid w:val="009309AE"/>
    <w:rsid w:val="00931AA3"/>
    <w:rsid w:val="00932156"/>
    <w:rsid w:val="00932466"/>
    <w:rsid w:val="00932D4C"/>
    <w:rsid w:val="00933AF9"/>
    <w:rsid w:val="009342E5"/>
    <w:rsid w:val="00935688"/>
    <w:rsid w:val="00935761"/>
    <w:rsid w:val="00940291"/>
    <w:rsid w:val="009407E5"/>
    <w:rsid w:val="00942FD5"/>
    <w:rsid w:val="00945E65"/>
    <w:rsid w:val="00946BE3"/>
    <w:rsid w:val="00950105"/>
    <w:rsid w:val="00956913"/>
    <w:rsid w:val="00960DCA"/>
    <w:rsid w:val="00962273"/>
    <w:rsid w:val="009625E4"/>
    <w:rsid w:val="00962696"/>
    <w:rsid w:val="00963925"/>
    <w:rsid w:val="00963B58"/>
    <w:rsid w:val="00964054"/>
    <w:rsid w:val="00965CBF"/>
    <w:rsid w:val="00965E24"/>
    <w:rsid w:val="00966037"/>
    <w:rsid w:val="009667C2"/>
    <w:rsid w:val="00966B27"/>
    <w:rsid w:val="009673F1"/>
    <w:rsid w:val="00967B4B"/>
    <w:rsid w:val="00967FB6"/>
    <w:rsid w:val="00971700"/>
    <w:rsid w:val="009717A6"/>
    <w:rsid w:val="00973580"/>
    <w:rsid w:val="009755BA"/>
    <w:rsid w:val="00975F36"/>
    <w:rsid w:val="009773B7"/>
    <w:rsid w:val="009817D6"/>
    <w:rsid w:val="009833CE"/>
    <w:rsid w:val="0098411E"/>
    <w:rsid w:val="009908AE"/>
    <w:rsid w:val="00993121"/>
    <w:rsid w:val="0099508F"/>
    <w:rsid w:val="009953DE"/>
    <w:rsid w:val="00995754"/>
    <w:rsid w:val="009A1120"/>
    <w:rsid w:val="009A1C3B"/>
    <w:rsid w:val="009A1F8A"/>
    <w:rsid w:val="009A22E5"/>
    <w:rsid w:val="009A3860"/>
    <w:rsid w:val="009A4A80"/>
    <w:rsid w:val="009A5613"/>
    <w:rsid w:val="009A5FB0"/>
    <w:rsid w:val="009A7989"/>
    <w:rsid w:val="009B0CE1"/>
    <w:rsid w:val="009B2D07"/>
    <w:rsid w:val="009B39B1"/>
    <w:rsid w:val="009B3BBE"/>
    <w:rsid w:val="009B4ADC"/>
    <w:rsid w:val="009B5BD6"/>
    <w:rsid w:val="009B5C35"/>
    <w:rsid w:val="009B60AB"/>
    <w:rsid w:val="009B642E"/>
    <w:rsid w:val="009B68A2"/>
    <w:rsid w:val="009B759E"/>
    <w:rsid w:val="009B7C78"/>
    <w:rsid w:val="009C0467"/>
    <w:rsid w:val="009C2615"/>
    <w:rsid w:val="009C3E5A"/>
    <w:rsid w:val="009C6EEC"/>
    <w:rsid w:val="009D02C0"/>
    <w:rsid w:val="009D0E21"/>
    <w:rsid w:val="009D110F"/>
    <w:rsid w:val="009D1CEB"/>
    <w:rsid w:val="009D2908"/>
    <w:rsid w:val="009D2A3D"/>
    <w:rsid w:val="009D31DD"/>
    <w:rsid w:val="009D4B9B"/>
    <w:rsid w:val="009D4BCB"/>
    <w:rsid w:val="009D6DFF"/>
    <w:rsid w:val="009D7125"/>
    <w:rsid w:val="009D77E5"/>
    <w:rsid w:val="009E3171"/>
    <w:rsid w:val="009E367E"/>
    <w:rsid w:val="009E5FD8"/>
    <w:rsid w:val="009F187B"/>
    <w:rsid w:val="009F2995"/>
    <w:rsid w:val="009F3A7C"/>
    <w:rsid w:val="009F48BA"/>
    <w:rsid w:val="009F54A4"/>
    <w:rsid w:val="00A000F4"/>
    <w:rsid w:val="00A0017A"/>
    <w:rsid w:val="00A02007"/>
    <w:rsid w:val="00A02789"/>
    <w:rsid w:val="00A030DA"/>
    <w:rsid w:val="00A0393C"/>
    <w:rsid w:val="00A05871"/>
    <w:rsid w:val="00A058AD"/>
    <w:rsid w:val="00A05DD9"/>
    <w:rsid w:val="00A10432"/>
    <w:rsid w:val="00A107B7"/>
    <w:rsid w:val="00A11A1B"/>
    <w:rsid w:val="00A128FB"/>
    <w:rsid w:val="00A13BF0"/>
    <w:rsid w:val="00A146B5"/>
    <w:rsid w:val="00A15484"/>
    <w:rsid w:val="00A163CE"/>
    <w:rsid w:val="00A165CA"/>
    <w:rsid w:val="00A1716C"/>
    <w:rsid w:val="00A17328"/>
    <w:rsid w:val="00A17E51"/>
    <w:rsid w:val="00A202AF"/>
    <w:rsid w:val="00A21962"/>
    <w:rsid w:val="00A22216"/>
    <w:rsid w:val="00A24BCB"/>
    <w:rsid w:val="00A24D34"/>
    <w:rsid w:val="00A25200"/>
    <w:rsid w:val="00A25C0E"/>
    <w:rsid w:val="00A26634"/>
    <w:rsid w:val="00A321E7"/>
    <w:rsid w:val="00A32624"/>
    <w:rsid w:val="00A32ACD"/>
    <w:rsid w:val="00A32E92"/>
    <w:rsid w:val="00A3303C"/>
    <w:rsid w:val="00A3478B"/>
    <w:rsid w:val="00A35C9D"/>
    <w:rsid w:val="00A37C7B"/>
    <w:rsid w:val="00A41884"/>
    <w:rsid w:val="00A418C2"/>
    <w:rsid w:val="00A42863"/>
    <w:rsid w:val="00A42CAA"/>
    <w:rsid w:val="00A436DC"/>
    <w:rsid w:val="00A43925"/>
    <w:rsid w:val="00A43E4C"/>
    <w:rsid w:val="00A44D27"/>
    <w:rsid w:val="00A45A85"/>
    <w:rsid w:val="00A4670A"/>
    <w:rsid w:val="00A50B3B"/>
    <w:rsid w:val="00A51AEB"/>
    <w:rsid w:val="00A53429"/>
    <w:rsid w:val="00A53536"/>
    <w:rsid w:val="00A55784"/>
    <w:rsid w:val="00A56CF8"/>
    <w:rsid w:val="00A602FA"/>
    <w:rsid w:val="00A605BE"/>
    <w:rsid w:val="00A62150"/>
    <w:rsid w:val="00A62C53"/>
    <w:rsid w:val="00A6618A"/>
    <w:rsid w:val="00A66550"/>
    <w:rsid w:val="00A66D06"/>
    <w:rsid w:val="00A67CDF"/>
    <w:rsid w:val="00A70176"/>
    <w:rsid w:val="00A71581"/>
    <w:rsid w:val="00A719C0"/>
    <w:rsid w:val="00A71D42"/>
    <w:rsid w:val="00A72914"/>
    <w:rsid w:val="00A80817"/>
    <w:rsid w:val="00A81969"/>
    <w:rsid w:val="00A82528"/>
    <w:rsid w:val="00A84789"/>
    <w:rsid w:val="00A84EB1"/>
    <w:rsid w:val="00A8511C"/>
    <w:rsid w:val="00A853D8"/>
    <w:rsid w:val="00A85549"/>
    <w:rsid w:val="00A8727F"/>
    <w:rsid w:val="00A87C68"/>
    <w:rsid w:val="00A9267D"/>
    <w:rsid w:val="00A92C96"/>
    <w:rsid w:val="00A92CF2"/>
    <w:rsid w:val="00A94E8B"/>
    <w:rsid w:val="00A95749"/>
    <w:rsid w:val="00A96B92"/>
    <w:rsid w:val="00A97DE1"/>
    <w:rsid w:val="00AA048A"/>
    <w:rsid w:val="00AA0658"/>
    <w:rsid w:val="00AA5E0E"/>
    <w:rsid w:val="00AA6A29"/>
    <w:rsid w:val="00AA6A4B"/>
    <w:rsid w:val="00AA7F70"/>
    <w:rsid w:val="00AB08E2"/>
    <w:rsid w:val="00AB4D69"/>
    <w:rsid w:val="00AB5E37"/>
    <w:rsid w:val="00AB60B3"/>
    <w:rsid w:val="00AB731D"/>
    <w:rsid w:val="00AB7D44"/>
    <w:rsid w:val="00AC01A5"/>
    <w:rsid w:val="00AC038A"/>
    <w:rsid w:val="00AC23D0"/>
    <w:rsid w:val="00AC53DC"/>
    <w:rsid w:val="00AC5CB7"/>
    <w:rsid w:val="00AC5E91"/>
    <w:rsid w:val="00AC775E"/>
    <w:rsid w:val="00AD02B3"/>
    <w:rsid w:val="00AD09D4"/>
    <w:rsid w:val="00AD25C0"/>
    <w:rsid w:val="00AD2CE7"/>
    <w:rsid w:val="00AD4559"/>
    <w:rsid w:val="00AD4D40"/>
    <w:rsid w:val="00AE053D"/>
    <w:rsid w:val="00AE0E63"/>
    <w:rsid w:val="00AE1546"/>
    <w:rsid w:val="00AE169F"/>
    <w:rsid w:val="00AE2AB8"/>
    <w:rsid w:val="00AE2BC6"/>
    <w:rsid w:val="00AE3778"/>
    <w:rsid w:val="00AE636A"/>
    <w:rsid w:val="00AE6A6F"/>
    <w:rsid w:val="00AE7D21"/>
    <w:rsid w:val="00AF1667"/>
    <w:rsid w:val="00AF1F5B"/>
    <w:rsid w:val="00AF2CA2"/>
    <w:rsid w:val="00AF4D1E"/>
    <w:rsid w:val="00AF5885"/>
    <w:rsid w:val="00AF5ACD"/>
    <w:rsid w:val="00B007BF"/>
    <w:rsid w:val="00B011D4"/>
    <w:rsid w:val="00B0126A"/>
    <w:rsid w:val="00B0179D"/>
    <w:rsid w:val="00B03AE0"/>
    <w:rsid w:val="00B055CE"/>
    <w:rsid w:val="00B063EC"/>
    <w:rsid w:val="00B06814"/>
    <w:rsid w:val="00B07279"/>
    <w:rsid w:val="00B07DCF"/>
    <w:rsid w:val="00B10B28"/>
    <w:rsid w:val="00B135DA"/>
    <w:rsid w:val="00B142A1"/>
    <w:rsid w:val="00B14567"/>
    <w:rsid w:val="00B14A28"/>
    <w:rsid w:val="00B1510E"/>
    <w:rsid w:val="00B17652"/>
    <w:rsid w:val="00B200A4"/>
    <w:rsid w:val="00B23744"/>
    <w:rsid w:val="00B24FEA"/>
    <w:rsid w:val="00B26599"/>
    <w:rsid w:val="00B267A5"/>
    <w:rsid w:val="00B26B1C"/>
    <w:rsid w:val="00B305DC"/>
    <w:rsid w:val="00B315D5"/>
    <w:rsid w:val="00B31BEC"/>
    <w:rsid w:val="00B356E8"/>
    <w:rsid w:val="00B35FF0"/>
    <w:rsid w:val="00B36922"/>
    <w:rsid w:val="00B36F21"/>
    <w:rsid w:val="00B4010C"/>
    <w:rsid w:val="00B43582"/>
    <w:rsid w:val="00B43845"/>
    <w:rsid w:val="00B43E72"/>
    <w:rsid w:val="00B44292"/>
    <w:rsid w:val="00B44CA7"/>
    <w:rsid w:val="00B459F5"/>
    <w:rsid w:val="00B464A2"/>
    <w:rsid w:val="00B47214"/>
    <w:rsid w:val="00B476F4"/>
    <w:rsid w:val="00B47D7C"/>
    <w:rsid w:val="00B50C5D"/>
    <w:rsid w:val="00B536E3"/>
    <w:rsid w:val="00B538C6"/>
    <w:rsid w:val="00B539BF"/>
    <w:rsid w:val="00B5429A"/>
    <w:rsid w:val="00B54F11"/>
    <w:rsid w:val="00B5511F"/>
    <w:rsid w:val="00B56A05"/>
    <w:rsid w:val="00B574FC"/>
    <w:rsid w:val="00B6412C"/>
    <w:rsid w:val="00B65507"/>
    <w:rsid w:val="00B66BA1"/>
    <w:rsid w:val="00B67203"/>
    <w:rsid w:val="00B70B68"/>
    <w:rsid w:val="00B72399"/>
    <w:rsid w:val="00B735A8"/>
    <w:rsid w:val="00B7415F"/>
    <w:rsid w:val="00B771BF"/>
    <w:rsid w:val="00B77AB0"/>
    <w:rsid w:val="00B77E8C"/>
    <w:rsid w:val="00B81E77"/>
    <w:rsid w:val="00B8221F"/>
    <w:rsid w:val="00B825B8"/>
    <w:rsid w:val="00B827AA"/>
    <w:rsid w:val="00B83289"/>
    <w:rsid w:val="00B8597D"/>
    <w:rsid w:val="00B85DCC"/>
    <w:rsid w:val="00B86585"/>
    <w:rsid w:val="00B93229"/>
    <w:rsid w:val="00B94A56"/>
    <w:rsid w:val="00B965D3"/>
    <w:rsid w:val="00B96FB7"/>
    <w:rsid w:val="00B97391"/>
    <w:rsid w:val="00B97EC0"/>
    <w:rsid w:val="00BA00D1"/>
    <w:rsid w:val="00BA0BB8"/>
    <w:rsid w:val="00BA1CC9"/>
    <w:rsid w:val="00BA3149"/>
    <w:rsid w:val="00BA39F7"/>
    <w:rsid w:val="00BA5104"/>
    <w:rsid w:val="00BA6A8B"/>
    <w:rsid w:val="00BA6D68"/>
    <w:rsid w:val="00BA76D8"/>
    <w:rsid w:val="00BA79C8"/>
    <w:rsid w:val="00BB046B"/>
    <w:rsid w:val="00BB0FCD"/>
    <w:rsid w:val="00BB2751"/>
    <w:rsid w:val="00BB3186"/>
    <w:rsid w:val="00BB345A"/>
    <w:rsid w:val="00BB41BE"/>
    <w:rsid w:val="00BB6652"/>
    <w:rsid w:val="00BB670B"/>
    <w:rsid w:val="00BB7261"/>
    <w:rsid w:val="00BB7D6F"/>
    <w:rsid w:val="00BC0C0F"/>
    <w:rsid w:val="00BC2518"/>
    <w:rsid w:val="00BC3C3A"/>
    <w:rsid w:val="00BC5687"/>
    <w:rsid w:val="00BC5B87"/>
    <w:rsid w:val="00BC7B1E"/>
    <w:rsid w:val="00BD1445"/>
    <w:rsid w:val="00BD2C1B"/>
    <w:rsid w:val="00BD48A9"/>
    <w:rsid w:val="00BD4E68"/>
    <w:rsid w:val="00BD5A4C"/>
    <w:rsid w:val="00BD5CF7"/>
    <w:rsid w:val="00BD7691"/>
    <w:rsid w:val="00BD7C6A"/>
    <w:rsid w:val="00BE057B"/>
    <w:rsid w:val="00BE0CAD"/>
    <w:rsid w:val="00BE2090"/>
    <w:rsid w:val="00BE5252"/>
    <w:rsid w:val="00BE7395"/>
    <w:rsid w:val="00BE76A0"/>
    <w:rsid w:val="00BE772E"/>
    <w:rsid w:val="00BF1047"/>
    <w:rsid w:val="00BF12D8"/>
    <w:rsid w:val="00BF16FB"/>
    <w:rsid w:val="00BF2014"/>
    <w:rsid w:val="00BF3F98"/>
    <w:rsid w:val="00BF4493"/>
    <w:rsid w:val="00BF4836"/>
    <w:rsid w:val="00BF7E5D"/>
    <w:rsid w:val="00C004D3"/>
    <w:rsid w:val="00C00FCC"/>
    <w:rsid w:val="00C01AC2"/>
    <w:rsid w:val="00C02A65"/>
    <w:rsid w:val="00C035E0"/>
    <w:rsid w:val="00C05095"/>
    <w:rsid w:val="00C05EE7"/>
    <w:rsid w:val="00C07A71"/>
    <w:rsid w:val="00C07E56"/>
    <w:rsid w:val="00C07E7B"/>
    <w:rsid w:val="00C07FEC"/>
    <w:rsid w:val="00C10E19"/>
    <w:rsid w:val="00C11199"/>
    <w:rsid w:val="00C1174C"/>
    <w:rsid w:val="00C117E1"/>
    <w:rsid w:val="00C1264D"/>
    <w:rsid w:val="00C12A8D"/>
    <w:rsid w:val="00C13081"/>
    <w:rsid w:val="00C15121"/>
    <w:rsid w:val="00C159F1"/>
    <w:rsid w:val="00C20475"/>
    <w:rsid w:val="00C21577"/>
    <w:rsid w:val="00C24E5B"/>
    <w:rsid w:val="00C25892"/>
    <w:rsid w:val="00C30F62"/>
    <w:rsid w:val="00C32290"/>
    <w:rsid w:val="00C3232A"/>
    <w:rsid w:val="00C323BE"/>
    <w:rsid w:val="00C34DBC"/>
    <w:rsid w:val="00C40AE7"/>
    <w:rsid w:val="00C425F6"/>
    <w:rsid w:val="00C42B0D"/>
    <w:rsid w:val="00C432C1"/>
    <w:rsid w:val="00C442C3"/>
    <w:rsid w:val="00C44417"/>
    <w:rsid w:val="00C44AA6"/>
    <w:rsid w:val="00C46221"/>
    <w:rsid w:val="00C53195"/>
    <w:rsid w:val="00C53728"/>
    <w:rsid w:val="00C55379"/>
    <w:rsid w:val="00C5613B"/>
    <w:rsid w:val="00C564E3"/>
    <w:rsid w:val="00C56982"/>
    <w:rsid w:val="00C601DB"/>
    <w:rsid w:val="00C6029D"/>
    <w:rsid w:val="00C6291F"/>
    <w:rsid w:val="00C63FE5"/>
    <w:rsid w:val="00C64F2D"/>
    <w:rsid w:val="00C66195"/>
    <w:rsid w:val="00C666B0"/>
    <w:rsid w:val="00C66D1F"/>
    <w:rsid w:val="00C702E1"/>
    <w:rsid w:val="00C7093B"/>
    <w:rsid w:val="00C7515A"/>
    <w:rsid w:val="00C800B7"/>
    <w:rsid w:val="00C807AB"/>
    <w:rsid w:val="00C82473"/>
    <w:rsid w:val="00C85F54"/>
    <w:rsid w:val="00C86E18"/>
    <w:rsid w:val="00C86F2A"/>
    <w:rsid w:val="00C932CE"/>
    <w:rsid w:val="00C97785"/>
    <w:rsid w:val="00C979DC"/>
    <w:rsid w:val="00CA0A3F"/>
    <w:rsid w:val="00CA1159"/>
    <w:rsid w:val="00CA1911"/>
    <w:rsid w:val="00CA2CEB"/>
    <w:rsid w:val="00CA30AB"/>
    <w:rsid w:val="00CA3F47"/>
    <w:rsid w:val="00CA4E4F"/>
    <w:rsid w:val="00CA600D"/>
    <w:rsid w:val="00CA6776"/>
    <w:rsid w:val="00CA6A4D"/>
    <w:rsid w:val="00CA76C7"/>
    <w:rsid w:val="00CA7D3C"/>
    <w:rsid w:val="00CA7F60"/>
    <w:rsid w:val="00CB01E3"/>
    <w:rsid w:val="00CB08C0"/>
    <w:rsid w:val="00CB1171"/>
    <w:rsid w:val="00CB5FD6"/>
    <w:rsid w:val="00CB6E5E"/>
    <w:rsid w:val="00CB7229"/>
    <w:rsid w:val="00CC01FD"/>
    <w:rsid w:val="00CC05A3"/>
    <w:rsid w:val="00CC0AAE"/>
    <w:rsid w:val="00CC1E7B"/>
    <w:rsid w:val="00CC2AA9"/>
    <w:rsid w:val="00CC4840"/>
    <w:rsid w:val="00CC4C2B"/>
    <w:rsid w:val="00CC52DC"/>
    <w:rsid w:val="00CC566F"/>
    <w:rsid w:val="00CC5789"/>
    <w:rsid w:val="00CC5DCB"/>
    <w:rsid w:val="00CC6DEE"/>
    <w:rsid w:val="00CC78CD"/>
    <w:rsid w:val="00CD1C98"/>
    <w:rsid w:val="00CD2438"/>
    <w:rsid w:val="00CD777F"/>
    <w:rsid w:val="00CD7C91"/>
    <w:rsid w:val="00CE0F80"/>
    <w:rsid w:val="00CE107C"/>
    <w:rsid w:val="00CE1C74"/>
    <w:rsid w:val="00CE284B"/>
    <w:rsid w:val="00CE3003"/>
    <w:rsid w:val="00CE45F7"/>
    <w:rsid w:val="00CE51C7"/>
    <w:rsid w:val="00CF0538"/>
    <w:rsid w:val="00CF1FB0"/>
    <w:rsid w:val="00CF4B4F"/>
    <w:rsid w:val="00CF58F0"/>
    <w:rsid w:val="00CF6895"/>
    <w:rsid w:val="00CF6F3D"/>
    <w:rsid w:val="00D021D9"/>
    <w:rsid w:val="00D024A3"/>
    <w:rsid w:val="00D03777"/>
    <w:rsid w:val="00D03ACA"/>
    <w:rsid w:val="00D05069"/>
    <w:rsid w:val="00D07C37"/>
    <w:rsid w:val="00D10EF6"/>
    <w:rsid w:val="00D12ECA"/>
    <w:rsid w:val="00D14DC9"/>
    <w:rsid w:val="00D16333"/>
    <w:rsid w:val="00D17064"/>
    <w:rsid w:val="00D17325"/>
    <w:rsid w:val="00D175B9"/>
    <w:rsid w:val="00D21C52"/>
    <w:rsid w:val="00D2263E"/>
    <w:rsid w:val="00D22D50"/>
    <w:rsid w:val="00D231A2"/>
    <w:rsid w:val="00D2354E"/>
    <w:rsid w:val="00D23707"/>
    <w:rsid w:val="00D2585A"/>
    <w:rsid w:val="00D26129"/>
    <w:rsid w:val="00D26F38"/>
    <w:rsid w:val="00D27B5E"/>
    <w:rsid w:val="00D3146C"/>
    <w:rsid w:val="00D323E4"/>
    <w:rsid w:val="00D358FB"/>
    <w:rsid w:val="00D359AF"/>
    <w:rsid w:val="00D369AD"/>
    <w:rsid w:val="00D40077"/>
    <w:rsid w:val="00D415F9"/>
    <w:rsid w:val="00D41DBB"/>
    <w:rsid w:val="00D42721"/>
    <w:rsid w:val="00D4479B"/>
    <w:rsid w:val="00D44A48"/>
    <w:rsid w:val="00D44ED4"/>
    <w:rsid w:val="00D44FB2"/>
    <w:rsid w:val="00D453A8"/>
    <w:rsid w:val="00D4552A"/>
    <w:rsid w:val="00D45595"/>
    <w:rsid w:val="00D45F32"/>
    <w:rsid w:val="00D46273"/>
    <w:rsid w:val="00D5154B"/>
    <w:rsid w:val="00D51A8D"/>
    <w:rsid w:val="00D53069"/>
    <w:rsid w:val="00D53147"/>
    <w:rsid w:val="00D5355E"/>
    <w:rsid w:val="00D540B7"/>
    <w:rsid w:val="00D5464D"/>
    <w:rsid w:val="00D546BF"/>
    <w:rsid w:val="00D54A68"/>
    <w:rsid w:val="00D55C2D"/>
    <w:rsid w:val="00D578EA"/>
    <w:rsid w:val="00D57AF5"/>
    <w:rsid w:val="00D61AD0"/>
    <w:rsid w:val="00D61D26"/>
    <w:rsid w:val="00D63F3A"/>
    <w:rsid w:val="00D64B5E"/>
    <w:rsid w:val="00D65383"/>
    <w:rsid w:val="00D65406"/>
    <w:rsid w:val="00D65C4E"/>
    <w:rsid w:val="00D66140"/>
    <w:rsid w:val="00D66F83"/>
    <w:rsid w:val="00D70E92"/>
    <w:rsid w:val="00D71D4D"/>
    <w:rsid w:val="00D72C7A"/>
    <w:rsid w:val="00D76C08"/>
    <w:rsid w:val="00D774C8"/>
    <w:rsid w:val="00D77CD2"/>
    <w:rsid w:val="00D808B4"/>
    <w:rsid w:val="00D80E10"/>
    <w:rsid w:val="00D85A8B"/>
    <w:rsid w:val="00D8713B"/>
    <w:rsid w:val="00D908AE"/>
    <w:rsid w:val="00D90AB0"/>
    <w:rsid w:val="00D91E7D"/>
    <w:rsid w:val="00D92296"/>
    <w:rsid w:val="00D92A0D"/>
    <w:rsid w:val="00D92CD2"/>
    <w:rsid w:val="00D92E75"/>
    <w:rsid w:val="00D9449A"/>
    <w:rsid w:val="00D94580"/>
    <w:rsid w:val="00D96C4A"/>
    <w:rsid w:val="00DA0261"/>
    <w:rsid w:val="00DA078C"/>
    <w:rsid w:val="00DA102A"/>
    <w:rsid w:val="00DA2518"/>
    <w:rsid w:val="00DA2CAD"/>
    <w:rsid w:val="00DA38AB"/>
    <w:rsid w:val="00DA404B"/>
    <w:rsid w:val="00DB0E32"/>
    <w:rsid w:val="00DB1BAA"/>
    <w:rsid w:val="00DB1D37"/>
    <w:rsid w:val="00DB2870"/>
    <w:rsid w:val="00DB3E92"/>
    <w:rsid w:val="00DB4AFE"/>
    <w:rsid w:val="00DB6160"/>
    <w:rsid w:val="00DB6FF0"/>
    <w:rsid w:val="00DC0E45"/>
    <w:rsid w:val="00DC127B"/>
    <w:rsid w:val="00DC12C2"/>
    <w:rsid w:val="00DC19D7"/>
    <w:rsid w:val="00DC3D32"/>
    <w:rsid w:val="00DC484F"/>
    <w:rsid w:val="00DC7853"/>
    <w:rsid w:val="00DC7BBB"/>
    <w:rsid w:val="00DD031B"/>
    <w:rsid w:val="00DD179A"/>
    <w:rsid w:val="00DD4099"/>
    <w:rsid w:val="00DD46BC"/>
    <w:rsid w:val="00DD617F"/>
    <w:rsid w:val="00DD63D6"/>
    <w:rsid w:val="00DD69F4"/>
    <w:rsid w:val="00DE12AE"/>
    <w:rsid w:val="00DE26DF"/>
    <w:rsid w:val="00DE29C2"/>
    <w:rsid w:val="00DE2D5C"/>
    <w:rsid w:val="00DE2D78"/>
    <w:rsid w:val="00DE3614"/>
    <w:rsid w:val="00DE3EC8"/>
    <w:rsid w:val="00DE4ACF"/>
    <w:rsid w:val="00DE61DE"/>
    <w:rsid w:val="00DF2E91"/>
    <w:rsid w:val="00DF327C"/>
    <w:rsid w:val="00DF3A62"/>
    <w:rsid w:val="00DF3DD6"/>
    <w:rsid w:val="00DF468D"/>
    <w:rsid w:val="00DF46DC"/>
    <w:rsid w:val="00DF618A"/>
    <w:rsid w:val="00DF6279"/>
    <w:rsid w:val="00DF6FFA"/>
    <w:rsid w:val="00DF701A"/>
    <w:rsid w:val="00DF7164"/>
    <w:rsid w:val="00DF7575"/>
    <w:rsid w:val="00E03A83"/>
    <w:rsid w:val="00E05426"/>
    <w:rsid w:val="00E05E8F"/>
    <w:rsid w:val="00E06850"/>
    <w:rsid w:val="00E06FFE"/>
    <w:rsid w:val="00E073EB"/>
    <w:rsid w:val="00E108D1"/>
    <w:rsid w:val="00E124E2"/>
    <w:rsid w:val="00E134A1"/>
    <w:rsid w:val="00E13C66"/>
    <w:rsid w:val="00E1558C"/>
    <w:rsid w:val="00E1573D"/>
    <w:rsid w:val="00E2031B"/>
    <w:rsid w:val="00E21A83"/>
    <w:rsid w:val="00E21AD5"/>
    <w:rsid w:val="00E242A6"/>
    <w:rsid w:val="00E24485"/>
    <w:rsid w:val="00E2736C"/>
    <w:rsid w:val="00E3008F"/>
    <w:rsid w:val="00E32635"/>
    <w:rsid w:val="00E3488B"/>
    <w:rsid w:val="00E40DBB"/>
    <w:rsid w:val="00E4150A"/>
    <w:rsid w:val="00E4335B"/>
    <w:rsid w:val="00E433FD"/>
    <w:rsid w:val="00E4376C"/>
    <w:rsid w:val="00E45519"/>
    <w:rsid w:val="00E5061F"/>
    <w:rsid w:val="00E50AC4"/>
    <w:rsid w:val="00E512B2"/>
    <w:rsid w:val="00E519A7"/>
    <w:rsid w:val="00E51EA0"/>
    <w:rsid w:val="00E54EED"/>
    <w:rsid w:val="00E568F8"/>
    <w:rsid w:val="00E56A94"/>
    <w:rsid w:val="00E5773B"/>
    <w:rsid w:val="00E6114E"/>
    <w:rsid w:val="00E61229"/>
    <w:rsid w:val="00E616D8"/>
    <w:rsid w:val="00E61753"/>
    <w:rsid w:val="00E617CE"/>
    <w:rsid w:val="00E63701"/>
    <w:rsid w:val="00E65485"/>
    <w:rsid w:val="00E66454"/>
    <w:rsid w:val="00E6698E"/>
    <w:rsid w:val="00E66B6C"/>
    <w:rsid w:val="00E67308"/>
    <w:rsid w:val="00E731F6"/>
    <w:rsid w:val="00E73FDF"/>
    <w:rsid w:val="00E74241"/>
    <w:rsid w:val="00E74B66"/>
    <w:rsid w:val="00E74B77"/>
    <w:rsid w:val="00E77449"/>
    <w:rsid w:val="00E80288"/>
    <w:rsid w:val="00E80BB3"/>
    <w:rsid w:val="00E811FD"/>
    <w:rsid w:val="00E819B8"/>
    <w:rsid w:val="00E8227A"/>
    <w:rsid w:val="00E83FA6"/>
    <w:rsid w:val="00E85C45"/>
    <w:rsid w:val="00E85C84"/>
    <w:rsid w:val="00E85CDF"/>
    <w:rsid w:val="00E85E20"/>
    <w:rsid w:val="00E86D07"/>
    <w:rsid w:val="00E877BD"/>
    <w:rsid w:val="00E9167B"/>
    <w:rsid w:val="00E924C4"/>
    <w:rsid w:val="00E92959"/>
    <w:rsid w:val="00E93684"/>
    <w:rsid w:val="00E94322"/>
    <w:rsid w:val="00E95593"/>
    <w:rsid w:val="00E9635A"/>
    <w:rsid w:val="00E965CA"/>
    <w:rsid w:val="00E96CF6"/>
    <w:rsid w:val="00E973B2"/>
    <w:rsid w:val="00EA0262"/>
    <w:rsid w:val="00EA0584"/>
    <w:rsid w:val="00EA0829"/>
    <w:rsid w:val="00EA1A11"/>
    <w:rsid w:val="00EA1F85"/>
    <w:rsid w:val="00EA3AC2"/>
    <w:rsid w:val="00EA6367"/>
    <w:rsid w:val="00EA67DE"/>
    <w:rsid w:val="00EA7BD5"/>
    <w:rsid w:val="00EA7D56"/>
    <w:rsid w:val="00EB04A8"/>
    <w:rsid w:val="00EB1946"/>
    <w:rsid w:val="00EB1996"/>
    <w:rsid w:val="00EB1DBC"/>
    <w:rsid w:val="00EB2009"/>
    <w:rsid w:val="00EB31BC"/>
    <w:rsid w:val="00EB3F54"/>
    <w:rsid w:val="00EB5B53"/>
    <w:rsid w:val="00EB6E07"/>
    <w:rsid w:val="00EB6F85"/>
    <w:rsid w:val="00EB71FE"/>
    <w:rsid w:val="00EB7BD5"/>
    <w:rsid w:val="00EC04F1"/>
    <w:rsid w:val="00EC08C3"/>
    <w:rsid w:val="00EC2D4F"/>
    <w:rsid w:val="00EC3258"/>
    <w:rsid w:val="00EC4153"/>
    <w:rsid w:val="00EC55F4"/>
    <w:rsid w:val="00EC5F01"/>
    <w:rsid w:val="00EC784C"/>
    <w:rsid w:val="00ED1634"/>
    <w:rsid w:val="00ED2D82"/>
    <w:rsid w:val="00ED62A9"/>
    <w:rsid w:val="00EE080F"/>
    <w:rsid w:val="00EE104D"/>
    <w:rsid w:val="00EE117C"/>
    <w:rsid w:val="00EE1865"/>
    <w:rsid w:val="00EE55B1"/>
    <w:rsid w:val="00EF1706"/>
    <w:rsid w:val="00EF1DB2"/>
    <w:rsid w:val="00EF4C52"/>
    <w:rsid w:val="00EF609B"/>
    <w:rsid w:val="00EF666A"/>
    <w:rsid w:val="00EF6ADB"/>
    <w:rsid w:val="00EF6DEA"/>
    <w:rsid w:val="00EF7B1D"/>
    <w:rsid w:val="00F014CC"/>
    <w:rsid w:val="00F015EC"/>
    <w:rsid w:val="00F02C42"/>
    <w:rsid w:val="00F02D92"/>
    <w:rsid w:val="00F02FF9"/>
    <w:rsid w:val="00F0346C"/>
    <w:rsid w:val="00F03EE1"/>
    <w:rsid w:val="00F049CE"/>
    <w:rsid w:val="00F053F2"/>
    <w:rsid w:val="00F05AB1"/>
    <w:rsid w:val="00F067E1"/>
    <w:rsid w:val="00F068CE"/>
    <w:rsid w:val="00F07FF6"/>
    <w:rsid w:val="00F11294"/>
    <w:rsid w:val="00F11537"/>
    <w:rsid w:val="00F11622"/>
    <w:rsid w:val="00F11B60"/>
    <w:rsid w:val="00F12288"/>
    <w:rsid w:val="00F12EF5"/>
    <w:rsid w:val="00F13100"/>
    <w:rsid w:val="00F13148"/>
    <w:rsid w:val="00F14050"/>
    <w:rsid w:val="00F15620"/>
    <w:rsid w:val="00F15C47"/>
    <w:rsid w:val="00F15ED1"/>
    <w:rsid w:val="00F16162"/>
    <w:rsid w:val="00F16A69"/>
    <w:rsid w:val="00F22E01"/>
    <w:rsid w:val="00F22FAE"/>
    <w:rsid w:val="00F24054"/>
    <w:rsid w:val="00F25B4C"/>
    <w:rsid w:val="00F271D9"/>
    <w:rsid w:val="00F31890"/>
    <w:rsid w:val="00F31AEF"/>
    <w:rsid w:val="00F35ACE"/>
    <w:rsid w:val="00F36655"/>
    <w:rsid w:val="00F36B06"/>
    <w:rsid w:val="00F36C5D"/>
    <w:rsid w:val="00F371D3"/>
    <w:rsid w:val="00F371D9"/>
    <w:rsid w:val="00F378C5"/>
    <w:rsid w:val="00F41F9A"/>
    <w:rsid w:val="00F42E6B"/>
    <w:rsid w:val="00F4323D"/>
    <w:rsid w:val="00F43F6B"/>
    <w:rsid w:val="00F44F45"/>
    <w:rsid w:val="00F45A97"/>
    <w:rsid w:val="00F46C2D"/>
    <w:rsid w:val="00F505B9"/>
    <w:rsid w:val="00F57CBF"/>
    <w:rsid w:val="00F57F6B"/>
    <w:rsid w:val="00F62714"/>
    <w:rsid w:val="00F62D93"/>
    <w:rsid w:val="00F63147"/>
    <w:rsid w:val="00F63CC6"/>
    <w:rsid w:val="00F641FD"/>
    <w:rsid w:val="00F65BAB"/>
    <w:rsid w:val="00F66766"/>
    <w:rsid w:val="00F7000E"/>
    <w:rsid w:val="00F70BC8"/>
    <w:rsid w:val="00F71C88"/>
    <w:rsid w:val="00F73130"/>
    <w:rsid w:val="00F73876"/>
    <w:rsid w:val="00F73F96"/>
    <w:rsid w:val="00F760EB"/>
    <w:rsid w:val="00F778EC"/>
    <w:rsid w:val="00F80185"/>
    <w:rsid w:val="00F81AAC"/>
    <w:rsid w:val="00F81F00"/>
    <w:rsid w:val="00F85443"/>
    <w:rsid w:val="00F87147"/>
    <w:rsid w:val="00F909C9"/>
    <w:rsid w:val="00F925BA"/>
    <w:rsid w:val="00F93A08"/>
    <w:rsid w:val="00F94C20"/>
    <w:rsid w:val="00F95952"/>
    <w:rsid w:val="00F97251"/>
    <w:rsid w:val="00F9782D"/>
    <w:rsid w:val="00FA0432"/>
    <w:rsid w:val="00FA059F"/>
    <w:rsid w:val="00FA0654"/>
    <w:rsid w:val="00FA1C71"/>
    <w:rsid w:val="00FA28E8"/>
    <w:rsid w:val="00FA2BDB"/>
    <w:rsid w:val="00FA52B9"/>
    <w:rsid w:val="00FA6825"/>
    <w:rsid w:val="00FA7E75"/>
    <w:rsid w:val="00FB0E6A"/>
    <w:rsid w:val="00FB2183"/>
    <w:rsid w:val="00FB29FF"/>
    <w:rsid w:val="00FB2F67"/>
    <w:rsid w:val="00FB2F82"/>
    <w:rsid w:val="00FB3354"/>
    <w:rsid w:val="00FB5A57"/>
    <w:rsid w:val="00FB66A4"/>
    <w:rsid w:val="00FC018D"/>
    <w:rsid w:val="00FC0955"/>
    <w:rsid w:val="00FC172E"/>
    <w:rsid w:val="00FC33AD"/>
    <w:rsid w:val="00FC3D46"/>
    <w:rsid w:val="00FC448C"/>
    <w:rsid w:val="00FC50C2"/>
    <w:rsid w:val="00FC5D77"/>
    <w:rsid w:val="00FC5E54"/>
    <w:rsid w:val="00FC63BC"/>
    <w:rsid w:val="00FC7352"/>
    <w:rsid w:val="00FC78A1"/>
    <w:rsid w:val="00FD22D8"/>
    <w:rsid w:val="00FD38E6"/>
    <w:rsid w:val="00FD4917"/>
    <w:rsid w:val="00FD57EF"/>
    <w:rsid w:val="00FD752B"/>
    <w:rsid w:val="00FE041E"/>
    <w:rsid w:val="00FE14DD"/>
    <w:rsid w:val="00FE35DD"/>
    <w:rsid w:val="00FE3DC0"/>
    <w:rsid w:val="00FE4CE2"/>
    <w:rsid w:val="00FE5A12"/>
    <w:rsid w:val="00FE68DE"/>
    <w:rsid w:val="00FE7A4A"/>
    <w:rsid w:val="00FF18CB"/>
    <w:rsid w:val="00FF2C98"/>
    <w:rsid w:val="00FF4BEC"/>
    <w:rsid w:val="00FF5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963CF"/>
  <w15:docId w15:val="{364A4BC1-A6F5-D144-8596-EEE5CDC97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ahoma"/>
        <w:kern w:val="3"/>
        <w:sz w:val="22"/>
        <w:szCs w:val="22"/>
        <w:lang w:val="ru-RU"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04B"/>
    <w:pPr>
      <w:spacing w:before="120" w:after="120" w:line="360" w:lineRule="auto"/>
      <w:jc w:val="both"/>
    </w:pPr>
    <w:rPr>
      <w:rFonts w:ascii="Times New Roman" w:hAnsi="Times New Roman"/>
      <w:sz w:val="28"/>
      <w:lang w:val="uk-UA"/>
    </w:rPr>
  </w:style>
  <w:style w:type="paragraph" w:styleId="Heading1">
    <w:name w:val="heading 1"/>
    <w:basedOn w:val="Standard"/>
    <w:next w:val="Standard"/>
    <w:uiPriority w:val="9"/>
    <w:qFormat/>
    <w:rsid w:val="00DE26DF"/>
    <w:pPr>
      <w:keepNext/>
      <w:keepLines/>
      <w:spacing w:line="360" w:lineRule="auto"/>
      <w:jc w:val="center"/>
      <w:outlineLvl w:val="0"/>
    </w:pPr>
    <w:rPr>
      <w:rFonts w:eastAsia="Calibri" w:cs="Tahoma"/>
      <w:b/>
      <w:caps/>
      <w:sz w:val="28"/>
      <w:szCs w:val="40"/>
    </w:rPr>
  </w:style>
  <w:style w:type="paragraph" w:styleId="Heading2">
    <w:name w:val="heading 2"/>
    <w:basedOn w:val="Standard"/>
    <w:next w:val="Standard"/>
    <w:uiPriority w:val="9"/>
    <w:unhideWhenUsed/>
    <w:qFormat/>
    <w:pPr>
      <w:keepNext/>
      <w:keepLines/>
      <w:spacing w:line="360" w:lineRule="auto"/>
      <w:ind w:firstLine="709"/>
      <w:outlineLvl w:val="1"/>
    </w:pPr>
    <w:rPr>
      <w:rFonts w:cs="Tahoma"/>
      <w:sz w:val="28"/>
      <w:szCs w:val="32"/>
    </w:rPr>
  </w:style>
  <w:style w:type="paragraph" w:styleId="Heading3">
    <w:name w:val="heading 3"/>
    <w:basedOn w:val="Standard"/>
    <w:next w:val="Standard"/>
    <w:uiPriority w:val="9"/>
    <w:semiHidden/>
    <w:unhideWhenUsed/>
    <w:qFormat/>
    <w:pPr>
      <w:keepNext/>
      <w:keepLines/>
      <w:spacing w:before="160" w:after="80"/>
      <w:outlineLvl w:val="2"/>
    </w:pPr>
    <w:rPr>
      <w:rFonts w:ascii="Calibri" w:eastAsia="Calibri" w:hAnsi="Calibri" w:cs="Tahoma"/>
      <w:color w:val="2E74B5"/>
      <w:szCs w:val="28"/>
    </w:rPr>
  </w:style>
  <w:style w:type="paragraph" w:styleId="Heading4">
    <w:name w:val="heading 4"/>
    <w:basedOn w:val="Standard"/>
    <w:next w:val="Standard"/>
    <w:uiPriority w:val="9"/>
    <w:semiHidden/>
    <w:unhideWhenUsed/>
    <w:qFormat/>
    <w:pPr>
      <w:keepNext/>
      <w:keepLines/>
      <w:spacing w:before="80" w:after="40"/>
      <w:outlineLvl w:val="3"/>
    </w:pPr>
    <w:rPr>
      <w:rFonts w:ascii="Calibri" w:eastAsia="Calibri" w:hAnsi="Calibri" w:cs="Tahoma"/>
      <w:i/>
      <w:iCs/>
      <w:color w:val="2E74B5"/>
    </w:rPr>
  </w:style>
  <w:style w:type="paragraph" w:styleId="Heading5">
    <w:name w:val="heading 5"/>
    <w:basedOn w:val="Standard"/>
    <w:next w:val="Standard"/>
    <w:uiPriority w:val="9"/>
    <w:semiHidden/>
    <w:unhideWhenUsed/>
    <w:qFormat/>
    <w:pPr>
      <w:keepNext/>
      <w:keepLines/>
      <w:spacing w:before="80" w:after="40"/>
      <w:outlineLvl w:val="4"/>
    </w:pPr>
    <w:rPr>
      <w:rFonts w:ascii="Calibri" w:eastAsia="Calibri" w:hAnsi="Calibri" w:cs="Tahoma"/>
      <w:color w:val="2E74B5"/>
    </w:rPr>
  </w:style>
  <w:style w:type="paragraph" w:styleId="Heading6">
    <w:name w:val="heading 6"/>
    <w:basedOn w:val="Standard"/>
    <w:next w:val="Standard"/>
    <w:uiPriority w:val="9"/>
    <w:semiHidden/>
    <w:unhideWhenUsed/>
    <w:qFormat/>
    <w:pPr>
      <w:keepNext/>
      <w:keepLines/>
      <w:spacing w:before="40"/>
      <w:outlineLvl w:val="5"/>
    </w:pPr>
    <w:rPr>
      <w:rFonts w:ascii="Calibri" w:eastAsia="Calibri" w:hAnsi="Calibri" w:cs="Tahoma"/>
      <w:i/>
      <w:iCs/>
      <w:color w:val="595959"/>
    </w:rPr>
  </w:style>
  <w:style w:type="paragraph" w:styleId="Heading7">
    <w:name w:val="heading 7"/>
    <w:basedOn w:val="Standard"/>
    <w:next w:val="Standard"/>
    <w:pPr>
      <w:keepNext/>
      <w:keepLines/>
      <w:spacing w:before="40"/>
      <w:outlineLvl w:val="6"/>
    </w:pPr>
    <w:rPr>
      <w:rFonts w:ascii="Calibri" w:eastAsia="Calibri" w:hAnsi="Calibri" w:cs="Tahoma"/>
      <w:color w:val="595959"/>
    </w:rPr>
  </w:style>
  <w:style w:type="paragraph" w:styleId="Heading8">
    <w:name w:val="heading 8"/>
    <w:basedOn w:val="Standard"/>
    <w:next w:val="Standard"/>
    <w:pPr>
      <w:keepNext/>
      <w:keepLines/>
      <w:outlineLvl w:val="7"/>
    </w:pPr>
    <w:rPr>
      <w:rFonts w:ascii="Calibri" w:eastAsia="Calibri" w:hAnsi="Calibri" w:cs="Tahoma"/>
      <w:i/>
      <w:iCs/>
      <w:color w:val="272727"/>
    </w:rPr>
  </w:style>
  <w:style w:type="paragraph" w:styleId="Heading9">
    <w:name w:val="heading 9"/>
    <w:basedOn w:val="Standard"/>
    <w:next w:val="Standard"/>
    <w:pPr>
      <w:keepNext/>
      <w:keepLines/>
      <w:outlineLvl w:val="8"/>
    </w:pPr>
    <w:rPr>
      <w:rFonts w:ascii="Calibri" w:eastAsia="Calibri" w:hAnsi="Calibri" w:cs="Tahoma"/>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Pr>
      <w:rFonts w:ascii="Times New Roman" w:eastAsia="Times New Roman" w:hAnsi="Times New Roman" w:cs="Times New Roman"/>
      <w:kern w:val="0"/>
      <w:lang w:val="uk-UA"/>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ind w:left="1531"/>
    </w:pPr>
    <w:rPr>
      <w:sz w:val="28"/>
      <w:szCs w:val="28"/>
    </w:rPr>
  </w:style>
  <w:style w:type="paragraph" w:styleId="List">
    <w:name w:val="List"/>
    <w:basedOn w:val="Textbody"/>
    <w:rPr>
      <w:rFonts w:cs="Arial"/>
    </w:rPr>
  </w:style>
  <w:style w:type="paragraph" w:styleId="Caption">
    <w:name w:val="caption"/>
    <w:basedOn w:val="Standard"/>
    <w:pPr>
      <w:suppressLineNumbers/>
      <w:spacing w:before="120" w:after="120"/>
    </w:pPr>
    <w:rPr>
      <w:rFonts w:cs="Arial"/>
      <w:i/>
      <w:iCs/>
      <w:sz w:val="24"/>
      <w:szCs w:val="24"/>
    </w:rPr>
  </w:style>
  <w:style w:type="paragraph" w:customStyle="1" w:styleId="Index">
    <w:name w:val="Index"/>
    <w:basedOn w:val="Standard"/>
    <w:pPr>
      <w:suppressLineNumbers/>
    </w:pPr>
    <w:rPr>
      <w:rFonts w:cs="Arial"/>
    </w:rPr>
  </w:style>
  <w:style w:type="paragraph" w:styleId="Title">
    <w:name w:val="Title"/>
    <w:basedOn w:val="Standard"/>
    <w:next w:val="Standard"/>
    <w:uiPriority w:val="10"/>
    <w:qFormat/>
    <w:pPr>
      <w:spacing w:after="80"/>
      <w:contextualSpacing/>
    </w:pPr>
    <w:rPr>
      <w:rFonts w:ascii="Calibri Light" w:eastAsia="Calibri" w:hAnsi="Calibri Light" w:cs="Tahoma"/>
      <w:spacing w:val="-10"/>
      <w:kern w:val="3"/>
      <w:sz w:val="56"/>
      <w:szCs w:val="56"/>
    </w:rPr>
  </w:style>
  <w:style w:type="paragraph" w:styleId="Subtitle">
    <w:name w:val="Subtitle"/>
    <w:basedOn w:val="Standard"/>
    <w:next w:val="Standard"/>
    <w:uiPriority w:val="11"/>
    <w:qFormat/>
    <w:rPr>
      <w:rFonts w:ascii="Calibri" w:eastAsia="Calibri" w:hAnsi="Calibri" w:cs="Tahoma"/>
      <w:color w:val="595959"/>
      <w:spacing w:val="15"/>
      <w:szCs w:val="28"/>
    </w:rPr>
  </w:style>
  <w:style w:type="paragraph" w:styleId="Quote">
    <w:name w:val="Quote"/>
    <w:basedOn w:val="Standard"/>
    <w:next w:val="Standard"/>
    <w:pPr>
      <w:spacing w:before="160"/>
      <w:jc w:val="center"/>
    </w:pPr>
    <w:rPr>
      <w:i/>
      <w:iCs/>
      <w:color w:val="404040"/>
    </w:rPr>
  </w:style>
  <w:style w:type="paragraph" w:styleId="ListParagraph">
    <w:name w:val="List Paragraph"/>
    <w:basedOn w:val="Standard"/>
    <w:pPr>
      <w:ind w:left="720"/>
      <w:contextualSpacing/>
    </w:pPr>
  </w:style>
  <w:style w:type="paragraph" w:styleId="IntenseQuote">
    <w:name w:val="Intense Quote"/>
    <w:basedOn w:val="Standard"/>
    <w:next w:val="Standard"/>
    <w:pPr>
      <w:pBdr>
        <w:top w:val="single" w:sz="4" w:space="10" w:color="2E74B5"/>
        <w:bottom w:val="single" w:sz="4" w:space="10" w:color="2E74B5"/>
      </w:pBdr>
      <w:spacing w:before="360" w:after="360"/>
      <w:ind w:left="864" w:right="864"/>
      <w:jc w:val="center"/>
    </w:pPr>
    <w:rPr>
      <w:i/>
      <w:iCs/>
      <w:color w:val="2E74B5"/>
    </w:rPr>
  </w:style>
  <w:style w:type="paragraph" w:customStyle="1" w:styleId="TableParagraph">
    <w:name w:val="Table Paragraph"/>
    <w:basedOn w:val="Standard"/>
    <w:pPr>
      <w:jc w:val="center"/>
    </w:pPr>
  </w:style>
  <w:style w:type="paragraph" w:customStyle="1" w:styleId="HeaderandFooter">
    <w:name w:val="Header and Footer"/>
    <w:basedOn w:val="Standard"/>
  </w:style>
  <w:style w:type="paragraph" w:styleId="Footer">
    <w:name w:val="footer"/>
    <w:basedOn w:val="HeaderandFooter"/>
  </w:style>
  <w:style w:type="paragraph" w:customStyle="1" w:styleId="FrameContents">
    <w:name w:val="Frame Contents"/>
    <w:basedOn w:val="Standard"/>
  </w:style>
  <w:style w:type="paragraph" w:customStyle="1" w:styleId="Framecontents0">
    <w:name w:val="Frame contents"/>
    <w:basedOn w:val="Standard"/>
  </w:style>
  <w:style w:type="paragraph" w:customStyle="1" w:styleId="NormalText">
    <w:name w:val="NormalText"/>
    <w:basedOn w:val="Standard"/>
    <w:pPr>
      <w:spacing w:line="360" w:lineRule="auto"/>
      <w:ind w:firstLine="709"/>
      <w:jc w:val="both"/>
    </w:pPr>
    <w:rPr>
      <w:sz w:val="28"/>
    </w:rPr>
  </w:style>
  <w:style w:type="paragraph" w:customStyle="1" w:styleId="TableContents">
    <w:name w:val="Table Contents"/>
    <w:basedOn w:val="Standard"/>
    <w:pPr>
      <w:suppressLineNumbers/>
    </w:pPr>
  </w:style>
  <w:style w:type="paragraph" w:styleId="IndexHeading">
    <w:name w:val="index heading"/>
    <w:basedOn w:val="Heading"/>
    <w:pPr>
      <w:suppressLineNumbers/>
    </w:pPr>
    <w:rPr>
      <w:b/>
      <w:bCs/>
      <w:sz w:val="32"/>
      <w:szCs w:val="32"/>
    </w:rPr>
  </w:style>
  <w:style w:type="paragraph" w:customStyle="1" w:styleId="ContentsHeading">
    <w:name w:val="Contents Heading"/>
    <w:basedOn w:val="IndexHeading"/>
  </w:style>
  <w:style w:type="paragraph" w:customStyle="1" w:styleId="Contents1">
    <w:name w:val="Contents 1"/>
    <w:basedOn w:val="Index"/>
    <w:pPr>
      <w:tabs>
        <w:tab w:val="right" w:leader="dot" w:pos="9638"/>
      </w:tabs>
    </w:pPr>
    <w:rPr>
      <w:sz w:val="28"/>
    </w:rPr>
  </w:style>
  <w:style w:type="paragraph" w:customStyle="1" w:styleId="Contents5">
    <w:name w:val="Contents 5"/>
    <w:basedOn w:val="Index"/>
    <w:pPr>
      <w:tabs>
        <w:tab w:val="right" w:leader="dot" w:pos="9638"/>
      </w:tabs>
      <w:ind w:left="1134"/>
    </w:pPr>
  </w:style>
  <w:style w:type="paragraph" w:customStyle="1" w:styleId="Contents7">
    <w:name w:val="Contents 7"/>
    <w:basedOn w:val="Index"/>
    <w:pPr>
      <w:tabs>
        <w:tab w:val="right" w:leader="dot" w:pos="9638"/>
      </w:tabs>
      <w:ind w:left="1701"/>
    </w:pPr>
  </w:style>
  <w:style w:type="paragraph" w:customStyle="1" w:styleId="Contents4">
    <w:name w:val="Contents 4"/>
    <w:basedOn w:val="Index"/>
    <w:pPr>
      <w:tabs>
        <w:tab w:val="right" w:leader="dot" w:pos="9638"/>
      </w:tabs>
      <w:ind w:left="850"/>
    </w:pPr>
  </w:style>
  <w:style w:type="paragraph" w:customStyle="1" w:styleId="Contents2">
    <w:name w:val="Contents 2"/>
    <w:basedOn w:val="Index"/>
    <w:pPr>
      <w:tabs>
        <w:tab w:val="right" w:leader="dot" w:pos="9638"/>
      </w:tabs>
      <w:ind w:left="283"/>
    </w:pPr>
  </w:style>
  <w:style w:type="paragraph" w:customStyle="1" w:styleId="Quotations">
    <w:name w:val="Quotations"/>
    <w:basedOn w:val="Standard"/>
    <w:pPr>
      <w:spacing w:after="283"/>
      <w:ind w:left="567" w:right="567"/>
    </w:pPr>
  </w:style>
  <w:style w:type="character" w:customStyle="1" w:styleId="Heading1Char">
    <w:name w:val="Heading 1 Char"/>
    <w:basedOn w:val="DefaultParagraphFont"/>
    <w:rPr>
      <w:rFonts w:ascii="Calibri Light" w:eastAsia="Calibri" w:hAnsi="Calibri Light" w:cs="Tahoma"/>
      <w:color w:val="2E74B5"/>
      <w:sz w:val="40"/>
      <w:szCs w:val="40"/>
    </w:rPr>
  </w:style>
  <w:style w:type="character" w:customStyle="1" w:styleId="Heading2Char">
    <w:name w:val="Heading 2 Char"/>
    <w:basedOn w:val="DefaultParagraphFont"/>
    <w:rPr>
      <w:rFonts w:ascii="Calibri Light" w:eastAsia="Calibri" w:hAnsi="Calibri Light" w:cs="Tahoma"/>
      <w:color w:val="2E74B5"/>
      <w:sz w:val="32"/>
      <w:szCs w:val="32"/>
    </w:rPr>
  </w:style>
  <w:style w:type="character" w:customStyle="1" w:styleId="Heading3Char">
    <w:name w:val="Heading 3 Char"/>
    <w:basedOn w:val="DefaultParagraphFont"/>
    <w:rPr>
      <w:rFonts w:eastAsia="Calibri" w:cs="Tahoma"/>
      <w:color w:val="2E74B5"/>
      <w:sz w:val="28"/>
      <w:szCs w:val="28"/>
    </w:rPr>
  </w:style>
  <w:style w:type="character" w:customStyle="1" w:styleId="Heading4Char">
    <w:name w:val="Heading 4 Char"/>
    <w:basedOn w:val="DefaultParagraphFont"/>
    <w:rPr>
      <w:rFonts w:eastAsia="Calibri" w:cs="Tahoma"/>
      <w:i/>
      <w:iCs/>
      <w:color w:val="2E74B5"/>
      <w:sz w:val="28"/>
    </w:rPr>
  </w:style>
  <w:style w:type="character" w:customStyle="1" w:styleId="Heading5Char">
    <w:name w:val="Heading 5 Char"/>
    <w:basedOn w:val="DefaultParagraphFont"/>
    <w:rPr>
      <w:rFonts w:eastAsia="Calibri" w:cs="Tahoma"/>
      <w:color w:val="2E74B5"/>
      <w:sz w:val="28"/>
    </w:rPr>
  </w:style>
  <w:style w:type="character" w:customStyle="1" w:styleId="Heading6Char">
    <w:name w:val="Heading 6 Char"/>
    <w:basedOn w:val="DefaultParagraphFont"/>
    <w:rPr>
      <w:rFonts w:eastAsia="Calibri" w:cs="Tahoma"/>
      <w:i/>
      <w:iCs/>
      <w:color w:val="595959"/>
      <w:sz w:val="28"/>
    </w:rPr>
  </w:style>
  <w:style w:type="character" w:customStyle="1" w:styleId="Heading7Char">
    <w:name w:val="Heading 7 Char"/>
    <w:basedOn w:val="DefaultParagraphFont"/>
    <w:rPr>
      <w:rFonts w:eastAsia="Calibri" w:cs="Tahoma"/>
      <w:color w:val="595959"/>
      <w:sz w:val="28"/>
    </w:rPr>
  </w:style>
  <w:style w:type="character" w:customStyle="1" w:styleId="Heading8Char">
    <w:name w:val="Heading 8 Char"/>
    <w:basedOn w:val="DefaultParagraphFont"/>
    <w:rPr>
      <w:rFonts w:eastAsia="Calibri" w:cs="Tahoma"/>
      <w:i/>
      <w:iCs/>
      <w:color w:val="272727"/>
      <w:sz w:val="28"/>
    </w:rPr>
  </w:style>
  <w:style w:type="character" w:customStyle="1" w:styleId="Heading9Char">
    <w:name w:val="Heading 9 Char"/>
    <w:basedOn w:val="DefaultParagraphFont"/>
    <w:rPr>
      <w:rFonts w:eastAsia="Calibri" w:cs="Tahoma"/>
      <w:color w:val="272727"/>
      <w:sz w:val="28"/>
    </w:rPr>
  </w:style>
  <w:style w:type="character" w:customStyle="1" w:styleId="TitleChar">
    <w:name w:val="Title Char"/>
    <w:basedOn w:val="DefaultParagraphFont"/>
    <w:rPr>
      <w:rFonts w:ascii="Calibri Light" w:eastAsia="Calibri" w:hAnsi="Calibri Light" w:cs="Tahoma"/>
      <w:spacing w:val="-10"/>
      <w:kern w:val="3"/>
      <w:sz w:val="56"/>
      <w:szCs w:val="56"/>
    </w:rPr>
  </w:style>
  <w:style w:type="character" w:customStyle="1" w:styleId="SubtitleChar">
    <w:name w:val="Subtitle Char"/>
    <w:basedOn w:val="DefaultParagraphFont"/>
    <w:rPr>
      <w:rFonts w:eastAsia="Calibri" w:cs="Tahoma"/>
      <w:color w:val="595959"/>
      <w:spacing w:val="15"/>
      <w:sz w:val="28"/>
      <w:szCs w:val="28"/>
    </w:rPr>
  </w:style>
  <w:style w:type="character" w:customStyle="1" w:styleId="QuoteChar">
    <w:name w:val="Quote Char"/>
    <w:basedOn w:val="DefaultParagraphFont"/>
    <w:rPr>
      <w:rFonts w:ascii="Times New Roman" w:eastAsia="Times New Roman" w:hAnsi="Times New Roman" w:cs="Times New Roman"/>
      <w:i/>
      <w:iCs/>
      <w:color w:val="404040"/>
      <w:sz w:val="28"/>
    </w:rPr>
  </w:style>
  <w:style w:type="character" w:styleId="IntenseEmphasis">
    <w:name w:val="Intense Emphasis"/>
    <w:basedOn w:val="DefaultParagraphFont"/>
    <w:rPr>
      <w:i/>
      <w:iCs/>
      <w:color w:val="2E74B5"/>
    </w:rPr>
  </w:style>
  <w:style w:type="character" w:customStyle="1" w:styleId="IntenseQuoteChar">
    <w:name w:val="Intense Quote Char"/>
    <w:basedOn w:val="DefaultParagraphFont"/>
    <w:rPr>
      <w:rFonts w:ascii="Times New Roman" w:eastAsia="Times New Roman" w:hAnsi="Times New Roman" w:cs="Times New Roman"/>
      <w:i/>
      <w:iCs/>
      <w:color w:val="2E74B5"/>
      <w:sz w:val="28"/>
    </w:rPr>
  </w:style>
  <w:style w:type="character" w:styleId="IntenseReference">
    <w:name w:val="Intense Reference"/>
    <w:basedOn w:val="DefaultParagraphFont"/>
    <w:rPr>
      <w:b/>
      <w:bCs/>
      <w:smallCaps/>
      <w:color w:val="2E74B5"/>
      <w:spacing w:val="5"/>
    </w:rPr>
  </w:style>
  <w:style w:type="character" w:customStyle="1" w:styleId="BodyTextChar">
    <w:name w:val="Body Text Char"/>
    <w:basedOn w:val="DefaultParagraphFont"/>
    <w:rPr>
      <w:rFonts w:ascii="Times New Roman" w:eastAsia="Times New Roman" w:hAnsi="Times New Roman" w:cs="Times New Roman"/>
      <w:kern w:val="0"/>
      <w:sz w:val="28"/>
      <w:szCs w:val="28"/>
      <w:lang w:val="uk-UA"/>
    </w:rPr>
  </w:style>
  <w:style w:type="character" w:customStyle="1" w:styleId="Internetlink">
    <w:name w:val="Internet link"/>
    <w:rPr>
      <w:color w:val="000080"/>
      <w:u w:val="single"/>
    </w:rPr>
  </w:style>
  <w:style w:type="character" w:customStyle="1" w:styleId="IndexLink">
    <w:name w:val="Index Link"/>
  </w:style>
  <w:style w:type="character" w:customStyle="1" w:styleId="NumberingSymbols">
    <w:name w:val="Numbering Symbols"/>
  </w:style>
  <w:style w:type="numbering" w:customStyle="1" w:styleId="NoList1">
    <w:name w:val="No List_1"/>
    <w:basedOn w:val="NoList"/>
    <w:pPr>
      <w:numPr>
        <w:numId w:val="1"/>
      </w:numPr>
    </w:pPr>
  </w:style>
  <w:style w:type="paragraph" w:styleId="TOC1">
    <w:name w:val="toc 1"/>
    <w:basedOn w:val="Normal"/>
    <w:next w:val="Normal"/>
    <w:autoRedefine/>
    <w:uiPriority w:val="39"/>
    <w:unhideWhenUsed/>
    <w:rsid w:val="007868EC"/>
    <w:pPr>
      <w:tabs>
        <w:tab w:val="right" w:leader="dot" w:pos="9628"/>
      </w:tabs>
      <w:spacing w:after="100"/>
    </w:pPr>
  </w:style>
  <w:style w:type="paragraph" w:styleId="TOC2">
    <w:name w:val="toc 2"/>
    <w:basedOn w:val="Normal"/>
    <w:next w:val="Normal"/>
    <w:autoRedefine/>
    <w:uiPriority w:val="39"/>
    <w:unhideWhenUsed/>
    <w:rsid w:val="00D359AF"/>
    <w:pPr>
      <w:spacing w:after="100"/>
      <w:ind w:left="220"/>
    </w:pPr>
  </w:style>
  <w:style w:type="character" w:styleId="Hyperlink">
    <w:name w:val="Hyperlink"/>
    <w:basedOn w:val="DefaultParagraphFont"/>
    <w:uiPriority w:val="99"/>
    <w:unhideWhenUsed/>
    <w:rsid w:val="00D359AF"/>
    <w:rPr>
      <w:color w:val="0563C1" w:themeColor="hyperlink"/>
      <w:u w:val="single"/>
    </w:rPr>
  </w:style>
  <w:style w:type="character" w:styleId="UnresolvedMention">
    <w:name w:val="Unresolved Mention"/>
    <w:basedOn w:val="DefaultParagraphFont"/>
    <w:uiPriority w:val="99"/>
    <w:semiHidden/>
    <w:unhideWhenUsed/>
    <w:rsid w:val="00BB7D6F"/>
    <w:rPr>
      <w:color w:val="605E5C"/>
      <w:shd w:val="clear" w:color="auto" w:fill="E1DFDD"/>
    </w:rPr>
  </w:style>
  <w:style w:type="character" w:styleId="PlaceholderText">
    <w:name w:val="Placeholder Text"/>
    <w:basedOn w:val="DefaultParagraphFont"/>
    <w:uiPriority w:val="99"/>
    <w:semiHidden/>
    <w:rsid w:val="002C0D85"/>
    <w:rPr>
      <w:color w:val="666666"/>
    </w:rPr>
  </w:style>
  <w:style w:type="table" w:styleId="TableGrid">
    <w:name w:val="Table Grid"/>
    <w:basedOn w:val="TableNormal"/>
    <w:uiPriority w:val="39"/>
    <w:rsid w:val="00721B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561D"/>
    <w:pPr>
      <w:tabs>
        <w:tab w:val="center" w:pos="4677"/>
        <w:tab w:val="right" w:pos="9355"/>
      </w:tabs>
      <w:suppressAutoHyphens w:val="0"/>
      <w:autoSpaceDE w:val="0"/>
      <w:spacing w:before="0" w:after="0" w:line="240" w:lineRule="auto"/>
      <w:jc w:val="left"/>
      <w:textAlignment w:val="auto"/>
    </w:pPr>
    <w:rPr>
      <w:rFonts w:eastAsia="Times New Roman" w:cs="Times New Roman"/>
      <w:kern w:val="0"/>
      <w:sz w:val="22"/>
    </w:rPr>
  </w:style>
  <w:style w:type="character" w:customStyle="1" w:styleId="HeaderChar">
    <w:name w:val="Header Char"/>
    <w:basedOn w:val="DefaultParagraphFont"/>
    <w:link w:val="Header"/>
    <w:uiPriority w:val="99"/>
    <w:rsid w:val="0045561D"/>
    <w:rPr>
      <w:rFonts w:ascii="Times New Roman" w:eastAsia="Times New Roman" w:hAnsi="Times New Roman" w:cs="Times New Roman"/>
      <w:kern w:val="0"/>
      <w:lang w:val="uk-UA"/>
    </w:rPr>
  </w:style>
  <w:style w:type="paragraph" w:styleId="FootnoteText">
    <w:name w:val="footnote text"/>
    <w:basedOn w:val="Normal"/>
    <w:link w:val="FootnoteTextChar"/>
    <w:uiPriority w:val="99"/>
    <w:semiHidden/>
    <w:unhideWhenUsed/>
    <w:rsid w:val="004C036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4C036A"/>
    <w:rPr>
      <w:rFonts w:ascii="Times New Roman" w:hAnsi="Times New Roman"/>
      <w:sz w:val="20"/>
      <w:szCs w:val="20"/>
      <w:lang w:val="uk-UA"/>
    </w:rPr>
  </w:style>
  <w:style w:type="character" w:styleId="FootnoteReference">
    <w:name w:val="footnote reference"/>
    <w:basedOn w:val="DefaultParagraphFont"/>
    <w:uiPriority w:val="99"/>
    <w:semiHidden/>
    <w:unhideWhenUsed/>
    <w:rsid w:val="004C036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9231">
      <w:bodyDiv w:val="1"/>
      <w:marLeft w:val="0"/>
      <w:marRight w:val="0"/>
      <w:marTop w:val="0"/>
      <w:marBottom w:val="0"/>
      <w:divBdr>
        <w:top w:val="none" w:sz="0" w:space="0" w:color="auto"/>
        <w:left w:val="none" w:sz="0" w:space="0" w:color="auto"/>
        <w:bottom w:val="none" w:sz="0" w:space="0" w:color="auto"/>
        <w:right w:val="none" w:sz="0" w:space="0" w:color="auto"/>
      </w:divBdr>
      <w:divsChild>
        <w:div w:id="196353513">
          <w:marLeft w:val="0"/>
          <w:marRight w:val="0"/>
          <w:marTop w:val="0"/>
          <w:marBottom w:val="0"/>
          <w:divBdr>
            <w:top w:val="none" w:sz="0" w:space="0" w:color="auto"/>
            <w:left w:val="none" w:sz="0" w:space="0" w:color="auto"/>
            <w:bottom w:val="none" w:sz="0" w:space="0" w:color="auto"/>
            <w:right w:val="none" w:sz="0" w:space="0" w:color="auto"/>
          </w:divBdr>
          <w:divsChild>
            <w:div w:id="719667250">
              <w:marLeft w:val="0"/>
              <w:marRight w:val="0"/>
              <w:marTop w:val="0"/>
              <w:marBottom w:val="0"/>
              <w:divBdr>
                <w:top w:val="none" w:sz="0" w:space="0" w:color="auto"/>
                <w:left w:val="none" w:sz="0" w:space="0" w:color="auto"/>
                <w:bottom w:val="none" w:sz="0" w:space="0" w:color="auto"/>
                <w:right w:val="none" w:sz="0" w:space="0" w:color="auto"/>
              </w:divBdr>
            </w:div>
            <w:div w:id="1192187302">
              <w:marLeft w:val="0"/>
              <w:marRight w:val="0"/>
              <w:marTop w:val="0"/>
              <w:marBottom w:val="0"/>
              <w:divBdr>
                <w:top w:val="none" w:sz="0" w:space="0" w:color="auto"/>
                <w:left w:val="none" w:sz="0" w:space="0" w:color="auto"/>
                <w:bottom w:val="none" w:sz="0" w:space="0" w:color="auto"/>
                <w:right w:val="none" w:sz="0" w:space="0" w:color="auto"/>
              </w:divBdr>
            </w:div>
            <w:div w:id="1548029442">
              <w:marLeft w:val="0"/>
              <w:marRight w:val="0"/>
              <w:marTop w:val="0"/>
              <w:marBottom w:val="0"/>
              <w:divBdr>
                <w:top w:val="none" w:sz="0" w:space="0" w:color="auto"/>
                <w:left w:val="none" w:sz="0" w:space="0" w:color="auto"/>
                <w:bottom w:val="none" w:sz="0" w:space="0" w:color="auto"/>
                <w:right w:val="none" w:sz="0" w:space="0" w:color="auto"/>
              </w:divBdr>
            </w:div>
            <w:div w:id="1663001055">
              <w:marLeft w:val="0"/>
              <w:marRight w:val="0"/>
              <w:marTop w:val="0"/>
              <w:marBottom w:val="0"/>
              <w:divBdr>
                <w:top w:val="none" w:sz="0" w:space="0" w:color="auto"/>
                <w:left w:val="none" w:sz="0" w:space="0" w:color="auto"/>
                <w:bottom w:val="none" w:sz="0" w:space="0" w:color="auto"/>
                <w:right w:val="none" w:sz="0" w:space="0" w:color="auto"/>
              </w:divBdr>
            </w:div>
            <w:div w:id="145663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3793">
      <w:bodyDiv w:val="1"/>
      <w:marLeft w:val="0"/>
      <w:marRight w:val="0"/>
      <w:marTop w:val="0"/>
      <w:marBottom w:val="0"/>
      <w:divBdr>
        <w:top w:val="none" w:sz="0" w:space="0" w:color="auto"/>
        <w:left w:val="none" w:sz="0" w:space="0" w:color="auto"/>
        <w:bottom w:val="none" w:sz="0" w:space="0" w:color="auto"/>
        <w:right w:val="none" w:sz="0" w:space="0" w:color="auto"/>
      </w:divBdr>
      <w:divsChild>
        <w:div w:id="1789153883">
          <w:marLeft w:val="0"/>
          <w:marRight w:val="0"/>
          <w:marTop w:val="0"/>
          <w:marBottom w:val="0"/>
          <w:divBdr>
            <w:top w:val="none" w:sz="0" w:space="0" w:color="auto"/>
            <w:left w:val="none" w:sz="0" w:space="0" w:color="auto"/>
            <w:bottom w:val="none" w:sz="0" w:space="0" w:color="auto"/>
            <w:right w:val="none" w:sz="0" w:space="0" w:color="auto"/>
          </w:divBdr>
          <w:divsChild>
            <w:div w:id="165178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3226">
      <w:bodyDiv w:val="1"/>
      <w:marLeft w:val="0"/>
      <w:marRight w:val="0"/>
      <w:marTop w:val="0"/>
      <w:marBottom w:val="0"/>
      <w:divBdr>
        <w:top w:val="none" w:sz="0" w:space="0" w:color="auto"/>
        <w:left w:val="none" w:sz="0" w:space="0" w:color="auto"/>
        <w:bottom w:val="none" w:sz="0" w:space="0" w:color="auto"/>
        <w:right w:val="none" w:sz="0" w:space="0" w:color="auto"/>
      </w:divBdr>
      <w:divsChild>
        <w:div w:id="376667178">
          <w:marLeft w:val="0"/>
          <w:marRight w:val="0"/>
          <w:marTop w:val="0"/>
          <w:marBottom w:val="0"/>
          <w:divBdr>
            <w:top w:val="none" w:sz="0" w:space="0" w:color="auto"/>
            <w:left w:val="none" w:sz="0" w:space="0" w:color="auto"/>
            <w:bottom w:val="none" w:sz="0" w:space="0" w:color="auto"/>
            <w:right w:val="none" w:sz="0" w:space="0" w:color="auto"/>
          </w:divBdr>
          <w:divsChild>
            <w:div w:id="189046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2999">
      <w:bodyDiv w:val="1"/>
      <w:marLeft w:val="0"/>
      <w:marRight w:val="0"/>
      <w:marTop w:val="0"/>
      <w:marBottom w:val="0"/>
      <w:divBdr>
        <w:top w:val="none" w:sz="0" w:space="0" w:color="auto"/>
        <w:left w:val="none" w:sz="0" w:space="0" w:color="auto"/>
        <w:bottom w:val="none" w:sz="0" w:space="0" w:color="auto"/>
        <w:right w:val="none" w:sz="0" w:space="0" w:color="auto"/>
      </w:divBdr>
    </w:div>
    <w:div w:id="61028844">
      <w:bodyDiv w:val="1"/>
      <w:marLeft w:val="0"/>
      <w:marRight w:val="0"/>
      <w:marTop w:val="0"/>
      <w:marBottom w:val="0"/>
      <w:divBdr>
        <w:top w:val="none" w:sz="0" w:space="0" w:color="auto"/>
        <w:left w:val="none" w:sz="0" w:space="0" w:color="auto"/>
        <w:bottom w:val="none" w:sz="0" w:space="0" w:color="auto"/>
        <w:right w:val="none" w:sz="0" w:space="0" w:color="auto"/>
      </w:divBdr>
      <w:divsChild>
        <w:div w:id="2088070896">
          <w:marLeft w:val="0"/>
          <w:marRight w:val="0"/>
          <w:marTop w:val="0"/>
          <w:marBottom w:val="0"/>
          <w:divBdr>
            <w:top w:val="none" w:sz="0" w:space="0" w:color="auto"/>
            <w:left w:val="none" w:sz="0" w:space="0" w:color="auto"/>
            <w:bottom w:val="none" w:sz="0" w:space="0" w:color="auto"/>
            <w:right w:val="none" w:sz="0" w:space="0" w:color="auto"/>
          </w:divBdr>
          <w:divsChild>
            <w:div w:id="35068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969">
      <w:bodyDiv w:val="1"/>
      <w:marLeft w:val="0"/>
      <w:marRight w:val="0"/>
      <w:marTop w:val="0"/>
      <w:marBottom w:val="0"/>
      <w:divBdr>
        <w:top w:val="none" w:sz="0" w:space="0" w:color="auto"/>
        <w:left w:val="none" w:sz="0" w:space="0" w:color="auto"/>
        <w:bottom w:val="none" w:sz="0" w:space="0" w:color="auto"/>
        <w:right w:val="none" w:sz="0" w:space="0" w:color="auto"/>
      </w:divBdr>
    </w:div>
    <w:div w:id="101151614">
      <w:bodyDiv w:val="1"/>
      <w:marLeft w:val="0"/>
      <w:marRight w:val="0"/>
      <w:marTop w:val="0"/>
      <w:marBottom w:val="0"/>
      <w:divBdr>
        <w:top w:val="none" w:sz="0" w:space="0" w:color="auto"/>
        <w:left w:val="none" w:sz="0" w:space="0" w:color="auto"/>
        <w:bottom w:val="none" w:sz="0" w:space="0" w:color="auto"/>
        <w:right w:val="none" w:sz="0" w:space="0" w:color="auto"/>
      </w:divBdr>
      <w:divsChild>
        <w:div w:id="1196314923">
          <w:marLeft w:val="0"/>
          <w:marRight w:val="0"/>
          <w:marTop w:val="0"/>
          <w:marBottom w:val="0"/>
          <w:divBdr>
            <w:top w:val="none" w:sz="0" w:space="0" w:color="auto"/>
            <w:left w:val="none" w:sz="0" w:space="0" w:color="auto"/>
            <w:bottom w:val="none" w:sz="0" w:space="0" w:color="auto"/>
            <w:right w:val="none" w:sz="0" w:space="0" w:color="auto"/>
          </w:divBdr>
          <w:divsChild>
            <w:div w:id="105463916">
              <w:marLeft w:val="0"/>
              <w:marRight w:val="0"/>
              <w:marTop w:val="0"/>
              <w:marBottom w:val="0"/>
              <w:divBdr>
                <w:top w:val="none" w:sz="0" w:space="0" w:color="auto"/>
                <w:left w:val="none" w:sz="0" w:space="0" w:color="auto"/>
                <w:bottom w:val="none" w:sz="0" w:space="0" w:color="auto"/>
                <w:right w:val="none" w:sz="0" w:space="0" w:color="auto"/>
              </w:divBdr>
            </w:div>
            <w:div w:id="403383083">
              <w:marLeft w:val="0"/>
              <w:marRight w:val="0"/>
              <w:marTop w:val="0"/>
              <w:marBottom w:val="0"/>
              <w:divBdr>
                <w:top w:val="none" w:sz="0" w:space="0" w:color="auto"/>
                <w:left w:val="none" w:sz="0" w:space="0" w:color="auto"/>
                <w:bottom w:val="none" w:sz="0" w:space="0" w:color="auto"/>
                <w:right w:val="none" w:sz="0" w:space="0" w:color="auto"/>
              </w:divBdr>
            </w:div>
            <w:div w:id="1062825296">
              <w:marLeft w:val="0"/>
              <w:marRight w:val="0"/>
              <w:marTop w:val="0"/>
              <w:marBottom w:val="0"/>
              <w:divBdr>
                <w:top w:val="none" w:sz="0" w:space="0" w:color="auto"/>
                <w:left w:val="none" w:sz="0" w:space="0" w:color="auto"/>
                <w:bottom w:val="none" w:sz="0" w:space="0" w:color="auto"/>
                <w:right w:val="none" w:sz="0" w:space="0" w:color="auto"/>
              </w:divBdr>
            </w:div>
            <w:div w:id="851651923">
              <w:marLeft w:val="0"/>
              <w:marRight w:val="0"/>
              <w:marTop w:val="0"/>
              <w:marBottom w:val="0"/>
              <w:divBdr>
                <w:top w:val="none" w:sz="0" w:space="0" w:color="auto"/>
                <w:left w:val="none" w:sz="0" w:space="0" w:color="auto"/>
                <w:bottom w:val="none" w:sz="0" w:space="0" w:color="auto"/>
                <w:right w:val="none" w:sz="0" w:space="0" w:color="auto"/>
              </w:divBdr>
            </w:div>
            <w:div w:id="1510170424">
              <w:marLeft w:val="0"/>
              <w:marRight w:val="0"/>
              <w:marTop w:val="0"/>
              <w:marBottom w:val="0"/>
              <w:divBdr>
                <w:top w:val="none" w:sz="0" w:space="0" w:color="auto"/>
                <w:left w:val="none" w:sz="0" w:space="0" w:color="auto"/>
                <w:bottom w:val="none" w:sz="0" w:space="0" w:color="auto"/>
                <w:right w:val="none" w:sz="0" w:space="0" w:color="auto"/>
              </w:divBdr>
            </w:div>
            <w:div w:id="33708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2734">
      <w:bodyDiv w:val="1"/>
      <w:marLeft w:val="0"/>
      <w:marRight w:val="0"/>
      <w:marTop w:val="0"/>
      <w:marBottom w:val="0"/>
      <w:divBdr>
        <w:top w:val="none" w:sz="0" w:space="0" w:color="auto"/>
        <w:left w:val="none" w:sz="0" w:space="0" w:color="auto"/>
        <w:bottom w:val="none" w:sz="0" w:space="0" w:color="auto"/>
        <w:right w:val="none" w:sz="0" w:space="0" w:color="auto"/>
      </w:divBdr>
      <w:divsChild>
        <w:div w:id="1053575607">
          <w:marLeft w:val="0"/>
          <w:marRight w:val="0"/>
          <w:marTop w:val="0"/>
          <w:marBottom w:val="0"/>
          <w:divBdr>
            <w:top w:val="none" w:sz="0" w:space="0" w:color="auto"/>
            <w:left w:val="none" w:sz="0" w:space="0" w:color="auto"/>
            <w:bottom w:val="none" w:sz="0" w:space="0" w:color="auto"/>
            <w:right w:val="none" w:sz="0" w:space="0" w:color="auto"/>
          </w:divBdr>
          <w:divsChild>
            <w:div w:id="152597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52188">
      <w:bodyDiv w:val="1"/>
      <w:marLeft w:val="0"/>
      <w:marRight w:val="0"/>
      <w:marTop w:val="0"/>
      <w:marBottom w:val="0"/>
      <w:divBdr>
        <w:top w:val="none" w:sz="0" w:space="0" w:color="auto"/>
        <w:left w:val="none" w:sz="0" w:space="0" w:color="auto"/>
        <w:bottom w:val="none" w:sz="0" w:space="0" w:color="auto"/>
        <w:right w:val="none" w:sz="0" w:space="0" w:color="auto"/>
      </w:divBdr>
    </w:div>
    <w:div w:id="198050085">
      <w:bodyDiv w:val="1"/>
      <w:marLeft w:val="0"/>
      <w:marRight w:val="0"/>
      <w:marTop w:val="0"/>
      <w:marBottom w:val="0"/>
      <w:divBdr>
        <w:top w:val="none" w:sz="0" w:space="0" w:color="auto"/>
        <w:left w:val="none" w:sz="0" w:space="0" w:color="auto"/>
        <w:bottom w:val="none" w:sz="0" w:space="0" w:color="auto"/>
        <w:right w:val="none" w:sz="0" w:space="0" w:color="auto"/>
      </w:divBdr>
      <w:divsChild>
        <w:div w:id="1735154818">
          <w:marLeft w:val="0"/>
          <w:marRight w:val="0"/>
          <w:marTop w:val="0"/>
          <w:marBottom w:val="0"/>
          <w:divBdr>
            <w:top w:val="none" w:sz="0" w:space="0" w:color="auto"/>
            <w:left w:val="none" w:sz="0" w:space="0" w:color="auto"/>
            <w:bottom w:val="none" w:sz="0" w:space="0" w:color="auto"/>
            <w:right w:val="none" w:sz="0" w:space="0" w:color="auto"/>
          </w:divBdr>
          <w:divsChild>
            <w:div w:id="1114052921">
              <w:marLeft w:val="0"/>
              <w:marRight w:val="0"/>
              <w:marTop w:val="0"/>
              <w:marBottom w:val="0"/>
              <w:divBdr>
                <w:top w:val="none" w:sz="0" w:space="0" w:color="auto"/>
                <w:left w:val="none" w:sz="0" w:space="0" w:color="auto"/>
                <w:bottom w:val="none" w:sz="0" w:space="0" w:color="auto"/>
                <w:right w:val="none" w:sz="0" w:space="0" w:color="auto"/>
              </w:divBdr>
            </w:div>
            <w:div w:id="710376025">
              <w:marLeft w:val="0"/>
              <w:marRight w:val="0"/>
              <w:marTop w:val="0"/>
              <w:marBottom w:val="0"/>
              <w:divBdr>
                <w:top w:val="none" w:sz="0" w:space="0" w:color="auto"/>
                <w:left w:val="none" w:sz="0" w:space="0" w:color="auto"/>
                <w:bottom w:val="none" w:sz="0" w:space="0" w:color="auto"/>
                <w:right w:val="none" w:sz="0" w:space="0" w:color="auto"/>
              </w:divBdr>
            </w:div>
            <w:div w:id="1507089119">
              <w:marLeft w:val="0"/>
              <w:marRight w:val="0"/>
              <w:marTop w:val="0"/>
              <w:marBottom w:val="0"/>
              <w:divBdr>
                <w:top w:val="none" w:sz="0" w:space="0" w:color="auto"/>
                <w:left w:val="none" w:sz="0" w:space="0" w:color="auto"/>
                <w:bottom w:val="none" w:sz="0" w:space="0" w:color="auto"/>
                <w:right w:val="none" w:sz="0" w:space="0" w:color="auto"/>
              </w:divBdr>
            </w:div>
            <w:div w:id="1322273019">
              <w:marLeft w:val="0"/>
              <w:marRight w:val="0"/>
              <w:marTop w:val="0"/>
              <w:marBottom w:val="0"/>
              <w:divBdr>
                <w:top w:val="none" w:sz="0" w:space="0" w:color="auto"/>
                <w:left w:val="none" w:sz="0" w:space="0" w:color="auto"/>
                <w:bottom w:val="none" w:sz="0" w:space="0" w:color="auto"/>
                <w:right w:val="none" w:sz="0" w:space="0" w:color="auto"/>
              </w:divBdr>
            </w:div>
            <w:div w:id="1482581768">
              <w:marLeft w:val="0"/>
              <w:marRight w:val="0"/>
              <w:marTop w:val="0"/>
              <w:marBottom w:val="0"/>
              <w:divBdr>
                <w:top w:val="none" w:sz="0" w:space="0" w:color="auto"/>
                <w:left w:val="none" w:sz="0" w:space="0" w:color="auto"/>
                <w:bottom w:val="none" w:sz="0" w:space="0" w:color="auto"/>
                <w:right w:val="none" w:sz="0" w:space="0" w:color="auto"/>
              </w:divBdr>
            </w:div>
            <w:div w:id="102671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5041">
      <w:bodyDiv w:val="1"/>
      <w:marLeft w:val="0"/>
      <w:marRight w:val="0"/>
      <w:marTop w:val="0"/>
      <w:marBottom w:val="0"/>
      <w:divBdr>
        <w:top w:val="none" w:sz="0" w:space="0" w:color="auto"/>
        <w:left w:val="none" w:sz="0" w:space="0" w:color="auto"/>
        <w:bottom w:val="none" w:sz="0" w:space="0" w:color="auto"/>
        <w:right w:val="none" w:sz="0" w:space="0" w:color="auto"/>
      </w:divBdr>
      <w:divsChild>
        <w:div w:id="2130198813">
          <w:marLeft w:val="0"/>
          <w:marRight w:val="0"/>
          <w:marTop w:val="0"/>
          <w:marBottom w:val="0"/>
          <w:divBdr>
            <w:top w:val="none" w:sz="0" w:space="0" w:color="auto"/>
            <w:left w:val="none" w:sz="0" w:space="0" w:color="auto"/>
            <w:bottom w:val="none" w:sz="0" w:space="0" w:color="auto"/>
            <w:right w:val="none" w:sz="0" w:space="0" w:color="auto"/>
          </w:divBdr>
          <w:divsChild>
            <w:div w:id="1703243722">
              <w:marLeft w:val="0"/>
              <w:marRight w:val="0"/>
              <w:marTop w:val="0"/>
              <w:marBottom w:val="0"/>
              <w:divBdr>
                <w:top w:val="none" w:sz="0" w:space="0" w:color="auto"/>
                <w:left w:val="none" w:sz="0" w:space="0" w:color="auto"/>
                <w:bottom w:val="none" w:sz="0" w:space="0" w:color="auto"/>
                <w:right w:val="none" w:sz="0" w:space="0" w:color="auto"/>
              </w:divBdr>
            </w:div>
            <w:div w:id="974992535">
              <w:marLeft w:val="0"/>
              <w:marRight w:val="0"/>
              <w:marTop w:val="0"/>
              <w:marBottom w:val="0"/>
              <w:divBdr>
                <w:top w:val="none" w:sz="0" w:space="0" w:color="auto"/>
                <w:left w:val="none" w:sz="0" w:space="0" w:color="auto"/>
                <w:bottom w:val="none" w:sz="0" w:space="0" w:color="auto"/>
                <w:right w:val="none" w:sz="0" w:space="0" w:color="auto"/>
              </w:divBdr>
            </w:div>
            <w:div w:id="404299295">
              <w:marLeft w:val="0"/>
              <w:marRight w:val="0"/>
              <w:marTop w:val="0"/>
              <w:marBottom w:val="0"/>
              <w:divBdr>
                <w:top w:val="none" w:sz="0" w:space="0" w:color="auto"/>
                <w:left w:val="none" w:sz="0" w:space="0" w:color="auto"/>
                <w:bottom w:val="none" w:sz="0" w:space="0" w:color="auto"/>
                <w:right w:val="none" w:sz="0" w:space="0" w:color="auto"/>
              </w:divBdr>
            </w:div>
            <w:div w:id="779883215">
              <w:marLeft w:val="0"/>
              <w:marRight w:val="0"/>
              <w:marTop w:val="0"/>
              <w:marBottom w:val="0"/>
              <w:divBdr>
                <w:top w:val="none" w:sz="0" w:space="0" w:color="auto"/>
                <w:left w:val="none" w:sz="0" w:space="0" w:color="auto"/>
                <w:bottom w:val="none" w:sz="0" w:space="0" w:color="auto"/>
                <w:right w:val="none" w:sz="0" w:space="0" w:color="auto"/>
              </w:divBdr>
            </w:div>
            <w:div w:id="351107428">
              <w:marLeft w:val="0"/>
              <w:marRight w:val="0"/>
              <w:marTop w:val="0"/>
              <w:marBottom w:val="0"/>
              <w:divBdr>
                <w:top w:val="none" w:sz="0" w:space="0" w:color="auto"/>
                <w:left w:val="none" w:sz="0" w:space="0" w:color="auto"/>
                <w:bottom w:val="none" w:sz="0" w:space="0" w:color="auto"/>
                <w:right w:val="none" w:sz="0" w:space="0" w:color="auto"/>
              </w:divBdr>
            </w:div>
            <w:div w:id="333536906">
              <w:marLeft w:val="0"/>
              <w:marRight w:val="0"/>
              <w:marTop w:val="0"/>
              <w:marBottom w:val="0"/>
              <w:divBdr>
                <w:top w:val="none" w:sz="0" w:space="0" w:color="auto"/>
                <w:left w:val="none" w:sz="0" w:space="0" w:color="auto"/>
                <w:bottom w:val="none" w:sz="0" w:space="0" w:color="auto"/>
                <w:right w:val="none" w:sz="0" w:space="0" w:color="auto"/>
              </w:divBdr>
            </w:div>
            <w:div w:id="1977293229">
              <w:marLeft w:val="0"/>
              <w:marRight w:val="0"/>
              <w:marTop w:val="0"/>
              <w:marBottom w:val="0"/>
              <w:divBdr>
                <w:top w:val="none" w:sz="0" w:space="0" w:color="auto"/>
                <w:left w:val="none" w:sz="0" w:space="0" w:color="auto"/>
                <w:bottom w:val="none" w:sz="0" w:space="0" w:color="auto"/>
                <w:right w:val="none" w:sz="0" w:space="0" w:color="auto"/>
              </w:divBdr>
            </w:div>
            <w:div w:id="5599896">
              <w:marLeft w:val="0"/>
              <w:marRight w:val="0"/>
              <w:marTop w:val="0"/>
              <w:marBottom w:val="0"/>
              <w:divBdr>
                <w:top w:val="none" w:sz="0" w:space="0" w:color="auto"/>
                <w:left w:val="none" w:sz="0" w:space="0" w:color="auto"/>
                <w:bottom w:val="none" w:sz="0" w:space="0" w:color="auto"/>
                <w:right w:val="none" w:sz="0" w:space="0" w:color="auto"/>
              </w:divBdr>
            </w:div>
            <w:div w:id="183745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05813">
      <w:bodyDiv w:val="1"/>
      <w:marLeft w:val="0"/>
      <w:marRight w:val="0"/>
      <w:marTop w:val="0"/>
      <w:marBottom w:val="0"/>
      <w:divBdr>
        <w:top w:val="none" w:sz="0" w:space="0" w:color="auto"/>
        <w:left w:val="none" w:sz="0" w:space="0" w:color="auto"/>
        <w:bottom w:val="none" w:sz="0" w:space="0" w:color="auto"/>
        <w:right w:val="none" w:sz="0" w:space="0" w:color="auto"/>
      </w:divBdr>
      <w:divsChild>
        <w:div w:id="1266500550">
          <w:marLeft w:val="0"/>
          <w:marRight w:val="0"/>
          <w:marTop w:val="0"/>
          <w:marBottom w:val="0"/>
          <w:divBdr>
            <w:top w:val="none" w:sz="0" w:space="0" w:color="auto"/>
            <w:left w:val="none" w:sz="0" w:space="0" w:color="auto"/>
            <w:bottom w:val="none" w:sz="0" w:space="0" w:color="auto"/>
            <w:right w:val="none" w:sz="0" w:space="0" w:color="auto"/>
          </w:divBdr>
          <w:divsChild>
            <w:div w:id="6299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4590">
      <w:bodyDiv w:val="1"/>
      <w:marLeft w:val="0"/>
      <w:marRight w:val="0"/>
      <w:marTop w:val="0"/>
      <w:marBottom w:val="0"/>
      <w:divBdr>
        <w:top w:val="none" w:sz="0" w:space="0" w:color="auto"/>
        <w:left w:val="none" w:sz="0" w:space="0" w:color="auto"/>
        <w:bottom w:val="none" w:sz="0" w:space="0" w:color="auto"/>
        <w:right w:val="none" w:sz="0" w:space="0" w:color="auto"/>
      </w:divBdr>
      <w:divsChild>
        <w:div w:id="1875538809">
          <w:marLeft w:val="0"/>
          <w:marRight w:val="0"/>
          <w:marTop w:val="0"/>
          <w:marBottom w:val="0"/>
          <w:divBdr>
            <w:top w:val="none" w:sz="0" w:space="0" w:color="auto"/>
            <w:left w:val="none" w:sz="0" w:space="0" w:color="auto"/>
            <w:bottom w:val="none" w:sz="0" w:space="0" w:color="auto"/>
            <w:right w:val="none" w:sz="0" w:space="0" w:color="auto"/>
          </w:divBdr>
          <w:divsChild>
            <w:div w:id="1270940036">
              <w:marLeft w:val="0"/>
              <w:marRight w:val="0"/>
              <w:marTop w:val="0"/>
              <w:marBottom w:val="0"/>
              <w:divBdr>
                <w:top w:val="none" w:sz="0" w:space="0" w:color="auto"/>
                <w:left w:val="none" w:sz="0" w:space="0" w:color="auto"/>
                <w:bottom w:val="none" w:sz="0" w:space="0" w:color="auto"/>
                <w:right w:val="none" w:sz="0" w:space="0" w:color="auto"/>
              </w:divBdr>
            </w:div>
            <w:div w:id="1041520394">
              <w:marLeft w:val="0"/>
              <w:marRight w:val="0"/>
              <w:marTop w:val="0"/>
              <w:marBottom w:val="0"/>
              <w:divBdr>
                <w:top w:val="none" w:sz="0" w:space="0" w:color="auto"/>
                <w:left w:val="none" w:sz="0" w:space="0" w:color="auto"/>
                <w:bottom w:val="none" w:sz="0" w:space="0" w:color="auto"/>
                <w:right w:val="none" w:sz="0" w:space="0" w:color="auto"/>
              </w:divBdr>
            </w:div>
            <w:div w:id="1023900448">
              <w:marLeft w:val="0"/>
              <w:marRight w:val="0"/>
              <w:marTop w:val="0"/>
              <w:marBottom w:val="0"/>
              <w:divBdr>
                <w:top w:val="none" w:sz="0" w:space="0" w:color="auto"/>
                <w:left w:val="none" w:sz="0" w:space="0" w:color="auto"/>
                <w:bottom w:val="none" w:sz="0" w:space="0" w:color="auto"/>
                <w:right w:val="none" w:sz="0" w:space="0" w:color="auto"/>
              </w:divBdr>
            </w:div>
            <w:div w:id="735736523">
              <w:marLeft w:val="0"/>
              <w:marRight w:val="0"/>
              <w:marTop w:val="0"/>
              <w:marBottom w:val="0"/>
              <w:divBdr>
                <w:top w:val="none" w:sz="0" w:space="0" w:color="auto"/>
                <w:left w:val="none" w:sz="0" w:space="0" w:color="auto"/>
                <w:bottom w:val="none" w:sz="0" w:space="0" w:color="auto"/>
                <w:right w:val="none" w:sz="0" w:space="0" w:color="auto"/>
              </w:divBdr>
            </w:div>
            <w:div w:id="1910537971">
              <w:marLeft w:val="0"/>
              <w:marRight w:val="0"/>
              <w:marTop w:val="0"/>
              <w:marBottom w:val="0"/>
              <w:divBdr>
                <w:top w:val="none" w:sz="0" w:space="0" w:color="auto"/>
                <w:left w:val="none" w:sz="0" w:space="0" w:color="auto"/>
                <w:bottom w:val="none" w:sz="0" w:space="0" w:color="auto"/>
                <w:right w:val="none" w:sz="0" w:space="0" w:color="auto"/>
              </w:divBdr>
            </w:div>
            <w:div w:id="1737244025">
              <w:marLeft w:val="0"/>
              <w:marRight w:val="0"/>
              <w:marTop w:val="0"/>
              <w:marBottom w:val="0"/>
              <w:divBdr>
                <w:top w:val="none" w:sz="0" w:space="0" w:color="auto"/>
                <w:left w:val="none" w:sz="0" w:space="0" w:color="auto"/>
                <w:bottom w:val="none" w:sz="0" w:space="0" w:color="auto"/>
                <w:right w:val="none" w:sz="0" w:space="0" w:color="auto"/>
              </w:divBdr>
            </w:div>
            <w:div w:id="1903254241">
              <w:marLeft w:val="0"/>
              <w:marRight w:val="0"/>
              <w:marTop w:val="0"/>
              <w:marBottom w:val="0"/>
              <w:divBdr>
                <w:top w:val="none" w:sz="0" w:space="0" w:color="auto"/>
                <w:left w:val="none" w:sz="0" w:space="0" w:color="auto"/>
                <w:bottom w:val="none" w:sz="0" w:space="0" w:color="auto"/>
                <w:right w:val="none" w:sz="0" w:space="0" w:color="auto"/>
              </w:divBdr>
            </w:div>
            <w:div w:id="530922216">
              <w:marLeft w:val="0"/>
              <w:marRight w:val="0"/>
              <w:marTop w:val="0"/>
              <w:marBottom w:val="0"/>
              <w:divBdr>
                <w:top w:val="none" w:sz="0" w:space="0" w:color="auto"/>
                <w:left w:val="none" w:sz="0" w:space="0" w:color="auto"/>
                <w:bottom w:val="none" w:sz="0" w:space="0" w:color="auto"/>
                <w:right w:val="none" w:sz="0" w:space="0" w:color="auto"/>
              </w:divBdr>
            </w:div>
            <w:div w:id="1627420118">
              <w:marLeft w:val="0"/>
              <w:marRight w:val="0"/>
              <w:marTop w:val="0"/>
              <w:marBottom w:val="0"/>
              <w:divBdr>
                <w:top w:val="none" w:sz="0" w:space="0" w:color="auto"/>
                <w:left w:val="none" w:sz="0" w:space="0" w:color="auto"/>
                <w:bottom w:val="none" w:sz="0" w:space="0" w:color="auto"/>
                <w:right w:val="none" w:sz="0" w:space="0" w:color="auto"/>
              </w:divBdr>
            </w:div>
            <w:div w:id="87072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96486">
      <w:bodyDiv w:val="1"/>
      <w:marLeft w:val="0"/>
      <w:marRight w:val="0"/>
      <w:marTop w:val="0"/>
      <w:marBottom w:val="0"/>
      <w:divBdr>
        <w:top w:val="none" w:sz="0" w:space="0" w:color="auto"/>
        <w:left w:val="none" w:sz="0" w:space="0" w:color="auto"/>
        <w:bottom w:val="none" w:sz="0" w:space="0" w:color="auto"/>
        <w:right w:val="none" w:sz="0" w:space="0" w:color="auto"/>
      </w:divBdr>
      <w:divsChild>
        <w:div w:id="622544001">
          <w:marLeft w:val="0"/>
          <w:marRight w:val="0"/>
          <w:marTop w:val="0"/>
          <w:marBottom w:val="0"/>
          <w:divBdr>
            <w:top w:val="none" w:sz="0" w:space="0" w:color="auto"/>
            <w:left w:val="none" w:sz="0" w:space="0" w:color="auto"/>
            <w:bottom w:val="none" w:sz="0" w:space="0" w:color="auto"/>
            <w:right w:val="none" w:sz="0" w:space="0" w:color="auto"/>
          </w:divBdr>
          <w:divsChild>
            <w:div w:id="40969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766737">
      <w:bodyDiv w:val="1"/>
      <w:marLeft w:val="0"/>
      <w:marRight w:val="0"/>
      <w:marTop w:val="0"/>
      <w:marBottom w:val="0"/>
      <w:divBdr>
        <w:top w:val="none" w:sz="0" w:space="0" w:color="auto"/>
        <w:left w:val="none" w:sz="0" w:space="0" w:color="auto"/>
        <w:bottom w:val="none" w:sz="0" w:space="0" w:color="auto"/>
        <w:right w:val="none" w:sz="0" w:space="0" w:color="auto"/>
      </w:divBdr>
      <w:divsChild>
        <w:div w:id="891890525">
          <w:marLeft w:val="0"/>
          <w:marRight w:val="0"/>
          <w:marTop w:val="0"/>
          <w:marBottom w:val="0"/>
          <w:divBdr>
            <w:top w:val="none" w:sz="0" w:space="0" w:color="auto"/>
            <w:left w:val="none" w:sz="0" w:space="0" w:color="auto"/>
            <w:bottom w:val="none" w:sz="0" w:space="0" w:color="auto"/>
            <w:right w:val="none" w:sz="0" w:space="0" w:color="auto"/>
          </w:divBdr>
          <w:divsChild>
            <w:div w:id="187014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538492">
      <w:bodyDiv w:val="1"/>
      <w:marLeft w:val="0"/>
      <w:marRight w:val="0"/>
      <w:marTop w:val="0"/>
      <w:marBottom w:val="0"/>
      <w:divBdr>
        <w:top w:val="none" w:sz="0" w:space="0" w:color="auto"/>
        <w:left w:val="none" w:sz="0" w:space="0" w:color="auto"/>
        <w:bottom w:val="none" w:sz="0" w:space="0" w:color="auto"/>
        <w:right w:val="none" w:sz="0" w:space="0" w:color="auto"/>
      </w:divBdr>
    </w:div>
    <w:div w:id="359934353">
      <w:bodyDiv w:val="1"/>
      <w:marLeft w:val="0"/>
      <w:marRight w:val="0"/>
      <w:marTop w:val="0"/>
      <w:marBottom w:val="0"/>
      <w:divBdr>
        <w:top w:val="none" w:sz="0" w:space="0" w:color="auto"/>
        <w:left w:val="none" w:sz="0" w:space="0" w:color="auto"/>
        <w:bottom w:val="none" w:sz="0" w:space="0" w:color="auto"/>
        <w:right w:val="none" w:sz="0" w:space="0" w:color="auto"/>
      </w:divBdr>
    </w:div>
    <w:div w:id="360861170">
      <w:bodyDiv w:val="1"/>
      <w:marLeft w:val="0"/>
      <w:marRight w:val="0"/>
      <w:marTop w:val="0"/>
      <w:marBottom w:val="0"/>
      <w:divBdr>
        <w:top w:val="none" w:sz="0" w:space="0" w:color="auto"/>
        <w:left w:val="none" w:sz="0" w:space="0" w:color="auto"/>
        <w:bottom w:val="none" w:sz="0" w:space="0" w:color="auto"/>
        <w:right w:val="none" w:sz="0" w:space="0" w:color="auto"/>
      </w:divBdr>
      <w:divsChild>
        <w:div w:id="1667782009">
          <w:marLeft w:val="0"/>
          <w:marRight w:val="0"/>
          <w:marTop w:val="0"/>
          <w:marBottom w:val="0"/>
          <w:divBdr>
            <w:top w:val="none" w:sz="0" w:space="0" w:color="auto"/>
            <w:left w:val="none" w:sz="0" w:space="0" w:color="auto"/>
            <w:bottom w:val="none" w:sz="0" w:space="0" w:color="auto"/>
            <w:right w:val="none" w:sz="0" w:space="0" w:color="auto"/>
          </w:divBdr>
          <w:divsChild>
            <w:div w:id="1463110309">
              <w:marLeft w:val="0"/>
              <w:marRight w:val="0"/>
              <w:marTop w:val="0"/>
              <w:marBottom w:val="0"/>
              <w:divBdr>
                <w:top w:val="none" w:sz="0" w:space="0" w:color="auto"/>
                <w:left w:val="none" w:sz="0" w:space="0" w:color="auto"/>
                <w:bottom w:val="none" w:sz="0" w:space="0" w:color="auto"/>
                <w:right w:val="none" w:sz="0" w:space="0" w:color="auto"/>
              </w:divBdr>
            </w:div>
            <w:div w:id="906036214">
              <w:marLeft w:val="0"/>
              <w:marRight w:val="0"/>
              <w:marTop w:val="0"/>
              <w:marBottom w:val="0"/>
              <w:divBdr>
                <w:top w:val="none" w:sz="0" w:space="0" w:color="auto"/>
                <w:left w:val="none" w:sz="0" w:space="0" w:color="auto"/>
                <w:bottom w:val="none" w:sz="0" w:space="0" w:color="auto"/>
                <w:right w:val="none" w:sz="0" w:space="0" w:color="auto"/>
              </w:divBdr>
            </w:div>
            <w:div w:id="1856118009">
              <w:marLeft w:val="0"/>
              <w:marRight w:val="0"/>
              <w:marTop w:val="0"/>
              <w:marBottom w:val="0"/>
              <w:divBdr>
                <w:top w:val="none" w:sz="0" w:space="0" w:color="auto"/>
                <w:left w:val="none" w:sz="0" w:space="0" w:color="auto"/>
                <w:bottom w:val="none" w:sz="0" w:space="0" w:color="auto"/>
                <w:right w:val="none" w:sz="0" w:space="0" w:color="auto"/>
              </w:divBdr>
            </w:div>
            <w:div w:id="416288049">
              <w:marLeft w:val="0"/>
              <w:marRight w:val="0"/>
              <w:marTop w:val="0"/>
              <w:marBottom w:val="0"/>
              <w:divBdr>
                <w:top w:val="none" w:sz="0" w:space="0" w:color="auto"/>
                <w:left w:val="none" w:sz="0" w:space="0" w:color="auto"/>
                <w:bottom w:val="none" w:sz="0" w:space="0" w:color="auto"/>
                <w:right w:val="none" w:sz="0" w:space="0" w:color="auto"/>
              </w:divBdr>
            </w:div>
            <w:div w:id="39755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66258">
      <w:bodyDiv w:val="1"/>
      <w:marLeft w:val="0"/>
      <w:marRight w:val="0"/>
      <w:marTop w:val="0"/>
      <w:marBottom w:val="0"/>
      <w:divBdr>
        <w:top w:val="none" w:sz="0" w:space="0" w:color="auto"/>
        <w:left w:val="none" w:sz="0" w:space="0" w:color="auto"/>
        <w:bottom w:val="none" w:sz="0" w:space="0" w:color="auto"/>
        <w:right w:val="none" w:sz="0" w:space="0" w:color="auto"/>
      </w:divBdr>
      <w:divsChild>
        <w:div w:id="1263955900">
          <w:marLeft w:val="0"/>
          <w:marRight w:val="0"/>
          <w:marTop w:val="0"/>
          <w:marBottom w:val="0"/>
          <w:divBdr>
            <w:top w:val="none" w:sz="0" w:space="0" w:color="auto"/>
            <w:left w:val="none" w:sz="0" w:space="0" w:color="auto"/>
            <w:bottom w:val="none" w:sz="0" w:space="0" w:color="auto"/>
            <w:right w:val="none" w:sz="0" w:space="0" w:color="auto"/>
          </w:divBdr>
          <w:divsChild>
            <w:div w:id="153827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8399">
      <w:bodyDiv w:val="1"/>
      <w:marLeft w:val="0"/>
      <w:marRight w:val="0"/>
      <w:marTop w:val="0"/>
      <w:marBottom w:val="0"/>
      <w:divBdr>
        <w:top w:val="none" w:sz="0" w:space="0" w:color="auto"/>
        <w:left w:val="none" w:sz="0" w:space="0" w:color="auto"/>
        <w:bottom w:val="none" w:sz="0" w:space="0" w:color="auto"/>
        <w:right w:val="none" w:sz="0" w:space="0" w:color="auto"/>
      </w:divBdr>
      <w:divsChild>
        <w:div w:id="778112078">
          <w:marLeft w:val="0"/>
          <w:marRight w:val="0"/>
          <w:marTop w:val="0"/>
          <w:marBottom w:val="0"/>
          <w:divBdr>
            <w:top w:val="none" w:sz="0" w:space="0" w:color="auto"/>
            <w:left w:val="none" w:sz="0" w:space="0" w:color="auto"/>
            <w:bottom w:val="none" w:sz="0" w:space="0" w:color="auto"/>
            <w:right w:val="none" w:sz="0" w:space="0" w:color="auto"/>
          </w:divBdr>
          <w:divsChild>
            <w:div w:id="572661738">
              <w:marLeft w:val="0"/>
              <w:marRight w:val="0"/>
              <w:marTop w:val="0"/>
              <w:marBottom w:val="0"/>
              <w:divBdr>
                <w:top w:val="none" w:sz="0" w:space="0" w:color="auto"/>
                <w:left w:val="none" w:sz="0" w:space="0" w:color="auto"/>
                <w:bottom w:val="none" w:sz="0" w:space="0" w:color="auto"/>
                <w:right w:val="none" w:sz="0" w:space="0" w:color="auto"/>
              </w:divBdr>
            </w:div>
            <w:div w:id="1424376730">
              <w:marLeft w:val="0"/>
              <w:marRight w:val="0"/>
              <w:marTop w:val="0"/>
              <w:marBottom w:val="0"/>
              <w:divBdr>
                <w:top w:val="none" w:sz="0" w:space="0" w:color="auto"/>
                <w:left w:val="none" w:sz="0" w:space="0" w:color="auto"/>
                <w:bottom w:val="none" w:sz="0" w:space="0" w:color="auto"/>
                <w:right w:val="none" w:sz="0" w:space="0" w:color="auto"/>
              </w:divBdr>
            </w:div>
            <w:div w:id="1977176024">
              <w:marLeft w:val="0"/>
              <w:marRight w:val="0"/>
              <w:marTop w:val="0"/>
              <w:marBottom w:val="0"/>
              <w:divBdr>
                <w:top w:val="none" w:sz="0" w:space="0" w:color="auto"/>
                <w:left w:val="none" w:sz="0" w:space="0" w:color="auto"/>
                <w:bottom w:val="none" w:sz="0" w:space="0" w:color="auto"/>
                <w:right w:val="none" w:sz="0" w:space="0" w:color="auto"/>
              </w:divBdr>
            </w:div>
            <w:div w:id="1078094962">
              <w:marLeft w:val="0"/>
              <w:marRight w:val="0"/>
              <w:marTop w:val="0"/>
              <w:marBottom w:val="0"/>
              <w:divBdr>
                <w:top w:val="none" w:sz="0" w:space="0" w:color="auto"/>
                <w:left w:val="none" w:sz="0" w:space="0" w:color="auto"/>
                <w:bottom w:val="none" w:sz="0" w:space="0" w:color="auto"/>
                <w:right w:val="none" w:sz="0" w:space="0" w:color="auto"/>
              </w:divBdr>
            </w:div>
            <w:div w:id="68117193">
              <w:marLeft w:val="0"/>
              <w:marRight w:val="0"/>
              <w:marTop w:val="0"/>
              <w:marBottom w:val="0"/>
              <w:divBdr>
                <w:top w:val="none" w:sz="0" w:space="0" w:color="auto"/>
                <w:left w:val="none" w:sz="0" w:space="0" w:color="auto"/>
                <w:bottom w:val="none" w:sz="0" w:space="0" w:color="auto"/>
                <w:right w:val="none" w:sz="0" w:space="0" w:color="auto"/>
              </w:divBdr>
            </w:div>
            <w:div w:id="137103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55876">
      <w:bodyDiv w:val="1"/>
      <w:marLeft w:val="0"/>
      <w:marRight w:val="0"/>
      <w:marTop w:val="0"/>
      <w:marBottom w:val="0"/>
      <w:divBdr>
        <w:top w:val="none" w:sz="0" w:space="0" w:color="auto"/>
        <w:left w:val="none" w:sz="0" w:space="0" w:color="auto"/>
        <w:bottom w:val="none" w:sz="0" w:space="0" w:color="auto"/>
        <w:right w:val="none" w:sz="0" w:space="0" w:color="auto"/>
      </w:divBdr>
      <w:divsChild>
        <w:div w:id="56171973">
          <w:marLeft w:val="0"/>
          <w:marRight w:val="0"/>
          <w:marTop w:val="0"/>
          <w:marBottom w:val="0"/>
          <w:divBdr>
            <w:top w:val="none" w:sz="0" w:space="0" w:color="auto"/>
            <w:left w:val="none" w:sz="0" w:space="0" w:color="auto"/>
            <w:bottom w:val="none" w:sz="0" w:space="0" w:color="auto"/>
            <w:right w:val="none" w:sz="0" w:space="0" w:color="auto"/>
          </w:divBdr>
          <w:divsChild>
            <w:div w:id="1851143601">
              <w:marLeft w:val="0"/>
              <w:marRight w:val="0"/>
              <w:marTop w:val="0"/>
              <w:marBottom w:val="0"/>
              <w:divBdr>
                <w:top w:val="none" w:sz="0" w:space="0" w:color="auto"/>
                <w:left w:val="none" w:sz="0" w:space="0" w:color="auto"/>
                <w:bottom w:val="none" w:sz="0" w:space="0" w:color="auto"/>
                <w:right w:val="none" w:sz="0" w:space="0" w:color="auto"/>
              </w:divBdr>
            </w:div>
            <w:div w:id="1317102424">
              <w:marLeft w:val="0"/>
              <w:marRight w:val="0"/>
              <w:marTop w:val="0"/>
              <w:marBottom w:val="0"/>
              <w:divBdr>
                <w:top w:val="none" w:sz="0" w:space="0" w:color="auto"/>
                <w:left w:val="none" w:sz="0" w:space="0" w:color="auto"/>
                <w:bottom w:val="none" w:sz="0" w:space="0" w:color="auto"/>
                <w:right w:val="none" w:sz="0" w:space="0" w:color="auto"/>
              </w:divBdr>
            </w:div>
            <w:div w:id="1153260025">
              <w:marLeft w:val="0"/>
              <w:marRight w:val="0"/>
              <w:marTop w:val="0"/>
              <w:marBottom w:val="0"/>
              <w:divBdr>
                <w:top w:val="none" w:sz="0" w:space="0" w:color="auto"/>
                <w:left w:val="none" w:sz="0" w:space="0" w:color="auto"/>
                <w:bottom w:val="none" w:sz="0" w:space="0" w:color="auto"/>
                <w:right w:val="none" w:sz="0" w:space="0" w:color="auto"/>
              </w:divBdr>
            </w:div>
            <w:div w:id="1428967270">
              <w:marLeft w:val="0"/>
              <w:marRight w:val="0"/>
              <w:marTop w:val="0"/>
              <w:marBottom w:val="0"/>
              <w:divBdr>
                <w:top w:val="none" w:sz="0" w:space="0" w:color="auto"/>
                <w:left w:val="none" w:sz="0" w:space="0" w:color="auto"/>
                <w:bottom w:val="none" w:sz="0" w:space="0" w:color="auto"/>
                <w:right w:val="none" w:sz="0" w:space="0" w:color="auto"/>
              </w:divBdr>
            </w:div>
            <w:div w:id="34055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33319">
      <w:bodyDiv w:val="1"/>
      <w:marLeft w:val="0"/>
      <w:marRight w:val="0"/>
      <w:marTop w:val="0"/>
      <w:marBottom w:val="0"/>
      <w:divBdr>
        <w:top w:val="none" w:sz="0" w:space="0" w:color="auto"/>
        <w:left w:val="none" w:sz="0" w:space="0" w:color="auto"/>
        <w:bottom w:val="none" w:sz="0" w:space="0" w:color="auto"/>
        <w:right w:val="none" w:sz="0" w:space="0" w:color="auto"/>
      </w:divBdr>
      <w:divsChild>
        <w:div w:id="368531599">
          <w:marLeft w:val="0"/>
          <w:marRight w:val="0"/>
          <w:marTop w:val="0"/>
          <w:marBottom w:val="0"/>
          <w:divBdr>
            <w:top w:val="none" w:sz="0" w:space="0" w:color="auto"/>
            <w:left w:val="none" w:sz="0" w:space="0" w:color="auto"/>
            <w:bottom w:val="none" w:sz="0" w:space="0" w:color="auto"/>
            <w:right w:val="none" w:sz="0" w:space="0" w:color="auto"/>
          </w:divBdr>
          <w:divsChild>
            <w:div w:id="143301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19206">
      <w:bodyDiv w:val="1"/>
      <w:marLeft w:val="0"/>
      <w:marRight w:val="0"/>
      <w:marTop w:val="0"/>
      <w:marBottom w:val="0"/>
      <w:divBdr>
        <w:top w:val="none" w:sz="0" w:space="0" w:color="auto"/>
        <w:left w:val="none" w:sz="0" w:space="0" w:color="auto"/>
        <w:bottom w:val="none" w:sz="0" w:space="0" w:color="auto"/>
        <w:right w:val="none" w:sz="0" w:space="0" w:color="auto"/>
      </w:divBdr>
    </w:div>
    <w:div w:id="390272057">
      <w:bodyDiv w:val="1"/>
      <w:marLeft w:val="0"/>
      <w:marRight w:val="0"/>
      <w:marTop w:val="0"/>
      <w:marBottom w:val="0"/>
      <w:divBdr>
        <w:top w:val="none" w:sz="0" w:space="0" w:color="auto"/>
        <w:left w:val="none" w:sz="0" w:space="0" w:color="auto"/>
        <w:bottom w:val="none" w:sz="0" w:space="0" w:color="auto"/>
        <w:right w:val="none" w:sz="0" w:space="0" w:color="auto"/>
      </w:divBdr>
      <w:divsChild>
        <w:div w:id="1489324548">
          <w:marLeft w:val="0"/>
          <w:marRight w:val="0"/>
          <w:marTop w:val="0"/>
          <w:marBottom w:val="0"/>
          <w:divBdr>
            <w:top w:val="none" w:sz="0" w:space="0" w:color="auto"/>
            <w:left w:val="none" w:sz="0" w:space="0" w:color="auto"/>
            <w:bottom w:val="none" w:sz="0" w:space="0" w:color="auto"/>
            <w:right w:val="none" w:sz="0" w:space="0" w:color="auto"/>
          </w:divBdr>
          <w:divsChild>
            <w:div w:id="112886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9585">
      <w:bodyDiv w:val="1"/>
      <w:marLeft w:val="0"/>
      <w:marRight w:val="0"/>
      <w:marTop w:val="0"/>
      <w:marBottom w:val="0"/>
      <w:divBdr>
        <w:top w:val="none" w:sz="0" w:space="0" w:color="auto"/>
        <w:left w:val="none" w:sz="0" w:space="0" w:color="auto"/>
        <w:bottom w:val="none" w:sz="0" w:space="0" w:color="auto"/>
        <w:right w:val="none" w:sz="0" w:space="0" w:color="auto"/>
      </w:divBdr>
      <w:divsChild>
        <w:div w:id="1203785497">
          <w:marLeft w:val="0"/>
          <w:marRight w:val="0"/>
          <w:marTop w:val="0"/>
          <w:marBottom w:val="0"/>
          <w:divBdr>
            <w:top w:val="none" w:sz="0" w:space="0" w:color="auto"/>
            <w:left w:val="none" w:sz="0" w:space="0" w:color="auto"/>
            <w:bottom w:val="none" w:sz="0" w:space="0" w:color="auto"/>
            <w:right w:val="none" w:sz="0" w:space="0" w:color="auto"/>
          </w:divBdr>
          <w:divsChild>
            <w:div w:id="1612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40485">
      <w:bodyDiv w:val="1"/>
      <w:marLeft w:val="0"/>
      <w:marRight w:val="0"/>
      <w:marTop w:val="0"/>
      <w:marBottom w:val="0"/>
      <w:divBdr>
        <w:top w:val="none" w:sz="0" w:space="0" w:color="auto"/>
        <w:left w:val="none" w:sz="0" w:space="0" w:color="auto"/>
        <w:bottom w:val="none" w:sz="0" w:space="0" w:color="auto"/>
        <w:right w:val="none" w:sz="0" w:space="0" w:color="auto"/>
      </w:divBdr>
      <w:divsChild>
        <w:div w:id="249627442">
          <w:marLeft w:val="0"/>
          <w:marRight w:val="0"/>
          <w:marTop w:val="0"/>
          <w:marBottom w:val="0"/>
          <w:divBdr>
            <w:top w:val="none" w:sz="0" w:space="0" w:color="auto"/>
            <w:left w:val="none" w:sz="0" w:space="0" w:color="auto"/>
            <w:bottom w:val="none" w:sz="0" w:space="0" w:color="auto"/>
            <w:right w:val="none" w:sz="0" w:space="0" w:color="auto"/>
          </w:divBdr>
          <w:divsChild>
            <w:div w:id="17118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51898">
      <w:bodyDiv w:val="1"/>
      <w:marLeft w:val="0"/>
      <w:marRight w:val="0"/>
      <w:marTop w:val="0"/>
      <w:marBottom w:val="0"/>
      <w:divBdr>
        <w:top w:val="none" w:sz="0" w:space="0" w:color="auto"/>
        <w:left w:val="none" w:sz="0" w:space="0" w:color="auto"/>
        <w:bottom w:val="none" w:sz="0" w:space="0" w:color="auto"/>
        <w:right w:val="none" w:sz="0" w:space="0" w:color="auto"/>
      </w:divBdr>
      <w:divsChild>
        <w:div w:id="1881166174">
          <w:marLeft w:val="0"/>
          <w:marRight w:val="0"/>
          <w:marTop w:val="0"/>
          <w:marBottom w:val="0"/>
          <w:divBdr>
            <w:top w:val="none" w:sz="0" w:space="0" w:color="auto"/>
            <w:left w:val="none" w:sz="0" w:space="0" w:color="auto"/>
            <w:bottom w:val="none" w:sz="0" w:space="0" w:color="auto"/>
            <w:right w:val="none" w:sz="0" w:space="0" w:color="auto"/>
          </w:divBdr>
          <w:divsChild>
            <w:div w:id="126943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09521">
      <w:bodyDiv w:val="1"/>
      <w:marLeft w:val="0"/>
      <w:marRight w:val="0"/>
      <w:marTop w:val="0"/>
      <w:marBottom w:val="0"/>
      <w:divBdr>
        <w:top w:val="none" w:sz="0" w:space="0" w:color="auto"/>
        <w:left w:val="none" w:sz="0" w:space="0" w:color="auto"/>
        <w:bottom w:val="none" w:sz="0" w:space="0" w:color="auto"/>
        <w:right w:val="none" w:sz="0" w:space="0" w:color="auto"/>
      </w:divBdr>
      <w:divsChild>
        <w:div w:id="1567254903">
          <w:marLeft w:val="0"/>
          <w:marRight w:val="0"/>
          <w:marTop w:val="0"/>
          <w:marBottom w:val="0"/>
          <w:divBdr>
            <w:top w:val="none" w:sz="0" w:space="0" w:color="auto"/>
            <w:left w:val="none" w:sz="0" w:space="0" w:color="auto"/>
            <w:bottom w:val="none" w:sz="0" w:space="0" w:color="auto"/>
            <w:right w:val="none" w:sz="0" w:space="0" w:color="auto"/>
          </w:divBdr>
          <w:divsChild>
            <w:div w:id="213729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342090">
      <w:bodyDiv w:val="1"/>
      <w:marLeft w:val="0"/>
      <w:marRight w:val="0"/>
      <w:marTop w:val="0"/>
      <w:marBottom w:val="0"/>
      <w:divBdr>
        <w:top w:val="none" w:sz="0" w:space="0" w:color="auto"/>
        <w:left w:val="none" w:sz="0" w:space="0" w:color="auto"/>
        <w:bottom w:val="none" w:sz="0" w:space="0" w:color="auto"/>
        <w:right w:val="none" w:sz="0" w:space="0" w:color="auto"/>
      </w:divBdr>
      <w:divsChild>
        <w:div w:id="2132093188">
          <w:marLeft w:val="0"/>
          <w:marRight w:val="0"/>
          <w:marTop w:val="0"/>
          <w:marBottom w:val="0"/>
          <w:divBdr>
            <w:top w:val="none" w:sz="0" w:space="0" w:color="auto"/>
            <w:left w:val="none" w:sz="0" w:space="0" w:color="auto"/>
            <w:bottom w:val="none" w:sz="0" w:space="0" w:color="auto"/>
            <w:right w:val="none" w:sz="0" w:space="0" w:color="auto"/>
          </w:divBdr>
          <w:divsChild>
            <w:div w:id="163198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2858">
      <w:bodyDiv w:val="1"/>
      <w:marLeft w:val="0"/>
      <w:marRight w:val="0"/>
      <w:marTop w:val="0"/>
      <w:marBottom w:val="0"/>
      <w:divBdr>
        <w:top w:val="none" w:sz="0" w:space="0" w:color="auto"/>
        <w:left w:val="none" w:sz="0" w:space="0" w:color="auto"/>
        <w:bottom w:val="none" w:sz="0" w:space="0" w:color="auto"/>
        <w:right w:val="none" w:sz="0" w:space="0" w:color="auto"/>
      </w:divBdr>
      <w:divsChild>
        <w:div w:id="487131874">
          <w:marLeft w:val="0"/>
          <w:marRight w:val="0"/>
          <w:marTop w:val="0"/>
          <w:marBottom w:val="0"/>
          <w:divBdr>
            <w:top w:val="none" w:sz="0" w:space="0" w:color="auto"/>
            <w:left w:val="none" w:sz="0" w:space="0" w:color="auto"/>
            <w:bottom w:val="none" w:sz="0" w:space="0" w:color="auto"/>
            <w:right w:val="none" w:sz="0" w:space="0" w:color="auto"/>
          </w:divBdr>
          <w:divsChild>
            <w:div w:id="1923221670">
              <w:marLeft w:val="0"/>
              <w:marRight w:val="0"/>
              <w:marTop w:val="0"/>
              <w:marBottom w:val="0"/>
              <w:divBdr>
                <w:top w:val="none" w:sz="0" w:space="0" w:color="auto"/>
                <w:left w:val="none" w:sz="0" w:space="0" w:color="auto"/>
                <w:bottom w:val="none" w:sz="0" w:space="0" w:color="auto"/>
                <w:right w:val="none" w:sz="0" w:space="0" w:color="auto"/>
              </w:divBdr>
            </w:div>
            <w:div w:id="1546407510">
              <w:marLeft w:val="0"/>
              <w:marRight w:val="0"/>
              <w:marTop w:val="0"/>
              <w:marBottom w:val="0"/>
              <w:divBdr>
                <w:top w:val="none" w:sz="0" w:space="0" w:color="auto"/>
                <w:left w:val="none" w:sz="0" w:space="0" w:color="auto"/>
                <w:bottom w:val="none" w:sz="0" w:space="0" w:color="auto"/>
                <w:right w:val="none" w:sz="0" w:space="0" w:color="auto"/>
              </w:divBdr>
            </w:div>
            <w:div w:id="1633054225">
              <w:marLeft w:val="0"/>
              <w:marRight w:val="0"/>
              <w:marTop w:val="0"/>
              <w:marBottom w:val="0"/>
              <w:divBdr>
                <w:top w:val="none" w:sz="0" w:space="0" w:color="auto"/>
                <w:left w:val="none" w:sz="0" w:space="0" w:color="auto"/>
                <w:bottom w:val="none" w:sz="0" w:space="0" w:color="auto"/>
                <w:right w:val="none" w:sz="0" w:space="0" w:color="auto"/>
              </w:divBdr>
            </w:div>
            <w:div w:id="960187773">
              <w:marLeft w:val="0"/>
              <w:marRight w:val="0"/>
              <w:marTop w:val="0"/>
              <w:marBottom w:val="0"/>
              <w:divBdr>
                <w:top w:val="none" w:sz="0" w:space="0" w:color="auto"/>
                <w:left w:val="none" w:sz="0" w:space="0" w:color="auto"/>
                <w:bottom w:val="none" w:sz="0" w:space="0" w:color="auto"/>
                <w:right w:val="none" w:sz="0" w:space="0" w:color="auto"/>
              </w:divBdr>
            </w:div>
            <w:div w:id="165028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34843">
      <w:bodyDiv w:val="1"/>
      <w:marLeft w:val="0"/>
      <w:marRight w:val="0"/>
      <w:marTop w:val="0"/>
      <w:marBottom w:val="0"/>
      <w:divBdr>
        <w:top w:val="none" w:sz="0" w:space="0" w:color="auto"/>
        <w:left w:val="none" w:sz="0" w:space="0" w:color="auto"/>
        <w:bottom w:val="none" w:sz="0" w:space="0" w:color="auto"/>
        <w:right w:val="none" w:sz="0" w:space="0" w:color="auto"/>
      </w:divBdr>
      <w:divsChild>
        <w:div w:id="1805080603">
          <w:marLeft w:val="0"/>
          <w:marRight w:val="0"/>
          <w:marTop w:val="0"/>
          <w:marBottom w:val="0"/>
          <w:divBdr>
            <w:top w:val="none" w:sz="0" w:space="0" w:color="auto"/>
            <w:left w:val="none" w:sz="0" w:space="0" w:color="auto"/>
            <w:bottom w:val="none" w:sz="0" w:space="0" w:color="auto"/>
            <w:right w:val="none" w:sz="0" w:space="0" w:color="auto"/>
          </w:divBdr>
          <w:divsChild>
            <w:div w:id="172466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120294">
      <w:bodyDiv w:val="1"/>
      <w:marLeft w:val="0"/>
      <w:marRight w:val="0"/>
      <w:marTop w:val="0"/>
      <w:marBottom w:val="0"/>
      <w:divBdr>
        <w:top w:val="none" w:sz="0" w:space="0" w:color="auto"/>
        <w:left w:val="none" w:sz="0" w:space="0" w:color="auto"/>
        <w:bottom w:val="none" w:sz="0" w:space="0" w:color="auto"/>
        <w:right w:val="none" w:sz="0" w:space="0" w:color="auto"/>
      </w:divBdr>
      <w:divsChild>
        <w:div w:id="1019307616">
          <w:marLeft w:val="0"/>
          <w:marRight w:val="0"/>
          <w:marTop w:val="0"/>
          <w:marBottom w:val="0"/>
          <w:divBdr>
            <w:top w:val="none" w:sz="0" w:space="0" w:color="auto"/>
            <w:left w:val="none" w:sz="0" w:space="0" w:color="auto"/>
            <w:bottom w:val="none" w:sz="0" w:space="0" w:color="auto"/>
            <w:right w:val="none" w:sz="0" w:space="0" w:color="auto"/>
          </w:divBdr>
          <w:divsChild>
            <w:div w:id="1435323972">
              <w:marLeft w:val="0"/>
              <w:marRight w:val="0"/>
              <w:marTop w:val="0"/>
              <w:marBottom w:val="0"/>
              <w:divBdr>
                <w:top w:val="none" w:sz="0" w:space="0" w:color="auto"/>
                <w:left w:val="none" w:sz="0" w:space="0" w:color="auto"/>
                <w:bottom w:val="none" w:sz="0" w:space="0" w:color="auto"/>
                <w:right w:val="none" w:sz="0" w:space="0" w:color="auto"/>
              </w:divBdr>
            </w:div>
            <w:div w:id="44362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565872">
      <w:bodyDiv w:val="1"/>
      <w:marLeft w:val="0"/>
      <w:marRight w:val="0"/>
      <w:marTop w:val="0"/>
      <w:marBottom w:val="0"/>
      <w:divBdr>
        <w:top w:val="none" w:sz="0" w:space="0" w:color="auto"/>
        <w:left w:val="none" w:sz="0" w:space="0" w:color="auto"/>
        <w:bottom w:val="none" w:sz="0" w:space="0" w:color="auto"/>
        <w:right w:val="none" w:sz="0" w:space="0" w:color="auto"/>
      </w:divBdr>
      <w:divsChild>
        <w:div w:id="1238248335">
          <w:marLeft w:val="0"/>
          <w:marRight w:val="0"/>
          <w:marTop w:val="0"/>
          <w:marBottom w:val="0"/>
          <w:divBdr>
            <w:top w:val="none" w:sz="0" w:space="0" w:color="auto"/>
            <w:left w:val="none" w:sz="0" w:space="0" w:color="auto"/>
            <w:bottom w:val="none" w:sz="0" w:space="0" w:color="auto"/>
            <w:right w:val="none" w:sz="0" w:space="0" w:color="auto"/>
          </w:divBdr>
          <w:divsChild>
            <w:div w:id="558327631">
              <w:marLeft w:val="0"/>
              <w:marRight w:val="0"/>
              <w:marTop w:val="0"/>
              <w:marBottom w:val="0"/>
              <w:divBdr>
                <w:top w:val="none" w:sz="0" w:space="0" w:color="auto"/>
                <w:left w:val="none" w:sz="0" w:space="0" w:color="auto"/>
                <w:bottom w:val="none" w:sz="0" w:space="0" w:color="auto"/>
                <w:right w:val="none" w:sz="0" w:space="0" w:color="auto"/>
              </w:divBdr>
            </w:div>
            <w:div w:id="184400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701213">
      <w:bodyDiv w:val="1"/>
      <w:marLeft w:val="0"/>
      <w:marRight w:val="0"/>
      <w:marTop w:val="0"/>
      <w:marBottom w:val="0"/>
      <w:divBdr>
        <w:top w:val="none" w:sz="0" w:space="0" w:color="auto"/>
        <w:left w:val="none" w:sz="0" w:space="0" w:color="auto"/>
        <w:bottom w:val="none" w:sz="0" w:space="0" w:color="auto"/>
        <w:right w:val="none" w:sz="0" w:space="0" w:color="auto"/>
      </w:divBdr>
      <w:divsChild>
        <w:div w:id="1728449711">
          <w:marLeft w:val="0"/>
          <w:marRight w:val="0"/>
          <w:marTop w:val="0"/>
          <w:marBottom w:val="0"/>
          <w:divBdr>
            <w:top w:val="none" w:sz="0" w:space="0" w:color="auto"/>
            <w:left w:val="none" w:sz="0" w:space="0" w:color="auto"/>
            <w:bottom w:val="none" w:sz="0" w:space="0" w:color="auto"/>
            <w:right w:val="none" w:sz="0" w:space="0" w:color="auto"/>
          </w:divBdr>
          <w:divsChild>
            <w:div w:id="425267018">
              <w:marLeft w:val="0"/>
              <w:marRight w:val="0"/>
              <w:marTop w:val="0"/>
              <w:marBottom w:val="0"/>
              <w:divBdr>
                <w:top w:val="none" w:sz="0" w:space="0" w:color="auto"/>
                <w:left w:val="none" w:sz="0" w:space="0" w:color="auto"/>
                <w:bottom w:val="none" w:sz="0" w:space="0" w:color="auto"/>
                <w:right w:val="none" w:sz="0" w:space="0" w:color="auto"/>
              </w:divBdr>
            </w:div>
            <w:div w:id="245653582">
              <w:marLeft w:val="0"/>
              <w:marRight w:val="0"/>
              <w:marTop w:val="0"/>
              <w:marBottom w:val="0"/>
              <w:divBdr>
                <w:top w:val="none" w:sz="0" w:space="0" w:color="auto"/>
                <w:left w:val="none" w:sz="0" w:space="0" w:color="auto"/>
                <w:bottom w:val="none" w:sz="0" w:space="0" w:color="auto"/>
                <w:right w:val="none" w:sz="0" w:space="0" w:color="auto"/>
              </w:divBdr>
            </w:div>
            <w:div w:id="807014671">
              <w:marLeft w:val="0"/>
              <w:marRight w:val="0"/>
              <w:marTop w:val="0"/>
              <w:marBottom w:val="0"/>
              <w:divBdr>
                <w:top w:val="none" w:sz="0" w:space="0" w:color="auto"/>
                <w:left w:val="none" w:sz="0" w:space="0" w:color="auto"/>
                <w:bottom w:val="none" w:sz="0" w:space="0" w:color="auto"/>
                <w:right w:val="none" w:sz="0" w:space="0" w:color="auto"/>
              </w:divBdr>
            </w:div>
            <w:div w:id="204024466">
              <w:marLeft w:val="0"/>
              <w:marRight w:val="0"/>
              <w:marTop w:val="0"/>
              <w:marBottom w:val="0"/>
              <w:divBdr>
                <w:top w:val="none" w:sz="0" w:space="0" w:color="auto"/>
                <w:left w:val="none" w:sz="0" w:space="0" w:color="auto"/>
                <w:bottom w:val="none" w:sz="0" w:space="0" w:color="auto"/>
                <w:right w:val="none" w:sz="0" w:space="0" w:color="auto"/>
              </w:divBdr>
            </w:div>
            <w:div w:id="940264989">
              <w:marLeft w:val="0"/>
              <w:marRight w:val="0"/>
              <w:marTop w:val="0"/>
              <w:marBottom w:val="0"/>
              <w:divBdr>
                <w:top w:val="none" w:sz="0" w:space="0" w:color="auto"/>
                <w:left w:val="none" w:sz="0" w:space="0" w:color="auto"/>
                <w:bottom w:val="none" w:sz="0" w:space="0" w:color="auto"/>
                <w:right w:val="none" w:sz="0" w:space="0" w:color="auto"/>
              </w:divBdr>
            </w:div>
            <w:div w:id="1116213180">
              <w:marLeft w:val="0"/>
              <w:marRight w:val="0"/>
              <w:marTop w:val="0"/>
              <w:marBottom w:val="0"/>
              <w:divBdr>
                <w:top w:val="none" w:sz="0" w:space="0" w:color="auto"/>
                <w:left w:val="none" w:sz="0" w:space="0" w:color="auto"/>
                <w:bottom w:val="none" w:sz="0" w:space="0" w:color="auto"/>
                <w:right w:val="none" w:sz="0" w:space="0" w:color="auto"/>
              </w:divBdr>
            </w:div>
            <w:div w:id="414665829">
              <w:marLeft w:val="0"/>
              <w:marRight w:val="0"/>
              <w:marTop w:val="0"/>
              <w:marBottom w:val="0"/>
              <w:divBdr>
                <w:top w:val="none" w:sz="0" w:space="0" w:color="auto"/>
                <w:left w:val="none" w:sz="0" w:space="0" w:color="auto"/>
                <w:bottom w:val="none" w:sz="0" w:space="0" w:color="auto"/>
                <w:right w:val="none" w:sz="0" w:space="0" w:color="auto"/>
              </w:divBdr>
            </w:div>
            <w:div w:id="1572353155">
              <w:marLeft w:val="0"/>
              <w:marRight w:val="0"/>
              <w:marTop w:val="0"/>
              <w:marBottom w:val="0"/>
              <w:divBdr>
                <w:top w:val="none" w:sz="0" w:space="0" w:color="auto"/>
                <w:left w:val="none" w:sz="0" w:space="0" w:color="auto"/>
                <w:bottom w:val="none" w:sz="0" w:space="0" w:color="auto"/>
                <w:right w:val="none" w:sz="0" w:space="0" w:color="auto"/>
              </w:divBdr>
            </w:div>
            <w:div w:id="4043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16215">
      <w:bodyDiv w:val="1"/>
      <w:marLeft w:val="0"/>
      <w:marRight w:val="0"/>
      <w:marTop w:val="0"/>
      <w:marBottom w:val="0"/>
      <w:divBdr>
        <w:top w:val="none" w:sz="0" w:space="0" w:color="auto"/>
        <w:left w:val="none" w:sz="0" w:space="0" w:color="auto"/>
        <w:bottom w:val="none" w:sz="0" w:space="0" w:color="auto"/>
        <w:right w:val="none" w:sz="0" w:space="0" w:color="auto"/>
      </w:divBdr>
      <w:divsChild>
        <w:div w:id="1502694689">
          <w:marLeft w:val="0"/>
          <w:marRight w:val="0"/>
          <w:marTop w:val="0"/>
          <w:marBottom w:val="0"/>
          <w:divBdr>
            <w:top w:val="none" w:sz="0" w:space="0" w:color="auto"/>
            <w:left w:val="none" w:sz="0" w:space="0" w:color="auto"/>
            <w:bottom w:val="none" w:sz="0" w:space="0" w:color="auto"/>
            <w:right w:val="none" w:sz="0" w:space="0" w:color="auto"/>
          </w:divBdr>
          <w:divsChild>
            <w:div w:id="65768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7338">
      <w:bodyDiv w:val="1"/>
      <w:marLeft w:val="0"/>
      <w:marRight w:val="0"/>
      <w:marTop w:val="0"/>
      <w:marBottom w:val="0"/>
      <w:divBdr>
        <w:top w:val="none" w:sz="0" w:space="0" w:color="auto"/>
        <w:left w:val="none" w:sz="0" w:space="0" w:color="auto"/>
        <w:bottom w:val="none" w:sz="0" w:space="0" w:color="auto"/>
        <w:right w:val="none" w:sz="0" w:space="0" w:color="auto"/>
      </w:divBdr>
      <w:divsChild>
        <w:div w:id="1151797820">
          <w:marLeft w:val="0"/>
          <w:marRight w:val="0"/>
          <w:marTop w:val="0"/>
          <w:marBottom w:val="0"/>
          <w:divBdr>
            <w:top w:val="none" w:sz="0" w:space="0" w:color="auto"/>
            <w:left w:val="none" w:sz="0" w:space="0" w:color="auto"/>
            <w:bottom w:val="none" w:sz="0" w:space="0" w:color="auto"/>
            <w:right w:val="none" w:sz="0" w:space="0" w:color="auto"/>
          </w:divBdr>
          <w:divsChild>
            <w:div w:id="392393376">
              <w:marLeft w:val="0"/>
              <w:marRight w:val="0"/>
              <w:marTop w:val="0"/>
              <w:marBottom w:val="0"/>
              <w:divBdr>
                <w:top w:val="none" w:sz="0" w:space="0" w:color="auto"/>
                <w:left w:val="none" w:sz="0" w:space="0" w:color="auto"/>
                <w:bottom w:val="none" w:sz="0" w:space="0" w:color="auto"/>
                <w:right w:val="none" w:sz="0" w:space="0" w:color="auto"/>
              </w:divBdr>
            </w:div>
            <w:div w:id="201283414">
              <w:marLeft w:val="0"/>
              <w:marRight w:val="0"/>
              <w:marTop w:val="0"/>
              <w:marBottom w:val="0"/>
              <w:divBdr>
                <w:top w:val="none" w:sz="0" w:space="0" w:color="auto"/>
                <w:left w:val="none" w:sz="0" w:space="0" w:color="auto"/>
                <w:bottom w:val="none" w:sz="0" w:space="0" w:color="auto"/>
                <w:right w:val="none" w:sz="0" w:space="0" w:color="auto"/>
              </w:divBdr>
            </w:div>
            <w:div w:id="808783131">
              <w:marLeft w:val="0"/>
              <w:marRight w:val="0"/>
              <w:marTop w:val="0"/>
              <w:marBottom w:val="0"/>
              <w:divBdr>
                <w:top w:val="none" w:sz="0" w:space="0" w:color="auto"/>
                <w:left w:val="none" w:sz="0" w:space="0" w:color="auto"/>
                <w:bottom w:val="none" w:sz="0" w:space="0" w:color="auto"/>
                <w:right w:val="none" w:sz="0" w:space="0" w:color="auto"/>
              </w:divBdr>
            </w:div>
            <w:div w:id="1153595298">
              <w:marLeft w:val="0"/>
              <w:marRight w:val="0"/>
              <w:marTop w:val="0"/>
              <w:marBottom w:val="0"/>
              <w:divBdr>
                <w:top w:val="none" w:sz="0" w:space="0" w:color="auto"/>
                <w:left w:val="none" w:sz="0" w:space="0" w:color="auto"/>
                <w:bottom w:val="none" w:sz="0" w:space="0" w:color="auto"/>
                <w:right w:val="none" w:sz="0" w:space="0" w:color="auto"/>
              </w:divBdr>
            </w:div>
            <w:div w:id="77374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82220">
      <w:bodyDiv w:val="1"/>
      <w:marLeft w:val="0"/>
      <w:marRight w:val="0"/>
      <w:marTop w:val="0"/>
      <w:marBottom w:val="0"/>
      <w:divBdr>
        <w:top w:val="none" w:sz="0" w:space="0" w:color="auto"/>
        <w:left w:val="none" w:sz="0" w:space="0" w:color="auto"/>
        <w:bottom w:val="none" w:sz="0" w:space="0" w:color="auto"/>
        <w:right w:val="none" w:sz="0" w:space="0" w:color="auto"/>
      </w:divBdr>
      <w:divsChild>
        <w:div w:id="1109542314">
          <w:marLeft w:val="0"/>
          <w:marRight w:val="0"/>
          <w:marTop w:val="0"/>
          <w:marBottom w:val="0"/>
          <w:divBdr>
            <w:top w:val="none" w:sz="0" w:space="0" w:color="auto"/>
            <w:left w:val="none" w:sz="0" w:space="0" w:color="auto"/>
            <w:bottom w:val="none" w:sz="0" w:space="0" w:color="auto"/>
            <w:right w:val="none" w:sz="0" w:space="0" w:color="auto"/>
          </w:divBdr>
          <w:divsChild>
            <w:div w:id="627857740">
              <w:marLeft w:val="0"/>
              <w:marRight w:val="0"/>
              <w:marTop w:val="0"/>
              <w:marBottom w:val="0"/>
              <w:divBdr>
                <w:top w:val="none" w:sz="0" w:space="0" w:color="auto"/>
                <w:left w:val="none" w:sz="0" w:space="0" w:color="auto"/>
                <w:bottom w:val="none" w:sz="0" w:space="0" w:color="auto"/>
                <w:right w:val="none" w:sz="0" w:space="0" w:color="auto"/>
              </w:divBdr>
            </w:div>
            <w:div w:id="1629239221">
              <w:marLeft w:val="0"/>
              <w:marRight w:val="0"/>
              <w:marTop w:val="0"/>
              <w:marBottom w:val="0"/>
              <w:divBdr>
                <w:top w:val="none" w:sz="0" w:space="0" w:color="auto"/>
                <w:left w:val="none" w:sz="0" w:space="0" w:color="auto"/>
                <w:bottom w:val="none" w:sz="0" w:space="0" w:color="auto"/>
                <w:right w:val="none" w:sz="0" w:space="0" w:color="auto"/>
              </w:divBdr>
            </w:div>
            <w:div w:id="638608684">
              <w:marLeft w:val="0"/>
              <w:marRight w:val="0"/>
              <w:marTop w:val="0"/>
              <w:marBottom w:val="0"/>
              <w:divBdr>
                <w:top w:val="none" w:sz="0" w:space="0" w:color="auto"/>
                <w:left w:val="none" w:sz="0" w:space="0" w:color="auto"/>
                <w:bottom w:val="none" w:sz="0" w:space="0" w:color="auto"/>
                <w:right w:val="none" w:sz="0" w:space="0" w:color="auto"/>
              </w:divBdr>
            </w:div>
            <w:div w:id="10422379">
              <w:marLeft w:val="0"/>
              <w:marRight w:val="0"/>
              <w:marTop w:val="0"/>
              <w:marBottom w:val="0"/>
              <w:divBdr>
                <w:top w:val="none" w:sz="0" w:space="0" w:color="auto"/>
                <w:left w:val="none" w:sz="0" w:space="0" w:color="auto"/>
                <w:bottom w:val="none" w:sz="0" w:space="0" w:color="auto"/>
                <w:right w:val="none" w:sz="0" w:space="0" w:color="auto"/>
              </w:divBdr>
            </w:div>
            <w:div w:id="40519314">
              <w:marLeft w:val="0"/>
              <w:marRight w:val="0"/>
              <w:marTop w:val="0"/>
              <w:marBottom w:val="0"/>
              <w:divBdr>
                <w:top w:val="none" w:sz="0" w:space="0" w:color="auto"/>
                <w:left w:val="none" w:sz="0" w:space="0" w:color="auto"/>
                <w:bottom w:val="none" w:sz="0" w:space="0" w:color="auto"/>
                <w:right w:val="none" w:sz="0" w:space="0" w:color="auto"/>
              </w:divBdr>
            </w:div>
            <w:div w:id="1734811034">
              <w:marLeft w:val="0"/>
              <w:marRight w:val="0"/>
              <w:marTop w:val="0"/>
              <w:marBottom w:val="0"/>
              <w:divBdr>
                <w:top w:val="none" w:sz="0" w:space="0" w:color="auto"/>
                <w:left w:val="none" w:sz="0" w:space="0" w:color="auto"/>
                <w:bottom w:val="none" w:sz="0" w:space="0" w:color="auto"/>
                <w:right w:val="none" w:sz="0" w:space="0" w:color="auto"/>
              </w:divBdr>
            </w:div>
            <w:div w:id="983974353">
              <w:marLeft w:val="0"/>
              <w:marRight w:val="0"/>
              <w:marTop w:val="0"/>
              <w:marBottom w:val="0"/>
              <w:divBdr>
                <w:top w:val="none" w:sz="0" w:space="0" w:color="auto"/>
                <w:left w:val="none" w:sz="0" w:space="0" w:color="auto"/>
                <w:bottom w:val="none" w:sz="0" w:space="0" w:color="auto"/>
                <w:right w:val="none" w:sz="0" w:space="0" w:color="auto"/>
              </w:divBdr>
            </w:div>
            <w:div w:id="2106803981">
              <w:marLeft w:val="0"/>
              <w:marRight w:val="0"/>
              <w:marTop w:val="0"/>
              <w:marBottom w:val="0"/>
              <w:divBdr>
                <w:top w:val="none" w:sz="0" w:space="0" w:color="auto"/>
                <w:left w:val="none" w:sz="0" w:space="0" w:color="auto"/>
                <w:bottom w:val="none" w:sz="0" w:space="0" w:color="auto"/>
                <w:right w:val="none" w:sz="0" w:space="0" w:color="auto"/>
              </w:divBdr>
            </w:div>
            <w:div w:id="1548297573">
              <w:marLeft w:val="0"/>
              <w:marRight w:val="0"/>
              <w:marTop w:val="0"/>
              <w:marBottom w:val="0"/>
              <w:divBdr>
                <w:top w:val="none" w:sz="0" w:space="0" w:color="auto"/>
                <w:left w:val="none" w:sz="0" w:space="0" w:color="auto"/>
                <w:bottom w:val="none" w:sz="0" w:space="0" w:color="auto"/>
                <w:right w:val="none" w:sz="0" w:space="0" w:color="auto"/>
              </w:divBdr>
            </w:div>
            <w:div w:id="546993233">
              <w:marLeft w:val="0"/>
              <w:marRight w:val="0"/>
              <w:marTop w:val="0"/>
              <w:marBottom w:val="0"/>
              <w:divBdr>
                <w:top w:val="none" w:sz="0" w:space="0" w:color="auto"/>
                <w:left w:val="none" w:sz="0" w:space="0" w:color="auto"/>
                <w:bottom w:val="none" w:sz="0" w:space="0" w:color="auto"/>
                <w:right w:val="none" w:sz="0" w:space="0" w:color="auto"/>
              </w:divBdr>
            </w:div>
            <w:div w:id="1997568831">
              <w:marLeft w:val="0"/>
              <w:marRight w:val="0"/>
              <w:marTop w:val="0"/>
              <w:marBottom w:val="0"/>
              <w:divBdr>
                <w:top w:val="none" w:sz="0" w:space="0" w:color="auto"/>
                <w:left w:val="none" w:sz="0" w:space="0" w:color="auto"/>
                <w:bottom w:val="none" w:sz="0" w:space="0" w:color="auto"/>
                <w:right w:val="none" w:sz="0" w:space="0" w:color="auto"/>
              </w:divBdr>
            </w:div>
            <w:div w:id="999163100">
              <w:marLeft w:val="0"/>
              <w:marRight w:val="0"/>
              <w:marTop w:val="0"/>
              <w:marBottom w:val="0"/>
              <w:divBdr>
                <w:top w:val="none" w:sz="0" w:space="0" w:color="auto"/>
                <w:left w:val="none" w:sz="0" w:space="0" w:color="auto"/>
                <w:bottom w:val="none" w:sz="0" w:space="0" w:color="auto"/>
                <w:right w:val="none" w:sz="0" w:space="0" w:color="auto"/>
              </w:divBdr>
            </w:div>
            <w:div w:id="21325767">
              <w:marLeft w:val="0"/>
              <w:marRight w:val="0"/>
              <w:marTop w:val="0"/>
              <w:marBottom w:val="0"/>
              <w:divBdr>
                <w:top w:val="none" w:sz="0" w:space="0" w:color="auto"/>
                <w:left w:val="none" w:sz="0" w:space="0" w:color="auto"/>
                <w:bottom w:val="none" w:sz="0" w:space="0" w:color="auto"/>
                <w:right w:val="none" w:sz="0" w:space="0" w:color="auto"/>
              </w:divBdr>
            </w:div>
            <w:div w:id="1373728163">
              <w:marLeft w:val="0"/>
              <w:marRight w:val="0"/>
              <w:marTop w:val="0"/>
              <w:marBottom w:val="0"/>
              <w:divBdr>
                <w:top w:val="none" w:sz="0" w:space="0" w:color="auto"/>
                <w:left w:val="none" w:sz="0" w:space="0" w:color="auto"/>
                <w:bottom w:val="none" w:sz="0" w:space="0" w:color="auto"/>
                <w:right w:val="none" w:sz="0" w:space="0" w:color="auto"/>
              </w:divBdr>
            </w:div>
            <w:div w:id="713896100">
              <w:marLeft w:val="0"/>
              <w:marRight w:val="0"/>
              <w:marTop w:val="0"/>
              <w:marBottom w:val="0"/>
              <w:divBdr>
                <w:top w:val="none" w:sz="0" w:space="0" w:color="auto"/>
                <w:left w:val="none" w:sz="0" w:space="0" w:color="auto"/>
                <w:bottom w:val="none" w:sz="0" w:space="0" w:color="auto"/>
                <w:right w:val="none" w:sz="0" w:space="0" w:color="auto"/>
              </w:divBdr>
            </w:div>
            <w:div w:id="453521847">
              <w:marLeft w:val="0"/>
              <w:marRight w:val="0"/>
              <w:marTop w:val="0"/>
              <w:marBottom w:val="0"/>
              <w:divBdr>
                <w:top w:val="none" w:sz="0" w:space="0" w:color="auto"/>
                <w:left w:val="none" w:sz="0" w:space="0" w:color="auto"/>
                <w:bottom w:val="none" w:sz="0" w:space="0" w:color="auto"/>
                <w:right w:val="none" w:sz="0" w:space="0" w:color="auto"/>
              </w:divBdr>
            </w:div>
            <w:div w:id="1222324077">
              <w:marLeft w:val="0"/>
              <w:marRight w:val="0"/>
              <w:marTop w:val="0"/>
              <w:marBottom w:val="0"/>
              <w:divBdr>
                <w:top w:val="none" w:sz="0" w:space="0" w:color="auto"/>
                <w:left w:val="none" w:sz="0" w:space="0" w:color="auto"/>
                <w:bottom w:val="none" w:sz="0" w:space="0" w:color="auto"/>
                <w:right w:val="none" w:sz="0" w:space="0" w:color="auto"/>
              </w:divBdr>
            </w:div>
            <w:div w:id="1907034603">
              <w:marLeft w:val="0"/>
              <w:marRight w:val="0"/>
              <w:marTop w:val="0"/>
              <w:marBottom w:val="0"/>
              <w:divBdr>
                <w:top w:val="none" w:sz="0" w:space="0" w:color="auto"/>
                <w:left w:val="none" w:sz="0" w:space="0" w:color="auto"/>
                <w:bottom w:val="none" w:sz="0" w:space="0" w:color="auto"/>
                <w:right w:val="none" w:sz="0" w:space="0" w:color="auto"/>
              </w:divBdr>
            </w:div>
            <w:div w:id="2081098522">
              <w:marLeft w:val="0"/>
              <w:marRight w:val="0"/>
              <w:marTop w:val="0"/>
              <w:marBottom w:val="0"/>
              <w:divBdr>
                <w:top w:val="none" w:sz="0" w:space="0" w:color="auto"/>
                <w:left w:val="none" w:sz="0" w:space="0" w:color="auto"/>
                <w:bottom w:val="none" w:sz="0" w:space="0" w:color="auto"/>
                <w:right w:val="none" w:sz="0" w:space="0" w:color="auto"/>
              </w:divBdr>
            </w:div>
            <w:div w:id="202447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343840">
      <w:bodyDiv w:val="1"/>
      <w:marLeft w:val="0"/>
      <w:marRight w:val="0"/>
      <w:marTop w:val="0"/>
      <w:marBottom w:val="0"/>
      <w:divBdr>
        <w:top w:val="none" w:sz="0" w:space="0" w:color="auto"/>
        <w:left w:val="none" w:sz="0" w:space="0" w:color="auto"/>
        <w:bottom w:val="none" w:sz="0" w:space="0" w:color="auto"/>
        <w:right w:val="none" w:sz="0" w:space="0" w:color="auto"/>
      </w:divBdr>
      <w:divsChild>
        <w:div w:id="639114556">
          <w:marLeft w:val="0"/>
          <w:marRight w:val="0"/>
          <w:marTop w:val="0"/>
          <w:marBottom w:val="0"/>
          <w:divBdr>
            <w:top w:val="none" w:sz="0" w:space="0" w:color="auto"/>
            <w:left w:val="none" w:sz="0" w:space="0" w:color="auto"/>
            <w:bottom w:val="none" w:sz="0" w:space="0" w:color="auto"/>
            <w:right w:val="none" w:sz="0" w:space="0" w:color="auto"/>
          </w:divBdr>
          <w:divsChild>
            <w:div w:id="17315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63630">
      <w:bodyDiv w:val="1"/>
      <w:marLeft w:val="0"/>
      <w:marRight w:val="0"/>
      <w:marTop w:val="0"/>
      <w:marBottom w:val="0"/>
      <w:divBdr>
        <w:top w:val="none" w:sz="0" w:space="0" w:color="auto"/>
        <w:left w:val="none" w:sz="0" w:space="0" w:color="auto"/>
        <w:bottom w:val="none" w:sz="0" w:space="0" w:color="auto"/>
        <w:right w:val="none" w:sz="0" w:space="0" w:color="auto"/>
      </w:divBdr>
      <w:divsChild>
        <w:div w:id="979380564">
          <w:marLeft w:val="0"/>
          <w:marRight w:val="0"/>
          <w:marTop w:val="0"/>
          <w:marBottom w:val="0"/>
          <w:divBdr>
            <w:top w:val="none" w:sz="0" w:space="0" w:color="auto"/>
            <w:left w:val="none" w:sz="0" w:space="0" w:color="auto"/>
            <w:bottom w:val="none" w:sz="0" w:space="0" w:color="auto"/>
            <w:right w:val="none" w:sz="0" w:space="0" w:color="auto"/>
          </w:divBdr>
          <w:divsChild>
            <w:div w:id="50786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978806">
      <w:bodyDiv w:val="1"/>
      <w:marLeft w:val="0"/>
      <w:marRight w:val="0"/>
      <w:marTop w:val="0"/>
      <w:marBottom w:val="0"/>
      <w:divBdr>
        <w:top w:val="none" w:sz="0" w:space="0" w:color="auto"/>
        <w:left w:val="none" w:sz="0" w:space="0" w:color="auto"/>
        <w:bottom w:val="none" w:sz="0" w:space="0" w:color="auto"/>
        <w:right w:val="none" w:sz="0" w:space="0" w:color="auto"/>
      </w:divBdr>
      <w:divsChild>
        <w:div w:id="299967598">
          <w:marLeft w:val="0"/>
          <w:marRight w:val="0"/>
          <w:marTop w:val="0"/>
          <w:marBottom w:val="0"/>
          <w:divBdr>
            <w:top w:val="none" w:sz="0" w:space="0" w:color="auto"/>
            <w:left w:val="none" w:sz="0" w:space="0" w:color="auto"/>
            <w:bottom w:val="none" w:sz="0" w:space="0" w:color="auto"/>
            <w:right w:val="none" w:sz="0" w:space="0" w:color="auto"/>
          </w:divBdr>
          <w:divsChild>
            <w:div w:id="2984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865910">
      <w:bodyDiv w:val="1"/>
      <w:marLeft w:val="0"/>
      <w:marRight w:val="0"/>
      <w:marTop w:val="0"/>
      <w:marBottom w:val="0"/>
      <w:divBdr>
        <w:top w:val="none" w:sz="0" w:space="0" w:color="auto"/>
        <w:left w:val="none" w:sz="0" w:space="0" w:color="auto"/>
        <w:bottom w:val="none" w:sz="0" w:space="0" w:color="auto"/>
        <w:right w:val="none" w:sz="0" w:space="0" w:color="auto"/>
      </w:divBdr>
      <w:divsChild>
        <w:div w:id="1972711585">
          <w:marLeft w:val="0"/>
          <w:marRight w:val="0"/>
          <w:marTop w:val="0"/>
          <w:marBottom w:val="0"/>
          <w:divBdr>
            <w:top w:val="none" w:sz="0" w:space="0" w:color="auto"/>
            <w:left w:val="none" w:sz="0" w:space="0" w:color="auto"/>
            <w:bottom w:val="none" w:sz="0" w:space="0" w:color="auto"/>
            <w:right w:val="none" w:sz="0" w:space="0" w:color="auto"/>
          </w:divBdr>
          <w:divsChild>
            <w:div w:id="170258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59938">
      <w:bodyDiv w:val="1"/>
      <w:marLeft w:val="0"/>
      <w:marRight w:val="0"/>
      <w:marTop w:val="0"/>
      <w:marBottom w:val="0"/>
      <w:divBdr>
        <w:top w:val="none" w:sz="0" w:space="0" w:color="auto"/>
        <w:left w:val="none" w:sz="0" w:space="0" w:color="auto"/>
        <w:bottom w:val="none" w:sz="0" w:space="0" w:color="auto"/>
        <w:right w:val="none" w:sz="0" w:space="0" w:color="auto"/>
      </w:divBdr>
    </w:div>
    <w:div w:id="656033674">
      <w:bodyDiv w:val="1"/>
      <w:marLeft w:val="0"/>
      <w:marRight w:val="0"/>
      <w:marTop w:val="0"/>
      <w:marBottom w:val="0"/>
      <w:divBdr>
        <w:top w:val="none" w:sz="0" w:space="0" w:color="auto"/>
        <w:left w:val="none" w:sz="0" w:space="0" w:color="auto"/>
        <w:bottom w:val="none" w:sz="0" w:space="0" w:color="auto"/>
        <w:right w:val="none" w:sz="0" w:space="0" w:color="auto"/>
      </w:divBdr>
      <w:divsChild>
        <w:div w:id="1617835903">
          <w:marLeft w:val="0"/>
          <w:marRight w:val="0"/>
          <w:marTop w:val="0"/>
          <w:marBottom w:val="0"/>
          <w:divBdr>
            <w:top w:val="none" w:sz="0" w:space="0" w:color="auto"/>
            <w:left w:val="none" w:sz="0" w:space="0" w:color="auto"/>
            <w:bottom w:val="none" w:sz="0" w:space="0" w:color="auto"/>
            <w:right w:val="none" w:sz="0" w:space="0" w:color="auto"/>
          </w:divBdr>
          <w:divsChild>
            <w:div w:id="16982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61601">
      <w:bodyDiv w:val="1"/>
      <w:marLeft w:val="0"/>
      <w:marRight w:val="0"/>
      <w:marTop w:val="0"/>
      <w:marBottom w:val="0"/>
      <w:divBdr>
        <w:top w:val="none" w:sz="0" w:space="0" w:color="auto"/>
        <w:left w:val="none" w:sz="0" w:space="0" w:color="auto"/>
        <w:bottom w:val="none" w:sz="0" w:space="0" w:color="auto"/>
        <w:right w:val="none" w:sz="0" w:space="0" w:color="auto"/>
      </w:divBdr>
      <w:divsChild>
        <w:div w:id="1441754140">
          <w:marLeft w:val="0"/>
          <w:marRight w:val="0"/>
          <w:marTop w:val="0"/>
          <w:marBottom w:val="0"/>
          <w:divBdr>
            <w:top w:val="none" w:sz="0" w:space="0" w:color="auto"/>
            <w:left w:val="none" w:sz="0" w:space="0" w:color="auto"/>
            <w:bottom w:val="none" w:sz="0" w:space="0" w:color="auto"/>
            <w:right w:val="none" w:sz="0" w:space="0" w:color="auto"/>
          </w:divBdr>
          <w:divsChild>
            <w:div w:id="107153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79174">
      <w:bodyDiv w:val="1"/>
      <w:marLeft w:val="0"/>
      <w:marRight w:val="0"/>
      <w:marTop w:val="0"/>
      <w:marBottom w:val="0"/>
      <w:divBdr>
        <w:top w:val="none" w:sz="0" w:space="0" w:color="auto"/>
        <w:left w:val="none" w:sz="0" w:space="0" w:color="auto"/>
        <w:bottom w:val="none" w:sz="0" w:space="0" w:color="auto"/>
        <w:right w:val="none" w:sz="0" w:space="0" w:color="auto"/>
      </w:divBdr>
      <w:divsChild>
        <w:div w:id="396175917">
          <w:marLeft w:val="0"/>
          <w:marRight w:val="0"/>
          <w:marTop w:val="0"/>
          <w:marBottom w:val="0"/>
          <w:divBdr>
            <w:top w:val="none" w:sz="0" w:space="0" w:color="auto"/>
            <w:left w:val="none" w:sz="0" w:space="0" w:color="auto"/>
            <w:bottom w:val="none" w:sz="0" w:space="0" w:color="auto"/>
            <w:right w:val="none" w:sz="0" w:space="0" w:color="auto"/>
          </w:divBdr>
          <w:divsChild>
            <w:div w:id="9681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16300">
      <w:bodyDiv w:val="1"/>
      <w:marLeft w:val="0"/>
      <w:marRight w:val="0"/>
      <w:marTop w:val="0"/>
      <w:marBottom w:val="0"/>
      <w:divBdr>
        <w:top w:val="none" w:sz="0" w:space="0" w:color="auto"/>
        <w:left w:val="none" w:sz="0" w:space="0" w:color="auto"/>
        <w:bottom w:val="none" w:sz="0" w:space="0" w:color="auto"/>
        <w:right w:val="none" w:sz="0" w:space="0" w:color="auto"/>
      </w:divBdr>
    </w:div>
    <w:div w:id="690954174">
      <w:bodyDiv w:val="1"/>
      <w:marLeft w:val="0"/>
      <w:marRight w:val="0"/>
      <w:marTop w:val="0"/>
      <w:marBottom w:val="0"/>
      <w:divBdr>
        <w:top w:val="none" w:sz="0" w:space="0" w:color="auto"/>
        <w:left w:val="none" w:sz="0" w:space="0" w:color="auto"/>
        <w:bottom w:val="none" w:sz="0" w:space="0" w:color="auto"/>
        <w:right w:val="none" w:sz="0" w:space="0" w:color="auto"/>
      </w:divBdr>
      <w:divsChild>
        <w:div w:id="1914194937">
          <w:marLeft w:val="0"/>
          <w:marRight w:val="0"/>
          <w:marTop w:val="0"/>
          <w:marBottom w:val="0"/>
          <w:divBdr>
            <w:top w:val="none" w:sz="0" w:space="0" w:color="auto"/>
            <w:left w:val="none" w:sz="0" w:space="0" w:color="auto"/>
            <w:bottom w:val="none" w:sz="0" w:space="0" w:color="auto"/>
            <w:right w:val="none" w:sz="0" w:space="0" w:color="auto"/>
          </w:divBdr>
          <w:divsChild>
            <w:div w:id="1680891857">
              <w:marLeft w:val="0"/>
              <w:marRight w:val="0"/>
              <w:marTop w:val="0"/>
              <w:marBottom w:val="0"/>
              <w:divBdr>
                <w:top w:val="none" w:sz="0" w:space="0" w:color="auto"/>
                <w:left w:val="none" w:sz="0" w:space="0" w:color="auto"/>
                <w:bottom w:val="none" w:sz="0" w:space="0" w:color="auto"/>
                <w:right w:val="none" w:sz="0" w:space="0" w:color="auto"/>
              </w:divBdr>
            </w:div>
            <w:div w:id="22366196">
              <w:marLeft w:val="0"/>
              <w:marRight w:val="0"/>
              <w:marTop w:val="0"/>
              <w:marBottom w:val="0"/>
              <w:divBdr>
                <w:top w:val="none" w:sz="0" w:space="0" w:color="auto"/>
                <w:left w:val="none" w:sz="0" w:space="0" w:color="auto"/>
                <w:bottom w:val="none" w:sz="0" w:space="0" w:color="auto"/>
                <w:right w:val="none" w:sz="0" w:space="0" w:color="auto"/>
              </w:divBdr>
            </w:div>
            <w:div w:id="2707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651877">
      <w:bodyDiv w:val="1"/>
      <w:marLeft w:val="0"/>
      <w:marRight w:val="0"/>
      <w:marTop w:val="0"/>
      <w:marBottom w:val="0"/>
      <w:divBdr>
        <w:top w:val="none" w:sz="0" w:space="0" w:color="auto"/>
        <w:left w:val="none" w:sz="0" w:space="0" w:color="auto"/>
        <w:bottom w:val="none" w:sz="0" w:space="0" w:color="auto"/>
        <w:right w:val="none" w:sz="0" w:space="0" w:color="auto"/>
      </w:divBdr>
      <w:divsChild>
        <w:div w:id="1571381970">
          <w:marLeft w:val="0"/>
          <w:marRight w:val="0"/>
          <w:marTop w:val="0"/>
          <w:marBottom w:val="0"/>
          <w:divBdr>
            <w:top w:val="none" w:sz="0" w:space="0" w:color="auto"/>
            <w:left w:val="none" w:sz="0" w:space="0" w:color="auto"/>
            <w:bottom w:val="none" w:sz="0" w:space="0" w:color="auto"/>
            <w:right w:val="none" w:sz="0" w:space="0" w:color="auto"/>
          </w:divBdr>
          <w:divsChild>
            <w:div w:id="1958641205">
              <w:marLeft w:val="0"/>
              <w:marRight w:val="0"/>
              <w:marTop w:val="0"/>
              <w:marBottom w:val="0"/>
              <w:divBdr>
                <w:top w:val="none" w:sz="0" w:space="0" w:color="auto"/>
                <w:left w:val="none" w:sz="0" w:space="0" w:color="auto"/>
                <w:bottom w:val="none" w:sz="0" w:space="0" w:color="auto"/>
                <w:right w:val="none" w:sz="0" w:space="0" w:color="auto"/>
              </w:divBdr>
            </w:div>
            <w:div w:id="1540162985">
              <w:marLeft w:val="0"/>
              <w:marRight w:val="0"/>
              <w:marTop w:val="0"/>
              <w:marBottom w:val="0"/>
              <w:divBdr>
                <w:top w:val="none" w:sz="0" w:space="0" w:color="auto"/>
                <w:left w:val="none" w:sz="0" w:space="0" w:color="auto"/>
                <w:bottom w:val="none" w:sz="0" w:space="0" w:color="auto"/>
                <w:right w:val="none" w:sz="0" w:space="0" w:color="auto"/>
              </w:divBdr>
            </w:div>
            <w:div w:id="992175289">
              <w:marLeft w:val="0"/>
              <w:marRight w:val="0"/>
              <w:marTop w:val="0"/>
              <w:marBottom w:val="0"/>
              <w:divBdr>
                <w:top w:val="none" w:sz="0" w:space="0" w:color="auto"/>
                <w:left w:val="none" w:sz="0" w:space="0" w:color="auto"/>
                <w:bottom w:val="none" w:sz="0" w:space="0" w:color="auto"/>
                <w:right w:val="none" w:sz="0" w:space="0" w:color="auto"/>
              </w:divBdr>
            </w:div>
            <w:div w:id="677270143">
              <w:marLeft w:val="0"/>
              <w:marRight w:val="0"/>
              <w:marTop w:val="0"/>
              <w:marBottom w:val="0"/>
              <w:divBdr>
                <w:top w:val="none" w:sz="0" w:space="0" w:color="auto"/>
                <w:left w:val="none" w:sz="0" w:space="0" w:color="auto"/>
                <w:bottom w:val="none" w:sz="0" w:space="0" w:color="auto"/>
                <w:right w:val="none" w:sz="0" w:space="0" w:color="auto"/>
              </w:divBdr>
            </w:div>
            <w:div w:id="1685012436">
              <w:marLeft w:val="0"/>
              <w:marRight w:val="0"/>
              <w:marTop w:val="0"/>
              <w:marBottom w:val="0"/>
              <w:divBdr>
                <w:top w:val="none" w:sz="0" w:space="0" w:color="auto"/>
                <w:left w:val="none" w:sz="0" w:space="0" w:color="auto"/>
                <w:bottom w:val="none" w:sz="0" w:space="0" w:color="auto"/>
                <w:right w:val="none" w:sz="0" w:space="0" w:color="auto"/>
              </w:divBdr>
            </w:div>
            <w:div w:id="1030836973">
              <w:marLeft w:val="0"/>
              <w:marRight w:val="0"/>
              <w:marTop w:val="0"/>
              <w:marBottom w:val="0"/>
              <w:divBdr>
                <w:top w:val="none" w:sz="0" w:space="0" w:color="auto"/>
                <w:left w:val="none" w:sz="0" w:space="0" w:color="auto"/>
                <w:bottom w:val="none" w:sz="0" w:space="0" w:color="auto"/>
                <w:right w:val="none" w:sz="0" w:space="0" w:color="auto"/>
              </w:divBdr>
            </w:div>
            <w:div w:id="1596286971">
              <w:marLeft w:val="0"/>
              <w:marRight w:val="0"/>
              <w:marTop w:val="0"/>
              <w:marBottom w:val="0"/>
              <w:divBdr>
                <w:top w:val="none" w:sz="0" w:space="0" w:color="auto"/>
                <w:left w:val="none" w:sz="0" w:space="0" w:color="auto"/>
                <w:bottom w:val="none" w:sz="0" w:space="0" w:color="auto"/>
                <w:right w:val="none" w:sz="0" w:space="0" w:color="auto"/>
              </w:divBdr>
            </w:div>
            <w:div w:id="559249772">
              <w:marLeft w:val="0"/>
              <w:marRight w:val="0"/>
              <w:marTop w:val="0"/>
              <w:marBottom w:val="0"/>
              <w:divBdr>
                <w:top w:val="none" w:sz="0" w:space="0" w:color="auto"/>
                <w:left w:val="none" w:sz="0" w:space="0" w:color="auto"/>
                <w:bottom w:val="none" w:sz="0" w:space="0" w:color="auto"/>
                <w:right w:val="none" w:sz="0" w:space="0" w:color="auto"/>
              </w:divBdr>
            </w:div>
            <w:div w:id="1161965690">
              <w:marLeft w:val="0"/>
              <w:marRight w:val="0"/>
              <w:marTop w:val="0"/>
              <w:marBottom w:val="0"/>
              <w:divBdr>
                <w:top w:val="none" w:sz="0" w:space="0" w:color="auto"/>
                <w:left w:val="none" w:sz="0" w:space="0" w:color="auto"/>
                <w:bottom w:val="none" w:sz="0" w:space="0" w:color="auto"/>
                <w:right w:val="none" w:sz="0" w:space="0" w:color="auto"/>
              </w:divBdr>
            </w:div>
            <w:div w:id="1064796155">
              <w:marLeft w:val="0"/>
              <w:marRight w:val="0"/>
              <w:marTop w:val="0"/>
              <w:marBottom w:val="0"/>
              <w:divBdr>
                <w:top w:val="none" w:sz="0" w:space="0" w:color="auto"/>
                <w:left w:val="none" w:sz="0" w:space="0" w:color="auto"/>
                <w:bottom w:val="none" w:sz="0" w:space="0" w:color="auto"/>
                <w:right w:val="none" w:sz="0" w:space="0" w:color="auto"/>
              </w:divBdr>
            </w:div>
            <w:div w:id="1787313209">
              <w:marLeft w:val="0"/>
              <w:marRight w:val="0"/>
              <w:marTop w:val="0"/>
              <w:marBottom w:val="0"/>
              <w:divBdr>
                <w:top w:val="none" w:sz="0" w:space="0" w:color="auto"/>
                <w:left w:val="none" w:sz="0" w:space="0" w:color="auto"/>
                <w:bottom w:val="none" w:sz="0" w:space="0" w:color="auto"/>
                <w:right w:val="none" w:sz="0" w:space="0" w:color="auto"/>
              </w:divBdr>
            </w:div>
            <w:div w:id="1722711154">
              <w:marLeft w:val="0"/>
              <w:marRight w:val="0"/>
              <w:marTop w:val="0"/>
              <w:marBottom w:val="0"/>
              <w:divBdr>
                <w:top w:val="none" w:sz="0" w:space="0" w:color="auto"/>
                <w:left w:val="none" w:sz="0" w:space="0" w:color="auto"/>
                <w:bottom w:val="none" w:sz="0" w:space="0" w:color="auto"/>
                <w:right w:val="none" w:sz="0" w:space="0" w:color="auto"/>
              </w:divBdr>
            </w:div>
            <w:div w:id="1190026313">
              <w:marLeft w:val="0"/>
              <w:marRight w:val="0"/>
              <w:marTop w:val="0"/>
              <w:marBottom w:val="0"/>
              <w:divBdr>
                <w:top w:val="none" w:sz="0" w:space="0" w:color="auto"/>
                <w:left w:val="none" w:sz="0" w:space="0" w:color="auto"/>
                <w:bottom w:val="none" w:sz="0" w:space="0" w:color="auto"/>
                <w:right w:val="none" w:sz="0" w:space="0" w:color="auto"/>
              </w:divBdr>
            </w:div>
            <w:div w:id="2142384147">
              <w:marLeft w:val="0"/>
              <w:marRight w:val="0"/>
              <w:marTop w:val="0"/>
              <w:marBottom w:val="0"/>
              <w:divBdr>
                <w:top w:val="none" w:sz="0" w:space="0" w:color="auto"/>
                <w:left w:val="none" w:sz="0" w:space="0" w:color="auto"/>
                <w:bottom w:val="none" w:sz="0" w:space="0" w:color="auto"/>
                <w:right w:val="none" w:sz="0" w:space="0" w:color="auto"/>
              </w:divBdr>
            </w:div>
            <w:div w:id="1385444420">
              <w:marLeft w:val="0"/>
              <w:marRight w:val="0"/>
              <w:marTop w:val="0"/>
              <w:marBottom w:val="0"/>
              <w:divBdr>
                <w:top w:val="none" w:sz="0" w:space="0" w:color="auto"/>
                <w:left w:val="none" w:sz="0" w:space="0" w:color="auto"/>
                <w:bottom w:val="none" w:sz="0" w:space="0" w:color="auto"/>
                <w:right w:val="none" w:sz="0" w:space="0" w:color="auto"/>
              </w:divBdr>
            </w:div>
            <w:div w:id="855926619">
              <w:marLeft w:val="0"/>
              <w:marRight w:val="0"/>
              <w:marTop w:val="0"/>
              <w:marBottom w:val="0"/>
              <w:divBdr>
                <w:top w:val="none" w:sz="0" w:space="0" w:color="auto"/>
                <w:left w:val="none" w:sz="0" w:space="0" w:color="auto"/>
                <w:bottom w:val="none" w:sz="0" w:space="0" w:color="auto"/>
                <w:right w:val="none" w:sz="0" w:space="0" w:color="auto"/>
              </w:divBdr>
            </w:div>
            <w:div w:id="647129568">
              <w:marLeft w:val="0"/>
              <w:marRight w:val="0"/>
              <w:marTop w:val="0"/>
              <w:marBottom w:val="0"/>
              <w:divBdr>
                <w:top w:val="none" w:sz="0" w:space="0" w:color="auto"/>
                <w:left w:val="none" w:sz="0" w:space="0" w:color="auto"/>
                <w:bottom w:val="none" w:sz="0" w:space="0" w:color="auto"/>
                <w:right w:val="none" w:sz="0" w:space="0" w:color="auto"/>
              </w:divBdr>
            </w:div>
            <w:div w:id="1578249456">
              <w:marLeft w:val="0"/>
              <w:marRight w:val="0"/>
              <w:marTop w:val="0"/>
              <w:marBottom w:val="0"/>
              <w:divBdr>
                <w:top w:val="none" w:sz="0" w:space="0" w:color="auto"/>
                <w:left w:val="none" w:sz="0" w:space="0" w:color="auto"/>
                <w:bottom w:val="none" w:sz="0" w:space="0" w:color="auto"/>
                <w:right w:val="none" w:sz="0" w:space="0" w:color="auto"/>
              </w:divBdr>
            </w:div>
            <w:div w:id="229778483">
              <w:marLeft w:val="0"/>
              <w:marRight w:val="0"/>
              <w:marTop w:val="0"/>
              <w:marBottom w:val="0"/>
              <w:divBdr>
                <w:top w:val="none" w:sz="0" w:space="0" w:color="auto"/>
                <w:left w:val="none" w:sz="0" w:space="0" w:color="auto"/>
                <w:bottom w:val="none" w:sz="0" w:space="0" w:color="auto"/>
                <w:right w:val="none" w:sz="0" w:space="0" w:color="auto"/>
              </w:divBdr>
            </w:div>
            <w:div w:id="119611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29948">
      <w:bodyDiv w:val="1"/>
      <w:marLeft w:val="0"/>
      <w:marRight w:val="0"/>
      <w:marTop w:val="0"/>
      <w:marBottom w:val="0"/>
      <w:divBdr>
        <w:top w:val="none" w:sz="0" w:space="0" w:color="auto"/>
        <w:left w:val="none" w:sz="0" w:space="0" w:color="auto"/>
        <w:bottom w:val="none" w:sz="0" w:space="0" w:color="auto"/>
        <w:right w:val="none" w:sz="0" w:space="0" w:color="auto"/>
      </w:divBdr>
      <w:divsChild>
        <w:div w:id="1713456918">
          <w:marLeft w:val="0"/>
          <w:marRight w:val="0"/>
          <w:marTop w:val="0"/>
          <w:marBottom w:val="0"/>
          <w:divBdr>
            <w:top w:val="none" w:sz="0" w:space="0" w:color="auto"/>
            <w:left w:val="none" w:sz="0" w:space="0" w:color="auto"/>
            <w:bottom w:val="none" w:sz="0" w:space="0" w:color="auto"/>
            <w:right w:val="none" w:sz="0" w:space="0" w:color="auto"/>
          </w:divBdr>
          <w:divsChild>
            <w:div w:id="18381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8572">
      <w:bodyDiv w:val="1"/>
      <w:marLeft w:val="0"/>
      <w:marRight w:val="0"/>
      <w:marTop w:val="0"/>
      <w:marBottom w:val="0"/>
      <w:divBdr>
        <w:top w:val="none" w:sz="0" w:space="0" w:color="auto"/>
        <w:left w:val="none" w:sz="0" w:space="0" w:color="auto"/>
        <w:bottom w:val="none" w:sz="0" w:space="0" w:color="auto"/>
        <w:right w:val="none" w:sz="0" w:space="0" w:color="auto"/>
      </w:divBdr>
      <w:divsChild>
        <w:div w:id="478963086">
          <w:marLeft w:val="0"/>
          <w:marRight w:val="0"/>
          <w:marTop w:val="0"/>
          <w:marBottom w:val="0"/>
          <w:divBdr>
            <w:top w:val="none" w:sz="0" w:space="0" w:color="auto"/>
            <w:left w:val="none" w:sz="0" w:space="0" w:color="auto"/>
            <w:bottom w:val="none" w:sz="0" w:space="0" w:color="auto"/>
            <w:right w:val="none" w:sz="0" w:space="0" w:color="auto"/>
          </w:divBdr>
          <w:divsChild>
            <w:div w:id="6813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132054">
      <w:bodyDiv w:val="1"/>
      <w:marLeft w:val="0"/>
      <w:marRight w:val="0"/>
      <w:marTop w:val="0"/>
      <w:marBottom w:val="0"/>
      <w:divBdr>
        <w:top w:val="none" w:sz="0" w:space="0" w:color="auto"/>
        <w:left w:val="none" w:sz="0" w:space="0" w:color="auto"/>
        <w:bottom w:val="none" w:sz="0" w:space="0" w:color="auto"/>
        <w:right w:val="none" w:sz="0" w:space="0" w:color="auto"/>
      </w:divBdr>
      <w:divsChild>
        <w:div w:id="814755421">
          <w:marLeft w:val="0"/>
          <w:marRight w:val="0"/>
          <w:marTop w:val="0"/>
          <w:marBottom w:val="0"/>
          <w:divBdr>
            <w:top w:val="none" w:sz="0" w:space="0" w:color="auto"/>
            <w:left w:val="none" w:sz="0" w:space="0" w:color="auto"/>
            <w:bottom w:val="none" w:sz="0" w:space="0" w:color="auto"/>
            <w:right w:val="none" w:sz="0" w:space="0" w:color="auto"/>
          </w:divBdr>
          <w:divsChild>
            <w:div w:id="1477183771">
              <w:marLeft w:val="0"/>
              <w:marRight w:val="0"/>
              <w:marTop w:val="0"/>
              <w:marBottom w:val="0"/>
              <w:divBdr>
                <w:top w:val="none" w:sz="0" w:space="0" w:color="auto"/>
                <w:left w:val="none" w:sz="0" w:space="0" w:color="auto"/>
                <w:bottom w:val="none" w:sz="0" w:space="0" w:color="auto"/>
                <w:right w:val="none" w:sz="0" w:space="0" w:color="auto"/>
              </w:divBdr>
            </w:div>
            <w:div w:id="1678724545">
              <w:marLeft w:val="0"/>
              <w:marRight w:val="0"/>
              <w:marTop w:val="0"/>
              <w:marBottom w:val="0"/>
              <w:divBdr>
                <w:top w:val="none" w:sz="0" w:space="0" w:color="auto"/>
                <w:left w:val="none" w:sz="0" w:space="0" w:color="auto"/>
                <w:bottom w:val="none" w:sz="0" w:space="0" w:color="auto"/>
                <w:right w:val="none" w:sz="0" w:space="0" w:color="auto"/>
              </w:divBdr>
            </w:div>
            <w:div w:id="176116229">
              <w:marLeft w:val="0"/>
              <w:marRight w:val="0"/>
              <w:marTop w:val="0"/>
              <w:marBottom w:val="0"/>
              <w:divBdr>
                <w:top w:val="none" w:sz="0" w:space="0" w:color="auto"/>
                <w:left w:val="none" w:sz="0" w:space="0" w:color="auto"/>
                <w:bottom w:val="none" w:sz="0" w:space="0" w:color="auto"/>
                <w:right w:val="none" w:sz="0" w:space="0" w:color="auto"/>
              </w:divBdr>
            </w:div>
            <w:div w:id="475609409">
              <w:marLeft w:val="0"/>
              <w:marRight w:val="0"/>
              <w:marTop w:val="0"/>
              <w:marBottom w:val="0"/>
              <w:divBdr>
                <w:top w:val="none" w:sz="0" w:space="0" w:color="auto"/>
                <w:left w:val="none" w:sz="0" w:space="0" w:color="auto"/>
                <w:bottom w:val="none" w:sz="0" w:space="0" w:color="auto"/>
                <w:right w:val="none" w:sz="0" w:space="0" w:color="auto"/>
              </w:divBdr>
            </w:div>
            <w:div w:id="205789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77146">
      <w:bodyDiv w:val="1"/>
      <w:marLeft w:val="0"/>
      <w:marRight w:val="0"/>
      <w:marTop w:val="0"/>
      <w:marBottom w:val="0"/>
      <w:divBdr>
        <w:top w:val="none" w:sz="0" w:space="0" w:color="auto"/>
        <w:left w:val="none" w:sz="0" w:space="0" w:color="auto"/>
        <w:bottom w:val="none" w:sz="0" w:space="0" w:color="auto"/>
        <w:right w:val="none" w:sz="0" w:space="0" w:color="auto"/>
      </w:divBdr>
      <w:divsChild>
        <w:div w:id="88474098">
          <w:marLeft w:val="0"/>
          <w:marRight w:val="0"/>
          <w:marTop w:val="0"/>
          <w:marBottom w:val="0"/>
          <w:divBdr>
            <w:top w:val="none" w:sz="0" w:space="0" w:color="auto"/>
            <w:left w:val="none" w:sz="0" w:space="0" w:color="auto"/>
            <w:bottom w:val="none" w:sz="0" w:space="0" w:color="auto"/>
            <w:right w:val="none" w:sz="0" w:space="0" w:color="auto"/>
          </w:divBdr>
          <w:divsChild>
            <w:div w:id="73015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853183">
      <w:bodyDiv w:val="1"/>
      <w:marLeft w:val="0"/>
      <w:marRight w:val="0"/>
      <w:marTop w:val="0"/>
      <w:marBottom w:val="0"/>
      <w:divBdr>
        <w:top w:val="none" w:sz="0" w:space="0" w:color="auto"/>
        <w:left w:val="none" w:sz="0" w:space="0" w:color="auto"/>
        <w:bottom w:val="none" w:sz="0" w:space="0" w:color="auto"/>
        <w:right w:val="none" w:sz="0" w:space="0" w:color="auto"/>
      </w:divBdr>
      <w:divsChild>
        <w:div w:id="918442905">
          <w:marLeft w:val="0"/>
          <w:marRight w:val="0"/>
          <w:marTop w:val="0"/>
          <w:marBottom w:val="0"/>
          <w:divBdr>
            <w:top w:val="none" w:sz="0" w:space="0" w:color="auto"/>
            <w:left w:val="none" w:sz="0" w:space="0" w:color="auto"/>
            <w:bottom w:val="none" w:sz="0" w:space="0" w:color="auto"/>
            <w:right w:val="none" w:sz="0" w:space="0" w:color="auto"/>
          </w:divBdr>
          <w:divsChild>
            <w:div w:id="136860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29009">
      <w:bodyDiv w:val="1"/>
      <w:marLeft w:val="0"/>
      <w:marRight w:val="0"/>
      <w:marTop w:val="0"/>
      <w:marBottom w:val="0"/>
      <w:divBdr>
        <w:top w:val="none" w:sz="0" w:space="0" w:color="auto"/>
        <w:left w:val="none" w:sz="0" w:space="0" w:color="auto"/>
        <w:bottom w:val="none" w:sz="0" w:space="0" w:color="auto"/>
        <w:right w:val="none" w:sz="0" w:space="0" w:color="auto"/>
      </w:divBdr>
    </w:div>
    <w:div w:id="822232834">
      <w:bodyDiv w:val="1"/>
      <w:marLeft w:val="0"/>
      <w:marRight w:val="0"/>
      <w:marTop w:val="0"/>
      <w:marBottom w:val="0"/>
      <w:divBdr>
        <w:top w:val="none" w:sz="0" w:space="0" w:color="auto"/>
        <w:left w:val="none" w:sz="0" w:space="0" w:color="auto"/>
        <w:bottom w:val="none" w:sz="0" w:space="0" w:color="auto"/>
        <w:right w:val="none" w:sz="0" w:space="0" w:color="auto"/>
      </w:divBdr>
      <w:divsChild>
        <w:div w:id="1979720431">
          <w:marLeft w:val="0"/>
          <w:marRight w:val="0"/>
          <w:marTop w:val="0"/>
          <w:marBottom w:val="0"/>
          <w:divBdr>
            <w:top w:val="none" w:sz="0" w:space="0" w:color="auto"/>
            <w:left w:val="none" w:sz="0" w:space="0" w:color="auto"/>
            <w:bottom w:val="none" w:sz="0" w:space="0" w:color="auto"/>
            <w:right w:val="none" w:sz="0" w:space="0" w:color="auto"/>
          </w:divBdr>
          <w:divsChild>
            <w:div w:id="65739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17684">
      <w:bodyDiv w:val="1"/>
      <w:marLeft w:val="0"/>
      <w:marRight w:val="0"/>
      <w:marTop w:val="0"/>
      <w:marBottom w:val="0"/>
      <w:divBdr>
        <w:top w:val="none" w:sz="0" w:space="0" w:color="auto"/>
        <w:left w:val="none" w:sz="0" w:space="0" w:color="auto"/>
        <w:bottom w:val="none" w:sz="0" w:space="0" w:color="auto"/>
        <w:right w:val="none" w:sz="0" w:space="0" w:color="auto"/>
      </w:divBdr>
      <w:divsChild>
        <w:div w:id="256446516">
          <w:marLeft w:val="0"/>
          <w:marRight w:val="0"/>
          <w:marTop w:val="0"/>
          <w:marBottom w:val="0"/>
          <w:divBdr>
            <w:top w:val="none" w:sz="0" w:space="0" w:color="auto"/>
            <w:left w:val="none" w:sz="0" w:space="0" w:color="auto"/>
            <w:bottom w:val="none" w:sz="0" w:space="0" w:color="auto"/>
            <w:right w:val="none" w:sz="0" w:space="0" w:color="auto"/>
          </w:divBdr>
          <w:divsChild>
            <w:div w:id="204459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832071">
      <w:bodyDiv w:val="1"/>
      <w:marLeft w:val="0"/>
      <w:marRight w:val="0"/>
      <w:marTop w:val="0"/>
      <w:marBottom w:val="0"/>
      <w:divBdr>
        <w:top w:val="none" w:sz="0" w:space="0" w:color="auto"/>
        <w:left w:val="none" w:sz="0" w:space="0" w:color="auto"/>
        <w:bottom w:val="none" w:sz="0" w:space="0" w:color="auto"/>
        <w:right w:val="none" w:sz="0" w:space="0" w:color="auto"/>
      </w:divBdr>
      <w:divsChild>
        <w:div w:id="1195457912">
          <w:marLeft w:val="0"/>
          <w:marRight w:val="0"/>
          <w:marTop w:val="0"/>
          <w:marBottom w:val="0"/>
          <w:divBdr>
            <w:top w:val="none" w:sz="0" w:space="0" w:color="auto"/>
            <w:left w:val="none" w:sz="0" w:space="0" w:color="auto"/>
            <w:bottom w:val="none" w:sz="0" w:space="0" w:color="auto"/>
            <w:right w:val="none" w:sz="0" w:space="0" w:color="auto"/>
          </w:divBdr>
          <w:divsChild>
            <w:div w:id="159007250">
              <w:marLeft w:val="0"/>
              <w:marRight w:val="0"/>
              <w:marTop w:val="0"/>
              <w:marBottom w:val="0"/>
              <w:divBdr>
                <w:top w:val="none" w:sz="0" w:space="0" w:color="auto"/>
                <w:left w:val="none" w:sz="0" w:space="0" w:color="auto"/>
                <w:bottom w:val="none" w:sz="0" w:space="0" w:color="auto"/>
                <w:right w:val="none" w:sz="0" w:space="0" w:color="auto"/>
              </w:divBdr>
            </w:div>
            <w:div w:id="1470974921">
              <w:marLeft w:val="0"/>
              <w:marRight w:val="0"/>
              <w:marTop w:val="0"/>
              <w:marBottom w:val="0"/>
              <w:divBdr>
                <w:top w:val="none" w:sz="0" w:space="0" w:color="auto"/>
                <w:left w:val="none" w:sz="0" w:space="0" w:color="auto"/>
                <w:bottom w:val="none" w:sz="0" w:space="0" w:color="auto"/>
                <w:right w:val="none" w:sz="0" w:space="0" w:color="auto"/>
              </w:divBdr>
            </w:div>
            <w:div w:id="44376023">
              <w:marLeft w:val="0"/>
              <w:marRight w:val="0"/>
              <w:marTop w:val="0"/>
              <w:marBottom w:val="0"/>
              <w:divBdr>
                <w:top w:val="none" w:sz="0" w:space="0" w:color="auto"/>
                <w:left w:val="none" w:sz="0" w:space="0" w:color="auto"/>
                <w:bottom w:val="none" w:sz="0" w:space="0" w:color="auto"/>
                <w:right w:val="none" w:sz="0" w:space="0" w:color="auto"/>
              </w:divBdr>
            </w:div>
            <w:div w:id="2078552412">
              <w:marLeft w:val="0"/>
              <w:marRight w:val="0"/>
              <w:marTop w:val="0"/>
              <w:marBottom w:val="0"/>
              <w:divBdr>
                <w:top w:val="none" w:sz="0" w:space="0" w:color="auto"/>
                <w:left w:val="none" w:sz="0" w:space="0" w:color="auto"/>
                <w:bottom w:val="none" w:sz="0" w:space="0" w:color="auto"/>
                <w:right w:val="none" w:sz="0" w:space="0" w:color="auto"/>
              </w:divBdr>
            </w:div>
            <w:div w:id="958147286">
              <w:marLeft w:val="0"/>
              <w:marRight w:val="0"/>
              <w:marTop w:val="0"/>
              <w:marBottom w:val="0"/>
              <w:divBdr>
                <w:top w:val="none" w:sz="0" w:space="0" w:color="auto"/>
                <w:left w:val="none" w:sz="0" w:space="0" w:color="auto"/>
                <w:bottom w:val="none" w:sz="0" w:space="0" w:color="auto"/>
                <w:right w:val="none" w:sz="0" w:space="0" w:color="auto"/>
              </w:divBdr>
            </w:div>
            <w:div w:id="1836071703">
              <w:marLeft w:val="0"/>
              <w:marRight w:val="0"/>
              <w:marTop w:val="0"/>
              <w:marBottom w:val="0"/>
              <w:divBdr>
                <w:top w:val="none" w:sz="0" w:space="0" w:color="auto"/>
                <w:left w:val="none" w:sz="0" w:space="0" w:color="auto"/>
                <w:bottom w:val="none" w:sz="0" w:space="0" w:color="auto"/>
                <w:right w:val="none" w:sz="0" w:space="0" w:color="auto"/>
              </w:divBdr>
            </w:div>
            <w:div w:id="2072995225">
              <w:marLeft w:val="0"/>
              <w:marRight w:val="0"/>
              <w:marTop w:val="0"/>
              <w:marBottom w:val="0"/>
              <w:divBdr>
                <w:top w:val="none" w:sz="0" w:space="0" w:color="auto"/>
                <w:left w:val="none" w:sz="0" w:space="0" w:color="auto"/>
                <w:bottom w:val="none" w:sz="0" w:space="0" w:color="auto"/>
                <w:right w:val="none" w:sz="0" w:space="0" w:color="auto"/>
              </w:divBdr>
            </w:div>
            <w:div w:id="10327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5450">
      <w:bodyDiv w:val="1"/>
      <w:marLeft w:val="0"/>
      <w:marRight w:val="0"/>
      <w:marTop w:val="0"/>
      <w:marBottom w:val="0"/>
      <w:divBdr>
        <w:top w:val="none" w:sz="0" w:space="0" w:color="auto"/>
        <w:left w:val="none" w:sz="0" w:space="0" w:color="auto"/>
        <w:bottom w:val="none" w:sz="0" w:space="0" w:color="auto"/>
        <w:right w:val="none" w:sz="0" w:space="0" w:color="auto"/>
      </w:divBdr>
      <w:divsChild>
        <w:div w:id="521667422">
          <w:marLeft w:val="0"/>
          <w:marRight w:val="0"/>
          <w:marTop w:val="0"/>
          <w:marBottom w:val="0"/>
          <w:divBdr>
            <w:top w:val="none" w:sz="0" w:space="0" w:color="auto"/>
            <w:left w:val="none" w:sz="0" w:space="0" w:color="auto"/>
            <w:bottom w:val="none" w:sz="0" w:space="0" w:color="auto"/>
            <w:right w:val="none" w:sz="0" w:space="0" w:color="auto"/>
          </w:divBdr>
          <w:divsChild>
            <w:div w:id="95521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956303">
      <w:bodyDiv w:val="1"/>
      <w:marLeft w:val="0"/>
      <w:marRight w:val="0"/>
      <w:marTop w:val="0"/>
      <w:marBottom w:val="0"/>
      <w:divBdr>
        <w:top w:val="none" w:sz="0" w:space="0" w:color="auto"/>
        <w:left w:val="none" w:sz="0" w:space="0" w:color="auto"/>
        <w:bottom w:val="none" w:sz="0" w:space="0" w:color="auto"/>
        <w:right w:val="none" w:sz="0" w:space="0" w:color="auto"/>
      </w:divBdr>
      <w:divsChild>
        <w:div w:id="878779042">
          <w:marLeft w:val="0"/>
          <w:marRight w:val="0"/>
          <w:marTop w:val="0"/>
          <w:marBottom w:val="0"/>
          <w:divBdr>
            <w:top w:val="none" w:sz="0" w:space="0" w:color="auto"/>
            <w:left w:val="none" w:sz="0" w:space="0" w:color="auto"/>
            <w:bottom w:val="none" w:sz="0" w:space="0" w:color="auto"/>
            <w:right w:val="none" w:sz="0" w:space="0" w:color="auto"/>
          </w:divBdr>
        </w:div>
      </w:divsChild>
    </w:div>
    <w:div w:id="890380193">
      <w:bodyDiv w:val="1"/>
      <w:marLeft w:val="0"/>
      <w:marRight w:val="0"/>
      <w:marTop w:val="0"/>
      <w:marBottom w:val="0"/>
      <w:divBdr>
        <w:top w:val="none" w:sz="0" w:space="0" w:color="auto"/>
        <w:left w:val="none" w:sz="0" w:space="0" w:color="auto"/>
        <w:bottom w:val="none" w:sz="0" w:space="0" w:color="auto"/>
        <w:right w:val="none" w:sz="0" w:space="0" w:color="auto"/>
      </w:divBdr>
    </w:div>
    <w:div w:id="905845651">
      <w:bodyDiv w:val="1"/>
      <w:marLeft w:val="0"/>
      <w:marRight w:val="0"/>
      <w:marTop w:val="0"/>
      <w:marBottom w:val="0"/>
      <w:divBdr>
        <w:top w:val="none" w:sz="0" w:space="0" w:color="auto"/>
        <w:left w:val="none" w:sz="0" w:space="0" w:color="auto"/>
        <w:bottom w:val="none" w:sz="0" w:space="0" w:color="auto"/>
        <w:right w:val="none" w:sz="0" w:space="0" w:color="auto"/>
      </w:divBdr>
    </w:div>
    <w:div w:id="910970612">
      <w:bodyDiv w:val="1"/>
      <w:marLeft w:val="0"/>
      <w:marRight w:val="0"/>
      <w:marTop w:val="0"/>
      <w:marBottom w:val="0"/>
      <w:divBdr>
        <w:top w:val="none" w:sz="0" w:space="0" w:color="auto"/>
        <w:left w:val="none" w:sz="0" w:space="0" w:color="auto"/>
        <w:bottom w:val="none" w:sz="0" w:space="0" w:color="auto"/>
        <w:right w:val="none" w:sz="0" w:space="0" w:color="auto"/>
      </w:divBdr>
      <w:divsChild>
        <w:div w:id="765155085">
          <w:marLeft w:val="0"/>
          <w:marRight w:val="0"/>
          <w:marTop w:val="0"/>
          <w:marBottom w:val="0"/>
          <w:divBdr>
            <w:top w:val="none" w:sz="0" w:space="0" w:color="auto"/>
            <w:left w:val="none" w:sz="0" w:space="0" w:color="auto"/>
            <w:bottom w:val="none" w:sz="0" w:space="0" w:color="auto"/>
            <w:right w:val="none" w:sz="0" w:space="0" w:color="auto"/>
          </w:divBdr>
          <w:divsChild>
            <w:div w:id="120706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57786">
      <w:bodyDiv w:val="1"/>
      <w:marLeft w:val="0"/>
      <w:marRight w:val="0"/>
      <w:marTop w:val="0"/>
      <w:marBottom w:val="0"/>
      <w:divBdr>
        <w:top w:val="none" w:sz="0" w:space="0" w:color="auto"/>
        <w:left w:val="none" w:sz="0" w:space="0" w:color="auto"/>
        <w:bottom w:val="none" w:sz="0" w:space="0" w:color="auto"/>
        <w:right w:val="none" w:sz="0" w:space="0" w:color="auto"/>
      </w:divBdr>
      <w:divsChild>
        <w:div w:id="307560583">
          <w:marLeft w:val="0"/>
          <w:marRight w:val="0"/>
          <w:marTop w:val="0"/>
          <w:marBottom w:val="0"/>
          <w:divBdr>
            <w:top w:val="none" w:sz="0" w:space="0" w:color="auto"/>
            <w:left w:val="none" w:sz="0" w:space="0" w:color="auto"/>
            <w:bottom w:val="none" w:sz="0" w:space="0" w:color="auto"/>
            <w:right w:val="none" w:sz="0" w:space="0" w:color="auto"/>
          </w:divBdr>
          <w:divsChild>
            <w:div w:id="97309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345738">
      <w:bodyDiv w:val="1"/>
      <w:marLeft w:val="0"/>
      <w:marRight w:val="0"/>
      <w:marTop w:val="0"/>
      <w:marBottom w:val="0"/>
      <w:divBdr>
        <w:top w:val="none" w:sz="0" w:space="0" w:color="auto"/>
        <w:left w:val="none" w:sz="0" w:space="0" w:color="auto"/>
        <w:bottom w:val="none" w:sz="0" w:space="0" w:color="auto"/>
        <w:right w:val="none" w:sz="0" w:space="0" w:color="auto"/>
      </w:divBdr>
      <w:divsChild>
        <w:div w:id="799735886">
          <w:marLeft w:val="0"/>
          <w:marRight w:val="0"/>
          <w:marTop w:val="0"/>
          <w:marBottom w:val="0"/>
          <w:divBdr>
            <w:top w:val="none" w:sz="0" w:space="0" w:color="auto"/>
            <w:left w:val="none" w:sz="0" w:space="0" w:color="auto"/>
            <w:bottom w:val="none" w:sz="0" w:space="0" w:color="auto"/>
            <w:right w:val="none" w:sz="0" w:space="0" w:color="auto"/>
          </w:divBdr>
          <w:divsChild>
            <w:div w:id="126591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9690">
      <w:bodyDiv w:val="1"/>
      <w:marLeft w:val="0"/>
      <w:marRight w:val="0"/>
      <w:marTop w:val="0"/>
      <w:marBottom w:val="0"/>
      <w:divBdr>
        <w:top w:val="none" w:sz="0" w:space="0" w:color="auto"/>
        <w:left w:val="none" w:sz="0" w:space="0" w:color="auto"/>
        <w:bottom w:val="none" w:sz="0" w:space="0" w:color="auto"/>
        <w:right w:val="none" w:sz="0" w:space="0" w:color="auto"/>
      </w:divBdr>
      <w:divsChild>
        <w:div w:id="2030057074">
          <w:marLeft w:val="0"/>
          <w:marRight w:val="0"/>
          <w:marTop w:val="0"/>
          <w:marBottom w:val="0"/>
          <w:divBdr>
            <w:top w:val="none" w:sz="0" w:space="0" w:color="auto"/>
            <w:left w:val="none" w:sz="0" w:space="0" w:color="auto"/>
            <w:bottom w:val="none" w:sz="0" w:space="0" w:color="auto"/>
            <w:right w:val="none" w:sz="0" w:space="0" w:color="auto"/>
          </w:divBdr>
          <w:divsChild>
            <w:div w:id="926840960">
              <w:marLeft w:val="0"/>
              <w:marRight w:val="0"/>
              <w:marTop w:val="0"/>
              <w:marBottom w:val="0"/>
              <w:divBdr>
                <w:top w:val="none" w:sz="0" w:space="0" w:color="auto"/>
                <w:left w:val="none" w:sz="0" w:space="0" w:color="auto"/>
                <w:bottom w:val="none" w:sz="0" w:space="0" w:color="auto"/>
                <w:right w:val="none" w:sz="0" w:space="0" w:color="auto"/>
              </w:divBdr>
            </w:div>
            <w:div w:id="1773624680">
              <w:marLeft w:val="0"/>
              <w:marRight w:val="0"/>
              <w:marTop w:val="0"/>
              <w:marBottom w:val="0"/>
              <w:divBdr>
                <w:top w:val="none" w:sz="0" w:space="0" w:color="auto"/>
                <w:left w:val="none" w:sz="0" w:space="0" w:color="auto"/>
                <w:bottom w:val="none" w:sz="0" w:space="0" w:color="auto"/>
                <w:right w:val="none" w:sz="0" w:space="0" w:color="auto"/>
              </w:divBdr>
            </w:div>
            <w:div w:id="191695173">
              <w:marLeft w:val="0"/>
              <w:marRight w:val="0"/>
              <w:marTop w:val="0"/>
              <w:marBottom w:val="0"/>
              <w:divBdr>
                <w:top w:val="none" w:sz="0" w:space="0" w:color="auto"/>
                <w:left w:val="none" w:sz="0" w:space="0" w:color="auto"/>
                <w:bottom w:val="none" w:sz="0" w:space="0" w:color="auto"/>
                <w:right w:val="none" w:sz="0" w:space="0" w:color="auto"/>
              </w:divBdr>
            </w:div>
            <w:div w:id="73311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59736">
      <w:bodyDiv w:val="1"/>
      <w:marLeft w:val="0"/>
      <w:marRight w:val="0"/>
      <w:marTop w:val="0"/>
      <w:marBottom w:val="0"/>
      <w:divBdr>
        <w:top w:val="none" w:sz="0" w:space="0" w:color="auto"/>
        <w:left w:val="none" w:sz="0" w:space="0" w:color="auto"/>
        <w:bottom w:val="none" w:sz="0" w:space="0" w:color="auto"/>
        <w:right w:val="none" w:sz="0" w:space="0" w:color="auto"/>
      </w:divBdr>
      <w:divsChild>
        <w:div w:id="570121391">
          <w:marLeft w:val="0"/>
          <w:marRight w:val="0"/>
          <w:marTop w:val="0"/>
          <w:marBottom w:val="0"/>
          <w:divBdr>
            <w:top w:val="none" w:sz="0" w:space="0" w:color="auto"/>
            <w:left w:val="none" w:sz="0" w:space="0" w:color="auto"/>
            <w:bottom w:val="none" w:sz="0" w:space="0" w:color="auto"/>
            <w:right w:val="none" w:sz="0" w:space="0" w:color="auto"/>
          </w:divBdr>
          <w:divsChild>
            <w:div w:id="145124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41247">
      <w:bodyDiv w:val="1"/>
      <w:marLeft w:val="0"/>
      <w:marRight w:val="0"/>
      <w:marTop w:val="0"/>
      <w:marBottom w:val="0"/>
      <w:divBdr>
        <w:top w:val="none" w:sz="0" w:space="0" w:color="auto"/>
        <w:left w:val="none" w:sz="0" w:space="0" w:color="auto"/>
        <w:bottom w:val="none" w:sz="0" w:space="0" w:color="auto"/>
        <w:right w:val="none" w:sz="0" w:space="0" w:color="auto"/>
      </w:divBdr>
      <w:divsChild>
        <w:div w:id="746732343">
          <w:marLeft w:val="0"/>
          <w:marRight w:val="0"/>
          <w:marTop w:val="0"/>
          <w:marBottom w:val="0"/>
          <w:divBdr>
            <w:top w:val="none" w:sz="0" w:space="0" w:color="auto"/>
            <w:left w:val="none" w:sz="0" w:space="0" w:color="auto"/>
            <w:bottom w:val="none" w:sz="0" w:space="0" w:color="auto"/>
            <w:right w:val="none" w:sz="0" w:space="0" w:color="auto"/>
          </w:divBdr>
        </w:div>
      </w:divsChild>
    </w:div>
    <w:div w:id="1000429659">
      <w:bodyDiv w:val="1"/>
      <w:marLeft w:val="0"/>
      <w:marRight w:val="0"/>
      <w:marTop w:val="0"/>
      <w:marBottom w:val="0"/>
      <w:divBdr>
        <w:top w:val="none" w:sz="0" w:space="0" w:color="auto"/>
        <w:left w:val="none" w:sz="0" w:space="0" w:color="auto"/>
        <w:bottom w:val="none" w:sz="0" w:space="0" w:color="auto"/>
        <w:right w:val="none" w:sz="0" w:space="0" w:color="auto"/>
      </w:divBdr>
      <w:divsChild>
        <w:div w:id="343942308">
          <w:marLeft w:val="0"/>
          <w:marRight w:val="0"/>
          <w:marTop w:val="0"/>
          <w:marBottom w:val="0"/>
          <w:divBdr>
            <w:top w:val="none" w:sz="0" w:space="0" w:color="auto"/>
            <w:left w:val="none" w:sz="0" w:space="0" w:color="auto"/>
            <w:bottom w:val="none" w:sz="0" w:space="0" w:color="auto"/>
            <w:right w:val="none" w:sz="0" w:space="0" w:color="auto"/>
          </w:divBdr>
          <w:divsChild>
            <w:div w:id="72687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8306">
      <w:bodyDiv w:val="1"/>
      <w:marLeft w:val="0"/>
      <w:marRight w:val="0"/>
      <w:marTop w:val="0"/>
      <w:marBottom w:val="0"/>
      <w:divBdr>
        <w:top w:val="none" w:sz="0" w:space="0" w:color="auto"/>
        <w:left w:val="none" w:sz="0" w:space="0" w:color="auto"/>
        <w:bottom w:val="none" w:sz="0" w:space="0" w:color="auto"/>
        <w:right w:val="none" w:sz="0" w:space="0" w:color="auto"/>
      </w:divBdr>
      <w:divsChild>
        <w:div w:id="1536851411">
          <w:marLeft w:val="0"/>
          <w:marRight w:val="0"/>
          <w:marTop w:val="0"/>
          <w:marBottom w:val="0"/>
          <w:divBdr>
            <w:top w:val="none" w:sz="0" w:space="0" w:color="auto"/>
            <w:left w:val="none" w:sz="0" w:space="0" w:color="auto"/>
            <w:bottom w:val="none" w:sz="0" w:space="0" w:color="auto"/>
            <w:right w:val="none" w:sz="0" w:space="0" w:color="auto"/>
          </w:divBdr>
          <w:divsChild>
            <w:div w:id="17723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85332">
      <w:bodyDiv w:val="1"/>
      <w:marLeft w:val="0"/>
      <w:marRight w:val="0"/>
      <w:marTop w:val="0"/>
      <w:marBottom w:val="0"/>
      <w:divBdr>
        <w:top w:val="none" w:sz="0" w:space="0" w:color="auto"/>
        <w:left w:val="none" w:sz="0" w:space="0" w:color="auto"/>
        <w:bottom w:val="none" w:sz="0" w:space="0" w:color="auto"/>
        <w:right w:val="none" w:sz="0" w:space="0" w:color="auto"/>
      </w:divBdr>
      <w:divsChild>
        <w:div w:id="1752236898">
          <w:marLeft w:val="0"/>
          <w:marRight w:val="0"/>
          <w:marTop w:val="0"/>
          <w:marBottom w:val="0"/>
          <w:divBdr>
            <w:top w:val="none" w:sz="0" w:space="0" w:color="auto"/>
            <w:left w:val="none" w:sz="0" w:space="0" w:color="auto"/>
            <w:bottom w:val="none" w:sz="0" w:space="0" w:color="auto"/>
            <w:right w:val="none" w:sz="0" w:space="0" w:color="auto"/>
          </w:divBdr>
          <w:divsChild>
            <w:div w:id="95776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21772">
      <w:bodyDiv w:val="1"/>
      <w:marLeft w:val="0"/>
      <w:marRight w:val="0"/>
      <w:marTop w:val="0"/>
      <w:marBottom w:val="0"/>
      <w:divBdr>
        <w:top w:val="none" w:sz="0" w:space="0" w:color="auto"/>
        <w:left w:val="none" w:sz="0" w:space="0" w:color="auto"/>
        <w:bottom w:val="none" w:sz="0" w:space="0" w:color="auto"/>
        <w:right w:val="none" w:sz="0" w:space="0" w:color="auto"/>
      </w:divBdr>
      <w:divsChild>
        <w:div w:id="1945570363">
          <w:marLeft w:val="0"/>
          <w:marRight w:val="0"/>
          <w:marTop w:val="0"/>
          <w:marBottom w:val="0"/>
          <w:divBdr>
            <w:top w:val="none" w:sz="0" w:space="0" w:color="auto"/>
            <w:left w:val="none" w:sz="0" w:space="0" w:color="auto"/>
            <w:bottom w:val="none" w:sz="0" w:space="0" w:color="auto"/>
            <w:right w:val="none" w:sz="0" w:space="0" w:color="auto"/>
          </w:divBdr>
          <w:divsChild>
            <w:div w:id="1167743167">
              <w:marLeft w:val="0"/>
              <w:marRight w:val="0"/>
              <w:marTop w:val="0"/>
              <w:marBottom w:val="0"/>
              <w:divBdr>
                <w:top w:val="none" w:sz="0" w:space="0" w:color="auto"/>
                <w:left w:val="none" w:sz="0" w:space="0" w:color="auto"/>
                <w:bottom w:val="none" w:sz="0" w:space="0" w:color="auto"/>
                <w:right w:val="none" w:sz="0" w:space="0" w:color="auto"/>
              </w:divBdr>
            </w:div>
            <w:div w:id="1146556006">
              <w:marLeft w:val="0"/>
              <w:marRight w:val="0"/>
              <w:marTop w:val="0"/>
              <w:marBottom w:val="0"/>
              <w:divBdr>
                <w:top w:val="none" w:sz="0" w:space="0" w:color="auto"/>
                <w:left w:val="none" w:sz="0" w:space="0" w:color="auto"/>
                <w:bottom w:val="none" w:sz="0" w:space="0" w:color="auto"/>
                <w:right w:val="none" w:sz="0" w:space="0" w:color="auto"/>
              </w:divBdr>
            </w:div>
            <w:div w:id="2102216351">
              <w:marLeft w:val="0"/>
              <w:marRight w:val="0"/>
              <w:marTop w:val="0"/>
              <w:marBottom w:val="0"/>
              <w:divBdr>
                <w:top w:val="none" w:sz="0" w:space="0" w:color="auto"/>
                <w:left w:val="none" w:sz="0" w:space="0" w:color="auto"/>
                <w:bottom w:val="none" w:sz="0" w:space="0" w:color="auto"/>
                <w:right w:val="none" w:sz="0" w:space="0" w:color="auto"/>
              </w:divBdr>
            </w:div>
            <w:div w:id="1606812881">
              <w:marLeft w:val="0"/>
              <w:marRight w:val="0"/>
              <w:marTop w:val="0"/>
              <w:marBottom w:val="0"/>
              <w:divBdr>
                <w:top w:val="none" w:sz="0" w:space="0" w:color="auto"/>
                <w:left w:val="none" w:sz="0" w:space="0" w:color="auto"/>
                <w:bottom w:val="none" w:sz="0" w:space="0" w:color="auto"/>
                <w:right w:val="none" w:sz="0" w:space="0" w:color="auto"/>
              </w:divBdr>
            </w:div>
            <w:div w:id="1087269273">
              <w:marLeft w:val="0"/>
              <w:marRight w:val="0"/>
              <w:marTop w:val="0"/>
              <w:marBottom w:val="0"/>
              <w:divBdr>
                <w:top w:val="none" w:sz="0" w:space="0" w:color="auto"/>
                <w:left w:val="none" w:sz="0" w:space="0" w:color="auto"/>
                <w:bottom w:val="none" w:sz="0" w:space="0" w:color="auto"/>
                <w:right w:val="none" w:sz="0" w:space="0" w:color="auto"/>
              </w:divBdr>
            </w:div>
            <w:div w:id="77440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95935">
      <w:bodyDiv w:val="1"/>
      <w:marLeft w:val="0"/>
      <w:marRight w:val="0"/>
      <w:marTop w:val="0"/>
      <w:marBottom w:val="0"/>
      <w:divBdr>
        <w:top w:val="none" w:sz="0" w:space="0" w:color="auto"/>
        <w:left w:val="none" w:sz="0" w:space="0" w:color="auto"/>
        <w:bottom w:val="none" w:sz="0" w:space="0" w:color="auto"/>
        <w:right w:val="none" w:sz="0" w:space="0" w:color="auto"/>
      </w:divBdr>
    </w:div>
    <w:div w:id="1127746352">
      <w:bodyDiv w:val="1"/>
      <w:marLeft w:val="0"/>
      <w:marRight w:val="0"/>
      <w:marTop w:val="0"/>
      <w:marBottom w:val="0"/>
      <w:divBdr>
        <w:top w:val="none" w:sz="0" w:space="0" w:color="auto"/>
        <w:left w:val="none" w:sz="0" w:space="0" w:color="auto"/>
        <w:bottom w:val="none" w:sz="0" w:space="0" w:color="auto"/>
        <w:right w:val="none" w:sz="0" w:space="0" w:color="auto"/>
      </w:divBdr>
      <w:divsChild>
        <w:div w:id="1942445568">
          <w:marLeft w:val="0"/>
          <w:marRight w:val="0"/>
          <w:marTop w:val="0"/>
          <w:marBottom w:val="0"/>
          <w:divBdr>
            <w:top w:val="none" w:sz="0" w:space="0" w:color="auto"/>
            <w:left w:val="none" w:sz="0" w:space="0" w:color="auto"/>
            <w:bottom w:val="none" w:sz="0" w:space="0" w:color="auto"/>
            <w:right w:val="none" w:sz="0" w:space="0" w:color="auto"/>
          </w:divBdr>
          <w:divsChild>
            <w:div w:id="105913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56520">
      <w:bodyDiv w:val="1"/>
      <w:marLeft w:val="0"/>
      <w:marRight w:val="0"/>
      <w:marTop w:val="0"/>
      <w:marBottom w:val="0"/>
      <w:divBdr>
        <w:top w:val="none" w:sz="0" w:space="0" w:color="auto"/>
        <w:left w:val="none" w:sz="0" w:space="0" w:color="auto"/>
        <w:bottom w:val="none" w:sz="0" w:space="0" w:color="auto"/>
        <w:right w:val="none" w:sz="0" w:space="0" w:color="auto"/>
      </w:divBdr>
      <w:divsChild>
        <w:div w:id="762258473">
          <w:marLeft w:val="0"/>
          <w:marRight w:val="0"/>
          <w:marTop w:val="0"/>
          <w:marBottom w:val="0"/>
          <w:divBdr>
            <w:top w:val="none" w:sz="0" w:space="0" w:color="auto"/>
            <w:left w:val="none" w:sz="0" w:space="0" w:color="auto"/>
            <w:bottom w:val="none" w:sz="0" w:space="0" w:color="auto"/>
            <w:right w:val="none" w:sz="0" w:space="0" w:color="auto"/>
          </w:divBdr>
          <w:divsChild>
            <w:div w:id="96747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34508">
      <w:bodyDiv w:val="1"/>
      <w:marLeft w:val="0"/>
      <w:marRight w:val="0"/>
      <w:marTop w:val="0"/>
      <w:marBottom w:val="0"/>
      <w:divBdr>
        <w:top w:val="none" w:sz="0" w:space="0" w:color="auto"/>
        <w:left w:val="none" w:sz="0" w:space="0" w:color="auto"/>
        <w:bottom w:val="none" w:sz="0" w:space="0" w:color="auto"/>
        <w:right w:val="none" w:sz="0" w:space="0" w:color="auto"/>
      </w:divBdr>
      <w:divsChild>
        <w:div w:id="1478262658">
          <w:marLeft w:val="0"/>
          <w:marRight w:val="0"/>
          <w:marTop w:val="0"/>
          <w:marBottom w:val="0"/>
          <w:divBdr>
            <w:top w:val="none" w:sz="0" w:space="0" w:color="auto"/>
            <w:left w:val="none" w:sz="0" w:space="0" w:color="auto"/>
            <w:bottom w:val="none" w:sz="0" w:space="0" w:color="auto"/>
            <w:right w:val="none" w:sz="0" w:space="0" w:color="auto"/>
          </w:divBdr>
          <w:divsChild>
            <w:div w:id="601110235">
              <w:marLeft w:val="0"/>
              <w:marRight w:val="0"/>
              <w:marTop w:val="0"/>
              <w:marBottom w:val="0"/>
              <w:divBdr>
                <w:top w:val="none" w:sz="0" w:space="0" w:color="auto"/>
                <w:left w:val="none" w:sz="0" w:space="0" w:color="auto"/>
                <w:bottom w:val="none" w:sz="0" w:space="0" w:color="auto"/>
                <w:right w:val="none" w:sz="0" w:space="0" w:color="auto"/>
              </w:divBdr>
            </w:div>
            <w:div w:id="2030374494">
              <w:marLeft w:val="0"/>
              <w:marRight w:val="0"/>
              <w:marTop w:val="0"/>
              <w:marBottom w:val="0"/>
              <w:divBdr>
                <w:top w:val="none" w:sz="0" w:space="0" w:color="auto"/>
                <w:left w:val="none" w:sz="0" w:space="0" w:color="auto"/>
                <w:bottom w:val="none" w:sz="0" w:space="0" w:color="auto"/>
                <w:right w:val="none" w:sz="0" w:space="0" w:color="auto"/>
              </w:divBdr>
            </w:div>
            <w:div w:id="845631795">
              <w:marLeft w:val="0"/>
              <w:marRight w:val="0"/>
              <w:marTop w:val="0"/>
              <w:marBottom w:val="0"/>
              <w:divBdr>
                <w:top w:val="none" w:sz="0" w:space="0" w:color="auto"/>
                <w:left w:val="none" w:sz="0" w:space="0" w:color="auto"/>
                <w:bottom w:val="none" w:sz="0" w:space="0" w:color="auto"/>
                <w:right w:val="none" w:sz="0" w:space="0" w:color="auto"/>
              </w:divBdr>
            </w:div>
            <w:div w:id="1082096633">
              <w:marLeft w:val="0"/>
              <w:marRight w:val="0"/>
              <w:marTop w:val="0"/>
              <w:marBottom w:val="0"/>
              <w:divBdr>
                <w:top w:val="none" w:sz="0" w:space="0" w:color="auto"/>
                <w:left w:val="none" w:sz="0" w:space="0" w:color="auto"/>
                <w:bottom w:val="none" w:sz="0" w:space="0" w:color="auto"/>
                <w:right w:val="none" w:sz="0" w:space="0" w:color="auto"/>
              </w:divBdr>
            </w:div>
            <w:div w:id="700593042">
              <w:marLeft w:val="0"/>
              <w:marRight w:val="0"/>
              <w:marTop w:val="0"/>
              <w:marBottom w:val="0"/>
              <w:divBdr>
                <w:top w:val="none" w:sz="0" w:space="0" w:color="auto"/>
                <w:left w:val="none" w:sz="0" w:space="0" w:color="auto"/>
                <w:bottom w:val="none" w:sz="0" w:space="0" w:color="auto"/>
                <w:right w:val="none" w:sz="0" w:space="0" w:color="auto"/>
              </w:divBdr>
            </w:div>
            <w:div w:id="27113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55468">
      <w:bodyDiv w:val="1"/>
      <w:marLeft w:val="0"/>
      <w:marRight w:val="0"/>
      <w:marTop w:val="0"/>
      <w:marBottom w:val="0"/>
      <w:divBdr>
        <w:top w:val="none" w:sz="0" w:space="0" w:color="auto"/>
        <w:left w:val="none" w:sz="0" w:space="0" w:color="auto"/>
        <w:bottom w:val="none" w:sz="0" w:space="0" w:color="auto"/>
        <w:right w:val="none" w:sz="0" w:space="0" w:color="auto"/>
      </w:divBdr>
      <w:divsChild>
        <w:div w:id="1872263135">
          <w:marLeft w:val="0"/>
          <w:marRight w:val="0"/>
          <w:marTop w:val="0"/>
          <w:marBottom w:val="0"/>
          <w:divBdr>
            <w:top w:val="none" w:sz="0" w:space="0" w:color="auto"/>
            <w:left w:val="none" w:sz="0" w:space="0" w:color="auto"/>
            <w:bottom w:val="none" w:sz="0" w:space="0" w:color="auto"/>
            <w:right w:val="none" w:sz="0" w:space="0" w:color="auto"/>
          </w:divBdr>
          <w:divsChild>
            <w:div w:id="17330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80308">
      <w:bodyDiv w:val="1"/>
      <w:marLeft w:val="0"/>
      <w:marRight w:val="0"/>
      <w:marTop w:val="0"/>
      <w:marBottom w:val="0"/>
      <w:divBdr>
        <w:top w:val="none" w:sz="0" w:space="0" w:color="auto"/>
        <w:left w:val="none" w:sz="0" w:space="0" w:color="auto"/>
        <w:bottom w:val="none" w:sz="0" w:space="0" w:color="auto"/>
        <w:right w:val="none" w:sz="0" w:space="0" w:color="auto"/>
      </w:divBdr>
      <w:divsChild>
        <w:div w:id="683626687">
          <w:marLeft w:val="0"/>
          <w:marRight w:val="0"/>
          <w:marTop w:val="0"/>
          <w:marBottom w:val="0"/>
          <w:divBdr>
            <w:top w:val="none" w:sz="0" w:space="0" w:color="auto"/>
            <w:left w:val="none" w:sz="0" w:space="0" w:color="auto"/>
            <w:bottom w:val="none" w:sz="0" w:space="0" w:color="auto"/>
            <w:right w:val="none" w:sz="0" w:space="0" w:color="auto"/>
          </w:divBdr>
          <w:divsChild>
            <w:div w:id="82459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87677">
      <w:bodyDiv w:val="1"/>
      <w:marLeft w:val="0"/>
      <w:marRight w:val="0"/>
      <w:marTop w:val="0"/>
      <w:marBottom w:val="0"/>
      <w:divBdr>
        <w:top w:val="none" w:sz="0" w:space="0" w:color="auto"/>
        <w:left w:val="none" w:sz="0" w:space="0" w:color="auto"/>
        <w:bottom w:val="none" w:sz="0" w:space="0" w:color="auto"/>
        <w:right w:val="none" w:sz="0" w:space="0" w:color="auto"/>
      </w:divBdr>
      <w:divsChild>
        <w:div w:id="845438744">
          <w:marLeft w:val="0"/>
          <w:marRight w:val="0"/>
          <w:marTop w:val="0"/>
          <w:marBottom w:val="0"/>
          <w:divBdr>
            <w:top w:val="none" w:sz="0" w:space="0" w:color="auto"/>
            <w:left w:val="none" w:sz="0" w:space="0" w:color="auto"/>
            <w:bottom w:val="none" w:sz="0" w:space="0" w:color="auto"/>
            <w:right w:val="none" w:sz="0" w:space="0" w:color="auto"/>
          </w:divBdr>
          <w:divsChild>
            <w:div w:id="1162893022">
              <w:marLeft w:val="0"/>
              <w:marRight w:val="0"/>
              <w:marTop w:val="0"/>
              <w:marBottom w:val="0"/>
              <w:divBdr>
                <w:top w:val="none" w:sz="0" w:space="0" w:color="auto"/>
                <w:left w:val="none" w:sz="0" w:space="0" w:color="auto"/>
                <w:bottom w:val="none" w:sz="0" w:space="0" w:color="auto"/>
                <w:right w:val="none" w:sz="0" w:space="0" w:color="auto"/>
              </w:divBdr>
            </w:div>
            <w:div w:id="525681767">
              <w:marLeft w:val="0"/>
              <w:marRight w:val="0"/>
              <w:marTop w:val="0"/>
              <w:marBottom w:val="0"/>
              <w:divBdr>
                <w:top w:val="none" w:sz="0" w:space="0" w:color="auto"/>
                <w:left w:val="none" w:sz="0" w:space="0" w:color="auto"/>
                <w:bottom w:val="none" w:sz="0" w:space="0" w:color="auto"/>
                <w:right w:val="none" w:sz="0" w:space="0" w:color="auto"/>
              </w:divBdr>
            </w:div>
            <w:div w:id="1389718141">
              <w:marLeft w:val="0"/>
              <w:marRight w:val="0"/>
              <w:marTop w:val="0"/>
              <w:marBottom w:val="0"/>
              <w:divBdr>
                <w:top w:val="none" w:sz="0" w:space="0" w:color="auto"/>
                <w:left w:val="none" w:sz="0" w:space="0" w:color="auto"/>
                <w:bottom w:val="none" w:sz="0" w:space="0" w:color="auto"/>
                <w:right w:val="none" w:sz="0" w:space="0" w:color="auto"/>
              </w:divBdr>
            </w:div>
            <w:div w:id="2016152603">
              <w:marLeft w:val="0"/>
              <w:marRight w:val="0"/>
              <w:marTop w:val="0"/>
              <w:marBottom w:val="0"/>
              <w:divBdr>
                <w:top w:val="none" w:sz="0" w:space="0" w:color="auto"/>
                <w:left w:val="none" w:sz="0" w:space="0" w:color="auto"/>
                <w:bottom w:val="none" w:sz="0" w:space="0" w:color="auto"/>
                <w:right w:val="none" w:sz="0" w:space="0" w:color="auto"/>
              </w:divBdr>
            </w:div>
            <w:div w:id="207011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81544">
      <w:bodyDiv w:val="1"/>
      <w:marLeft w:val="0"/>
      <w:marRight w:val="0"/>
      <w:marTop w:val="0"/>
      <w:marBottom w:val="0"/>
      <w:divBdr>
        <w:top w:val="none" w:sz="0" w:space="0" w:color="auto"/>
        <w:left w:val="none" w:sz="0" w:space="0" w:color="auto"/>
        <w:bottom w:val="none" w:sz="0" w:space="0" w:color="auto"/>
        <w:right w:val="none" w:sz="0" w:space="0" w:color="auto"/>
      </w:divBdr>
    </w:div>
    <w:div w:id="1334455251">
      <w:bodyDiv w:val="1"/>
      <w:marLeft w:val="0"/>
      <w:marRight w:val="0"/>
      <w:marTop w:val="0"/>
      <w:marBottom w:val="0"/>
      <w:divBdr>
        <w:top w:val="none" w:sz="0" w:space="0" w:color="auto"/>
        <w:left w:val="none" w:sz="0" w:space="0" w:color="auto"/>
        <w:bottom w:val="none" w:sz="0" w:space="0" w:color="auto"/>
        <w:right w:val="none" w:sz="0" w:space="0" w:color="auto"/>
      </w:divBdr>
      <w:divsChild>
        <w:div w:id="1273319515">
          <w:marLeft w:val="0"/>
          <w:marRight w:val="0"/>
          <w:marTop w:val="0"/>
          <w:marBottom w:val="0"/>
          <w:divBdr>
            <w:top w:val="none" w:sz="0" w:space="0" w:color="auto"/>
            <w:left w:val="none" w:sz="0" w:space="0" w:color="auto"/>
            <w:bottom w:val="none" w:sz="0" w:space="0" w:color="auto"/>
            <w:right w:val="none" w:sz="0" w:space="0" w:color="auto"/>
          </w:divBdr>
          <w:divsChild>
            <w:div w:id="205095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55033">
      <w:bodyDiv w:val="1"/>
      <w:marLeft w:val="0"/>
      <w:marRight w:val="0"/>
      <w:marTop w:val="0"/>
      <w:marBottom w:val="0"/>
      <w:divBdr>
        <w:top w:val="none" w:sz="0" w:space="0" w:color="auto"/>
        <w:left w:val="none" w:sz="0" w:space="0" w:color="auto"/>
        <w:bottom w:val="none" w:sz="0" w:space="0" w:color="auto"/>
        <w:right w:val="none" w:sz="0" w:space="0" w:color="auto"/>
      </w:divBdr>
      <w:divsChild>
        <w:div w:id="443966670">
          <w:marLeft w:val="0"/>
          <w:marRight w:val="0"/>
          <w:marTop w:val="0"/>
          <w:marBottom w:val="0"/>
          <w:divBdr>
            <w:top w:val="none" w:sz="0" w:space="0" w:color="auto"/>
            <w:left w:val="none" w:sz="0" w:space="0" w:color="auto"/>
            <w:bottom w:val="none" w:sz="0" w:space="0" w:color="auto"/>
            <w:right w:val="none" w:sz="0" w:space="0" w:color="auto"/>
          </w:divBdr>
          <w:divsChild>
            <w:div w:id="1997151961">
              <w:marLeft w:val="0"/>
              <w:marRight w:val="0"/>
              <w:marTop w:val="0"/>
              <w:marBottom w:val="0"/>
              <w:divBdr>
                <w:top w:val="none" w:sz="0" w:space="0" w:color="auto"/>
                <w:left w:val="none" w:sz="0" w:space="0" w:color="auto"/>
                <w:bottom w:val="none" w:sz="0" w:space="0" w:color="auto"/>
                <w:right w:val="none" w:sz="0" w:space="0" w:color="auto"/>
              </w:divBdr>
            </w:div>
            <w:div w:id="1990288049">
              <w:marLeft w:val="0"/>
              <w:marRight w:val="0"/>
              <w:marTop w:val="0"/>
              <w:marBottom w:val="0"/>
              <w:divBdr>
                <w:top w:val="none" w:sz="0" w:space="0" w:color="auto"/>
                <w:left w:val="none" w:sz="0" w:space="0" w:color="auto"/>
                <w:bottom w:val="none" w:sz="0" w:space="0" w:color="auto"/>
                <w:right w:val="none" w:sz="0" w:space="0" w:color="auto"/>
              </w:divBdr>
            </w:div>
            <w:div w:id="1210263082">
              <w:marLeft w:val="0"/>
              <w:marRight w:val="0"/>
              <w:marTop w:val="0"/>
              <w:marBottom w:val="0"/>
              <w:divBdr>
                <w:top w:val="none" w:sz="0" w:space="0" w:color="auto"/>
                <w:left w:val="none" w:sz="0" w:space="0" w:color="auto"/>
                <w:bottom w:val="none" w:sz="0" w:space="0" w:color="auto"/>
                <w:right w:val="none" w:sz="0" w:space="0" w:color="auto"/>
              </w:divBdr>
            </w:div>
            <w:div w:id="1065840417">
              <w:marLeft w:val="0"/>
              <w:marRight w:val="0"/>
              <w:marTop w:val="0"/>
              <w:marBottom w:val="0"/>
              <w:divBdr>
                <w:top w:val="none" w:sz="0" w:space="0" w:color="auto"/>
                <w:left w:val="none" w:sz="0" w:space="0" w:color="auto"/>
                <w:bottom w:val="none" w:sz="0" w:space="0" w:color="auto"/>
                <w:right w:val="none" w:sz="0" w:space="0" w:color="auto"/>
              </w:divBdr>
            </w:div>
            <w:div w:id="1851406819">
              <w:marLeft w:val="0"/>
              <w:marRight w:val="0"/>
              <w:marTop w:val="0"/>
              <w:marBottom w:val="0"/>
              <w:divBdr>
                <w:top w:val="none" w:sz="0" w:space="0" w:color="auto"/>
                <w:left w:val="none" w:sz="0" w:space="0" w:color="auto"/>
                <w:bottom w:val="none" w:sz="0" w:space="0" w:color="auto"/>
                <w:right w:val="none" w:sz="0" w:space="0" w:color="auto"/>
              </w:divBdr>
            </w:div>
            <w:div w:id="1147863487">
              <w:marLeft w:val="0"/>
              <w:marRight w:val="0"/>
              <w:marTop w:val="0"/>
              <w:marBottom w:val="0"/>
              <w:divBdr>
                <w:top w:val="none" w:sz="0" w:space="0" w:color="auto"/>
                <w:left w:val="none" w:sz="0" w:space="0" w:color="auto"/>
                <w:bottom w:val="none" w:sz="0" w:space="0" w:color="auto"/>
                <w:right w:val="none" w:sz="0" w:space="0" w:color="auto"/>
              </w:divBdr>
            </w:div>
            <w:div w:id="108670687">
              <w:marLeft w:val="0"/>
              <w:marRight w:val="0"/>
              <w:marTop w:val="0"/>
              <w:marBottom w:val="0"/>
              <w:divBdr>
                <w:top w:val="none" w:sz="0" w:space="0" w:color="auto"/>
                <w:left w:val="none" w:sz="0" w:space="0" w:color="auto"/>
                <w:bottom w:val="none" w:sz="0" w:space="0" w:color="auto"/>
                <w:right w:val="none" w:sz="0" w:space="0" w:color="auto"/>
              </w:divBdr>
            </w:div>
            <w:div w:id="120540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16043">
      <w:bodyDiv w:val="1"/>
      <w:marLeft w:val="0"/>
      <w:marRight w:val="0"/>
      <w:marTop w:val="0"/>
      <w:marBottom w:val="0"/>
      <w:divBdr>
        <w:top w:val="none" w:sz="0" w:space="0" w:color="auto"/>
        <w:left w:val="none" w:sz="0" w:space="0" w:color="auto"/>
        <w:bottom w:val="none" w:sz="0" w:space="0" w:color="auto"/>
        <w:right w:val="none" w:sz="0" w:space="0" w:color="auto"/>
      </w:divBdr>
      <w:divsChild>
        <w:div w:id="676231819">
          <w:marLeft w:val="0"/>
          <w:marRight w:val="0"/>
          <w:marTop w:val="0"/>
          <w:marBottom w:val="0"/>
          <w:divBdr>
            <w:top w:val="none" w:sz="0" w:space="0" w:color="auto"/>
            <w:left w:val="none" w:sz="0" w:space="0" w:color="auto"/>
            <w:bottom w:val="none" w:sz="0" w:space="0" w:color="auto"/>
            <w:right w:val="none" w:sz="0" w:space="0" w:color="auto"/>
          </w:divBdr>
          <w:divsChild>
            <w:div w:id="1756584939">
              <w:marLeft w:val="0"/>
              <w:marRight w:val="0"/>
              <w:marTop w:val="0"/>
              <w:marBottom w:val="0"/>
              <w:divBdr>
                <w:top w:val="none" w:sz="0" w:space="0" w:color="auto"/>
                <w:left w:val="none" w:sz="0" w:space="0" w:color="auto"/>
                <w:bottom w:val="none" w:sz="0" w:space="0" w:color="auto"/>
                <w:right w:val="none" w:sz="0" w:space="0" w:color="auto"/>
              </w:divBdr>
            </w:div>
            <w:div w:id="1742750168">
              <w:marLeft w:val="0"/>
              <w:marRight w:val="0"/>
              <w:marTop w:val="0"/>
              <w:marBottom w:val="0"/>
              <w:divBdr>
                <w:top w:val="none" w:sz="0" w:space="0" w:color="auto"/>
                <w:left w:val="none" w:sz="0" w:space="0" w:color="auto"/>
                <w:bottom w:val="none" w:sz="0" w:space="0" w:color="auto"/>
                <w:right w:val="none" w:sz="0" w:space="0" w:color="auto"/>
              </w:divBdr>
            </w:div>
            <w:div w:id="69002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08916">
      <w:bodyDiv w:val="1"/>
      <w:marLeft w:val="0"/>
      <w:marRight w:val="0"/>
      <w:marTop w:val="0"/>
      <w:marBottom w:val="0"/>
      <w:divBdr>
        <w:top w:val="none" w:sz="0" w:space="0" w:color="auto"/>
        <w:left w:val="none" w:sz="0" w:space="0" w:color="auto"/>
        <w:bottom w:val="none" w:sz="0" w:space="0" w:color="auto"/>
        <w:right w:val="none" w:sz="0" w:space="0" w:color="auto"/>
      </w:divBdr>
      <w:divsChild>
        <w:div w:id="113209677">
          <w:marLeft w:val="0"/>
          <w:marRight w:val="0"/>
          <w:marTop w:val="0"/>
          <w:marBottom w:val="0"/>
          <w:divBdr>
            <w:top w:val="none" w:sz="0" w:space="0" w:color="auto"/>
            <w:left w:val="none" w:sz="0" w:space="0" w:color="auto"/>
            <w:bottom w:val="none" w:sz="0" w:space="0" w:color="auto"/>
            <w:right w:val="none" w:sz="0" w:space="0" w:color="auto"/>
          </w:divBdr>
          <w:divsChild>
            <w:div w:id="74511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3075">
      <w:bodyDiv w:val="1"/>
      <w:marLeft w:val="0"/>
      <w:marRight w:val="0"/>
      <w:marTop w:val="0"/>
      <w:marBottom w:val="0"/>
      <w:divBdr>
        <w:top w:val="none" w:sz="0" w:space="0" w:color="auto"/>
        <w:left w:val="none" w:sz="0" w:space="0" w:color="auto"/>
        <w:bottom w:val="none" w:sz="0" w:space="0" w:color="auto"/>
        <w:right w:val="none" w:sz="0" w:space="0" w:color="auto"/>
      </w:divBdr>
      <w:divsChild>
        <w:div w:id="501356588">
          <w:marLeft w:val="0"/>
          <w:marRight w:val="0"/>
          <w:marTop w:val="0"/>
          <w:marBottom w:val="0"/>
          <w:divBdr>
            <w:top w:val="none" w:sz="0" w:space="0" w:color="auto"/>
            <w:left w:val="none" w:sz="0" w:space="0" w:color="auto"/>
            <w:bottom w:val="none" w:sz="0" w:space="0" w:color="auto"/>
            <w:right w:val="none" w:sz="0" w:space="0" w:color="auto"/>
          </w:divBdr>
          <w:divsChild>
            <w:div w:id="115128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20313">
      <w:bodyDiv w:val="1"/>
      <w:marLeft w:val="0"/>
      <w:marRight w:val="0"/>
      <w:marTop w:val="0"/>
      <w:marBottom w:val="0"/>
      <w:divBdr>
        <w:top w:val="none" w:sz="0" w:space="0" w:color="auto"/>
        <w:left w:val="none" w:sz="0" w:space="0" w:color="auto"/>
        <w:bottom w:val="none" w:sz="0" w:space="0" w:color="auto"/>
        <w:right w:val="none" w:sz="0" w:space="0" w:color="auto"/>
      </w:divBdr>
      <w:divsChild>
        <w:div w:id="326908597">
          <w:marLeft w:val="0"/>
          <w:marRight w:val="0"/>
          <w:marTop w:val="0"/>
          <w:marBottom w:val="0"/>
          <w:divBdr>
            <w:top w:val="none" w:sz="0" w:space="0" w:color="auto"/>
            <w:left w:val="none" w:sz="0" w:space="0" w:color="auto"/>
            <w:bottom w:val="none" w:sz="0" w:space="0" w:color="auto"/>
            <w:right w:val="none" w:sz="0" w:space="0" w:color="auto"/>
          </w:divBdr>
          <w:divsChild>
            <w:div w:id="1229609331">
              <w:marLeft w:val="0"/>
              <w:marRight w:val="0"/>
              <w:marTop w:val="0"/>
              <w:marBottom w:val="0"/>
              <w:divBdr>
                <w:top w:val="none" w:sz="0" w:space="0" w:color="auto"/>
                <w:left w:val="none" w:sz="0" w:space="0" w:color="auto"/>
                <w:bottom w:val="none" w:sz="0" w:space="0" w:color="auto"/>
                <w:right w:val="none" w:sz="0" w:space="0" w:color="auto"/>
              </w:divBdr>
            </w:div>
            <w:div w:id="754862708">
              <w:marLeft w:val="0"/>
              <w:marRight w:val="0"/>
              <w:marTop w:val="0"/>
              <w:marBottom w:val="0"/>
              <w:divBdr>
                <w:top w:val="none" w:sz="0" w:space="0" w:color="auto"/>
                <w:left w:val="none" w:sz="0" w:space="0" w:color="auto"/>
                <w:bottom w:val="none" w:sz="0" w:space="0" w:color="auto"/>
                <w:right w:val="none" w:sz="0" w:space="0" w:color="auto"/>
              </w:divBdr>
            </w:div>
            <w:div w:id="1957834647">
              <w:marLeft w:val="0"/>
              <w:marRight w:val="0"/>
              <w:marTop w:val="0"/>
              <w:marBottom w:val="0"/>
              <w:divBdr>
                <w:top w:val="none" w:sz="0" w:space="0" w:color="auto"/>
                <w:left w:val="none" w:sz="0" w:space="0" w:color="auto"/>
                <w:bottom w:val="none" w:sz="0" w:space="0" w:color="auto"/>
                <w:right w:val="none" w:sz="0" w:space="0" w:color="auto"/>
              </w:divBdr>
            </w:div>
            <w:div w:id="1053430841">
              <w:marLeft w:val="0"/>
              <w:marRight w:val="0"/>
              <w:marTop w:val="0"/>
              <w:marBottom w:val="0"/>
              <w:divBdr>
                <w:top w:val="none" w:sz="0" w:space="0" w:color="auto"/>
                <w:left w:val="none" w:sz="0" w:space="0" w:color="auto"/>
                <w:bottom w:val="none" w:sz="0" w:space="0" w:color="auto"/>
                <w:right w:val="none" w:sz="0" w:space="0" w:color="auto"/>
              </w:divBdr>
            </w:div>
            <w:div w:id="1297754530">
              <w:marLeft w:val="0"/>
              <w:marRight w:val="0"/>
              <w:marTop w:val="0"/>
              <w:marBottom w:val="0"/>
              <w:divBdr>
                <w:top w:val="none" w:sz="0" w:space="0" w:color="auto"/>
                <w:left w:val="none" w:sz="0" w:space="0" w:color="auto"/>
                <w:bottom w:val="none" w:sz="0" w:space="0" w:color="auto"/>
                <w:right w:val="none" w:sz="0" w:space="0" w:color="auto"/>
              </w:divBdr>
            </w:div>
            <w:div w:id="114519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86253">
      <w:bodyDiv w:val="1"/>
      <w:marLeft w:val="0"/>
      <w:marRight w:val="0"/>
      <w:marTop w:val="0"/>
      <w:marBottom w:val="0"/>
      <w:divBdr>
        <w:top w:val="none" w:sz="0" w:space="0" w:color="auto"/>
        <w:left w:val="none" w:sz="0" w:space="0" w:color="auto"/>
        <w:bottom w:val="none" w:sz="0" w:space="0" w:color="auto"/>
        <w:right w:val="none" w:sz="0" w:space="0" w:color="auto"/>
      </w:divBdr>
      <w:divsChild>
        <w:div w:id="838272516">
          <w:marLeft w:val="0"/>
          <w:marRight w:val="0"/>
          <w:marTop w:val="0"/>
          <w:marBottom w:val="0"/>
          <w:divBdr>
            <w:top w:val="none" w:sz="0" w:space="0" w:color="auto"/>
            <w:left w:val="none" w:sz="0" w:space="0" w:color="auto"/>
            <w:bottom w:val="none" w:sz="0" w:space="0" w:color="auto"/>
            <w:right w:val="none" w:sz="0" w:space="0" w:color="auto"/>
          </w:divBdr>
          <w:divsChild>
            <w:div w:id="545072520">
              <w:marLeft w:val="0"/>
              <w:marRight w:val="0"/>
              <w:marTop w:val="0"/>
              <w:marBottom w:val="0"/>
              <w:divBdr>
                <w:top w:val="none" w:sz="0" w:space="0" w:color="auto"/>
                <w:left w:val="none" w:sz="0" w:space="0" w:color="auto"/>
                <w:bottom w:val="none" w:sz="0" w:space="0" w:color="auto"/>
                <w:right w:val="none" w:sz="0" w:space="0" w:color="auto"/>
              </w:divBdr>
            </w:div>
            <w:div w:id="1517688752">
              <w:marLeft w:val="0"/>
              <w:marRight w:val="0"/>
              <w:marTop w:val="0"/>
              <w:marBottom w:val="0"/>
              <w:divBdr>
                <w:top w:val="none" w:sz="0" w:space="0" w:color="auto"/>
                <w:left w:val="none" w:sz="0" w:space="0" w:color="auto"/>
                <w:bottom w:val="none" w:sz="0" w:space="0" w:color="auto"/>
                <w:right w:val="none" w:sz="0" w:space="0" w:color="auto"/>
              </w:divBdr>
            </w:div>
            <w:div w:id="1445029896">
              <w:marLeft w:val="0"/>
              <w:marRight w:val="0"/>
              <w:marTop w:val="0"/>
              <w:marBottom w:val="0"/>
              <w:divBdr>
                <w:top w:val="none" w:sz="0" w:space="0" w:color="auto"/>
                <w:left w:val="none" w:sz="0" w:space="0" w:color="auto"/>
                <w:bottom w:val="none" w:sz="0" w:space="0" w:color="auto"/>
                <w:right w:val="none" w:sz="0" w:space="0" w:color="auto"/>
              </w:divBdr>
            </w:div>
            <w:div w:id="399055997">
              <w:marLeft w:val="0"/>
              <w:marRight w:val="0"/>
              <w:marTop w:val="0"/>
              <w:marBottom w:val="0"/>
              <w:divBdr>
                <w:top w:val="none" w:sz="0" w:space="0" w:color="auto"/>
                <w:left w:val="none" w:sz="0" w:space="0" w:color="auto"/>
                <w:bottom w:val="none" w:sz="0" w:space="0" w:color="auto"/>
                <w:right w:val="none" w:sz="0" w:space="0" w:color="auto"/>
              </w:divBdr>
            </w:div>
            <w:div w:id="130291422">
              <w:marLeft w:val="0"/>
              <w:marRight w:val="0"/>
              <w:marTop w:val="0"/>
              <w:marBottom w:val="0"/>
              <w:divBdr>
                <w:top w:val="none" w:sz="0" w:space="0" w:color="auto"/>
                <w:left w:val="none" w:sz="0" w:space="0" w:color="auto"/>
                <w:bottom w:val="none" w:sz="0" w:space="0" w:color="auto"/>
                <w:right w:val="none" w:sz="0" w:space="0" w:color="auto"/>
              </w:divBdr>
            </w:div>
            <w:div w:id="111752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73062">
      <w:bodyDiv w:val="1"/>
      <w:marLeft w:val="0"/>
      <w:marRight w:val="0"/>
      <w:marTop w:val="0"/>
      <w:marBottom w:val="0"/>
      <w:divBdr>
        <w:top w:val="none" w:sz="0" w:space="0" w:color="auto"/>
        <w:left w:val="none" w:sz="0" w:space="0" w:color="auto"/>
        <w:bottom w:val="none" w:sz="0" w:space="0" w:color="auto"/>
        <w:right w:val="none" w:sz="0" w:space="0" w:color="auto"/>
      </w:divBdr>
    </w:div>
    <w:div w:id="1468815486">
      <w:bodyDiv w:val="1"/>
      <w:marLeft w:val="0"/>
      <w:marRight w:val="0"/>
      <w:marTop w:val="0"/>
      <w:marBottom w:val="0"/>
      <w:divBdr>
        <w:top w:val="none" w:sz="0" w:space="0" w:color="auto"/>
        <w:left w:val="none" w:sz="0" w:space="0" w:color="auto"/>
        <w:bottom w:val="none" w:sz="0" w:space="0" w:color="auto"/>
        <w:right w:val="none" w:sz="0" w:space="0" w:color="auto"/>
      </w:divBdr>
      <w:divsChild>
        <w:div w:id="1108499461">
          <w:marLeft w:val="0"/>
          <w:marRight w:val="0"/>
          <w:marTop w:val="0"/>
          <w:marBottom w:val="0"/>
          <w:divBdr>
            <w:top w:val="none" w:sz="0" w:space="0" w:color="auto"/>
            <w:left w:val="none" w:sz="0" w:space="0" w:color="auto"/>
            <w:bottom w:val="none" w:sz="0" w:space="0" w:color="auto"/>
            <w:right w:val="none" w:sz="0" w:space="0" w:color="auto"/>
          </w:divBdr>
          <w:divsChild>
            <w:div w:id="2090342263">
              <w:marLeft w:val="0"/>
              <w:marRight w:val="0"/>
              <w:marTop w:val="0"/>
              <w:marBottom w:val="0"/>
              <w:divBdr>
                <w:top w:val="none" w:sz="0" w:space="0" w:color="auto"/>
                <w:left w:val="none" w:sz="0" w:space="0" w:color="auto"/>
                <w:bottom w:val="none" w:sz="0" w:space="0" w:color="auto"/>
                <w:right w:val="none" w:sz="0" w:space="0" w:color="auto"/>
              </w:divBdr>
            </w:div>
            <w:div w:id="1186941148">
              <w:marLeft w:val="0"/>
              <w:marRight w:val="0"/>
              <w:marTop w:val="0"/>
              <w:marBottom w:val="0"/>
              <w:divBdr>
                <w:top w:val="none" w:sz="0" w:space="0" w:color="auto"/>
                <w:left w:val="none" w:sz="0" w:space="0" w:color="auto"/>
                <w:bottom w:val="none" w:sz="0" w:space="0" w:color="auto"/>
                <w:right w:val="none" w:sz="0" w:space="0" w:color="auto"/>
              </w:divBdr>
            </w:div>
            <w:div w:id="1333486890">
              <w:marLeft w:val="0"/>
              <w:marRight w:val="0"/>
              <w:marTop w:val="0"/>
              <w:marBottom w:val="0"/>
              <w:divBdr>
                <w:top w:val="none" w:sz="0" w:space="0" w:color="auto"/>
                <w:left w:val="none" w:sz="0" w:space="0" w:color="auto"/>
                <w:bottom w:val="none" w:sz="0" w:space="0" w:color="auto"/>
                <w:right w:val="none" w:sz="0" w:space="0" w:color="auto"/>
              </w:divBdr>
            </w:div>
            <w:div w:id="756899341">
              <w:marLeft w:val="0"/>
              <w:marRight w:val="0"/>
              <w:marTop w:val="0"/>
              <w:marBottom w:val="0"/>
              <w:divBdr>
                <w:top w:val="none" w:sz="0" w:space="0" w:color="auto"/>
                <w:left w:val="none" w:sz="0" w:space="0" w:color="auto"/>
                <w:bottom w:val="none" w:sz="0" w:space="0" w:color="auto"/>
                <w:right w:val="none" w:sz="0" w:space="0" w:color="auto"/>
              </w:divBdr>
            </w:div>
            <w:div w:id="1075319006">
              <w:marLeft w:val="0"/>
              <w:marRight w:val="0"/>
              <w:marTop w:val="0"/>
              <w:marBottom w:val="0"/>
              <w:divBdr>
                <w:top w:val="none" w:sz="0" w:space="0" w:color="auto"/>
                <w:left w:val="none" w:sz="0" w:space="0" w:color="auto"/>
                <w:bottom w:val="none" w:sz="0" w:space="0" w:color="auto"/>
                <w:right w:val="none" w:sz="0" w:space="0" w:color="auto"/>
              </w:divBdr>
            </w:div>
            <w:div w:id="326977961">
              <w:marLeft w:val="0"/>
              <w:marRight w:val="0"/>
              <w:marTop w:val="0"/>
              <w:marBottom w:val="0"/>
              <w:divBdr>
                <w:top w:val="none" w:sz="0" w:space="0" w:color="auto"/>
                <w:left w:val="none" w:sz="0" w:space="0" w:color="auto"/>
                <w:bottom w:val="none" w:sz="0" w:space="0" w:color="auto"/>
                <w:right w:val="none" w:sz="0" w:space="0" w:color="auto"/>
              </w:divBdr>
            </w:div>
            <w:div w:id="1745176581">
              <w:marLeft w:val="0"/>
              <w:marRight w:val="0"/>
              <w:marTop w:val="0"/>
              <w:marBottom w:val="0"/>
              <w:divBdr>
                <w:top w:val="none" w:sz="0" w:space="0" w:color="auto"/>
                <w:left w:val="none" w:sz="0" w:space="0" w:color="auto"/>
                <w:bottom w:val="none" w:sz="0" w:space="0" w:color="auto"/>
                <w:right w:val="none" w:sz="0" w:space="0" w:color="auto"/>
              </w:divBdr>
            </w:div>
            <w:div w:id="202030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38160">
      <w:bodyDiv w:val="1"/>
      <w:marLeft w:val="0"/>
      <w:marRight w:val="0"/>
      <w:marTop w:val="0"/>
      <w:marBottom w:val="0"/>
      <w:divBdr>
        <w:top w:val="none" w:sz="0" w:space="0" w:color="auto"/>
        <w:left w:val="none" w:sz="0" w:space="0" w:color="auto"/>
        <w:bottom w:val="none" w:sz="0" w:space="0" w:color="auto"/>
        <w:right w:val="none" w:sz="0" w:space="0" w:color="auto"/>
      </w:divBdr>
    </w:div>
    <w:div w:id="1475558874">
      <w:bodyDiv w:val="1"/>
      <w:marLeft w:val="0"/>
      <w:marRight w:val="0"/>
      <w:marTop w:val="0"/>
      <w:marBottom w:val="0"/>
      <w:divBdr>
        <w:top w:val="none" w:sz="0" w:space="0" w:color="auto"/>
        <w:left w:val="none" w:sz="0" w:space="0" w:color="auto"/>
        <w:bottom w:val="none" w:sz="0" w:space="0" w:color="auto"/>
        <w:right w:val="none" w:sz="0" w:space="0" w:color="auto"/>
      </w:divBdr>
      <w:divsChild>
        <w:div w:id="198443147">
          <w:marLeft w:val="0"/>
          <w:marRight w:val="0"/>
          <w:marTop w:val="0"/>
          <w:marBottom w:val="0"/>
          <w:divBdr>
            <w:top w:val="none" w:sz="0" w:space="0" w:color="auto"/>
            <w:left w:val="none" w:sz="0" w:space="0" w:color="auto"/>
            <w:bottom w:val="none" w:sz="0" w:space="0" w:color="auto"/>
            <w:right w:val="none" w:sz="0" w:space="0" w:color="auto"/>
          </w:divBdr>
          <w:divsChild>
            <w:div w:id="114604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869254">
      <w:bodyDiv w:val="1"/>
      <w:marLeft w:val="0"/>
      <w:marRight w:val="0"/>
      <w:marTop w:val="0"/>
      <w:marBottom w:val="0"/>
      <w:divBdr>
        <w:top w:val="none" w:sz="0" w:space="0" w:color="auto"/>
        <w:left w:val="none" w:sz="0" w:space="0" w:color="auto"/>
        <w:bottom w:val="none" w:sz="0" w:space="0" w:color="auto"/>
        <w:right w:val="none" w:sz="0" w:space="0" w:color="auto"/>
      </w:divBdr>
      <w:divsChild>
        <w:div w:id="2012177727">
          <w:marLeft w:val="0"/>
          <w:marRight w:val="0"/>
          <w:marTop w:val="0"/>
          <w:marBottom w:val="0"/>
          <w:divBdr>
            <w:top w:val="none" w:sz="0" w:space="0" w:color="auto"/>
            <w:left w:val="none" w:sz="0" w:space="0" w:color="auto"/>
            <w:bottom w:val="none" w:sz="0" w:space="0" w:color="auto"/>
            <w:right w:val="none" w:sz="0" w:space="0" w:color="auto"/>
          </w:divBdr>
          <w:divsChild>
            <w:div w:id="1239752618">
              <w:marLeft w:val="0"/>
              <w:marRight w:val="0"/>
              <w:marTop w:val="0"/>
              <w:marBottom w:val="0"/>
              <w:divBdr>
                <w:top w:val="none" w:sz="0" w:space="0" w:color="auto"/>
                <w:left w:val="none" w:sz="0" w:space="0" w:color="auto"/>
                <w:bottom w:val="none" w:sz="0" w:space="0" w:color="auto"/>
                <w:right w:val="none" w:sz="0" w:space="0" w:color="auto"/>
              </w:divBdr>
            </w:div>
            <w:div w:id="1437556740">
              <w:marLeft w:val="0"/>
              <w:marRight w:val="0"/>
              <w:marTop w:val="0"/>
              <w:marBottom w:val="0"/>
              <w:divBdr>
                <w:top w:val="none" w:sz="0" w:space="0" w:color="auto"/>
                <w:left w:val="none" w:sz="0" w:space="0" w:color="auto"/>
                <w:bottom w:val="none" w:sz="0" w:space="0" w:color="auto"/>
                <w:right w:val="none" w:sz="0" w:space="0" w:color="auto"/>
              </w:divBdr>
            </w:div>
            <w:div w:id="277831500">
              <w:marLeft w:val="0"/>
              <w:marRight w:val="0"/>
              <w:marTop w:val="0"/>
              <w:marBottom w:val="0"/>
              <w:divBdr>
                <w:top w:val="none" w:sz="0" w:space="0" w:color="auto"/>
                <w:left w:val="none" w:sz="0" w:space="0" w:color="auto"/>
                <w:bottom w:val="none" w:sz="0" w:space="0" w:color="auto"/>
                <w:right w:val="none" w:sz="0" w:space="0" w:color="auto"/>
              </w:divBdr>
            </w:div>
            <w:div w:id="404187356">
              <w:marLeft w:val="0"/>
              <w:marRight w:val="0"/>
              <w:marTop w:val="0"/>
              <w:marBottom w:val="0"/>
              <w:divBdr>
                <w:top w:val="none" w:sz="0" w:space="0" w:color="auto"/>
                <w:left w:val="none" w:sz="0" w:space="0" w:color="auto"/>
                <w:bottom w:val="none" w:sz="0" w:space="0" w:color="auto"/>
                <w:right w:val="none" w:sz="0" w:space="0" w:color="auto"/>
              </w:divBdr>
            </w:div>
            <w:div w:id="159228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103594">
      <w:bodyDiv w:val="1"/>
      <w:marLeft w:val="0"/>
      <w:marRight w:val="0"/>
      <w:marTop w:val="0"/>
      <w:marBottom w:val="0"/>
      <w:divBdr>
        <w:top w:val="none" w:sz="0" w:space="0" w:color="auto"/>
        <w:left w:val="none" w:sz="0" w:space="0" w:color="auto"/>
        <w:bottom w:val="none" w:sz="0" w:space="0" w:color="auto"/>
        <w:right w:val="none" w:sz="0" w:space="0" w:color="auto"/>
      </w:divBdr>
      <w:divsChild>
        <w:div w:id="557859770">
          <w:marLeft w:val="0"/>
          <w:marRight w:val="0"/>
          <w:marTop w:val="0"/>
          <w:marBottom w:val="0"/>
          <w:divBdr>
            <w:top w:val="none" w:sz="0" w:space="0" w:color="auto"/>
            <w:left w:val="none" w:sz="0" w:space="0" w:color="auto"/>
            <w:bottom w:val="none" w:sz="0" w:space="0" w:color="auto"/>
            <w:right w:val="none" w:sz="0" w:space="0" w:color="auto"/>
          </w:divBdr>
          <w:divsChild>
            <w:div w:id="84975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826068">
      <w:bodyDiv w:val="1"/>
      <w:marLeft w:val="0"/>
      <w:marRight w:val="0"/>
      <w:marTop w:val="0"/>
      <w:marBottom w:val="0"/>
      <w:divBdr>
        <w:top w:val="none" w:sz="0" w:space="0" w:color="auto"/>
        <w:left w:val="none" w:sz="0" w:space="0" w:color="auto"/>
        <w:bottom w:val="none" w:sz="0" w:space="0" w:color="auto"/>
        <w:right w:val="none" w:sz="0" w:space="0" w:color="auto"/>
      </w:divBdr>
      <w:divsChild>
        <w:div w:id="964583880">
          <w:marLeft w:val="0"/>
          <w:marRight w:val="0"/>
          <w:marTop w:val="0"/>
          <w:marBottom w:val="0"/>
          <w:divBdr>
            <w:top w:val="none" w:sz="0" w:space="0" w:color="auto"/>
            <w:left w:val="none" w:sz="0" w:space="0" w:color="auto"/>
            <w:bottom w:val="none" w:sz="0" w:space="0" w:color="auto"/>
            <w:right w:val="none" w:sz="0" w:space="0" w:color="auto"/>
          </w:divBdr>
          <w:divsChild>
            <w:div w:id="1957717958">
              <w:marLeft w:val="0"/>
              <w:marRight w:val="0"/>
              <w:marTop w:val="0"/>
              <w:marBottom w:val="0"/>
              <w:divBdr>
                <w:top w:val="none" w:sz="0" w:space="0" w:color="auto"/>
                <w:left w:val="none" w:sz="0" w:space="0" w:color="auto"/>
                <w:bottom w:val="none" w:sz="0" w:space="0" w:color="auto"/>
                <w:right w:val="none" w:sz="0" w:space="0" w:color="auto"/>
              </w:divBdr>
            </w:div>
            <w:div w:id="982469426">
              <w:marLeft w:val="0"/>
              <w:marRight w:val="0"/>
              <w:marTop w:val="0"/>
              <w:marBottom w:val="0"/>
              <w:divBdr>
                <w:top w:val="none" w:sz="0" w:space="0" w:color="auto"/>
                <w:left w:val="none" w:sz="0" w:space="0" w:color="auto"/>
                <w:bottom w:val="none" w:sz="0" w:space="0" w:color="auto"/>
                <w:right w:val="none" w:sz="0" w:space="0" w:color="auto"/>
              </w:divBdr>
            </w:div>
            <w:div w:id="1582107058">
              <w:marLeft w:val="0"/>
              <w:marRight w:val="0"/>
              <w:marTop w:val="0"/>
              <w:marBottom w:val="0"/>
              <w:divBdr>
                <w:top w:val="none" w:sz="0" w:space="0" w:color="auto"/>
                <w:left w:val="none" w:sz="0" w:space="0" w:color="auto"/>
                <w:bottom w:val="none" w:sz="0" w:space="0" w:color="auto"/>
                <w:right w:val="none" w:sz="0" w:space="0" w:color="auto"/>
              </w:divBdr>
            </w:div>
            <w:div w:id="2001999370">
              <w:marLeft w:val="0"/>
              <w:marRight w:val="0"/>
              <w:marTop w:val="0"/>
              <w:marBottom w:val="0"/>
              <w:divBdr>
                <w:top w:val="none" w:sz="0" w:space="0" w:color="auto"/>
                <w:left w:val="none" w:sz="0" w:space="0" w:color="auto"/>
                <w:bottom w:val="none" w:sz="0" w:space="0" w:color="auto"/>
                <w:right w:val="none" w:sz="0" w:space="0" w:color="auto"/>
              </w:divBdr>
            </w:div>
            <w:div w:id="460000938">
              <w:marLeft w:val="0"/>
              <w:marRight w:val="0"/>
              <w:marTop w:val="0"/>
              <w:marBottom w:val="0"/>
              <w:divBdr>
                <w:top w:val="none" w:sz="0" w:space="0" w:color="auto"/>
                <w:left w:val="none" w:sz="0" w:space="0" w:color="auto"/>
                <w:bottom w:val="none" w:sz="0" w:space="0" w:color="auto"/>
                <w:right w:val="none" w:sz="0" w:space="0" w:color="auto"/>
              </w:divBdr>
            </w:div>
            <w:div w:id="182789982">
              <w:marLeft w:val="0"/>
              <w:marRight w:val="0"/>
              <w:marTop w:val="0"/>
              <w:marBottom w:val="0"/>
              <w:divBdr>
                <w:top w:val="none" w:sz="0" w:space="0" w:color="auto"/>
                <w:left w:val="none" w:sz="0" w:space="0" w:color="auto"/>
                <w:bottom w:val="none" w:sz="0" w:space="0" w:color="auto"/>
                <w:right w:val="none" w:sz="0" w:space="0" w:color="auto"/>
              </w:divBdr>
            </w:div>
            <w:div w:id="1298531701">
              <w:marLeft w:val="0"/>
              <w:marRight w:val="0"/>
              <w:marTop w:val="0"/>
              <w:marBottom w:val="0"/>
              <w:divBdr>
                <w:top w:val="none" w:sz="0" w:space="0" w:color="auto"/>
                <w:left w:val="none" w:sz="0" w:space="0" w:color="auto"/>
                <w:bottom w:val="none" w:sz="0" w:space="0" w:color="auto"/>
                <w:right w:val="none" w:sz="0" w:space="0" w:color="auto"/>
              </w:divBdr>
            </w:div>
            <w:div w:id="1372220156">
              <w:marLeft w:val="0"/>
              <w:marRight w:val="0"/>
              <w:marTop w:val="0"/>
              <w:marBottom w:val="0"/>
              <w:divBdr>
                <w:top w:val="none" w:sz="0" w:space="0" w:color="auto"/>
                <w:left w:val="none" w:sz="0" w:space="0" w:color="auto"/>
                <w:bottom w:val="none" w:sz="0" w:space="0" w:color="auto"/>
                <w:right w:val="none" w:sz="0" w:space="0" w:color="auto"/>
              </w:divBdr>
            </w:div>
            <w:div w:id="1550846480">
              <w:marLeft w:val="0"/>
              <w:marRight w:val="0"/>
              <w:marTop w:val="0"/>
              <w:marBottom w:val="0"/>
              <w:divBdr>
                <w:top w:val="none" w:sz="0" w:space="0" w:color="auto"/>
                <w:left w:val="none" w:sz="0" w:space="0" w:color="auto"/>
                <w:bottom w:val="none" w:sz="0" w:space="0" w:color="auto"/>
                <w:right w:val="none" w:sz="0" w:space="0" w:color="auto"/>
              </w:divBdr>
            </w:div>
            <w:div w:id="5343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11669">
      <w:bodyDiv w:val="1"/>
      <w:marLeft w:val="0"/>
      <w:marRight w:val="0"/>
      <w:marTop w:val="0"/>
      <w:marBottom w:val="0"/>
      <w:divBdr>
        <w:top w:val="none" w:sz="0" w:space="0" w:color="auto"/>
        <w:left w:val="none" w:sz="0" w:space="0" w:color="auto"/>
        <w:bottom w:val="none" w:sz="0" w:space="0" w:color="auto"/>
        <w:right w:val="none" w:sz="0" w:space="0" w:color="auto"/>
      </w:divBdr>
      <w:divsChild>
        <w:div w:id="1859079115">
          <w:marLeft w:val="0"/>
          <w:marRight w:val="0"/>
          <w:marTop w:val="0"/>
          <w:marBottom w:val="0"/>
          <w:divBdr>
            <w:top w:val="none" w:sz="0" w:space="0" w:color="auto"/>
            <w:left w:val="none" w:sz="0" w:space="0" w:color="auto"/>
            <w:bottom w:val="none" w:sz="0" w:space="0" w:color="auto"/>
            <w:right w:val="none" w:sz="0" w:space="0" w:color="auto"/>
          </w:divBdr>
          <w:divsChild>
            <w:div w:id="68913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74743">
      <w:bodyDiv w:val="1"/>
      <w:marLeft w:val="0"/>
      <w:marRight w:val="0"/>
      <w:marTop w:val="0"/>
      <w:marBottom w:val="0"/>
      <w:divBdr>
        <w:top w:val="none" w:sz="0" w:space="0" w:color="auto"/>
        <w:left w:val="none" w:sz="0" w:space="0" w:color="auto"/>
        <w:bottom w:val="none" w:sz="0" w:space="0" w:color="auto"/>
        <w:right w:val="none" w:sz="0" w:space="0" w:color="auto"/>
      </w:divBdr>
      <w:divsChild>
        <w:div w:id="1538276078">
          <w:marLeft w:val="0"/>
          <w:marRight w:val="0"/>
          <w:marTop w:val="0"/>
          <w:marBottom w:val="0"/>
          <w:divBdr>
            <w:top w:val="none" w:sz="0" w:space="0" w:color="auto"/>
            <w:left w:val="none" w:sz="0" w:space="0" w:color="auto"/>
            <w:bottom w:val="none" w:sz="0" w:space="0" w:color="auto"/>
            <w:right w:val="none" w:sz="0" w:space="0" w:color="auto"/>
          </w:divBdr>
          <w:divsChild>
            <w:div w:id="14798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3833">
      <w:bodyDiv w:val="1"/>
      <w:marLeft w:val="0"/>
      <w:marRight w:val="0"/>
      <w:marTop w:val="0"/>
      <w:marBottom w:val="0"/>
      <w:divBdr>
        <w:top w:val="none" w:sz="0" w:space="0" w:color="auto"/>
        <w:left w:val="none" w:sz="0" w:space="0" w:color="auto"/>
        <w:bottom w:val="none" w:sz="0" w:space="0" w:color="auto"/>
        <w:right w:val="none" w:sz="0" w:space="0" w:color="auto"/>
      </w:divBdr>
      <w:divsChild>
        <w:div w:id="285042001">
          <w:marLeft w:val="0"/>
          <w:marRight w:val="0"/>
          <w:marTop w:val="0"/>
          <w:marBottom w:val="0"/>
          <w:divBdr>
            <w:top w:val="none" w:sz="0" w:space="0" w:color="auto"/>
            <w:left w:val="none" w:sz="0" w:space="0" w:color="auto"/>
            <w:bottom w:val="none" w:sz="0" w:space="0" w:color="auto"/>
            <w:right w:val="none" w:sz="0" w:space="0" w:color="auto"/>
          </w:divBdr>
        </w:div>
      </w:divsChild>
    </w:div>
    <w:div w:id="1571229942">
      <w:bodyDiv w:val="1"/>
      <w:marLeft w:val="0"/>
      <w:marRight w:val="0"/>
      <w:marTop w:val="0"/>
      <w:marBottom w:val="0"/>
      <w:divBdr>
        <w:top w:val="none" w:sz="0" w:space="0" w:color="auto"/>
        <w:left w:val="none" w:sz="0" w:space="0" w:color="auto"/>
        <w:bottom w:val="none" w:sz="0" w:space="0" w:color="auto"/>
        <w:right w:val="none" w:sz="0" w:space="0" w:color="auto"/>
      </w:divBdr>
      <w:divsChild>
        <w:div w:id="2105831985">
          <w:marLeft w:val="0"/>
          <w:marRight w:val="0"/>
          <w:marTop w:val="0"/>
          <w:marBottom w:val="0"/>
          <w:divBdr>
            <w:top w:val="none" w:sz="0" w:space="0" w:color="auto"/>
            <w:left w:val="none" w:sz="0" w:space="0" w:color="auto"/>
            <w:bottom w:val="none" w:sz="0" w:space="0" w:color="auto"/>
            <w:right w:val="none" w:sz="0" w:space="0" w:color="auto"/>
          </w:divBdr>
          <w:divsChild>
            <w:div w:id="891237441">
              <w:marLeft w:val="0"/>
              <w:marRight w:val="0"/>
              <w:marTop w:val="0"/>
              <w:marBottom w:val="0"/>
              <w:divBdr>
                <w:top w:val="none" w:sz="0" w:space="0" w:color="auto"/>
                <w:left w:val="none" w:sz="0" w:space="0" w:color="auto"/>
                <w:bottom w:val="none" w:sz="0" w:space="0" w:color="auto"/>
                <w:right w:val="none" w:sz="0" w:space="0" w:color="auto"/>
              </w:divBdr>
            </w:div>
            <w:div w:id="975065900">
              <w:marLeft w:val="0"/>
              <w:marRight w:val="0"/>
              <w:marTop w:val="0"/>
              <w:marBottom w:val="0"/>
              <w:divBdr>
                <w:top w:val="none" w:sz="0" w:space="0" w:color="auto"/>
                <w:left w:val="none" w:sz="0" w:space="0" w:color="auto"/>
                <w:bottom w:val="none" w:sz="0" w:space="0" w:color="auto"/>
                <w:right w:val="none" w:sz="0" w:space="0" w:color="auto"/>
              </w:divBdr>
            </w:div>
            <w:div w:id="1396080164">
              <w:marLeft w:val="0"/>
              <w:marRight w:val="0"/>
              <w:marTop w:val="0"/>
              <w:marBottom w:val="0"/>
              <w:divBdr>
                <w:top w:val="none" w:sz="0" w:space="0" w:color="auto"/>
                <w:left w:val="none" w:sz="0" w:space="0" w:color="auto"/>
                <w:bottom w:val="none" w:sz="0" w:space="0" w:color="auto"/>
                <w:right w:val="none" w:sz="0" w:space="0" w:color="auto"/>
              </w:divBdr>
            </w:div>
            <w:div w:id="1601719706">
              <w:marLeft w:val="0"/>
              <w:marRight w:val="0"/>
              <w:marTop w:val="0"/>
              <w:marBottom w:val="0"/>
              <w:divBdr>
                <w:top w:val="none" w:sz="0" w:space="0" w:color="auto"/>
                <w:left w:val="none" w:sz="0" w:space="0" w:color="auto"/>
                <w:bottom w:val="none" w:sz="0" w:space="0" w:color="auto"/>
                <w:right w:val="none" w:sz="0" w:space="0" w:color="auto"/>
              </w:divBdr>
            </w:div>
            <w:div w:id="586883229">
              <w:marLeft w:val="0"/>
              <w:marRight w:val="0"/>
              <w:marTop w:val="0"/>
              <w:marBottom w:val="0"/>
              <w:divBdr>
                <w:top w:val="none" w:sz="0" w:space="0" w:color="auto"/>
                <w:left w:val="none" w:sz="0" w:space="0" w:color="auto"/>
                <w:bottom w:val="none" w:sz="0" w:space="0" w:color="auto"/>
                <w:right w:val="none" w:sz="0" w:space="0" w:color="auto"/>
              </w:divBdr>
            </w:div>
            <w:div w:id="959998223">
              <w:marLeft w:val="0"/>
              <w:marRight w:val="0"/>
              <w:marTop w:val="0"/>
              <w:marBottom w:val="0"/>
              <w:divBdr>
                <w:top w:val="none" w:sz="0" w:space="0" w:color="auto"/>
                <w:left w:val="none" w:sz="0" w:space="0" w:color="auto"/>
                <w:bottom w:val="none" w:sz="0" w:space="0" w:color="auto"/>
                <w:right w:val="none" w:sz="0" w:space="0" w:color="auto"/>
              </w:divBdr>
            </w:div>
            <w:div w:id="395595863">
              <w:marLeft w:val="0"/>
              <w:marRight w:val="0"/>
              <w:marTop w:val="0"/>
              <w:marBottom w:val="0"/>
              <w:divBdr>
                <w:top w:val="none" w:sz="0" w:space="0" w:color="auto"/>
                <w:left w:val="none" w:sz="0" w:space="0" w:color="auto"/>
                <w:bottom w:val="none" w:sz="0" w:space="0" w:color="auto"/>
                <w:right w:val="none" w:sz="0" w:space="0" w:color="auto"/>
              </w:divBdr>
            </w:div>
            <w:div w:id="690105106">
              <w:marLeft w:val="0"/>
              <w:marRight w:val="0"/>
              <w:marTop w:val="0"/>
              <w:marBottom w:val="0"/>
              <w:divBdr>
                <w:top w:val="none" w:sz="0" w:space="0" w:color="auto"/>
                <w:left w:val="none" w:sz="0" w:space="0" w:color="auto"/>
                <w:bottom w:val="none" w:sz="0" w:space="0" w:color="auto"/>
                <w:right w:val="none" w:sz="0" w:space="0" w:color="auto"/>
              </w:divBdr>
            </w:div>
            <w:div w:id="2036807984">
              <w:marLeft w:val="0"/>
              <w:marRight w:val="0"/>
              <w:marTop w:val="0"/>
              <w:marBottom w:val="0"/>
              <w:divBdr>
                <w:top w:val="none" w:sz="0" w:space="0" w:color="auto"/>
                <w:left w:val="none" w:sz="0" w:space="0" w:color="auto"/>
                <w:bottom w:val="none" w:sz="0" w:space="0" w:color="auto"/>
                <w:right w:val="none" w:sz="0" w:space="0" w:color="auto"/>
              </w:divBdr>
            </w:div>
            <w:div w:id="267198913">
              <w:marLeft w:val="0"/>
              <w:marRight w:val="0"/>
              <w:marTop w:val="0"/>
              <w:marBottom w:val="0"/>
              <w:divBdr>
                <w:top w:val="none" w:sz="0" w:space="0" w:color="auto"/>
                <w:left w:val="none" w:sz="0" w:space="0" w:color="auto"/>
                <w:bottom w:val="none" w:sz="0" w:space="0" w:color="auto"/>
                <w:right w:val="none" w:sz="0" w:space="0" w:color="auto"/>
              </w:divBdr>
            </w:div>
            <w:div w:id="2141413036">
              <w:marLeft w:val="0"/>
              <w:marRight w:val="0"/>
              <w:marTop w:val="0"/>
              <w:marBottom w:val="0"/>
              <w:divBdr>
                <w:top w:val="none" w:sz="0" w:space="0" w:color="auto"/>
                <w:left w:val="none" w:sz="0" w:space="0" w:color="auto"/>
                <w:bottom w:val="none" w:sz="0" w:space="0" w:color="auto"/>
                <w:right w:val="none" w:sz="0" w:space="0" w:color="auto"/>
              </w:divBdr>
            </w:div>
            <w:div w:id="595288729">
              <w:marLeft w:val="0"/>
              <w:marRight w:val="0"/>
              <w:marTop w:val="0"/>
              <w:marBottom w:val="0"/>
              <w:divBdr>
                <w:top w:val="none" w:sz="0" w:space="0" w:color="auto"/>
                <w:left w:val="none" w:sz="0" w:space="0" w:color="auto"/>
                <w:bottom w:val="none" w:sz="0" w:space="0" w:color="auto"/>
                <w:right w:val="none" w:sz="0" w:space="0" w:color="auto"/>
              </w:divBdr>
            </w:div>
            <w:div w:id="464466652">
              <w:marLeft w:val="0"/>
              <w:marRight w:val="0"/>
              <w:marTop w:val="0"/>
              <w:marBottom w:val="0"/>
              <w:divBdr>
                <w:top w:val="none" w:sz="0" w:space="0" w:color="auto"/>
                <w:left w:val="none" w:sz="0" w:space="0" w:color="auto"/>
                <w:bottom w:val="none" w:sz="0" w:space="0" w:color="auto"/>
                <w:right w:val="none" w:sz="0" w:space="0" w:color="auto"/>
              </w:divBdr>
            </w:div>
            <w:div w:id="844781605">
              <w:marLeft w:val="0"/>
              <w:marRight w:val="0"/>
              <w:marTop w:val="0"/>
              <w:marBottom w:val="0"/>
              <w:divBdr>
                <w:top w:val="none" w:sz="0" w:space="0" w:color="auto"/>
                <w:left w:val="none" w:sz="0" w:space="0" w:color="auto"/>
                <w:bottom w:val="none" w:sz="0" w:space="0" w:color="auto"/>
                <w:right w:val="none" w:sz="0" w:space="0" w:color="auto"/>
              </w:divBdr>
            </w:div>
            <w:div w:id="888885438">
              <w:marLeft w:val="0"/>
              <w:marRight w:val="0"/>
              <w:marTop w:val="0"/>
              <w:marBottom w:val="0"/>
              <w:divBdr>
                <w:top w:val="none" w:sz="0" w:space="0" w:color="auto"/>
                <w:left w:val="none" w:sz="0" w:space="0" w:color="auto"/>
                <w:bottom w:val="none" w:sz="0" w:space="0" w:color="auto"/>
                <w:right w:val="none" w:sz="0" w:space="0" w:color="auto"/>
              </w:divBdr>
            </w:div>
            <w:div w:id="891817961">
              <w:marLeft w:val="0"/>
              <w:marRight w:val="0"/>
              <w:marTop w:val="0"/>
              <w:marBottom w:val="0"/>
              <w:divBdr>
                <w:top w:val="none" w:sz="0" w:space="0" w:color="auto"/>
                <w:left w:val="none" w:sz="0" w:space="0" w:color="auto"/>
                <w:bottom w:val="none" w:sz="0" w:space="0" w:color="auto"/>
                <w:right w:val="none" w:sz="0" w:space="0" w:color="auto"/>
              </w:divBdr>
            </w:div>
            <w:div w:id="1983731984">
              <w:marLeft w:val="0"/>
              <w:marRight w:val="0"/>
              <w:marTop w:val="0"/>
              <w:marBottom w:val="0"/>
              <w:divBdr>
                <w:top w:val="none" w:sz="0" w:space="0" w:color="auto"/>
                <w:left w:val="none" w:sz="0" w:space="0" w:color="auto"/>
                <w:bottom w:val="none" w:sz="0" w:space="0" w:color="auto"/>
                <w:right w:val="none" w:sz="0" w:space="0" w:color="auto"/>
              </w:divBdr>
            </w:div>
            <w:div w:id="1325430811">
              <w:marLeft w:val="0"/>
              <w:marRight w:val="0"/>
              <w:marTop w:val="0"/>
              <w:marBottom w:val="0"/>
              <w:divBdr>
                <w:top w:val="none" w:sz="0" w:space="0" w:color="auto"/>
                <w:left w:val="none" w:sz="0" w:space="0" w:color="auto"/>
                <w:bottom w:val="none" w:sz="0" w:space="0" w:color="auto"/>
                <w:right w:val="none" w:sz="0" w:space="0" w:color="auto"/>
              </w:divBdr>
            </w:div>
            <w:div w:id="1244140814">
              <w:marLeft w:val="0"/>
              <w:marRight w:val="0"/>
              <w:marTop w:val="0"/>
              <w:marBottom w:val="0"/>
              <w:divBdr>
                <w:top w:val="none" w:sz="0" w:space="0" w:color="auto"/>
                <w:left w:val="none" w:sz="0" w:space="0" w:color="auto"/>
                <w:bottom w:val="none" w:sz="0" w:space="0" w:color="auto"/>
                <w:right w:val="none" w:sz="0" w:space="0" w:color="auto"/>
              </w:divBdr>
            </w:div>
            <w:div w:id="119577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154288">
      <w:bodyDiv w:val="1"/>
      <w:marLeft w:val="0"/>
      <w:marRight w:val="0"/>
      <w:marTop w:val="0"/>
      <w:marBottom w:val="0"/>
      <w:divBdr>
        <w:top w:val="none" w:sz="0" w:space="0" w:color="auto"/>
        <w:left w:val="none" w:sz="0" w:space="0" w:color="auto"/>
        <w:bottom w:val="none" w:sz="0" w:space="0" w:color="auto"/>
        <w:right w:val="none" w:sz="0" w:space="0" w:color="auto"/>
      </w:divBdr>
      <w:divsChild>
        <w:div w:id="1284266066">
          <w:marLeft w:val="0"/>
          <w:marRight w:val="0"/>
          <w:marTop w:val="0"/>
          <w:marBottom w:val="0"/>
          <w:divBdr>
            <w:top w:val="none" w:sz="0" w:space="0" w:color="auto"/>
            <w:left w:val="none" w:sz="0" w:space="0" w:color="auto"/>
            <w:bottom w:val="none" w:sz="0" w:space="0" w:color="auto"/>
            <w:right w:val="none" w:sz="0" w:space="0" w:color="auto"/>
          </w:divBdr>
          <w:divsChild>
            <w:div w:id="693920178">
              <w:marLeft w:val="0"/>
              <w:marRight w:val="0"/>
              <w:marTop w:val="0"/>
              <w:marBottom w:val="0"/>
              <w:divBdr>
                <w:top w:val="none" w:sz="0" w:space="0" w:color="auto"/>
                <w:left w:val="none" w:sz="0" w:space="0" w:color="auto"/>
                <w:bottom w:val="none" w:sz="0" w:space="0" w:color="auto"/>
                <w:right w:val="none" w:sz="0" w:space="0" w:color="auto"/>
              </w:divBdr>
            </w:div>
            <w:div w:id="28554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22879">
      <w:bodyDiv w:val="1"/>
      <w:marLeft w:val="0"/>
      <w:marRight w:val="0"/>
      <w:marTop w:val="0"/>
      <w:marBottom w:val="0"/>
      <w:divBdr>
        <w:top w:val="none" w:sz="0" w:space="0" w:color="auto"/>
        <w:left w:val="none" w:sz="0" w:space="0" w:color="auto"/>
        <w:bottom w:val="none" w:sz="0" w:space="0" w:color="auto"/>
        <w:right w:val="none" w:sz="0" w:space="0" w:color="auto"/>
      </w:divBdr>
      <w:divsChild>
        <w:div w:id="1375039685">
          <w:marLeft w:val="0"/>
          <w:marRight w:val="0"/>
          <w:marTop w:val="0"/>
          <w:marBottom w:val="0"/>
          <w:divBdr>
            <w:top w:val="none" w:sz="0" w:space="0" w:color="auto"/>
            <w:left w:val="none" w:sz="0" w:space="0" w:color="auto"/>
            <w:bottom w:val="none" w:sz="0" w:space="0" w:color="auto"/>
            <w:right w:val="none" w:sz="0" w:space="0" w:color="auto"/>
          </w:divBdr>
          <w:divsChild>
            <w:div w:id="1260021951">
              <w:marLeft w:val="0"/>
              <w:marRight w:val="0"/>
              <w:marTop w:val="0"/>
              <w:marBottom w:val="0"/>
              <w:divBdr>
                <w:top w:val="none" w:sz="0" w:space="0" w:color="auto"/>
                <w:left w:val="none" w:sz="0" w:space="0" w:color="auto"/>
                <w:bottom w:val="none" w:sz="0" w:space="0" w:color="auto"/>
                <w:right w:val="none" w:sz="0" w:space="0" w:color="auto"/>
              </w:divBdr>
            </w:div>
            <w:div w:id="388039115">
              <w:marLeft w:val="0"/>
              <w:marRight w:val="0"/>
              <w:marTop w:val="0"/>
              <w:marBottom w:val="0"/>
              <w:divBdr>
                <w:top w:val="none" w:sz="0" w:space="0" w:color="auto"/>
                <w:left w:val="none" w:sz="0" w:space="0" w:color="auto"/>
                <w:bottom w:val="none" w:sz="0" w:space="0" w:color="auto"/>
                <w:right w:val="none" w:sz="0" w:space="0" w:color="auto"/>
              </w:divBdr>
            </w:div>
            <w:div w:id="1662659959">
              <w:marLeft w:val="0"/>
              <w:marRight w:val="0"/>
              <w:marTop w:val="0"/>
              <w:marBottom w:val="0"/>
              <w:divBdr>
                <w:top w:val="none" w:sz="0" w:space="0" w:color="auto"/>
                <w:left w:val="none" w:sz="0" w:space="0" w:color="auto"/>
                <w:bottom w:val="none" w:sz="0" w:space="0" w:color="auto"/>
                <w:right w:val="none" w:sz="0" w:space="0" w:color="auto"/>
              </w:divBdr>
            </w:div>
            <w:div w:id="1414082667">
              <w:marLeft w:val="0"/>
              <w:marRight w:val="0"/>
              <w:marTop w:val="0"/>
              <w:marBottom w:val="0"/>
              <w:divBdr>
                <w:top w:val="none" w:sz="0" w:space="0" w:color="auto"/>
                <w:left w:val="none" w:sz="0" w:space="0" w:color="auto"/>
                <w:bottom w:val="none" w:sz="0" w:space="0" w:color="auto"/>
                <w:right w:val="none" w:sz="0" w:space="0" w:color="auto"/>
              </w:divBdr>
            </w:div>
            <w:div w:id="49908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06025">
      <w:bodyDiv w:val="1"/>
      <w:marLeft w:val="0"/>
      <w:marRight w:val="0"/>
      <w:marTop w:val="0"/>
      <w:marBottom w:val="0"/>
      <w:divBdr>
        <w:top w:val="none" w:sz="0" w:space="0" w:color="auto"/>
        <w:left w:val="none" w:sz="0" w:space="0" w:color="auto"/>
        <w:bottom w:val="none" w:sz="0" w:space="0" w:color="auto"/>
        <w:right w:val="none" w:sz="0" w:space="0" w:color="auto"/>
      </w:divBdr>
    </w:div>
    <w:div w:id="1653175691">
      <w:bodyDiv w:val="1"/>
      <w:marLeft w:val="0"/>
      <w:marRight w:val="0"/>
      <w:marTop w:val="0"/>
      <w:marBottom w:val="0"/>
      <w:divBdr>
        <w:top w:val="none" w:sz="0" w:space="0" w:color="auto"/>
        <w:left w:val="none" w:sz="0" w:space="0" w:color="auto"/>
        <w:bottom w:val="none" w:sz="0" w:space="0" w:color="auto"/>
        <w:right w:val="none" w:sz="0" w:space="0" w:color="auto"/>
      </w:divBdr>
      <w:divsChild>
        <w:div w:id="1379083619">
          <w:marLeft w:val="0"/>
          <w:marRight w:val="0"/>
          <w:marTop w:val="0"/>
          <w:marBottom w:val="0"/>
          <w:divBdr>
            <w:top w:val="none" w:sz="0" w:space="0" w:color="auto"/>
            <w:left w:val="none" w:sz="0" w:space="0" w:color="auto"/>
            <w:bottom w:val="none" w:sz="0" w:space="0" w:color="auto"/>
            <w:right w:val="none" w:sz="0" w:space="0" w:color="auto"/>
          </w:divBdr>
          <w:divsChild>
            <w:div w:id="1407654710">
              <w:marLeft w:val="0"/>
              <w:marRight w:val="0"/>
              <w:marTop w:val="0"/>
              <w:marBottom w:val="0"/>
              <w:divBdr>
                <w:top w:val="none" w:sz="0" w:space="0" w:color="auto"/>
                <w:left w:val="none" w:sz="0" w:space="0" w:color="auto"/>
                <w:bottom w:val="none" w:sz="0" w:space="0" w:color="auto"/>
                <w:right w:val="none" w:sz="0" w:space="0" w:color="auto"/>
              </w:divBdr>
            </w:div>
            <w:div w:id="105544490">
              <w:marLeft w:val="0"/>
              <w:marRight w:val="0"/>
              <w:marTop w:val="0"/>
              <w:marBottom w:val="0"/>
              <w:divBdr>
                <w:top w:val="none" w:sz="0" w:space="0" w:color="auto"/>
                <w:left w:val="none" w:sz="0" w:space="0" w:color="auto"/>
                <w:bottom w:val="none" w:sz="0" w:space="0" w:color="auto"/>
                <w:right w:val="none" w:sz="0" w:space="0" w:color="auto"/>
              </w:divBdr>
            </w:div>
            <w:div w:id="943265248">
              <w:marLeft w:val="0"/>
              <w:marRight w:val="0"/>
              <w:marTop w:val="0"/>
              <w:marBottom w:val="0"/>
              <w:divBdr>
                <w:top w:val="none" w:sz="0" w:space="0" w:color="auto"/>
                <w:left w:val="none" w:sz="0" w:space="0" w:color="auto"/>
                <w:bottom w:val="none" w:sz="0" w:space="0" w:color="auto"/>
                <w:right w:val="none" w:sz="0" w:space="0" w:color="auto"/>
              </w:divBdr>
            </w:div>
            <w:div w:id="1110586057">
              <w:marLeft w:val="0"/>
              <w:marRight w:val="0"/>
              <w:marTop w:val="0"/>
              <w:marBottom w:val="0"/>
              <w:divBdr>
                <w:top w:val="none" w:sz="0" w:space="0" w:color="auto"/>
                <w:left w:val="none" w:sz="0" w:space="0" w:color="auto"/>
                <w:bottom w:val="none" w:sz="0" w:space="0" w:color="auto"/>
                <w:right w:val="none" w:sz="0" w:space="0" w:color="auto"/>
              </w:divBdr>
            </w:div>
            <w:div w:id="1713581025">
              <w:marLeft w:val="0"/>
              <w:marRight w:val="0"/>
              <w:marTop w:val="0"/>
              <w:marBottom w:val="0"/>
              <w:divBdr>
                <w:top w:val="none" w:sz="0" w:space="0" w:color="auto"/>
                <w:left w:val="none" w:sz="0" w:space="0" w:color="auto"/>
                <w:bottom w:val="none" w:sz="0" w:space="0" w:color="auto"/>
                <w:right w:val="none" w:sz="0" w:space="0" w:color="auto"/>
              </w:divBdr>
            </w:div>
            <w:div w:id="182658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453883">
      <w:bodyDiv w:val="1"/>
      <w:marLeft w:val="0"/>
      <w:marRight w:val="0"/>
      <w:marTop w:val="0"/>
      <w:marBottom w:val="0"/>
      <w:divBdr>
        <w:top w:val="none" w:sz="0" w:space="0" w:color="auto"/>
        <w:left w:val="none" w:sz="0" w:space="0" w:color="auto"/>
        <w:bottom w:val="none" w:sz="0" w:space="0" w:color="auto"/>
        <w:right w:val="none" w:sz="0" w:space="0" w:color="auto"/>
      </w:divBdr>
      <w:divsChild>
        <w:div w:id="1370491567">
          <w:marLeft w:val="0"/>
          <w:marRight w:val="0"/>
          <w:marTop w:val="0"/>
          <w:marBottom w:val="0"/>
          <w:divBdr>
            <w:top w:val="none" w:sz="0" w:space="0" w:color="auto"/>
            <w:left w:val="none" w:sz="0" w:space="0" w:color="auto"/>
            <w:bottom w:val="none" w:sz="0" w:space="0" w:color="auto"/>
            <w:right w:val="none" w:sz="0" w:space="0" w:color="auto"/>
          </w:divBdr>
          <w:divsChild>
            <w:div w:id="38915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83982">
      <w:bodyDiv w:val="1"/>
      <w:marLeft w:val="0"/>
      <w:marRight w:val="0"/>
      <w:marTop w:val="0"/>
      <w:marBottom w:val="0"/>
      <w:divBdr>
        <w:top w:val="none" w:sz="0" w:space="0" w:color="auto"/>
        <w:left w:val="none" w:sz="0" w:space="0" w:color="auto"/>
        <w:bottom w:val="none" w:sz="0" w:space="0" w:color="auto"/>
        <w:right w:val="none" w:sz="0" w:space="0" w:color="auto"/>
      </w:divBdr>
    </w:div>
    <w:div w:id="1785071457">
      <w:bodyDiv w:val="1"/>
      <w:marLeft w:val="0"/>
      <w:marRight w:val="0"/>
      <w:marTop w:val="0"/>
      <w:marBottom w:val="0"/>
      <w:divBdr>
        <w:top w:val="none" w:sz="0" w:space="0" w:color="auto"/>
        <w:left w:val="none" w:sz="0" w:space="0" w:color="auto"/>
        <w:bottom w:val="none" w:sz="0" w:space="0" w:color="auto"/>
        <w:right w:val="none" w:sz="0" w:space="0" w:color="auto"/>
      </w:divBdr>
    </w:div>
    <w:div w:id="1787919817">
      <w:bodyDiv w:val="1"/>
      <w:marLeft w:val="0"/>
      <w:marRight w:val="0"/>
      <w:marTop w:val="0"/>
      <w:marBottom w:val="0"/>
      <w:divBdr>
        <w:top w:val="none" w:sz="0" w:space="0" w:color="auto"/>
        <w:left w:val="none" w:sz="0" w:space="0" w:color="auto"/>
        <w:bottom w:val="none" w:sz="0" w:space="0" w:color="auto"/>
        <w:right w:val="none" w:sz="0" w:space="0" w:color="auto"/>
      </w:divBdr>
      <w:divsChild>
        <w:div w:id="1933902160">
          <w:marLeft w:val="0"/>
          <w:marRight w:val="0"/>
          <w:marTop w:val="0"/>
          <w:marBottom w:val="0"/>
          <w:divBdr>
            <w:top w:val="none" w:sz="0" w:space="0" w:color="auto"/>
            <w:left w:val="none" w:sz="0" w:space="0" w:color="auto"/>
            <w:bottom w:val="none" w:sz="0" w:space="0" w:color="auto"/>
            <w:right w:val="none" w:sz="0" w:space="0" w:color="auto"/>
          </w:divBdr>
          <w:divsChild>
            <w:div w:id="180757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9942">
      <w:bodyDiv w:val="1"/>
      <w:marLeft w:val="0"/>
      <w:marRight w:val="0"/>
      <w:marTop w:val="0"/>
      <w:marBottom w:val="0"/>
      <w:divBdr>
        <w:top w:val="none" w:sz="0" w:space="0" w:color="auto"/>
        <w:left w:val="none" w:sz="0" w:space="0" w:color="auto"/>
        <w:bottom w:val="none" w:sz="0" w:space="0" w:color="auto"/>
        <w:right w:val="none" w:sz="0" w:space="0" w:color="auto"/>
      </w:divBdr>
      <w:divsChild>
        <w:div w:id="1839271342">
          <w:marLeft w:val="0"/>
          <w:marRight w:val="0"/>
          <w:marTop w:val="0"/>
          <w:marBottom w:val="0"/>
          <w:divBdr>
            <w:top w:val="none" w:sz="0" w:space="0" w:color="auto"/>
            <w:left w:val="none" w:sz="0" w:space="0" w:color="auto"/>
            <w:bottom w:val="none" w:sz="0" w:space="0" w:color="auto"/>
            <w:right w:val="none" w:sz="0" w:space="0" w:color="auto"/>
          </w:divBdr>
          <w:divsChild>
            <w:div w:id="204925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170529">
      <w:bodyDiv w:val="1"/>
      <w:marLeft w:val="0"/>
      <w:marRight w:val="0"/>
      <w:marTop w:val="0"/>
      <w:marBottom w:val="0"/>
      <w:divBdr>
        <w:top w:val="none" w:sz="0" w:space="0" w:color="auto"/>
        <w:left w:val="none" w:sz="0" w:space="0" w:color="auto"/>
        <w:bottom w:val="none" w:sz="0" w:space="0" w:color="auto"/>
        <w:right w:val="none" w:sz="0" w:space="0" w:color="auto"/>
      </w:divBdr>
      <w:divsChild>
        <w:div w:id="1987541714">
          <w:marLeft w:val="0"/>
          <w:marRight w:val="0"/>
          <w:marTop w:val="0"/>
          <w:marBottom w:val="0"/>
          <w:divBdr>
            <w:top w:val="none" w:sz="0" w:space="0" w:color="auto"/>
            <w:left w:val="none" w:sz="0" w:space="0" w:color="auto"/>
            <w:bottom w:val="none" w:sz="0" w:space="0" w:color="auto"/>
            <w:right w:val="none" w:sz="0" w:space="0" w:color="auto"/>
          </w:divBdr>
          <w:divsChild>
            <w:div w:id="102906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907118">
      <w:bodyDiv w:val="1"/>
      <w:marLeft w:val="0"/>
      <w:marRight w:val="0"/>
      <w:marTop w:val="0"/>
      <w:marBottom w:val="0"/>
      <w:divBdr>
        <w:top w:val="none" w:sz="0" w:space="0" w:color="auto"/>
        <w:left w:val="none" w:sz="0" w:space="0" w:color="auto"/>
        <w:bottom w:val="none" w:sz="0" w:space="0" w:color="auto"/>
        <w:right w:val="none" w:sz="0" w:space="0" w:color="auto"/>
      </w:divBdr>
    </w:div>
    <w:div w:id="1832721274">
      <w:bodyDiv w:val="1"/>
      <w:marLeft w:val="0"/>
      <w:marRight w:val="0"/>
      <w:marTop w:val="0"/>
      <w:marBottom w:val="0"/>
      <w:divBdr>
        <w:top w:val="none" w:sz="0" w:space="0" w:color="auto"/>
        <w:left w:val="none" w:sz="0" w:space="0" w:color="auto"/>
        <w:bottom w:val="none" w:sz="0" w:space="0" w:color="auto"/>
        <w:right w:val="none" w:sz="0" w:space="0" w:color="auto"/>
      </w:divBdr>
      <w:divsChild>
        <w:div w:id="1243951334">
          <w:marLeft w:val="0"/>
          <w:marRight w:val="0"/>
          <w:marTop w:val="0"/>
          <w:marBottom w:val="0"/>
          <w:divBdr>
            <w:top w:val="none" w:sz="0" w:space="0" w:color="auto"/>
            <w:left w:val="none" w:sz="0" w:space="0" w:color="auto"/>
            <w:bottom w:val="none" w:sz="0" w:space="0" w:color="auto"/>
            <w:right w:val="none" w:sz="0" w:space="0" w:color="auto"/>
          </w:divBdr>
          <w:divsChild>
            <w:div w:id="104471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632121">
      <w:bodyDiv w:val="1"/>
      <w:marLeft w:val="0"/>
      <w:marRight w:val="0"/>
      <w:marTop w:val="0"/>
      <w:marBottom w:val="0"/>
      <w:divBdr>
        <w:top w:val="none" w:sz="0" w:space="0" w:color="auto"/>
        <w:left w:val="none" w:sz="0" w:space="0" w:color="auto"/>
        <w:bottom w:val="none" w:sz="0" w:space="0" w:color="auto"/>
        <w:right w:val="none" w:sz="0" w:space="0" w:color="auto"/>
      </w:divBdr>
      <w:divsChild>
        <w:div w:id="1681620310">
          <w:marLeft w:val="0"/>
          <w:marRight w:val="0"/>
          <w:marTop w:val="0"/>
          <w:marBottom w:val="0"/>
          <w:divBdr>
            <w:top w:val="none" w:sz="0" w:space="0" w:color="auto"/>
            <w:left w:val="none" w:sz="0" w:space="0" w:color="auto"/>
            <w:bottom w:val="none" w:sz="0" w:space="0" w:color="auto"/>
            <w:right w:val="none" w:sz="0" w:space="0" w:color="auto"/>
          </w:divBdr>
          <w:divsChild>
            <w:div w:id="447504419">
              <w:marLeft w:val="0"/>
              <w:marRight w:val="0"/>
              <w:marTop w:val="0"/>
              <w:marBottom w:val="0"/>
              <w:divBdr>
                <w:top w:val="none" w:sz="0" w:space="0" w:color="auto"/>
                <w:left w:val="none" w:sz="0" w:space="0" w:color="auto"/>
                <w:bottom w:val="none" w:sz="0" w:space="0" w:color="auto"/>
                <w:right w:val="none" w:sz="0" w:space="0" w:color="auto"/>
              </w:divBdr>
            </w:div>
            <w:div w:id="851148665">
              <w:marLeft w:val="0"/>
              <w:marRight w:val="0"/>
              <w:marTop w:val="0"/>
              <w:marBottom w:val="0"/>
              <w:divBdr>
                <w:top w:val="none" w:sz="0" w:space="0" w:color="auto"/>
                <w:left w:val="none" w:sz="0" w:space="0" w:color="auto"/>
                <w:bottom w:val="none" w:sz="0" w:space="0" w:color="auto"/>
                <w:right w:val="none" w:sz="0" w:space="0" w:color="auto"/>
              </w:divBdr>
            </w:div>
            <w:div w:id="38550863">
              <w:marLeft w:val="0"/>
              <w:marRight w:val="0"/>
              <w:marTop w:val="0"/>
              <w:marBottom w:val="0"/>
              <w:divBdr>
                <w:top w:val="none" w:sz="0" w:space="0" w:color="auto"/>
                <w:left w:val="none" w:sz="0" w:space="0" w:color="auto"/>
                <w:bottom w:val="none" w:sz="0" w:space="0" w:color="auto"/>
                <w:right w:val="none" w:sz="0" w:space="0" w:color="auto"/>
              </w:divBdr>
            </w:div>
            <w:div w:id="121773909">
              <w:marLeft w:val="0"/>
              <w:marRight w:val="0"/>
              <w:marTop w:val="0"/>
              <w:marBottom w:val="0"/>
              <w:divBdr>
                <w:top w:val="none" w:sz="0" w:space="0" w:color="auto"/>
                <w:left w:val="none" w:sz="0" w:space="0" w:color="auto"/>
                <w:bottom w:val="none" w:sz="0" w:space="0" w:color="auto"/>
                <w:right w:val="none" w:sz="0" w:space="0" w:color="auto"/>
              </w:divBdr>
            </w:div>
            <w:div w:id="507057608">
              <w:marLeft w:val="0"/>
              <w:marRight w:val="0"/>
              <w:marTop w:val="0"/>
              <w:marBottom w:val="0"/>
              <w:divBdr>
                <w:top w:val="none" w:sz="0" w:space="0" w:color="auto"/>
                <w:left w:val="none" w:sz="0" w:space="0" w:color="auto"/>
                <w:bottom w:val="none" w:sz="0" w:space="0" w:color="auto"/>
                <w:right w:val="none" w:sz="0" w:space="0" w:color="auto"/>
              </w:divBdr>
            </w:div>
            <w:div w:id="657685380">
              <w:marLeft w:val="0"/>
              <w:marRight w:val="0"/>
              <w:marTop w:val="0"/>
              <w:marBottom w:val="0"/>
              <w:divBdr>
                <w:top w:val="none" w:sz="0" w:space="0" w:color="auto"/>
                <w:left w:val="none" w:sz="0" w:space="0" w:color="auto"/>
                <w:bottom w:val="none" w:sz="0" w:space="0" w:color="auto"/>
                <w:right w:val="none" w:sz="0" w:space="0" w:color="auto"/>
              </w:divBdr>
            </w:div>
            <w:div w:id="683435117">
              <w:marLeft w:val="0"/>
              <w:marRight w:val="0"/>
              <w:marTop w:val="0"/>
              <w:marBottom w:val="0"/>
              <w:divBdr>
                <w:top w:val="none" w:sz="0" w:space="0" w:color="auto"/>
                <w:left w:val="none" w:sz="0" w:space="0" w:color="auto"/>
                <w:bottom w:val="none" w:sz="0" w:space="0" w:color="auto"/>
                <w:right w:val="none" w:sz="0" w:space="0" w:color="auto"/>
              </w:divBdr>
            </w:div>
            <w:div w:id="1214779734">
              <w:marLeft w:val="0"/>
              <w:marRight w:val="0"/>
              <w:marTop w:val="0"/>
              <w:marBottom w:val="0"/>
              <w:divBdr>
                <w:top w:val="none" w:sz="0" w:space="0" w:color="auto"/>
                <w:left w:val="none" w:sz="0" w:space="0" w:color="auto"/>
                <w:bottom w:val="none" w:sz="0" w:space="0" w:color="auto"/>
                <w:right w:val="none" w:sz="0" w:space="0" w:color="auto"/>
              </w:divBdr>
            </w:div>
            <w:div w:id="590044866">
              <w:marLeft w:val="0"/>
              <w:marRight w:val="0"/>
              <w:marTop w:val="0"/>
              <w:marBottom w:val="0"/>
              <w:divBdr>
                <w:top w:val="none" w:sz="0" w:space="0" w:color="auto"/>
                <w:left w:val="none" w:sz="0" w:space="0" w:color="auto"/>
                <w:bottom w:val="none" w:sz="0" w:space="0" w:color="auto"/>
                <w:right w:val="none" w:sz="0" w:space="0" w:color="auto"/>
              </w:divBdr>
            </w:div>
            <w:div w:id="1619794773">
              <w:marLeft w:val="0"/>
              <w:marRight w:val="0"/>
              <w:marTop w:val="0"/>
              <w:marBottom w:val="0"/>
              <w:divBdr>
                <w:top w:val="none" w:sz="0" w:space="0" w:color="auto"/>
                <w:left w:val="none" w:sz="0" w:space="0" w:color="auto"/>
                <w:bottom w:val="none" w:sz="0" w:space="0" w:color="auto"/>
                <w:right w:val="none" w:sz="0" w:space="0" w:color="auto"/>
              </w:divBdr>
            </w:div>
            <w:div w:id="532036915">
              <w:marLeft w:val="0"/>
              <w:marRight w:val="0"/>
              <w:marTop w:val="0"/>
              <w:marBottom w:val="0"/>
              <w:divBdr>
                <w:top w:val="none" w:sz="0" w:space="0" w:color="auto"/>
                <w:left w:val="none" w:sz="0" w:space="0" w:color="auto"/>
                <w:bottom w:val="none" w:sz="0" w:space="0" w:color="auto"/>
                <w:right w:val="none" w:sz="0" w:space="0" w:color="auto"/>
              </w:divBdr>
            </w:div>
            <w:div w:id="1433428805">
              <w:marLeft w:val="0"/>
              <w:marRight w:val="0"/>
              <w:marTop w:val="0"/>
              <w:marBottom w:val="0"/>
              <w:divBdr>
                <w:top w:val="none" w:sz="0" w:space="0" w:color="auto"/>
                <w:left w:val="none" w:sz="0" w:space="0" w:color="auto"/>
                <w:bottom w:val="none" w:sz="0" w:space="0" w:color="auto"/>
                <w:right w:val="none" w:sz="0" w:space="0" w:color="auto"/>
              </w:divBdr>
            </w:div>
            <w:div w:id="93132060">
              <w:marLeft w:val="0"/>
              <w:marRight w:val="0"/>
              <w:marTop w:val="0"/>
              <w:marBottom w:val="0"/>
              <w:divBdr>
                <w:top w:val="none" w:sz="0" w:space="0" w:color="auto"/>
                <w:left w:val="none" w:sz="0" w:space="0" w:color="auto"/>
                <w:bottom w:val="none" w:sz="0" w:space="0" w:color="auto"/>
                <w:right w:val="none" w:sz="0" w:space="0" w:color="auto"/>
              </w:divBdr>
            </w:div>
            <w:div w:id="1601715538">
              <w:marLeft w:val="0"/>
              <w:marRight w:val="0"/>
              <w:marTop w:val="0"/>
              <w:marBottom w:val="0"/>
              <w:divBdr>
                <w:top w:val="none" w:sz="0" w:space="0" w:color="auto"/>
                <w:left w:val="none" w:sz="0" w:space="0" w:color="auto"/>
                <w:bottom w:val="none" w:sz="0" w:space="0" w:color="auto"/>
                <w:right w:val="none" w:sz="0" w:space="0" w:color="auto"/>
              </w:divBdr>
            </w:div>
            <w:div w:id="50154456">
              <w:marLeft w:val="0"/>
              <w:marRight w:val="0"/>
              <w:marTop w:val="0"/>
              <w:marBottom w:val="0"/>
              <w:divBdr>
                <w:top w:val="none" w:sz="0" w:space="0" w:color="auto"/>
                <w:left w:val="none" w:sz="0" w:space="0" w:color="auto"/>
                <w:bottom w:val="none" w:sz="0" w:space="0" w:color="auto"/>
                <w:right w:val="none" w:sz="0" w:space="0" w:color="auto"/>
              </w:divBdr>
            </w:div>
            <w:div w:id="1091857621">
              <w:marLeft w:val="0"/>
              <w:marRight w:val="0"/>
              <w:marTop w:val="0"/>
              <w:marBottom w:val="0"/>
              <w:divBdr>
                <w:top w:val="none" w:sz="0" w:space="0" w:color="auto"/>
                <w:left w:val="none" w:sz="0" w:space="0" w:color="auto"/>
                <w:bottom w:val="none" w:sz="0" w:space="0" w:color="auto"/>
                <w:right w:val="none" w:sz="0" w:space="0" w:color="auto"/>
              </w:divBdr>
            </w:div>
            <w:div w:id="1606303413">
              <w:marLeft w:val="0"/>
              <w:marRight w:val="0"/>
              <w:marTop w:val="0"/>
              <w:marBottom w:val="0"/>
              <w:divBdr>
                <w:top w:val="none" w:sz="0" w:space="0" w:color="auto"/>
                <w:left w:val="none" w:sz="0" w:space="0" w:color="auto"/>
                <w:bottom w:val="none" w:sz="0" w:space="0" w:color="auto"/>
                <w:right w:val="none" w:sz="0" w:space="0" w:color="auto"/>
              </w:divBdr>
            </w:div>
            <w:div w:id="1062218330">
              <w:marLeft w:val="0"/>
              <w:marRight w:val="0"/>
              <w:marTop w:val="0"/>
              <w:marBottom w:val="0"/>
              <w:divBdr>
                <w:top w:val="none" w:sz="0" w:space="0" w:color="auto"/>
                <w:left w:val="none" w:sz="0" w:space="0" w:color="auto"/>
                <w:bottom w:val="none" w:sz="0" w:space="0" w:color="auto"/>
                <w:right w:val="none" w:sz="0" w:space="0" w:color="auto"/>
              </w:divBdr>
            </w:div>
            <w:div w:id="146882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05413">
      <w:bodyDiv w:val="1"/>
      <w:marLeft w:val="0"/>
      <w:marRight w:val="0"/>
      <w:marTop w:val="0"/>
      <w:marBottom w:val="0"/>
      <w:divBdr>
        <w:top w:val="none" w:sz="0" w:space="0" w:color="auto"/>
        <w:left w:val="none" w:sz="0" w:space="0" w:color="auto"/>
        <w:bottom w:val="none" w:sz="0" w:space="0" w:color="auto"/>
        <w:right w:val="none" w:sz="0" w:space="0" w:color="auto"/>
      </w:divBdr>
      <w:divsChild>
        <w:div w:id="1089159769">
          <w:marLeft w:val="0"/>
          <w:marRight w:val="0"/>
          <w:marTop w:val="0"/>
          <w:marBottom w:val="0"/>
          <w:divBdr>
            <w:top w:val="none" w:sz="0" w:space="0" w:color="auto"/>
            <w:left w:val="none" w:sz="0" w:space="0" w:color="auto"/>
            <w:bottom w:val="none" w:sz="0" w:space="0" w:color="auto"/>
            <w:right w:val="none" w:sz="0" w:space="0" w:color="auto"/>
          </w:divBdr>
          <w:divsChild>
            <w:div w:id="137423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12">
      <w:bodyDiv w:val="1"/>
      <w:marLeft w:val="0"/>
      <w:marRight w:val="0"/>
      <w:marTop w:val="0"/>
      <w:marBottom w:val="0"/>
      <w:divBdr>
        <w:top w:val="none" w:sz="0" w:space="0" w:color="auto"/>
        <w:left w:val="none" w:sz="0" w:space="0" w:color="auto"/>
        <w:bottom w:val="none" w:sz="0" w:space="0" w:color="auto"/>
        <w:right w:val="none" w:sz="0" w:space="0" w:color="auto"/>
      </w:divBdr>
      <w:divsChild>
        <w:div w:id="1861966817">
          <w:marLeft w:val="0"/>
          <w:marRight w:val="0"/>
          <w:marTop w:val="0"/>
          <w:marBottom w:val="0"/>
          <w:divBdr>
            <w:top w:val="none" w:sz="0" w:space="0" w:color="auto"/>
            <w:left w:val="none" w:sz="0" w:space="0" w:color="auto"/>
            <w:bottom w:val="none" w:sz="0" w:space="0" w:color="auto"/>
            <w:right w:val="none" w:sz="0" w:space="0" w:color="auto"/>
          </w:divBdr>
          <w:divsChild>
            <w:div w:id="104768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96714">
      <w:bodyDiv w:val="1"/>
      <w:marLeft w:val="0"/>
      <w:marRight w:val="0"/>
      <w:marTop w:val="0"/>
      <w:marBottom w:val="0"/>
      <w:divBdr>
        <w:top w:val="none" w:sz="0" w:space="0" w:color="auto"/>
        <w:left w:val="none" w:sz="0" w:space="0" w:color="auto"/>
        <w:bottom w:val="none" w:sz="0" w:space="0" w:color="auto"/>
        <w:right w:val="none" w:sz="0" w:space="0" w:color="auto"/>
      </w:divBdr>
      <w:divsChild>
        <w:div w:id="32119846">
          <w:marLeft w:val="0"/>
          <w:marRight w:val="0"/>
          <w:marTop w:val="0"/>
          <w:marBottom w:val="0"/>
          <w:divBdr>
            <w:top w:val="none" w:sz="0" w:space="0" w:color="auto"/>
            <w:left w:val="none" w:sz="0" w:space="0" w:color="auto"/>
            <w:bottom w:val="none" w:sz="0" w:space="0" w:color="auto"/>
            <w:right w:val="none" w:sz="0" w:space="0" w:color="auto"/>
          </w:divBdr>
          <w:divsChild>
            <w:div w:id="165657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12283">
      <w:bodyDiv w:val="1"/>
      <w:marLeft w:val="0"/>
      <w:marRight w:val="0"/>
      <w:marTop w:val="0"/>
      <w:marBottom w:val="0"/>
      <w:divBdr>
        <w:top w:val="none" w:sz="0" w:space="0" w:color="auto"/>
        <w:left w:val="none" w:sz="0" w:space="0" w:color="auto"/>
        <w:bottom w:val="none" w:sz="0" w:space="0" w:color="auto"/>
        <w:right w:val="none" w:sz="0" w:space="0" w:color="auto"/>
      </w:divBdr>
      <w:divsChild>
        <w:div w:id="2108504037">
          <w:marLeft w:val="0"/>
          <w:marRight w:val="0"/>
          <w:marTop w:val="0"/>
          <w:marBottom w:val="0"/>
          <w:divBdr>
            <w:top w:val="none" w:sz="0" w:space="0" w:color="auto"/>
            <w:left w:val="none" w:sz="0" w:space="0" w:color="auto"/>
            <w:bottom w:val="none" w:sz="0" w:space="0" w:color="auto"/>
            <w:right w:val="none" w:sz="0" w:space="0" w:color="auto"/>
          </w:divBdr>
          <w:divsChild>
            <w:div w:id="1614049605">
              <w:marLeft w:val="0"/>
              <w:marRight w:val="0"/>
              <w:marTop w:val="0"/>
              <w:marBottom w:val="0"/>
              <w:divBdr>
                <w:top w:val="none" w:sz="0" w:space="0" w:color="auto"/>
                <w:left w:val="none" w:sz="0" w:space="0" w:color="auto"/>
                <w:bottom w:val="none" w:sz="0" w:space="0" w:color="auto"/>
                <w:right w:val="none" w:sz="0" w:space="0" w:color="auto"/>
              </w:divBdr>
            </w:div>
            <w:div w:id="209971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754459">
      <w:bodyDiv w:val="1"/>
      <w:marLeft w:val="0"/>
      <w:marRight w:val="0"/>
      <w:marTop w:val="0"/>
      <w:marBottom w:val="0"/>
      <w:divBdr>
        <w:top w:val="none" w:sz="0" w:space="0" w:color="auto"/>
        <w:left w:val="none" w:sz="0" w:space="0" w:color="auto"/>
        <w:bottom w:val="none" w:sz="0" w:space="0" w:color="auto"/>
        <w:right w:val="none" w:sz="0" w:space="0" w:color="auto"/>
      </w:divBdr>
      <w:divsChild>
        <w:div w:id="1589191875">
          <w:marLeft w:val="0"/>
          <w:marRight w:val="0"/>
          <w:marTop w:val="0"/>
          <w:marBottom w:val="0"/>
          <w:divBdr>
            <w:top w:val="none" w:sz="0" w:space="0" w:color="auto"/>
            <w:left w:val="none" w:sz="0" w:space="0" w:color="auto"/>
            <w:bottom w:val="none" w:sz="0" w:space="0" w:color="auto"/>
            <w:right w:val="none" w:sz="0" w:space="0" w:color="auto"/>
          </w:divBdr>
          <w:divsChild>
            <w:div w:id="163787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34476">
      <w:bodyDiv w:val="1"/>
      <w:marLeft w:val="0"/>
      <w:marRight w:val="0"/>
      <w:marTop w:val="0"/>
      <w:marBottom w:val="0"/>
      <w:divBdr>
        <w:top w:val="none" w:sz="0" w:space="0" w:color="auto"/>
        <w:left w:val="none" w:sz="0" w:space="0" w:color="auto"/>
        <w:bottom w:val="none" w:sz="0" w:space="0" w:color="auto"/>
        <w:right w:val="none" w:sz="0" w:space="0" w:color="auto"/>
      </w:divBdr>
    </w:div>
    <w:div w:id="1909731166">
      <w:bodyDiv w:val="1"/>
      <w:marLeft w:val="0"/>
      <w:marRight w:val="0"/>
      <w:marTop w:val="0"/>
      <w:marBottom w:val="0"/>
      <w:divBdr>
        <w:top w:val="none" w:sz="0" w:space="0" w:color="auto"/>
        <w:left w:val="none" w:sz="0" w:space="0" w:color="auto"/>
        <w:bottom w:val="none" w:sz="0" w:space="0" w:color="auto"/>
        <w:right w:val="none" w:sz="0" w:space="0" w:color="auto"/>
      </w:divBdr>
      <w:divsChild>
        <w:div w:id="1044329869">
          <w:marLeft w:val="0"/>
          <w:marRight w:val="0"/>
          <w:marTop w:val="0"/>
          <w:marBottom w:val="0"/>
          <w:divBdr>
            <w:top w:val="none" w:sz="0" w:space="0" w:color="auto"/>
            <w:left w:val="none" w:sz="0" w:space="0" w:color="auto"/>
            <w:bottom w:val="none" w:sz="0" w:space="0" w:color="auto"/>
            <w:right w:val="none" w:sz="0" w:space="0" w:color="auto"/>
          </w:divBdr>
          <w:divsChild>
            <w:div w:id="201834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85324">
      <w:bodyDiv w:val="1"/>
      <w:marLeft w:val="0"/>
      <w:marRight w:val="0"/>
      <w:marTop w:val="0"/>
      <w:marBottom w:val="0"/>
      <w:divBdr>
        <w:top w:val="none" w:sz="0" w:space="0" w:color="auto"/>
        <w:left w:val="none" w:sz="0" w:space="0" w:color="auto"/>
        <w:bottom w:val="none" w:sz="0" w:space="0" w:color="auto"/>
        <w:right w:val="none" w:sz="0" w:space="0" w:color="auto"/>
      </w:divBdr>
      <w:divsChild>
        <w:div w:id="1689259292">
          <w:marLeft w:val="0"/>
          <w:marRight w:val="0"/>
          <w:marTop w:val="0"/>
          <w:marBottom w:val="0"/>
          <w:divBdr>
            <w:top w:val="none" w:sz="0" w:space="0" w:color="auto"/>
            <w:left w:val="none" w:sz="0" w:space="0" w:color="auto"/>
            <w:bottom w:val="none" w:sz="0" w:space="0" w:color="auto"/>
            <w:right w:val="none" w:sz="0" w:space="0" w:color="auto"/>
          </w:divBdr>
          <w:divsChild>
            <w:div w:id="126754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90938">
      <w:bodyDiv w:val="1"/>
      <w:marLeft w:val="0"/>
      <w:marRight w:val="0"/>
      <w:marTop w:val="0"/>
      <w:marBottom w:val="0"/>
      <w:divBdr>
        <w:top w:val="none" w:sz="0" w:space="0" w:color="auto"/>
        <w:left w:val="none" w:sz="0" w:space="0" w:color="auto"/>
        <w:bottom w:val="none" w:sz="0" w:space="0" w:color="auto"/>
        <w:right w:val="none" w:sz="0" w:space="0" w:color="auto"/>
      </w:divBdr>
      <w:divsChild>
        <w:div w:id="1249390722">
          <w:marLeft w:val="0"/>
          <w:marRight w:val="0"/>
          <w:marTop w:val="0"/>
          <w:marBottom w:val="0"/>
          <w:divBdr>
            <w:top w:val="none" w:sz="0" w:space="0" w:color="auto"/>
            <w:left w:val="none" w:sz="0" w:space="0" w:color="auto"/>
            <w:bottom w:val="none" w:sz="0" w:space="0" w:color="auto"/>
            <w:right w:val="none" w:sz="0" w:space="0" w:color="auto"/>
          </w:divBdr>
          <w:divsChild>
            <w:div w:id="13757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24328">
      <w:bodyDiv w:val="1"/>
      <w:marLeft w:val="0"/>
      <w:marRight w:val="0"/>
      <w:marTop w:val="0"/>
      <w:marBottom w:val="0"/>
      <w:divBdr>
        <w:top w:val="none" w:sz="0" w:space="0" w:color="auto"/>
        <w:left w:val="none" w:sz="0" w:space="0" w:color="auto"/>
        <w:bottom w:val="none" w:sz="0" w:space="0" w:color="auto"/>
        <w:right w:val="none" w:sz="0" w:space="0" w:color="auto"/>
      </w:divBdr>
      <w:divsChild>
        <w:div w:id="993291274">
          <w:marLeft w:val="0"/>
          <w:marRight w:val="0"/>
          <w:marTop w:val="0"/>
          <w:marBottom w:val="0"/>
          <w:divBdr>
            <w:top w:val="none" w:sz="0" w:space="0" w:color="auto"/>
            <w:left w:val="none" w:sz="0" w:space="0" w:color="auto"/>
            <w:bottom w:val="none" w:sz="0" w:space="0" w:color="auto"/>
            <w:right w:val="none" w:sz="0" w:space="0" w:color="auto"/>
          </w:divBdr>
          <w:divsChild>
            <w:div w:id="141593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91046">
      <w:bodyDiv w:val="1"/>
      <w:marLeft w:val="0"/>
      <w:marRight w:val="0"/>
      <w:marTop w:val="0"/>
      <w:marBottom w:val="0"/>
      <w:divBdr>
        <w:top w:val="none" w:sz="0" w:space="0" w:color="auto"/>
        <w:left w:val="none" w:sz="0" w:space="0" w:color="auto"/>
        <w:bottom w:val="none" w:sz="0" w:space="0" w:color="auto"/>
        <w:right w:val="none" w:sz="0" w:space="0" w:color="auto"/>
      </w:divBdr>
      <w:divsChild>
        <w:div w:id="1413814747">
          <w:marLeft w:val="0"/>
          <w:marRight w:val="0"/>
          <w:marTop w:val="0"/>
          <w:marBottom w:val="0"/>
          <w:divBdr>
            <w:top w:val="none" w:sz="0" w:space="0" w:color="auto"/>
            <w:left w:val="none" w:sz="0" w:space="0" w:color="auto"/>
            <w:bottom w:val="none" w:sz="0" w:space="0" w:color="auto"/>
            <w:right w:val="none" w:sz="0" w:space="0" w:color="auto"/>
          </w:divBdr>
          <w:divsChild>
            <w:div w:id="129895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28203">
      <w:bodyDiv w:val="1"/>
      <w:marLeft w:val="0"/>
      <w:marRight w:val="0"/>
      <w:marTop w:val="0"/>
      <w:marBottom w:val="0"/>
      <w:divBdr>
        <w:top w:val="none" w:sz="0" w:space="0" w:color="auto"/>
        <w:left w:val="none" w:sz="0" w:space="0" w:color="auto"/>
        <w:bottom w:val="none" w:sz="0" w:space="0" w:color="auto"/>
        <w:right w:val="none" w:sz="0" w:space="0" w:color="auto"/>
      </w:divBdr>
      <w:divsChild>
        <w:div w:id="804590369">
          <w:marLeft w:val="0"/>
          <w:marRight w:val="0"/>
          <w:marTop w:val="0"/>
          <w:marBottom w:val="0"/>
          <w:divBdr>
            <w:top w:val="none" w:sz="0" w:space="0" w:color="auto"/>
            <w:left w:val="none" w:sz="0" w:space="0" w:color="auto"/>
            <w:bottom w:val="none" w:sz="0" w:space="0" w:color="auto"/>
            <w:right w:val="none" w:sz="0" w:space="0" w:color="auto"/>
          </w:divBdr>
          <w:divsChild>
            <w:div w:id="510098342">
              <w:marLeft w:val="0"/>
              <w:marRight w:val="0"/>
              <w:marTop w:val="0"/>
              <w:marBottom w:val="0"/>
              <w:divBdr>
                <w:top w:val="none" w:sz="0" w:space="0" w:color="auto"/>
                <w:left w:val="none" w:sz="0" w:space="0" w:color="auto"/>
                <w:bottom w:val="none" w:sz="0" w:space="0" w:color="auto"/>
                <w:right w:val="none" w:sz="0" w:space="0" w:color="auto"/>
              </w:divBdr>
            </w:div>
            <w:div w:id="753433333">
              <w:marLeft w:val="0"/>
              <w:marRight w:val="0"/>
              <w:marTop w:val="0"/>
              <w:marBottom w:val="0"/>
              <w:divBdr>
                <w:top w:val="none" w:sz="0" w:space="0" w:color="auto"/>
                <w:left w:val="none" w:sz="0" w:space="0" w:color="auto"/>
                <w:bottom w:val="none" w:sz="0" w:space="0" w:color="auto"/>
                <w:right w:val="none" w:sz="0" w:space="0" w:color="auto"/>
              </w:divBdr>
            </w:div>
            <w:div w:id="840006256">
              <w:marLeft w:val="0"/>
              <w:marRight w:val="0"/>
              <w:marTop w:val="0"/>
              <w:marBottom w:val="0"/>
              <w:divBdr>
                <w:top w:val="none" w:sz="0" w:space="0" w:color="auto"/>
                <w:left w:val="none" w:sz="0" w:space="0" w:color="auto"/>
                <w:bottom w:val="none" w:sz="0" w:space="0" w:color="auto"/>
                <w:right w:val="none" w:sz="0" w:space="0" w:color="auto"/>
              </w:divBdr>
            </w:div>
            <w:div w:id="894198143">
              <w:marLeft w:val="0"/>
              <w:marRight w:val="0"/>
              <w:marTop w:val="0"/>
              <w:marBottom w:val="0"/>
              <w:divBdr>
                <w:top w:val="none" w:sz="0" w:space="0" w:color="auto"/>
                <w:left w:val="none" w:sz="0" w:space="0" w:color="auto"/>
                <w:bottom w:val="none" w:sz="0" w:space="0" w:color="auto"/>
                <w:right w:val="none" w:sz="0" w:space="0" w:color="auto"/>
              </w:divBdr>
            </w:div>
            <w:div w:id="1776904248">
              <w:marLeft w:val="0"/>
              <w:marRight w:val="0"/>
              <w:marTop w:val="0"/>
              <w:marBottom w:val="0"/>
              <w:divBdr>
                <w:top w:val="none" w:sz="0" w:space="0" w:color="auto"/>
                <w:left w:val="none" w:sz="0" w:space="0" w:color="auto"/>
                <w:bottom w:val="none" w:sz="0" w:space="0" w:color="auto"/>
                <w:right w:val="none" w:sz="0" w:space="0" w:color="auto"/>
              </w:divBdr>
            </w:div>
            <w:div w:id="1498614668">
              <w:marLeft w:val="0"/>
              <w:marRight w:val="0"/>
              <w:marTop w:val="0"/>
              <w:marBottom w:val="0"/>
              <w:divBdr>
                <w:top w:val="none" w:sz="0" w:space="0" w:color="auto"/>
                <w:left w:val="none" w:sz="0" w:space="0" w:color="auto"/>
                <w:bottom w:val="none" w:sz="0" w:space="0" w:color="auto"/>
                <w:right w:val="none" w:sz="0" w:space="0" w:color="auto"/>
              </w:divBdr>
            </w:div>
            <w:div w:id="170149555">
              <w:marLeft w:val="0"/>
              <w:marRight w:val="0"/>
              <w:marTop w:val="0"/>
              <w:marBottom w:val="0"/>
              <w:divBdr>
                <w:top w:val="none" w:sz="0" w:space="0" w:color="auto"/>
                <w:left w:val="none" w:sz="0" w:space="0" w:color="auto"/>
                <w:bottom w:val="none" w:sz="0" w:space="0" w:color="auto"/>
                <w:right w:val="none" w:sz="0" w:space="0" w:color="auto"/>
              </w:divBdr>
            </w:div>
            <w:div w:id="132704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21664">
      <w:bodyDiv w:val="1"/>
      <w:marLeft w:val="0"/>
      <w:marRight w:val="0"/>
      <w:marTop w:val="0"/>
      <w:marBottom w:val="0"/>
      <w:divBdr>
        <w:top w:val="none" w:sz="0" w:space="0" w:color="auto"/>
        <w:left w:val="none" w:sz="0" w:space="0" w:color="auto"/>
        <w:bottom w:val="none" w:sz="0" w:space="0" w:color="auto"/>
        <w:right w:val="none" w:sz="0" w:space="0" w:color="auto"/>
      </w:divBdr>
      <w:divsChild>
        <w:div w:id="771585275">
          <w:marLeft w:val="0"/>
          <w:marRight w:val="0"/>
          <w:marTop w:val="0"/>
          <w:marBottom w:val="0"/>
          <w:divBdr>
            <w:top w:val="none" w:sz="0" w:space="0" w:color="auto"/>
            <w:left w:val="none" w:sz="0" w:space="0" w:color="auto"/>
            <w:bottom w:val="none" w:sz="0" w:space="0" w:color="auto"/>
            <w:right w:val="none" w:sz="0" w:space="0" w:color="auto"/>
          </w:divBdr>
          <w:divsChild>
            <w:div w:id="68467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99743">
      <w:bodyDiv w:val="1"/>
      <w:marLeft w:val="0"/>
      <w:marRight w:val="0"/>
      <w:marTop w:val="0"/>
      <w:marBottom w:val="0"/>
      <w:divBdr>
        <w:top w:val="none" w:sz="0" w:space="0" w:color="auto"/>
        <w:left w:val="none" w:sz="0" w:space="0" w:color="auto"/>
        <w:bottom w:val="none" w:sz="0" w:space="0" w:color="auto"/>
        <w:right w:val="none" w:sz="0" w:space="0" w:color="auto"/>
      </w:divBdr>
      <w:divsChild>
        <w:div w:id="853305578">
          <w:marLeft w:val="0"/>
          <w:marRight w:val="0"/>
          <w:marTop w:val="0"/>
          <w:marBottom w:val="0"/>
          <w:divBdr>
            <w:top w:val="none" w:sz="0" w:space="0" w:color="auto"/>
            <w:left w:val="none" w:sz="0" w:space="0" w:color="auto"/>
            <w:bottom w:val="none" w:sz="0" w:space="0" w:color="auto"/>
            <w:right w:val="none" w:sz="0" w:space="0" w:color="auto"/>
          </w:divBdr>
          <w:divsChild>
            <w:div w:id="105566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29009">
      <w:bodyDiv w:val="1"/>
      <w:marLeft w:val="0"/>
      <w:marRight w:val="0"/>
      <w:marTop w:val="0"/>
      <w:marBottom w:val="0"/>
      <w:divBdr>
        <w:top w:val="none" w:sz="0" w:space="0" w:color="auto"/>
        <w:left w:val="none" w:sz="0" w:space="0" w:color="auto"/>
        <w:bottom w:val="none" w:sz="0" w:space="0" w:color="auto"/>
        <w:right w:val="none" w:sz="0" w:space="0" w:color="auto"/>
      </w:divBdr>
      <w:divsChild>
        <w:div w:id="1925650483">
          <w:marLeft w:val="0"/>
          <w:marRight w:val="0"/>
          <w:marTop w:val="0"/>
          <w:marBottom w:val="0"/>
          <w:divBdr>
            <w:top w:val="none" w:sz="0" w:space="0" w:color="auto"/>
            <w:left w:val="none" w:sz="0" w:space="0" w:color="auto"/>
            <w:bottom w:val="none" w:sz="0" w:space="0" w:color="auto"/>
            <w:right w:val="none" w:sz="0" w:space="0" w:color="auto"/>
          </w:divBdr>
          <w:divsChild>
            <w:div w:id="115279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3068">
      <w:bodyDiv w:val="1"/>
      <w:marLeft w:val="0"/>
      <w:marRight w:val="0"/>
      <w:marTop w:val="0"/>
      <w:marBottom w:val="0"/>
      <w:divBdr>
        <w:top w:val="none" w:sz="0" w:space="0" w:color="auto"/>
        <w:left w:val="none" w:sz="0" w:space="0" w:color="auto"/>
        <w:bottom w:val="none" w:sz="0" w:space="0" w:color="auto"/>
        <w:right w:val="none" w:sz="0" w:space="0" w:color="auto"/>
      </w:divBdr>
      <w:divsChild>
        <w:div w:id="439840242">
          <w:marLeft w:val="0"/>
          <w:marRight w:val="0"/>
          <w:marTop w:val="0"/>
          <w:marBottom w:val="0"/>
          <w:divBdr>
            <w:top w:val="none" w:sz="0" w:space="0" w:color="auto"/>
            <w:left w:val="none" w:sz="0" w:space="0" w:color="auto"/>
            <w:bottom w:val="none" w:sz="0" w:space="0" w:color="auto"/>
            <w:right w:val="none" w:sz="0" w:space="0" w:color="auto"/>
          </w:divBdr>
          <w:divsChild>
            <w:div w:id="1686521322">
              <w:marLeft w:val="0"/>
              <w:marRight w:val="0"/>
              <w:marTop w:val="0"/>
              <w:marBottom w:val="0"/>
              <w:divBdr>
                <w:top w:val="none" w:sz="0" w:space="0" w:color="auto"/>
                <w:left w:val="none" w:sz="0" w:space="0" w:color="auto"/>
                <w:bottom w:val="none" w:sz="0" w:space="0" w:color="auto"/>
                <w:right w:val="none" w:sz="0" w:space="0" w:color="auto"/>
              </w:divBdr>
            </w:div>
            <w:div w:id="969165558">
              <w:marLeft w:val="0"/>
              <w:marRight w:val="0"/>
              <w:marTop w:val="0"/>
              <w:marBottom w:val="0"/>
              <w:divBdr>
                <w:top w:val="none" w:sz="0" w:space="0" w:color="auto"/>
                <w:left w:val="none" w:sz="0" w:space="0" w:color="auto"/>
                <w:bottom w:val="none" w:sz="0" w:space="0" w:color="auto"/>
                <w:right w:val="none" w:sz="0" w:space="0" w:color="auto"/>
              </w:divBdr>
            </w:div>
            <w:div w:id="1842118639">
              <w:marLeft w:val="0"/>
              <w:marRight w:val="0"/>
              <w:marTop w:val="0"/>
              <w:marBottom w:val="0"/>
              <w:divBdr>
                <w:top w:val="none" w:sz="0" w:space="0" w:color="auto"/>
                <w:left w:val="none" w:sz="0" w:space="0" w:color="auto"/>
                <w:bottom w:val="none" w:sz="0" w:space="0" w:color="auto"/>
                <w:right w:val="none" w:sz="0" w:space="0" w:color="auto"/>
              </w:divBdr>
            </w:div>
            <w:div w:id="394861235">
              <w:marLeft w:val="0"/>
              <w:marRight w:val="0"/>
              <w:marTop w:val="0"/>
              <w:marBottom w:val="0"/>
              <w:divBdr>
                <w:top w:val="none" w:sz="0" w:space="0" w:color="auto"/>
                <w:left w:val="none" w:sz="0" w:space="0" w:color="auto"/>
                <w:bottom w:val="none" w:sz="0" w:space="0" w:color="auto"/>
                <w:right w:val="none" w:sz="0" w:space="0" w:color="auto"/>
              </w:divBdr>
            </w:div>
            <w:div w:id="115005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25958">
      <w:bodyDiv w:val="1"/>
      <w:marLeft w:val="0"/>
      <w:marRight w:val="0"/>
      <w:marTop w:val="0"/>
      <w:marBottom w:val="0"/>
      <w:divBdr>
        <w:top w:val="none" w:sz="0" w:space="0" w:color="auto"/>
        <w:left w:val="none" w:sz="0" w:space="0" w:color="auto"/>
        <w:bottom w:val="none" w:sz="0" w:space="0" w:color="auto"/>
        <w:right w:val="none" w:sz="0" w:space="0" w:color="auto"/>
      </w:divBdr>
      <w:divsChild>
        <w:div w:id="1974477740">
          <w:marLeft w:val="0"/>
          <w:marRight w:val="0"/>
          <w:marTop w:val="0"/>
          <w:marBottom w:val="0"/>
          <w:divBdr>
            <w:top w:val="none" w:sz="0" w:space="0" w:color="auto"/>
            <w:left w:val="none" w:sz="0" w:space="0" w:color="auto"/>
            <w:bottom w:val="none" w:sz="0" w:space="0" w:color="auto"/>
            <w:right w:val="none" w:sz="0" w:space="0" w:color="auto"/>
          </w:divBdr>
        </w:div>
      </w:divsChild>
    </w:div>
    <w:div w:id="2006929955">
      <w:bodyDiv w:val="1"/>
      <w:marLeft w:val="0"/>
      <w:marRight w:val="0"/>
      <w:marTop w:val="0"/>
      <w:marBottom w:val="0"/>
      <w:divBdr>
        <w:top w:val="none" w:sz="0" w:space="0" w:color="auto"/>
        <w:left w:val="none" w:sz="0" w:space="0" w:color="auto"/>
        <w:bottom w:val="none" w:sz="0" w:space="0" w:color="auto"/>
        <w:right w:val="none" w:sz="0" w:space="0" w:color="auto"/>
      </w:divBdr>
      <w:divsChild>
        <w:div w:id="1232539058">
          <w:marLeft w:val="0"/>
          <w:marRight w:val="0"/>
          <w:marTop w:val="0"/>
          <w:marBottom w:val="0"/>
          <w:divBdr>
            <w:top w:val="none" w:sz="0" w:space="0" w:color="auto"/>
            <w:left w:val="none" w:sz="0" w:space="0" w:color="auto"/>
            <w:bottom w:val="none" w:sz="0" w:space="0" w:color="auto"/>
            <w:right w:val="none" w:sz="0" w:space="0" w:color="auto"/>
          </w:divBdr>
          <w:divsChild>
            <w:div w:id="2046978758">
              <w:marLeft w:val="0"/>
              <w:marRight w:val="0"/>
              <w:marTop w:val="0"/>
              <w:marBottom w:val="0"/>
              <w:divBdr>
                <w:top w:val="none" w:sz="0" w:space="0" w:color="auto"/>
                <w:left w:val="none" w:sz="0" w:space="0" w:color="auto"/>
                <w:bottom w:val="none" w:sz="0" w:space="0" w:color="auto"/>
                <w:right w:val="none" w:sz="0" w:space="0" w:color="auto"/>
              </w:divBdr>
            </w:div>
            <w:div w:id="1399665613">
              <w:marLeft w:val="0"/>
              <w:marRight w:val="0"/>
              <w:marTop w:val="0"/>
              <w:marBottom w:val="0"/>
              <w:divBdr>
                <w:top w:val="none" w:sz="0" w:space="0" w:color="auto"/>
                <w:left w:val="none" w:sz="0" w:space="0" w:color="auto"/>
                <w:bottom w:val="none" w:sz="0" w:space="0" w:color="auto"/>
                <w:right w:val="none" w:sz="0" w:space="0" w:color="auto"/>
              </w:divBdr>
            </w:div>
            <w:div w:id="1702128753">
              <w:marLeft w:val="0"/>
              <w:marRight w:val="0"/>
              <w:marTop w:val="0"/>
              <w:marBottom w:val="0"/>
              <w:divBdr>
                <w:top w:val="none" w:sz="0" w:space="0" w:color="auto"/>
                <w:left w:val="none" w:sz="0" w:space="0" w:color="auto"/>
                <w:bottom w:val="none" w:sz="0" w:space="0" w:color="auto"/>
                <w:right w:val="none" w:sz="0" w:space="0" w:color="auto"/>
              </w:divBdr>
            </w:div>
            <w:div w:id="1081024550">
              <w:marLeft w:val="0"/>
              <w:marRight w:val="0"/>
              <w:marTop w:val="0"/>
              <w:marBottom w:val="0"/>
              <w:divBdr>
                <w:top w:val="none" w:sz="0" w:space="0" w:color="auto"/>
                <w:left w:val="none" w:sz="0" w:space="0" w:color="auto"/>
                <w:bottom w:val="none" w:sz="0" w:space="0" w:color="auto"/>
                <w:right w:val="none" w:sz="0" w:space="0" w:color="auto"/>
              </w:divBdr>
            </w:div>
            <w:div w:id="1564413609">
              <w:marLeft w:val="0"/>
              <w:marRight w:val="0"/>
              <w:marTop w:val="0"/>
              <w:marBottom w:val="0"/>
              <w:divBdr>
                <w:top w:val="none" w:sz="0" w:space="0" w:color="auto"/>
                <w:left w:val="none" w:sz="0" w:space="0" w:color="auto"/>
                <w:bottom w:val="none" w:sz="0" w:space="0" w:color="auto"/>
                <w:right w:val="none" w:sz="0" w:space="0" w:color="auto"/>
              </w:divBdr>
            </w:div>
            <w:div w:id="2040624697">
              <w:marLeft w:val="0"/>
              <w:marRight w:val="0"/>
              <w:marTop w:val="0"/>
              <w:marBottom w:val="0"/>
              <w:divBdr>
                <w:top w:val="none" w:sz="0" w:space="0" w:color="auto"/>
                <w:left w:val="none" w:sz="0" w:space="0" w:color="auto"/>
                <w:bottom w:val="none" w:sz="0" w:space="0" w:color="auto"/>
                <w:right w:val="none" w:sz="0" w:space="0" w:color="auto"/>
              </w:divBdr>
            </w:div>
            <w:div w:id="149104690">
              <w:marLeft w:val="0"/>
              <w:marRight w:val="0"/>
              <w:marTop w:val="0"/>
              <w:marBottom w:val="0"/>
              <w:divBdr>
                <w:top w:val="none" w:sz="0" w:space="0" w:color="auto"/>
                <w:left w:val="none" w:sz="0" w:space="0" w:color="auto"/>
                <w:bottom w:val="none" w:sz="0" w:space="0" w:color="auto"/>
                <w:right w:val="none" w:sz="0" w:space="0" w:color="auto"/>
              </w:divBdr>
            </w:div>
            <w:div w:id="500003620">
              <w:marLeft w:val="0"/>
              <w:marRight w:val="0"/>
              <w:marTop w:val="0"/>
              <w:marBottom w:val="0"/>
              <w:divBdr>
                <w:top w:val="none" w:sz="0" w:space="0" w:color="auto"/>
                <w:left w:val="none" w:sz="0" w:space="0" w:color="auto"/>
                <w:bottom w:val="none" w:sz="0" w:space="0" w:color="auto"/>
                <w:right w:val="none" w:sz="0" w:space="0" w:color="auto"/>
              </w:divBdr>
            </w:div>
            <w:div w:id="1347901579">
              <w:marLeft w:val="0"/>
              <w:marRight w:val="0"/>
              <w:marTop w:val="0"/>
              <w:marBottom w:val="0"/>
              <w:divBdr>
                <w:top w:val="none" w:sz="0" w:space="0" w:color="auto"/>
                <w:left w:val="none" w:sz="0" w:space="0" w:color="auto"/>
                <w:bottom w:val="none" w:sz="0" w:space="0" w:color="auto"/>
                <w:right w:val="none" w:sz="0" w:space="0" w:color="auto"/>
              </w:divBdr>
            </w:div>
            <w:div w:id="1721973280">
              <w:marLeft w:val="0"/>
              <w:marRight w:val="0"/>
              <w:marTop w:val="0"/>
              <w:marBottom w:val="0"/>
              <w:divBdr>
                <w:top w:val="none" w:sz="0" w:space="0" w:color="auto"/>
                <w:left w:val="none" w:sz="0" w:space="0" w:color="auto"/>
                <w:bottom w:val="none" w:sz="0" w:space="0" w:color="auto"/>
                <w:right w:val="none" w:sz="0" w:space="0" w:color="auto"/>
              </w:divBdr>
            </w:div>
            <w:div w:id="1883900992">
              <w:marLeft w:val="0"/>
              <w:marRight w:val="0"/>
              <w:marTop w:val="0"/>
              <w:marBottom w:val="0"/>
              <w:divBdr>
                <w:top w:val="none" w:sz="0" w:space="0" w:color="auto"/>
                <w:left w:val="none" w:sz="0" w:space="0" w:color="auto"/>
                <w:bottom w:val="none" w:sz="0" w:space="0" w:color="auto"/>
                <w:right w:val="none" w:sz="0" w:space="0" w:color="auto"/>
              </w:divBdr>
            </w:div>
            <w:div w:id="108595223">
              <w:marLeft w:val="0"/>
              <w:marRight w:val="0"/>
              <w:marTop w:val="0"/>
              <w:marBottom w:val="0"/>
              <w:divBdr>
                <w:top w:val="none" w:sz="0" w:space="0" w:color="auto"/>
                <w:left w:val="none" w:sz="0" w:space="0" w:color="auto"/>
                <w:bottom w:val="none" w:sz="0" w:space="0" w:color="auto"/>
                <w:right w:val="none" w:sz="0" w:space="0" w:color="auto"/>
              </w:divBdr>
            </w:div>
            <w:div w:id="1454254352">
              <w:marLeft w:val="0"/>
              <w:marRight w:val="0"/>
              <w:marTop w:val="0"/>
              <w:marBottom w:val="0"/>
              <w:divBdr>
                <w:top w:val="none" w:sz="0" w:space="0" w:color="auto"/>
                <w:left w:val="none" w:sz="0" w:space="0" w:color="auto"/>
                <w:bottom w:val="none" w:sz="0" w:space="0" w:color="auto"/>
                <w:right w:val="none" w:sz="0" w:space="0" w:color="auto"/>
              </w:divBdr>
            </w:div>
            <w:div w:id="1906182381">
              <w:marLeft w:val="0"/>
              <w:marRight w:val="0"/>
              <w:marTop w:val="0"/>
              <w:marBottom w:val="0"/>
              <w:divBdr>
                <w:top w:val="none" w:sz="0" w:space="0" w:color="auto"/>
                <w:left w:val="none" w:sz="0" w:space="0" w:color="auto"/>
                <w:bottom w:val="none" w:sz="0" w:space="0" w:color="auto"/>
                <w:right w:val="none" w:sz="0" w:space="0" w:color="auto"/>
              </w:divBdr>
            </w:div>
            <w:div w:id="1802075138">
              <w:marLeft w:val="0"/>
              <w:marRight w:val="0"/>
              <w:marTop w:val="0"/>
              <w:marBottom w:val="0"/>
              <w:divBdr>
                <w:top w:val="none" w:sz="0" w:space="0" w:color="auto"/>
                <w:left w:val="none" w:sz="0" w:space="0" w:color="auto"/>
                <w:bottom w:val="none" w:sz="0" w:space="0" w:color="auto"/>
                <w:right w:val="none" w:sz="0" w:space="0" w:color="auto"/>
              </w:divBdr>
            </w:div>
            <w:div w:id="287012750">
              <w:marLeft w:val="0"/>
              <w:marRight w:val="0"/>
              <w:marTop w:val="0"/>
              <w:marBottom w:val="0"/>
              <w:divBdr>
                <w:top w:val="none" w:sz="0" w:space="0" w:color="auto"/>
                <w:left w:val="none" w:sz="0" w:space="0" w:color="auto"/>
                <w:bottom w:val="none" w:sz="0" w:space="0" w:color="auto"/>
                <w:right w:val="none" w:sz="0" w:space="0" w:color="auto"/>
              </w:divBdr>
            </w:div>
            <w:div w:id="969750163">
              <w:marLeft w:val="0"/>
              <w:marRight w:val="0"/>
              <w:marTop w:val="0"/>
              <w:marBottom w:val="0"/>
              <w:divBdr>
                <w:top w:val="none" w:sz="0" w:space="0" w:color="auto"/>
                <w:left w:val="none" w:sz="0" w:space="0" w:color="auto"/>
                <w:bottom w:val="none" w:sz="0" w:space="0" w:color="auto"/>
                <w:right w:val="none" w:sz="0" w:space="0" w:color="auto"/>
              </w:divBdr>
            </w:div>
            <w:div w:id="914241945">
              <w:marLeft w:val="0"/>
              <w:marRight w:val="0"/>
              <w:marTop w:val="0"/>
              <w:marBottom w:val="0"/>
              <w:divBdr>
                <w:top w:val="none" w:sz="0" w:space="0" w:color="auto"/>
                <w:left w:val="none" w:sz="0" w:space="0" w:color="auto"/>
                <w:bottom w:val="none" w:sz="0" w:space="0" w:color="auto"/>
                <w:right w:val="none" w:sz="0" w:space="0" w:color="auto"/>
              </w:divBdr>
            </w:div>
            <w:div w:id="803236163">
              <w:marLeft w:val="0"/>
              <w:marRight w:val="0"/>
              <w:marTop w:val="0"/>
              <w:marBottom w:val="0"/>
              <w:divBdr>
                <w:top w:val="none" w:sz="0" w:space="0" w:color="auto"/>
                <w:left w:val="none" w:sz="0" w:space="0" w:color="auto"/>
                <w:bottom w:val="none" w:sz="0" w:space="0" w:color="auto"/>
                <w:right w:val="none" w:sz="0" w:space="0" w:color="auto"/>
              </w:divBdr>
            </w:div>
            <w:div w:id="160911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82876">
      <w:bodyDiv w:val="1"/>
      <w:marLeft w:val="0"/>
      <w:marRight w:val="0"/>
      <w:marTop w:val="0"/>
      <w:marBottom w:val="0"/>
      <w:divBdr>
        <w:top w:val="none" w:sz="0" w:space="0" w:color="auto"/>
        <w:left w:val="none" w:sz="0" w:space="0" w:color="auto"/>
        <w:bottom w:val="none" w:sz="0" w:space="0" w:color="auto"/>
        <w:right w:val="none" w:sz="0" w:space="0" w:color="auto"/>
      </w:divBdr>
      <w:divsChild>
        <w:div w:id="1122765594">
          <w:marLeft w:val="0"/>
          <w:marRight w:val="0"/>
          <w:marTop w:val="0"/>
          <w:marBottom w:val="0"/>
          <w:divBdr>
            <w:top w:val="none" w:sz="0" w:space="0" w:color="auto"/>
            <w:left w:val="none" w:sz="0" w:space="0" w:color="auto"/>
            <w:bottom w:val="none" w:sz="0" w:space="0" w:color="auto"/>
            <w:right w:val="none" w:sz="0" w:space="0" w:color="auto"/>
          </w:divBdr>
          <w:divsChild>
            <w:div w:id="52817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8712">
      <w:bodyDiv w:val="1"/>
      <w:marLeft w:val="0"/>
      <w:marRight w:val="0"/>
      <w:marTop w:val="0"/>
      <w:marBottom w:val="0"/>
      <w:divBdr>
        <w:top w:val="none" w:sz="0" w:space="0" w:color="auto"/>
        <w:left w:val="none" w:sz="0" w:space="0" w:color="auto"/>
        <w:bottom w:val="none" w:sz="0" w:space="0" w:color="auto"/>
        <w:right w:val="none" w:sz="0" w:space="0" w:color="auto"/>
      </w:divBdr>
      <w:divsChild>
        <w:div w:id="1353218173">
          <w:marLeft w:val="0"/>
          <w:marRight w:val="0"/>
          <w:marTop w:val="0"/>
          <w:marBottom w:val="0"/>
          <w:divBdr>
            <w:top w:val="none" w:sz="0" w:space="0" w:color="auto"/>
            <w:left w:val="none" w:sz="0" w:space="0" w:color="auto"/>
            <w:bottom w:val="none" w:sz="0" w:space="0" w:color="auto"/>
            <w:right w:val="none" w:sz="0" w:space="0" w:color="auto"/>
          </w:divBdr>
          <w:divsChild>
            <w:div w:id="49125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9607">
      <w:bodyDiv w:val="1"/>
      <w:marLeft w:val="0"/>
      <w:marRight w:val="0"/>
      <w:marTop w:val="0"/>
      <w:marBottom w:val="0"/>
      <w:divBdr>
        <w:top w:val="none" w:sz="0" w:space="0" w:color="auto"/>
        <w:left w:val="none" w:sz="0" w:space="0" w:color="auto"/>
        <w:bottom w:val="none" w:sz="0" w:space="0" w:color="auto"/>
        <w:right w:val="none" w:sz="0" w:space="0" w:color="auto"/>
      </w:divBdr>
      <w:divsChild>
        <w:div w:id="974140376">
          <w:marLeft w:val="0"/>
          <w:marRight w:val="0"/>
          <w:marTop w:val="0"/>
          <w:marBottom w:val="0"/>
          <w:divBdr>
            <w:top w:val="none" w:sz="0" w:space="0" w:color="auto"/>
            <w:left w:val="none" w:sz="0" w:space="0" w:color="auto"/>
            <w:bottom w:val="none" w:sz="0" w:space="0" w:color="auto"/>
            <w:right w:val="none" w:sz="0" w:space="0" w:color="auto"/>
          </w:divBdr>
          <w:divsChild>
            <w:div w:id="977958541">
              <w:marLeft w:val="0"/>
              <w:marRight w:val="0"/>
              <w:marTop w:val="0"/>
              <w:marBottom w:val="0"/>
              <w:divBdr>
                <w:top w:val="none" w:sz="0" w:space="0" w:color="auto"/>
                <w:left w:val="none" w:sz="0" w:space="0" w:color="auto"/>
                <w:bottom w:val="none" w:sz="0" w:space="0" w:color="auto"/>
                <w:right w:val="none" w:sz="0" w:space="0" w:color="auto"/>
              </w:divBdr>
            </w:div>
            <w:div w:id="467014305">
              <w:marLeft w:val="0"/>
              <w:marRight w:val="0"/>
              <w:marTop w:val="0"/>
              <w:marBottom w:val="0"/>
              <w:divBdr>
                <w:top w:val="none" w:sz="0" w:space="0" w:color="auto"/>
                <w:left w:val="none" w:sz="0" w:space="0" w:color="auto"/>
                <w:bottom w:val="none" w:sz="0" w:space="0" w:color="auto"/>
                <w:right w:val="none" w:sz="0" w:space="0" w:color="auto"/>
              </w:divBdr>
            </w:div>
            <w:div w:id="724524362">
              <w:marLeft w:val="0"/>
              <w:marRight w:val="0"/>
              <w:marTop w:val="0"/>
              <w:marBottom w:val="0"/>
              <w:divBdr>
                <w:top w:val="none" w:sz="0" w:space="0" w:color="auto"/>
                <w:left w:val="none" w:sz="0" w:space="0" w:color="auto"/>
                <w:bottom w:val="none" w:sz="0" w:space="0" w:color="auto"/>
                <w:right w:val="none" w:sz="0" w:space="0" w:color="auto"/>
              </w:divBdr>
            </w:div>
            <w:div w:id="19885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125556">
      <w:bodyDiv w:val="1"/>
      <w:marLeft w:val="0"/>
      <w:marRight w:val="0"/>
      <w:marTop w:val="0"/>
      <w:marBottom w:val="0"/>
      <w:divBdr>
        <w:top w:val="none" w:sz="0" w:space="0" w:color="auto"/>
        <w:left w:val="none" w:sz="0" w:space="0" w:color="auto"/>
        <w:bottom w:val="none" w:sz="0" w:space="0" w:color="auto"/>
        <w:right w:val="none" w:sz="0" w:space="0" w:color="auto"/>
      </w:divBdr>
      <w:divsChild>
        <w:div w:id="1953319180">
          <w:marLeft w:val="0"/>
          <w:marRight w:val="0"/>
          <w:marTop w:val="0"/>
          <w:marBottom w:val="0"/>
          <w:divBdr>
            <w:top w:val="none" w:sz="0" w:space="0" w:color="auto"/>
            <w:left w:val="none" w:sz="0" w:space="0" w:color="auto"/>
            <w:bottom w:val="none" w:sz="0" w:space="0" w:color="auto"/>
            <w:right w:val="none" w:sz="0" w:space="0" w:color="auto"/>
          </w:divBdr>
          <w:divsChild>
            <w:div w:id="909854422">
              <w:marLeft w:val="0"/>
              <w:marRight w:val="0"/>
              <w:marTop w:val="0"/>
              <w:marBottom w:val="0"/>
              <w:divBdr>
                <w:top w:val="none" w:sz="0" w:space="0" w:color="auto"/>
                <w:left w:val="none" w:sz="0" w:space="0" w:color="auto"/>
                <w:bottom w:val="none" w:sz="0" w:space="0" w:color="auto"/>
                <w:right w:val="none" w:sz="0" w:space="0" w:color="auto"/>
              </w:divBdr>
            </w:div>
            <w:div w:id="794101094">
              <w:marLeft w:val="0"/>
              <w:marRight w:val="0"/>
              <w:marTop w:val="0"/>
              <w:marBottom w:val="0"/>
              <w:divBdr>
                <w:top w:val="none" w:sz="0" w:space="0" w:color="auto"/>
                <w:left w:val="none" w:sz="0" w:space="0" w:color="auto"/>
                <w:bottom w:val="none" w:sz="0" w:space="0" w:color="auto"/>
                <w:right w:val="none" w:sz="0" w:space="0" w:color="auto"/>
              </w:divBdr>
            </w:div>
            <w:div w:id="417098048">
              <w:marLeft w:val="0"/>
              <w:marRight w:val="0"/>
              <w:marTop w:val="0"/>
              <w:marBottom w:val="0"/>
              <w:divBdr>
                <w:top w:val="none" w:sz="0" w:space="0" w:color="auto"/>
                <w:left w:val="none" w:sz="0" w:space="0" w:color="auto"/>
                <w:bottom w:val="none" w:sz="0" w:space="0" w:color="auto"/>
                <w:right w:val="none" w:sz="0" w:space="0" w:color="auto"/>
              </w:divBdr>
            </w:div>
            <w:div w:id="1978022848">
              <w:marLeft w:val="0"/>
              <w:marRight w:val="0"/>
              <w:marTop w:val="0"/>
              <w:marBottom w:val="0"/>
              <w:divBdr>
                <w:top w:val="none" w:sz="0" w:space="0" w:color="auto"/>
                <w:left w:val="none" w:sz="0" w:space="0" w:color="auto"/>
                <w:bottom w:val="none" w:sz="0" w:space="0" w:color="auto"/>
                <w:right w:val="none" w:sz="0" w:space="0" w:color="auto"/>
              </w:divBdr>
            </w:div>
            <w:div w:id="1152480355">
              <w:marLeft w:val="0"/>
              <w:marRight w:val="0"/>
              <w:marTop w:val="0"/>
              <w:marBottom w:val="0"/>
              <w:divBdr>
                <w:top w:val="none" w:sz="0" w:space="0" w:color="auto"/>
                <w:left w:val="none" w:sz="0" w:space="0" w:color="auto"/>
                <w:bottom w:val="none" w:sz="0" w:space="0" w:color="auto"/>
                <w:right w:val="none" w:sz="0" w:space="0" w:color="auto"/>
              </w:divBdr>
            </w:div>
            <w:div w:id="479469460">
              <w:marLeft w:val="0"/>
              <w:marRight w:val="0"/>
              <w:marTop w:val="0"/>
              <w:marBottom w:val="0"/>
              <w:divBdr>
                <w:top w:val="none" w:sz="0" w:space="0" w:color="auto"/>
                <w:left w:val="none" w:sz="0" w:space="0" w:color="auto"/>
                <w:bottom w:val="none" w:sz="0" w:space="0" w:color="auto"/>
                <w:right w:val="none" w:sz="0" w:space="0" w:color="auto"/>
              </w:divBdr>
            </w:div>
            <w:div w:id="302733551">
              <w:marLeft w:val="0"/>
              <w:marRight w:val="0"/>
              <w:marTop w:val="0"/>
              <w:marBottom w:val="0"/>
              <w:divBdr>
                <w:top w:val="none" w:sz="0" w:space="0" w:color="auto"/>
                <w:left w:val="none" w:sz="0" w:space="0" w:color="auto"/>
                <w:bottom w:val="none" w:sz="0" w:space="0" w:color="auto"/>
                <w:right w:val="none" w:sz="0" w:space="0" w:color="auto"/>
              </w:divBdr>
            </w:div>
            <w:div w:id="1596131678">
              <w:marLeft w:val="0"/>
              <w:marRight w:val="0"/>
              <w:marTop w:val="0"/>
              <w:marBottom w:val="0"/>
              <w:divBdr>
                <w:top w:val="none" w:sz="0" w:space="0" w:color="auto"/>
                <w:left w:val="none" w:sz="0" w:space="0" w:color="auto"/>
                <w:bottom w:val="none" w:sz="0" w:space="0" w:color="auto"/>
                <w:right w:val="none" w:sz="0" w:space="0" w:color="auto"/>
              </w:divBdr>
            </w:div>
            <w:div w:id="1412577574">
              <w:marLeft w:val="0"/>
              <w:marRight w:val="0"/>
              <w:marTop w:val="0"/>
              <w:marBottom w:val="0"/>
              <w:divBdr>
                <w:top w:val="none" w:sz="0" w:space="0" w:color="auto"/>
                <w:left w:val="none" w:sz="0" w:space="0" w:color="auto"/>
                <w:bottom w:val="none" w:sz="0" w:space="0" w:color="auto"/>
                <w:right w:val="none" w:sz="0" w:space="0" w:color="auto"/>
              </w:divBdr>
            </w:div>
            <w:div w:id="2030789326">
              <w:marLeft w:val="0"/>
              <w:marRight w:val="0"/>
              <w:marTop w:val="0"/>
              <w:marBottom w:val="0"/>
              <w:divBdr>
                <w:top w:val="none" w:sz="0" w:space="0" w:color="auto"/>
                <w:left w:val="none" w:sz="0" w:space="0" w:color="auto"/>
                <w:bottom w:val="none" w:sz="0" w:space="0" w:color="auto"/>
                <w:right w:val="none" w:sz="0" w:space="0" w:color="auto"/>
              </w:divBdr>
            </w:div>
            <w:div w:id="217522176">
              <w:marLeft w:val="0"/>
              <w:marRight w:val="0"/>
              <w:marTop w:val="0"/>
              <w:marBottom w:val="0"/>
              <w:divBdr>
                <w:top w:val="none" w:sz="0" w:space="0" w:color="auto"/>
                <w:left w:val="none" w:sz="0" w:space="0" w:color="auto"/>
                <w:bottom w:val="none" w:sz="0" w:space="0" w:color="auto"/>
                <w:right w:val="none" w:sz="0" w:space="0" w:color="auto"/>
              </w:divBdr>
            </w:div>
            <w:div w:id="605891949">
              <w:marLeft w:val="0"/>
              <w:marRight w:val="0"/>
              <w:marTop w:val="0"/>
              <w:marBottom w:val="0"/>
              <w:divBdr>
                <w:top w:val="none" w:sz="0" w:space="0" w:color="auto"/>
                <w:left w:val="none" w:sz="0" w:space="0" w:color="auto"/>
                <w:bottom w:val="none" w:sz="0" w:space="0" w:color="auto"/>
                <w:right w:val="none" w:sz="0" w:space="0" w:color="auto"/>
              </w:divBdr>
            </w:div>
            <w:div w:id="1045714306">
              <w:marLeft w:val="0"/>
              <w:marRight w:val="0"/>
              <w:marTop w:val="0"/>
              <w:marBottom w:val="0"/>
              <w:divBdr>
                <w:top w:val="none" w:sz="0" w:space="0" w:color="auto"/>
                <w:left w:val="none" w:sz="0" w:space="0" w:color="auto"/>
                <w:bottom w:val="none" w:sz="0" w:space="0" w:color="auto"/>
                <w:right w:val="none" w:sz="0" w:space="0" w:color="auto"/>
              </w:divBdr>
            </w:div>
            <w:div w:id="1808162705">
              <w:marLeft w:val="0"/>
              <w:marRight w:val="0"/>
              <w:marTop w:val="0"/>
              <w:marBottom w:val="0"/>
              <w:divBdr>
                <w:top w:val="none" w:sz="0" w:space="0" w:color="auto"/>
                <w:left w:val="none" w:sz="0" w:space="0" w:color="auto"/>
                <w:bottom w:val="none" w:sz="0" w:space="0" w:color="auto"/>
                <w:right w:val="none" w:sz="0" w:space="0" w:color="auto"/>
              </w:divBdr>
            </w:div>
            <w:div w:id="1699773165">
              <w:marLeft w:val="0"/>
              <w:marRight w:val="0"/>
              <w:marTop w:val="0"/>
              <w:marBottom w:val="0"/>
              <w:divBdr>
                <w:top w:val="none" w:sz="0" w:space="0" w:color="auto"/>
                <w:left w:val="none" w:sz="0" w:space="0" w:color="auto"/>
                <w:bottom w:val="none" w:sz="0" w:space="0" w:color="auto"/>
                <w:right w:val="none" w:sz="0" w:space="0" w:color="auto"/>
              </w:divBdr>
            </w:div>
            <w:div w:id="2036534122">
              <w:marLeft w:val="0"/>
              <w:marRight w:val="0"/>
              <w:marTop w:val="0"/>
              <w:marBottom w:val="0"/>
              <w:divBdr>
                <w:top w:val="none" w:sz="0" w:space="0" w:color="auto"/>
                <w:left w:val="none" w:sz="0" w:space="0" w:color="auto"/>
                <w:bottom w:val="none" w:sz="0" w:space="0" w:color="auto"/>
                <w:right w:val="none" w:sz="0" w:space="0" w:color="auto"/>
              </w:divBdr>
            </w:div>
            <w:div w:id="1804301048">
              <w:marLeft w:val="0"/>
              <w:marRight w:val="0"/>
              <w:marTop w:val="0"/>
              <w:marBottom w:val="0"/>
              <w:divBdr>
                <w:top w:val="none" w:sz="0" w:space="0" w:color="auto"/>
                <w:left w:val="none" w:sz="0" w:space="0" w:color="auto"/>
                <w:bottom w:val="none" w:sz="0" w:space="0" w:color="auto"/>
                <w:right w:val="none" w:sz="0" w:space="0" w:color="auto"/>
              </w:divBdr>
            </w:div>
            <w:div w:id="893808097">
              <w:marLeft w:val="0"/>
              <w:marRight w:val="0"/>
              <w:marTop w:val="0"/>
              <w:marBottom w:val="0"/>
              <w:divBdr>
                <w:top w:val="none" w:sz="0" w:space="0" w:color="auto"/>
                <w:left w:val="none" w:sz="0" w:space="0" w:color="auto"/>
                <w:bottom w:val="none" w:sz="0" w:space="0" w:color="auto"/>
                <w:right w:val="none" w:sz="0" w:space="0" w:color="auto"/>
              </w:divBdr>
            </w:div>
            <w:div w:id="187834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2382">
      <w:bodyDiv w:val="1"/>
      <w:marLeft w:val="0"/>
      <w:marRight w:val="0"/>
      <w:marTop w:val="0"/>
      <w:marBottom w:val="0"/>
      <w:divBdr>
        <w:top w:val="none" w:sz="0" w:space="0" w:color="auto"/>
        <w:left w:val="none" w:sz="0" w:space="0" w:color="auto"/>
        <w:bottom w:val="none" w:sz="0" w:space="0" w:color="auto"/>
        <w:right w:val="none" w:sz="0" w:space="0" w:color="auto"/>
      </w:divBdr>
      <w:divsChild>
        <w:div w:id="50468462">
          <w:marLeft w:val="0"/>
          <w:marRight w:val="0"/>
          <w:marTop w:val="0"/>
          <w:marBottom w:val="0"/>
          <w:divBdr>
            <w:top w:val="none" w:sz="0" w:space="0" w:color="auto"/>
            <w:left w:val="none" w:sz="0" w:space="0" w:color="auto"/>
            <w:bottom w:val="none" w:sz="0" w:space="0" w:color="auto"/>
            <w:right w:val="none" w:sz="0" w:space="0" w:color="auto"/>
          </w:divBdr>
          <w:divsChild>
            <w:div w:id="71253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59526">
      <w:bodyDiv w:val="1"/>
      <w:marLeft w:val="0"/>
      <w:marRight w:val="0"/>
      <w:marTop w:val="0"/>
      <w:marBottom w:val="0"/>
      <w:divBdr>
        <w:top w:val="none" w:sz="0" w:space="0" w:color="auto"/>
        <w:left w:val="none" w:sz="0" w:space="0" w:color="auto"/>
        <w:bottom w:val="none" w:sz="0" w:space="0" w:color="auto"/>
        <w:right w:val="none" w:sz="0" w:space="0" w:color="auto"/>
      </w:divBdr>
      <w:divsChild>
        <w:div w:id="990017704">
          <w:marLeft w:val="0"/>
          <w:marRight w:val="0"/>
          <w:marTop w:val="0"/>
          <w:marBottom w:val="0"/>
          <w:divBdr>
            <w:top w:val="none" w:sz="0" w:space="0" w:color="auto"/>
            <w:left w:val="none" w:sz="0" w:space="0" w:color="auto"/>
            <w:bottom w:val="none" w:sz="0" w:space="0" w:color="auto"/>
            <w:right w:val="none" w:sz="0" w:space="0" w:color="auto"/>
          </w:divBdr>
          <w:divsChild>
            <w:div w:id="57365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2D5D8D0-B074-4248-9E84-873F912DF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61</Pages>
  <Words>12711</Words>
  <Characters>72453</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Tymur Nikolaiev</cp:lastModifiedBy>
  <cp:revision>51</cp:revision>
  <dcterms:created xsi:type="dcterms:W3CDTF">2026-05-27T12:48:00Z</dcterms:created>
  <dcterms:modified xsi:type="dcterms:W3CDTF">2026-05-27T17:48:00Z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