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44" w:type="pct"/>
        <w:tblInd w:w="-360" w:type="dxa"/>
        <w:tblLook w:val="04A0" w:firstRow="1" w:lastRow="0" w:firstColumn="1" w:lastColumn="0" w:noHBand="0" w:noVBand="1"/>
      </w:tblPr>
      <w:tblGrid>
        <w:gridCol w:w="359"/>
        <w:gridCol w:w="1163"/>
        <w:gridCol w:w="141"/>
        <w:gridCol w:w="537"/>
        <w:gridCol w:w="238"/>
        <w:gridCol w:w="866"/>
        <w:gridCol w:w="52"/>
        <w:gridCol w:w="110"/>
        <w:gridCol w:w="26"/>
        <w:gridCol w:w="170"/>
        <w:gridCol w:w="784"/>
        <w:gridCol w:w="136"/>
        <w:gridCol w:w="11"/>
        <w:gridCol w:w="370"/>
        <w:gridCol w:w="112"/>
        <w:gridCol w:w="164"/>
        <w:gridCol w:w="480"/>
        <w:gridCol w:w="354"/>
        <w:gridCol w:w="84"/>
        <w:gridCol w:w="252"/>
        <w:gridCol w:w="182"/>
        <w:gridCol w:w="44"/>
        <w:gridCol w:w="480"/>
        <w:gridCol w:w="804"/>
        <w:gridCol w:w="344"/>
        <w:gridCol w:w="128"/>
        <w:gridCol w:w="32"/>
        <w:gridCol w:w="14"/>
        <w:gridCol w:w="314"/>
        <w:gridCol w:w="910"/>
        <w:gridCol w:w="9"/>
        <w:gridCol w:w="16"/>
        <w:gridCol w:w="44"/>
        <w:gridCol w:w="268"/>
      </w:tblGrid>
      <w:tr w:rsidR="00C22E76" w:rsidRPr="00C22E76" w14:paraId="1C875718" w14:textId="77777777" w:rsidTr="000505E6">
        <w:trPr>
          <w:gridBefore w:val="1"/>
          <w:wBefore w:w="180" w:type="pct"/>
          <w:cantSplit/>
          <w:trHeight w:val="340"/>
        </w:trPr>
        <w:tc>
          <w:tcPr>
            <w:tcW w:w="4820" w:type="pct"/>
            <w:gridSpan w:val="33"/>
          </w:tcPr>
          <w:p w14:paraId="08CF87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bookmarkStart w:id="0" w:name="__RefHeading___Toc605_3140409300"/>
          </w:p>
        </w:tc>
      </w:tr>
      <w:tr w:rsidR="00C22E76" w:rsidRPr="00C22E76" w14:paraId="150B633F" w14:textId="77777777" w:rsidTr="000505E6">
        <w:trPr>
          <w:gridBefore w:val="1"/>
          <w:wBefore w:w="180" w:type="pct"/>
          <w:cantSplit/>
          <w:trHeight w:val="340"/>
        </w:trPr>
        <w:tc>
          <w:tcPr>
            <w:tcW w:w="4820" w:type="pct"/>
            <w:gridSpan w:val="33"/>
            <w:vAlign w:val="center"/>
            <w:hideMark/>
          </w:tcPr>
          <w:p w14:paraId="0F24E25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Міністерство освіти і науки України</w:t>
            </w:r>
          </w:p>
        </w:tc>
      </w:tr>
      <w:tr w:rsidR="00C22E76" w:rsidRPr="00C22E76" w14:paraId="065A7267" w14:textId="77777777" w:rsidTr="000505E6">
        <w:trPr>
          <w:gridBefore w:val="1"/>
          <w:wBefore w:w="180" w:type="pct"/>
          <w:cantSplit/>
          <w:trHeight w:val="340"/>
        </w:trPr>
        <w:tc>
          <w:tcPr>
            <w:tcW w:w="4820" w:type="pct"/>
            <w:gridSpan w:val="33"/>
            <w:vAlign w:val="center"/>
            <w:hideMark/>
          </w:tcPr>
          <w:p w14:paraId="70EB1A3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Cs w:val="28"/>
                <w:lang w:eastAsia="ru-RU"/>
              </w:rPr>
              <w:t>Український державний університет науки і технологій</w:t>
            </w:r>
          </w:p>
        </w:tc>
      </w:tr>
      <w:tr w:rsidR="00C22E76" w:rsidRPr="00C22E76" w14:paraId="7056993E" w14:textId="77777777" w:rsidTr="000505E6">
        <w:trPr>
          <w:gridBefore w:val="1"/>
          <w:wBefore w:w="180" w:type="pct"/>
          <w:cantSplit/>
          <w:trHeight w:val="340"/>
        </w:trPr>
        <w:tc>
          <w:tcPr>
            <w:tcW w:w="4820" w:type="pct"/>
            <w:gridSpan w:val="33"/>
            <w:vAlign w:val="center"/>
          </w:tcPr>
          <w:p w14:paraId="56E37D9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C1B940"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4541DBFB"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Навчально-науковий інститут</w:t>
            </w:r>
          </w:p>
          <w:p w14:paraId="0AA0FAC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«Український державний хіміко-технологічний університет»</w:t>
            </w:r>
          </w:p>
        </w:tc>
      </w:tr>
      <w:tr w:rsidR="00C22E76" w:rsidRPr="00C22E76" w14:paraId="28420B4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0EECA9FD"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(назва навчально-наукового інституту)</w:t>
            </w:r>
          </w:p>
        </w:tc>
      </w:tr>
      <w:tr w:rsidR="00C22E76" w:rsidRPr="00C22E76" w14:paraId="2703BC98"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8B8724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Факультет комп’ютерних наук та інженерії</w:t>
            </w:r>
          </w:p>
        </w:tc>
      </w:tr>
      <w:tr w:rsidR="00C22E76" w:rsidRPr="00C22E76" w14:paraId="67D2336E" w14:textId="77777777" w:rsidTr="000505E6">
        <w:trPr>
          <w:gridBefore w:val="1"/>
          <w:wBefore w:w="180" w:type="pct"/>
          <w:cantSplit/>
          <w:trHeight w:val="170"/>
        </w:trPr>
        <w:tc>
          <w:tcPr>
            <w:tcW w:w="4820" w:type="pct"/>
            <w:gridSpan w:val="33"/>
            <w:tcBorders>
              <w:top w:val="single" w:sz="4" w:space="0" w:color="auto"/>
              <w:left w:val="nil"/>
              <w:bottom w:val="nil"/>
              <w:right w:val="nil"/>
            </w:tcBorders>
            <w:hideMark/>
          </w:tcPr>
          <w:p w14:paraId="5566E7A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24"/>
                <w:lang w:eastAsia="ru-RU"/>
              </w:rPr>
              <w:t>(повна назва факультету)</w:t>
            </w:r>
          </w:p>
        </w:tc>
      </w:tr>
      <w:tr w:rsidR="00C22E76" w:rsidRPr="00C22E76" w14:paraId="144A064C"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hideMark/>
          </w:tcPr>
          <w:p w14:paraId="060BF88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8"/>
                <w:lang w:eastAsia="ru-RU"/>
              </w:rPr>
              <w:t>Кафедра інформаційних систем</w:t>
            </w:r>
          </w:p>
        </w:tc>
      </w:tr>
      <w:tr w:rsidR="00C22E76" w:rsidRPr="00C22E76" w14:paraId="162B9EA1" w14:textId="77777777" w:rsidTr="000505E6">
        <w:trPr>
          <w:gridBefore w:val="1"/>
          <w:wBefore w:w="180" w:type="pct"/>
          <w:cantSplit/>
          <w:trHeight w:val="206"/>
        </w:trPr>
        <w:tc>
          <w:tcPr>
            <w:tcW w:w="4820" w:type="pct"/>
            <w:gridSpan w:val="33"/>
            <w:tcBorders>
              <w:top w:val="single" w:sz="4" w:space="0" w:color="auto"/>
              <w:left w:val="nil"/>
              <w:bottom w:val="nil"/>
              <w:right w:val="nil"/>
            </w:tcBorders>
            <w:hideMark/>
          </w:tcPr>
          <w:p w14:paraId="76E04E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24"/>
                <w:lang w:eastAsia="ru-RU"/>
              </w:rPr>
            </w:pPr>
            <w:r w:rsidRPr="00C22E76">
              <w:rPr>
                <w:rFonts w:eastAsia="Times New Roman" w:cs="Times New Roman"/>
                <w:kern w:val="0"/>
                <w:sz w:val="16"/>
                <w:szCs w:val="24"/>
                <w:lang w:eastAsia="ru-RU"/>
              </w:rPr>
              <w:t>(повна назва кафедри)</w:t>
            </w:r>
          </w:p>
        </w:tc>
      </w:tr>
      <w:tr w:rsidR="00C22E76" w:rsidRPr="00C22E76" w14:paraId="70A65DE9" w14:textId="77777777" w:rsidTr="000505E6">
        <w:trPr>
          <w:gridBefore w:val="1"/>
          <w:wBefore w:w="180" w:type="pct"/>
          <w:cantSplit/>
          <w:trHeight w:val="340"/>
        </w:trPr>
        <w:tc>
          <w:tcPr>
            <w:tcW w:w="4820" w:type="pct"/>
            <w:gridSpan w:val="33"/>
          </w:tcPr>
          <w:p w14:paraId="227153B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40CD1B40" w14:textId="77777777" w:rsidTr="000505E6">
        <w:trPr>
          <w:gridBefore w:val="1"/>
          <w:wBefore w:w="180" w:type="pct"/>
          <w:cantSplit/>
          <w:trHeight w:val="340"/>
        </w:trPr>
        <w:tc>
          <w:tcPr>
            <w:tcW w:w="4820" w:type="pct"/>
            <w:gridSpan w:val="33"/>
          </w:tcPr>
          <w:p w14:paraId="396DB532"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3B525461" w14:textId="77777777" w:rsidTr="000505E6">
        <w:trPr>
          <w:gridBefore w:val="1"/>
          <w:wBefore w:w="180" w:type="pct"/>
          <w:cantSplit/>
          <w:trHeight w:val="340"/>
        </w:trPr>
        <w:tc>
          <w:tcPr>
            <w:tcW w:w="4820" w:type="pct"/>
            <w:gridSpan w:val="33"/>
          </w:tcPr>
          <w:p w14:paraId="179B492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b/>
                <w:kern w:val="0"/>
                <w:szCs w:val="28"/>
                <w:lang w:eastAsia="ru-RU"/>
              </w:rPr>
            </w:pPr>
          </w:p>
        </w:tc>
      </w:tr>
      <w:tr w:rsidR="00C22E76" w:rsidRPr="00C22E76" w14:paraId="0C4E5C96" w14:textId="77777777" w:rsidTr="000505E6">
        <w:trPr>
          <w:gridBefore w:val="1"/>
          <w:wBefore w:w="180" w:type="pct"/>
          <w:cantSplit/>
          <w:trHeight w:val="340"/>
        </w:trPr>
        <w:tc>
          <w:tcPr>
            <w:tcW w:w="4820" w:type="pct"/>
            <w:gridSpan w:val="33"/>
            <w:vAlign w:val="center"/>
            <w:hideMark/>
          </w:tcPr>
          <w:p w14:paraId="607BE6B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b/>
                <w:kern w:val="0"/>
                <w:sz w:val="44"/>
                <w:szCs w:val="44"/>
                <w:lang w:eastAsia="ru-RU"/>
              </w:rPr>
              <w:t>Пояснювальна записка</w:t>
            </w:r>
          </w:p>
        </w:tc>
      </w:tr>
      <w:tr w:rsidR="00C22E76" w:rsidRPr="00C22E76" w14:paraId="5A1ECDFA" w14:textId="77777777" w:rsidTr="000505E6">
        <w:trPr>
          <w:gridBefore w:val="1"/>
          <w:wBefore w:w="180" w:type="pct"/>
          <w:cantSplit/>
          <w:trHeight w:val="340"/>
        </w:trPr>
        <w:tc>
          <w:tcPr>
            <w:tcW w:w="4820" w:type="pct"/>
            <w:gridSpan w:val="33"/>
            <w:vAlign w:val="center"/>
            <w:hideMark/>
          </w:tcPr>
          <w:p w14:paraId="3542AE2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до дипломної роботи</w:t>
            </w:r>
          </w:p>
        </w:tc>
      </w:tr>
      <w:tr w:rsidR="00C22E76" w:rsidRPr="00C22E76" w14:paraId="471DCD4D" w14:textId="77777777" w:rsidTr="000505E6">
        <w:trPr>
          <w:gridBefore w:val="1"/>
          <w:wBefore w:w="180" w:type="pct"/>
          <w:cantSplit/>
          <w:trHeight w:val="340"/>
        </w:trPr>
        <w:tc>
          <w:tcPr>
            <w:tcW w:w="1653" w:type="pct"/>
            <w:gridSpan w:val="9"/>
            <w:vAlign w:val="center"/>
          </w:tcPr>
          <w:p w14:paraId="6AD0CD2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c>
          <w:tcPr>
            <w:tcW w:w="1464" w:type="pct"/>
            <w:gridSpan w:val="11"/>
            <w:tcBorders>
              <w:top w:val="nil"/>
              <w:left w:val="nil"/>
              <w:bottom w:val="single" w:sz="4" w:space="0" w:color="auto"/>
              <w:right w:val="nil"/>
            </w:tcBorders>
            <w:vAlign w:val="center"/>
            <w:hideMark/>
          </w:tcPr>
          <w:p w14:paraId="675C43F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Cs w:val="20"/>
                <w:lang w:eastAsia="ru-RU"/>
              </w:rPr>
              <w:t>бакалавра</w:t>
            </w:r>
          </w:p>
        </w:tc>
        <w:tc>
          <w:tcPr>
            <w:tcW w:w="1703" w:type="pct"/>
            <w:gridSpan w:val="13"/>
            <w:vAlign w:val="center"/>
          </w:tcPr>
          <w:p w14:paraId="59A9188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5CAF5B44" w14:textId="77777777" w:rsidTr="000505E6">
        <w:trPr>
          <w:gridBefore w:val="1"/>
          <w:wBefore w:w="180" w:type="pct"/>
          <w:trHeight w:val="397"/>
        </w:trPr>
        <w:tc>
          <w:tcPr>
            <w:tcW w:w="4820" w:type="pct"/>
            <w:gridSpan w:val="33"/>
            <w:hideMark/>
          </w:tcPr>
          <w:p w14:paraId="5D59E4E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(освітній рівень)</w:t>
            </w:r>
          </w:p>
        </w:tc>
      </w:tr>
      <w:tr w:rsidR="00C22E76" w:rsidRPr="00C22E76" w14:paraId="4C64205D" w14:textId="77777777" w:rsidTr="00DF2384">
        <w:trPr>
          <w:gridBefore w:val="1"/>
          <w:wBefore w:w="180" w:type="pct"/>
          <w:trHeight w:val="340"/>
        </w:trPr>
        <w:tc>
          <w:tcPr>
            <w:tcW w:w="582" w:type="pct"/>
            <w:vAlign w:val="center"/>
            <w:hideMark/>
          </w:tcPr>
          <w:p w14:paraId="4E4D2861"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kern w:val="0"/>
                <w:szCs w:val="28"/>
                <w:lang w:eastAsia="ru-RU"/>
              </w:rPr>
              <w:t>на тему</w:t>
            </w:r>
          </w:p>
        </w:tc>
        <w:tc>
          <w:tcPr>
            <w:tcW w:w="4238" w:type="pct"/>
            <w:gridSpan w:val="32"/>
            <w:tcBorders>
              <w:top w:val="nil"/>
              <w:left w:val="nil"/>
              <w:bottom w:val="single" w:sz="4" w:space="0" w:color="auto"/>
              <w:right w:val="nil"/>
            </w:tcBorders>
            <w:shd w:val="clear" w:color="auto" w:fill="auto"/>
            <w:vAlign w:val="center"/>
          </w:tcPr>
          <w:p w14:paraId="0112E191" w14:textId="1506D9D2"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val="en-US" w:eastAsia="ru-RU"/>
              </w:rPr>
            </w:pPr>
            <w:proofErr w:type="spellStart"/>
            <w:r w:rsidRPr="00DF2384">
              <w:rPr>
                <w:rFonts w:eastAsia="Times New Roman" w:cs="Times New Roman"/>
                <w:kern w:val="0"/>
                <w:szCs w:val="28"/>
                <w:lang w:val="en-US" w:eastAsia="ru-RU"/>
              </w:rPr>
              <w:t>Розробка</w:t>
            </w:r>
            <w:proofErr w:type="spellEnd"/>
            <w:r w:rsidRPr="00DF2384">
              <w:rPr>
                <w:rFonts w:eastAsia="Times New Roman" w:cs="Times New Roman"/>
                <w:kern w:val="0"/>
                <w:szCs w:val="28"/>
                <w:lang w:val="en-US" w:eastAsia="ru-RU"/>
              </w:rPr>
              <w:t xml:space="preserve"> та </w:t>
            </w:r>
            <w:proofErr w:type="spellStart"/>
            <w:r w:rsidRPr="00DF2384">
              <w:rPr>
                <w:rFonts w:eastAsia="Times New Roman" w:cs="Times New Roman"/>
                <w:kern w:val="0"/>
                <w:szCs w:val="28"/>
                <w:lang w:val="en-US" w:eastAsia="ru-RU"/>
              </w:rPr>
              <w:t>програмна</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реалізація</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алгоритму</w:t>
            </w:r>
            <w:proofErr w:type="spellEnd"/>
            <w:r w:rsidRPr="00DF2384">
              <w:rPr>
                <w:rFonts w:eastAsia="Times New Roman" w:cs="Times New Roman"/>
                <w:kern w:val="0"/>
                <w:szCs w:val="28"/>
                <w:lang w:val="en-US" w:eastAsia="ru-RU"/>
              </w:rPr>
              <w:t xml:space="preserve"> </w:t>
            </w:r>
            <w:proofErr w:type="spellStart"/>
            <w:r w:rsidRPr="00DF2384">
              <w:rPr>
                <w:rFonts w:eastAsia="Times New Roman" w:cs="Times New Roman"/>
                <w:kern w:val="0"/>
                <w:szCs w:val="28"/>
                <w:lang w:val="en-US" w:eastAsia="ru-RU"/>
              </w:rPr>
              <w:t>оптимізації</w:t>
            </w:r>
            <w:proofErr w:type="spellEnd"/>
          </w:p>
        </w:tc>
      </w:tr>
      <w:tr w:rsidR="00C22E76" w:rsidRPr="00C22E76" w14:paraId="31D3B4B4" w14:textId="77777777" w:rsidTr="000505E6">
        <w:trPr>
          <w:gridBefore w:val="1"/>
          <w:wBefore w:w="180" w:type="pct"/>
          <w:cantSplit/>
          <w:trHeight w:val="340"/>
        </w:trPr>
        <w:tc>
          <w:tcPr>
            <w:tcW w:w="4820" w:type="pct"/>
            <w:gridSpan w:val="33"/>
            <w:tcBorders>
              <w:top w:val="nil"/>
              <w:left w:val="nil"/>
              <w:bottom w:val="single" w:sz="4" w:space="0" w:color="auto"/>
              <w:right w:val="nil"/>
            </w:tcBorders>
            <w:vAlign w:val="center"/>
          </w:tcPr>
          <w:p w14:paraId="383A5B77" w14:textId="1FA45170" w:rsidR="00C22E76" w:rsidRPr="00C22E76" w:rsidRDefault="00DF2384"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DF2384">
              <w:rPr>
                <w:rFonts w:eastAsia="Times New Roman" w:cs="Times New Roman"/>
                <w:kern w:val="0"/>
                <w:szCs w:val="28"/>
                <w:lang w:eastAsia="ru-RU"/>
              </w:rPr>
              <w:t>розподілу вантажів у транспортній мережі</w:t>
            </w:r>
          </w:p>
        </w:tc>
      </w:tr>
      <w:tr w:rsidR="00C22E76" w:rsidRPr="00C22E76" w14:paraId="19745EAD" w14:textId="77777777" w:rsidTr="000505E6">
        <w:trPr>
          <w:gridBefore w:val="1"/>
          <w:wBefore w:w="180" w:type="pct"/>
          <w:cantSplit/>
          <w:trHeight w:val="340"/>
        </w:trPr>
        <w:tc>
          <w:tcPr>
            <w:tcW w:w="4820" w:type="pct"/>
            <w:gridSpan w:val="33"/>
            <w:tcBorders>
              <w:top w:val="single" w:sz="4" w:space="0" w:color="auto"/>
              <w:left w:val="nil"/>
              <w:bottom w:val="single" w:sz="4" w:space="0" w:color="auto"/>
              <w:right w:val="nil"/>
            </w:tcBorders>
            <w:vAlign w:val="center"/>
          </w:tcPr>
          <w:p w14:paraId="21C83A6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3E629045" w14:textId="77777777" w:rsidTr="000505E6">
        <w:trPr>
          <w:gridBefore w:val="1"/>
          <w:wBefore w:w="180" w:type="pct"/>
          <w:trHeight w:val="340"/>
        </w:trPr>
        <w:tc>
          <w:tcPr>
            <w:tcW w:w="4820" w:type="pct"/>
            <w:gridSpan w:val="33"/>
            <w:tcBorders>
              <w:top w:val="single" w:sz="4" w:space="0" w:color="auto"/>
              <w:left w:val="nil"/>
              <w:bottom w:val="single" w:sz="4" w:space="0" w:color="auto"/>
              <w:right w:val="nil"/>
            </w:tcBorders>
          </w:tcPr>
          <w:p w14:paraId="2060D89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p>
        </w:tc>
      </w:tr>
      <w:tr w:rsidR="00C22E76" w:rsidRPr="00C22E76" w14:paraId="122764B3" w14:textId="77777777" w:rsidTr="000505E6">
        <w:trPr>
          <w:gridBefore w:val="1"/>
          <w:wBefore w:w="180" w:type="pct"/>
          <w:trHeight w:val="340"/>
        </w:trPr>
        <w:tc>
          <w:tcPr>
            <w:tcW w:w="4820" w:type="pct"/>
            <w:gridSpan w:val="33"/>
            <w:tcBorders>
              <w:top w:val="single" w:sz="4" w:space="0" w:color="auto"/>
              <w:left w:val="nil"/>
              <w:bottom w:val="nil"/>
              <w:right w:val="nil"/>
            </w:tcBorders>
          </w:tcPr>
          <w:p w14:paraId="6645785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97A4904" w14:textId="77777777" w:rsidTr="000505E6">
        <w:trPr>
          <w:gridBefore w:val="1"/>
          <w:wBefore w:w="180" w:type="pct"/>
          <w:trHeight w:val="340"/>
        </w:trPr>
        <w:tc>
          <w:tcPr>
            <w:tcW w:w="4820" w:type="pct"/>
            <w:gridSpan w:val="33"/>
          </w:tcPr>
          <w:p w14:paraId="0C4EE37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E84E073" w14:textId="77777777" w:rsidTr="000505E6">
        <w:trPr>
          <w:gridBefore w:val="1"/>
          <w:wBefore w:w="180" w:type="pct"/>
          <w:cantSplit/>
          <w:trHeight w:val="340"/>
        </w:trPr>
        <w:tc>
          <w:tcPr>
            <w:tcW w:w="4820" w:type="pct"/>
            <w:gridSpan w:val="33"/>
          </w:tcPr>
          <w:p w14:paraId="734FFC0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4EAE76B6" w14:textId="77777777" w:rsidTr="004250BA">
        <w:trPr>
          <w:gridBefore w:val="1"/>
          <w:wBefore w:w="180" w:type="pct"/>
          <w:trHeight w:val="340"/>
        </w:trPr>
        <w:tc>
          <w:tcPr>
            <w:tcW w:w="1500" w:type="pct"/>
            <w:gridSpan w:val="6"/>
          </w:tcPr>
          <w:p w14:paraId="2AA38D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1358" w:type="pct"/>
            <w:gridSpan w:val="11"/>
            <w:vAlign w:val="center"/>
            <w:hideMark/>
          </w:tcPr>
          <w:p w14:paraId="5F70573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Виконав: студент</w:t>
            </w:r>
          </w:p>
        </w:tc>
        <w:tc>
          <w:tcPr>
            <w:tcW w:w="259" w:type="pct"/>
            <w:gridSpan w:val="3"/>
            <w:tcBorders>
              <w:top w:val="nil"/>
              <w:left w:val="nil"/>
              <w:bottom w:val="single" w:sz="4" w:space="0" w:color="auto"/>
              <w:right w:val="nil"/>
            </w:tcBorders>
            <w:vAlign w:val="center"/>
            <w:hideMark/>
          </w:tcPr>
          <w:p w14:paraId="73CE4160"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sidRPr="00C22E76">
              <w:rPr>
                <w:rFonts w:eastAsia="Times New Roman" w:cs="Times New Roman"/>
                <w:kern w:val="0"/>
                <w:szCs w:val="28"/>
                <w:lang w:eastAsia="ru-RU"/>
              </w:rPr>
              <w:t>4</w:t>
            </w:r>
          </w:p>
        </w:tc>
        <w:tc>
          <w:tcPr>
            <w:tcW w:w="900" w:type="pct"/>
            <w:gridSpan w:val="5"/>
            <w:vAlign w:val="center"/>
            <w:hideMark/>
          </w:tcPr>
          <w:p w14:paraId="4AAEF7C3"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курсу, групи</w:t>
            </w:r>
          </w:p>
        </w:tc>
        <w:tc>
          <w:tcPr>
            <w:tcW w:w="803" w:type="pct"/>
            <w:gridSpan w:val="8"/>
            <w:tcBorders>
              <w:top w:val="nil"/>
              <w:left w:val="nil"/>
              <w:bottom w:val="single" w:sz="4" w:space="0" w:color="auto"/>
              <w:right w:val="nil"/>
            </w:tcBorders>
            <w:shd w:val="clear" w:color="auto" w:fill="auto"/>
            <w:vAlign w:val="center"/>
          </w:tcPr>
          <w:p w14:paraId="3563BF4B" w14:textId="688E76BE" w:rsidR="00C22E76" w:rsidRPr="00C22E76" w:rsidRDefault="004250BA"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КН-22</w:t>
            </w:r>
          </w:p>
        </w:tc>
      </w:tr>
      <w:tr w:rsidR="00C22E76" w:rsidRPr="00C22E76" w14:paraId="435EF90E" w14:textId="77777777" w:rsidTr="000505E6">
        <w:trPr>
          <w:gridBefore w:val="1"/>
          <w:wBefore w:w="180" w:type="pct"/>
          <w:trHeight w:val="340"/>
        </w:trPr>
        <w:tc>
          <w:tcPr>
            <w:tcW w:w="1500" w:type="pct"/>
            <w:gridSpan w:val="6"/>
          </w:tcPr>
          <w:p w14:paraId="160D157D"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1399" w:type="pct"/>
            <w:gridSpan w:val="12"/>
            <w:vAlign w:val="center"/>
            <w:hideMark/>
          </w:tcPr>
          <w:p w14:paraId="0EFE09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C22E76">
              <w:rPr>
                <w:rFonts w:eastAsia="Times New Roman" w:cs="Times New Roman"/>
                <w:kern w:val="0"/>
                <w:szCs w:val="20"/>
                <w:lang w:eastAsia="ru-RU"/>
              </w:rPr>
              <w:t xml:space="preserve">спеціальності </w:t>
            </w:r>
          </w:p>
        </w:tc>
        <w:tc>
          <w:tcPr>
            <w:tcW w:w="1920" w:type="pct"/>
            <w:gridSpan w:val="15"/>
            <w:vAlign w:val="center"/>
          </w:tcPr>
          <w:p w14:paraId="42AEB4E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p>
        </w:tc>
      </w:tr>
      <w:tr w:rsidR="00C22E76" w:rsidRPr="00C22E76" w14:paraId="052B95AD" w14:textId="77777777" w:rsidTr="000505E6">
        <w:trPr>
          <w:gridBefore w:val="1"/>
          <w:wBefore w:w="180" w:type="pct"/>
          <w:trHeight w:val="340"/>
        </w:trPr>
        <w:tc>
          <w:tcPr>
            <w:tcW w:w="1500" w:type="pct"/>
            <w:gridSpan w:val="6"/>
          </w:tcPr>
          <w:p w14:paraId="2D85609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320" w:type="pct"/>
            <w:gridSpan w:val="27"/>
            <w:tcBorders>
              <w:top w:val="nil"/>
              <w:left w:val="nil"/>
              <w:bottom w:val="single" w:sz="4" w:space="0" w:color="auto"/>
              <w:right w:val="nil"/>
            </w:tcBorders>
            <w:vAlign w:val="center"/>
            <w:hideMark/>
          </w:tcPr>
          <w:p w14:paraId="70D70D71"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r w:rsidRPr="00C22E76">
              <w:rPr>
                <w:rFonts w:eastAsia="Times New Roman" w:cs="Times New Roman"/>
                <w:kern w:val="0"/>
                <w:szCs w:val="20"/>
                <w:lang w:eastAsia="ru-RU"/>
              </w:rPr>
              <w:t>122 Комп’ютерні науки</w:t>
            </w:r>
          </w:p>
        </w:tc>
      </w:tr>
      <w:tr w:rsidR="00C22E76" w:rsidRPr="00C22E76" w14:paraId="016604A1" w14:textId="77777777" w:rsidTr="000505E6">
        <w:trPr>
          <w:gridBefore w:val="1"/>
          <w:wBefore w:w="180" w:type="pct"/>
          <w:trHeight w:val="283"/>
        </w:trPr>
        <w:tc>
          <w:tcPr>
            <w:tcW w:w="1500" w:type="pct"/>
            <w:gridSpan w:val="6"/>
          </w:tcPr>
          <w:p w14:paraId="7419B76E" w14:textId="77777777" w:rsidR="00C22E76" w:rsidRPr="00C22E76" w:rsidRDefault="00C22E76" w:rsidP="00C22E76">
            <w:pPr>
              <w:widowControl/>
              <w:suppressAutoHyphens w:val="0"/>
              <w:autoSpaceDN/>
              <w:spacing w:before="0" w:after="0" w:line="0" w:lineRule="atLeast"/>
              <w:textAlignment w:val="auto"/>
              <w:rPr>
                <w:rFonts w:eastAsia="Times New Roman" w:cs="Times New Roman"/>
                <w:kern w:val="0"/>
                <w:sz w:val="12"/>
                <w:szCs w:val="12"/>
                <w:lang w:eastAsia="ru-RU"/>
              </w:rPr>
            </w:pPr>
          </w:p>
        </w:tc>
        <w:tc>
          <w:tcPr>
            <w:tcW w:w="3320" w:type="pct"/>
            <w:gridSpan w:val="27"/>
            <w:tcBorders>
              <w:top w:val="single" w:sz="4" w:space="0" w:color="auto"/>
              <w:left w:val="nil"/>
              <w:bottom w:val="nil"/>
              <w:right w:val="nil"/>
            </w:tcBorders>
            <w:hideMark/>
          </w:tcPr>
          <w:p w14:paraId="199EEFE6" w14:textId="77777777" w:rsidR="00C22E76" w:rsidRPr="00C22E76" w:rsidRDefault="00C22E76" w:rsidP="00C22E76">
            <w:pPr>
              <w:widowControl/>
              <w:suppressAutoHyphens w:val="0"/>
              <w:autoSpaceDN/>
              <w:spacing w:before="0" w:after="0" w:line="0" w:lineRule="atLeast"/>
              <w:jc w:val="center"/>
              <w:textAlignment w:val="auto"/>
              <w:rPr>
                <w:rFonts w:eastAsia="Times New Roman" w:cs="Times New Roman"/>
                <w:kern w:val="0"/>
                <w:szCs w:val="28"/>
                <w:lang w:eastAsia="ru-RU"/>
              </w:rPr>
            </w:pPr>
            <w:r w:rsidRPr="00C22E76">
              <w:rPr>
                <w:rFonts w:eastAsia="Times New Roman" w:cs="Times New Roman"/>
                <w:kern w:val="0"/>
                <w:sz w:val="16"/>
                <w:szCs w:val="20"/>
                <w:lang w:eastAsia="ru-RU"/>
              </w:rPr>
              <w:t>(код і назва спеціальності)</w:t>
            </w:r>
          </w:p>
        </w:tc>
      </w:tr>
      <w:tr w:rsidR="00C22E76" w:rsidRPr="00C22E76" w14:paraId="6E750F10" w14:textId="77777777" w:rsidTr="000505E6">
        <w:trPr>
          <w:gridBefore w:val="1"/>
          <w:wBefore w:w="180" w:type="pct"/>
          <w:trHeight w:val="340"/>
        </w:trPr>
        <w:tc>
          <w:tcPr>
            <w:tcW w:w="1553" w:type="pct"/>
            <w:gridSpan w:val="7"/>
          </w:tcPr>
          <w:p w14:paraId="41CC3F3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3267" w:type="pct"/>
            <w:gridSpan w:val="26"/>
            <w:tcBorders>
              <w:top w:val="nil"/>
              <w:left w:val="nil"/>
              <w:bottom w:val="single" w:sz="4" w:space="0" w:color="auto"/>
              <w:right w:val="nil"/>
            </w:tcBorders>
            <w:vAlign w:val="center"/>
          </w:tcPr>
          <w:p w14:paraId="53A14F89"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0"/>
                <w:lang w:eastAsia="ru-RU"/>
              </w:rPr>
            </w:pPr>
          </w:p>
        </w:tc>
      </w:tr>
      <w:tr w:rsidR="00C22E76" w:rsidRPr="00C22E76" w14:paraId="0036A4C1" w14:textId="77777777" w:rsidTr="004250BA">
        <w:trPr>
          <w:gridBefore w:val="1"/>
          <w:wBefore w:w="180" w:type="pct"/>
          <w:trHeight w:val="340"/>
        </w:trPr>
        <w:tc>
          <w:tcPr>
            <w:tcW w:w="1500" w:type="pct"/>
            <w:gridSpan w:val="6"/>
          </w:tcPr>
          <w:p w14:paraId="1BCFBFEB"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p>
        </w:tc>
        <w:tc>
          <w:tcPr>
            <w:tcW w:w="2533" w:type="pct"/>
            <w:gridSpan w:val="20"/>
            <w:tcBorders>
              <w:top w:val="nil"/>
              <w:left w:val="nil"/>
              <w:bottom w:val="single" w:sz="4" w:space="0" w:color="auto"/>
              <w:right w:val="nil"/>
            </w:tcBorders>
            <w:shd w:val="clear" w:color="auto" w:fill="auto"/>
            <w:vAlign w:val="center"/>
          </w:tcPr>
          <w:p w14:paraId="0C024B74" w14:textId="08D99150" w:rsidR="00C22E76" w:rsidRPr="00C22E76" w:rsidRDefault="006152AB"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Ніколаєв Т.О.</w:t>
            </w:r>
          </w:p>
        </w:tc>
        <w:tc>
          <w:tcPr>
            <w:tcW w:w="787" w:type="pct"/>
            <w:gridSpan w:val="7"/>
            <w:tcBorders>
              <w:top w:val="nil"/>
              <w:left w:val="nil"/>
              <w:bottom w:val="single" w:sz="4" w:space="0" w:color="auto"/>
              <w:right w:val="nil"/>
            </w:tcBorders>
            <w:vAlign w:val="center"/>
          </w:tcPr>
          <w:p w14:paraId="4F1553A4"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C22E76" w:rsidRPr="00C22E76" w14:paraId="3499D4AA" w14:textId="77777777" w:rsidTr="000505E6">
        <w:trPr>
          <w:gridBefore w:val="1"/>
          <w:wBefore w:w="180" w:type="pct"/>
          <w:trHeight w:val="147"/>
        </w:trPr>
        <w:tc>
          <w:tcPr>
            <w:tcW w:w="1500" w:type="pct"/>
            <w:gridSpan w:val="6"/>
          </w:tcPr>
          <w:p w14:paraId="4B5B42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Borders>
              <w:top w:val="single" w:sz="4" w:space="0" w:color="auto"/>
              <w:left w:val="nil"/>
              <w:bottom w:val="nil"/>
              <w:right w:val="nil"/>
            </w:tcBorders>
            <w:hideMark/>
          </w:tcPr>
          <w:p w14:paraId="070D400E"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(прізвище та ініціали)</w:t>
            </w:r>
          </w:p>
        </w:tc>
        <w:tc>
          <w:tcPr>
            <w:tcW w:w="787" w:type="pct"/>
            <w:gridSpan w:val="7"/>
            <w:hideMark/>
          </w:tcPr>
          <w:p w14:paraId="225F1448"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C22E76">
              <w:rPr>
                <w:rFonts w:eastAsia="Times New Roman" w:cs="Times New Roman"/>
                <w:kern w:val="0"/>
                <w:sz w:val="16"/>
                <w:szCs w:val="16"/>
                <w:lang w:eastAsia="ru-RU"/>
              </w:rPr>
              <w:t>(підпис)</w:t>
            </w:r>
          </w:p>
        </w:tc>
      </w:tr>
      <w:tr w:rsidR="00C22E76" w:rsidRPr="00C22E76" w14:paraId="379941AE" w14:textId="77777777" w:rsidTr="000505E6">
        <w:trPr>
          <w:gridBefore w:val="1"/>
          <w:wBefore w:w="180" w:type="pct"/>
          <w:trHeight w:val="147"/>
        </w:trPr>
        <w:tc>
          <w:tcPr>
            <w:tcW w:w="1500" w:type="pct"/>
            <w:gridSpan w:val="6"/>
          </w:tcPr>
          <w:p w14:paraId="0C8054A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2533" w:type="pct"/>
            <w:gridSpan w:val="20"/>
          </w:tcPr>
          <w:p w14:paraId="323D3F4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787" w:type="pct"/>
            <w:gridSpan w:val="7"/>
          </w:tcPr>
          <w:p w14:paraId="72B2274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r>
      <w:tr w:rsidR="00C22E76" w:rsidRPr="00C22E76" w14:paraId="6055C8E6" w14:textId="77777777" w:rsidTr="004250BA">
        <w:trPr>
          <w:gridBefore w:val="1"/>
          <w:wBefore w:w="180" w:type="pct"/>
          <w:trHeight w:val="340"/>
        </w:trPr>
        <w:tc>
          <w:tcPr>
            <w:tcW w:w="1500" w:type="pct"/>
            <w:gridSpan w:val="6"/>
          </w:tcPr>
          <w:p w14:paraId="0D79924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0BEE182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Керівник</w:t>
            </w:r>
          </w:p>
        </w:tc>
        <w:tc>
          <w:tcPr>
            <w:tcW w:w="1730" w:type="pct"/>
            <w:gridSpan w:val="13"/>
            <w:tcBorders>
              <w:top w:val="nil"/>
              <w:left w:val="nil"/>
              <w:bottom w:val="single" w:sz="4" w:space="0" w:color="auto"/>
              <w:right w:val="nil"/>
            </w:tcBorders>
            <w:shd w:val="clear" w:color="auto" w:fill="auto"/>
            <w:vAlign w:val="center"/>
          </w:tcPr>
          <w:p w14:paraId="48220A0E" w14:textId="4E80615D" w:rsidR="00C22E76" w:rsidRPr="00C22E76" w:rsidRDefault="007C45B1" w:rsidP="00C22E76">
            <w:pPr>
              <w:widowControl/>
              <w:suppressAutoHyphens w:val="0"/>
              <w:autoSpaceDN/>
              <w:spacing w:before="0" w:after="0" w:line="240"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c>
          <w:tcPr>
            <w:tcW w:w="787" w:type="pct"/>
            <w:gridSpan w:val="7"/>
            <w:tcBorders>
              <w:top w:val="nil"/>
              <w:left w:val="nil"/>
              <w:bottom w:val="single" w:sz="4" w:space="0" w:color="auto"/>
              <w:right w:val="nil"/>
            </w:tcBorders>
            <w:vAlign w:val="center"/>
          </w:tcPr>
          <w:p w14:paraId="5CE88C28"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322F5152" w14:textId="77777777" w:rsidTr="000505E6">
        <w:trPr>
          <w:gridBefore w:val="1"/>
          <w:wBefore w:w="180" w:type="pct"/>
          <w:trHeight w:val="165"/>
        </w:trPr>
        <w:tc>
          <w:tcPr>
            <w:tcW w:w="1500" w:type="pct"/>
            <w:gridSpan w:val="6"/>
          </w:tcPr>
          <w:p w14:paraId="56090EB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3487A482"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52BED103"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7D654C5C"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3060965B" w14:textId="77777777" w:rsidTr="000505E6">
        <w:trPr>
          <w:gridBefore w:val="1"/>
          <w:wBefore w:w="180" w:type="pct"/>
          <w:trHeight w:val="340"/>
        </w:trPr>
        <w:tc>
          <w:tcPr>
            <w:tcW w:w="1500" w:type="pct"/>
            <w:gridSpan w:val="6"/>
          </w:tcPr>
          <w:p w14:paraId="5C4F7FD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803" w:type="pct"/>
            <w:gridSpan w:val="7"/>
            <w:hideMark/>
          </w:tcPr>
          <w:p w14:paraId="70E85F20"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Cs w:val="28"/>
                <w:lang w:eastAsia="ru-RU"/>
              </w:rPr>
            </w:pPr>
            <w:r w:rsidRPr="00C22E76">
              <w:rPr>
                <w:rFonts w:eastAsia="Times New Roman" w:cs="Times New Roman"/>
                <w:kern w:val="0"/>
                <w:szCs w:val="28"/>
                <w:lang w:eastAsia="ru-RU"/>
              </w:rPr>
              <w:t>Рецензент</w:t>
            </w:r>
          </w:p>
        </w:tc>
        <w:tc>
          <w:tcPr>
            <w:tcW w:w="1730" w:type="pct"/>
            <w:gridSpan w:val="13"/>
            <w:tcBorders>
              <w:top w:val="nil"/>
              <w:left w:val="nil"/>
              <w:bottom w:val="single" w:sz="4" w:space="0" w:color="auto"/>
              <w:right w:val="nil"/>
            </w:tcBorders>
            <w:shd w:val="clear" w:color="auto" w:fill="FFFF00"/>
            <w:vAlign w:val="center"/>
          </w:tcPr>
          <w:p w14:paraId="1D9650C7"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Cs w:val="28"/>
                <w:lang w:val="en-US" w:eastAsia="ru-RU"/>
              </w:rPr>
            </w:pPr>
          </w:p>
        </w:tc>
        <w:tc>
          <w:tcPr>
            <w:tcW w:w="787" w:type="pct"/>
            <w:gridSpan w:val="7"/>
            <w:tcBorders>
              <w:top w:val="nil"/>
              <w:left w:val="nil"/>
              <w:bottom w:val="single" w:sz="4" w:space="0" w:color="auto"/>
              <w:right w:val="nil"/>
            </w:tcBorders>
            <w:vAlign w:val="center"/>
          </w:tcPr>
          <w:p w14:paraId="2AA5A967"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 w:val="24"/>
                <w:szCs w:val="24"/>
                <w:lang w:eastAsia="ru-RU"/>
              </w:rPr>
            </w:pPr>
          </w:p>
        </w:tc>
      </w:tr>
      <w:tr w:rsidR="00C22E76" w:rsidRPr="00C22E76" w14:paraId="224460F4" w14:textId="77777777" w:rsidTr="000505E6">
        <w:trPr>
          <w:gridBefore w:val="1"/>
          <w:wBefore w:w="180" w:type="pct"/>
          <w:trHeight w:val="131"/>
        </w:trPr>
        <w:tc>
          <w:tcPr>
            <w:tcW w:w="1500" w:type="pct"/>
            <w:gridSpan w:val="6"/>
          </w:tcPr>
          <w:p w14:paraId="0474F4E8"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803" w:type="pct"/>
            <w:gridSpan w:val="7"/>
          </w:tcPr>
          <w:p w14:paraId="15E4259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16"/>
                <w:szCs w:val="16"/>
                <w:lang w:eastAsia="ru-RU"/>
              </w:rPr>
            </w:pPr>
          </w:p>
        </w:tc>
        <w:tc>
          <w:tcPr>
            <w:tcW w:w="1730" w:type="pct"/>
            <w:gridSpan w:val="13"/>
            <w:tcBorders>
              <w:top w:val="single" w:sz="4" w:space="0" w:color="auto"/>
              <w:left w:val="nil"/>
              <w:bottom w:val="nil"/>
              <w:right w:val="nil"/>
            </w:tcBorders>
            <w:hideMark/>
          </w:tcPr>
          <w:p w14:paraId="6C824234"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(прізвище та ініціали)</w:t>
            </w:r>
          </w:p>
        </w:tc>
        <w:tc>
          <w:tcPr>
            <w:tcW w:w="787" w:type="pct"/>
            <w:gridSpan w:val="7"/>
            <w:tcBorders>
              <w:top w:val="single" w:sz="4" w:space="0" w:color="auto"/>
              <w:left w:val="nil"/>
              <w:bottom w:val="nil"/>
              <w:right w:val="nil"/>
            </w:tcBorders>
            <w:hideMark/>
          </w:tcPr>
          <w:p w14:paraId="5C32C1DF" w14:textId="77777777" w:rsidR="00C22E76" w:rsidRPr="00C22E76" w:rsidRDefault="00C22E76" w:rsidP="00C22E76">
            <w:pPr>
              <w:widowControl/>
              <w:suppressAutoHyphens w:val="0"/>
              <w:autoSpaceDN/>
              <w:spacing w:before="0" w:after="0" w:line="240" w:lineRule="auto"/>
              <w:jc w:val="center"/>
              <w:textAlignment w:val="auto"/>
              <w:rPr>
                <w:rFonts w:eastAsia="Times New Roman" w:cs="Times New Roman"/>
                <w:kern w:val="0"/>
                <w:sz w:val="16"/>
                <w:szCs w:val="16"/>
                <w:lang w:eastAsia="ru-RU"/>
              </w:rPr>
            </w:pPr>
            <w:r w:rsidRPr="00C22E76">
              <w:rPr>
                <w:rFonts w:eastAsia="Times New Roman" w:cs="Times New Roman"/>
                <w:kern w:val="0"/>
                <w:sz w:val="16"/>
                <w:szCs w:val="16"/>
                <w:lang w:eastAsia="ru-RU"/>
              </w:rPr>
              <w:t>(підпис)</w:t>
            </w:r>
          </w:p>
        </w:tc>
      </w:tr>
      <w:tr w:rsidR="00C22E76" w:rsidRPr="00C22E76" w14:paraId="250FB26D" w14:textId="77777777" w:rsidTr="000505E6">
        <w:trPr>
          <w:gridBefore w:val="1"/>
          <w:wBefore w:w="180" w:type="pct"/>
          <w:trHeight w:val="397"/>
        </w:trPr>
        <w:tc>
          <w:tcPr>
            <w:tcW w:w="1500" w:type="pct"/>
            <w:gridSpan w:val="6"/>
          </w:tcPr>
          <w:p w14:paraId="34483B6C"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521C5C59"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5D4AB4AE" w14:textId="77777777" w:rsidTr="000505E6">
        <w:trPr>
          <w:gridBefore w:val="1"/>
          <w:wBefore w:w="180" w:type="pct"/>
          <w:trHeight w:val="397"/>
        </w:trPr>
        <w:tc>
          <w:tcPr>
            <w:tcW w:w="1500" w:type="pct"/>
            <w:gridSpan w:val="6"/>
          </w:tcPr>
          <w:p w14:paraId="663CCF3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5E780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72BF66A" w14:textId="77777777" w:rsidTr="000505E6">
        <w:trPr>
          <w:gridBefore w:val="1"/>
          <w:wBefore w:w="180" w:type="pct"/>
          <w:trHeight w:val="397"/>
        </w:trPr>
        <w:tc>
          <w:tcPr>
            <w:tcW w:w="1500" w:type="pct"/>
            <w:gridSpan w:val="6"/>
          </w:tcPr>
          <w:p w14:paraId="16025F37"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740B78F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24EBA316" w14:textId="77777777" w:rsidTr="000505E6">
        <w:trPr>
          <w:gridBefore w:val="1"/>
          <w:wBefore w:w="180" w:type="pct"/>
          <w:trHeight w:val="397"/>
        </w:trPr>
        <w:tc>
          <w:tcPr>
            <w:tcW w:w="1500" w:type="pct"/>
            <w:gridSpan w:val="6"/>
          </w:tcPr>
          <w:p w14:paraId="6C992F53"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4BB975DE"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11B70ADA" w14:textId="77777777" w:rsidTr="000505E6">
        <w:trPr>
          <w:gridBefore w:val="1"/>
          <w:wBefore w:w="180" w:type="pct"/>
          <w:trHeight w:val="397"/>
        </w:trPr>
        <w:tc>
          <w:tcPr>
            <w:tcW w:w="1500" w:type="pct"/>
            <w:gridSpan w:val="6"/>
          </w:tcPr>
          <w:p w14:paraId="7EDC49DF"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c>
          <w:tcPr>
            <w:tcW w:w="3320" w:type="pct"/>
            <w:gridSpan w:val="27"/>
          </w:tcPr>
          <w:p w14:paraId="640AE9C5" w14:textId="77777777" w:rsidR="00C22E76" w:rsidRPr="00C22E76" w:rsidRDefault="00C22E76" w:rsidP="00C22E7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C22E76" w:rsidRPr="00C22E76" w14:paraId="748D1956" w14:textId="77777777" w:rsidTr="000505E6">
        <w:trPr>
          <w:gridBefore w:val="1"/>
          <w:wBefore w:w="180" w:type="pct"/>
          <w:trHeight w:val="397"/>
        </w:trPr>
        <w:tc>
          <w:tcPr>
            <w:tcW w:w="2681" w:type="pct"/>
            <w:gridSpan w:val="16"/>
            <w:hideMark/>
          </w:tcPr>
          <w:p w14:paraId="36281055" w14:textId="77777777" w:rsidR="00C22E76" w:rsidRPr="00C22E76" w:rsidRDefault="00C22E76" w:rsidP="00C22E76">
            <w:pPr>
              <w:widowControl/>
              <w:suppressAutoHyphens w:val="0"/>
              <w:autoSpaceDN/>
              <w:spacing w:before="0" w:after="0" w:line="240" w:lineRule="auto"/>
              <w:jc w:val="right"/>
              <w:textAlignment w:val="auto"/>
              <w:rPr>
                <w:rFonts w:eastAsia="Times New Roman" w:cs="Times New Roman"/>
                <w:spacing w:val="-4"/>
                <w:kern w:val="0"/>
                <w:sz w:val="24"/>
                <w:szCs w:val="24"/>
                <w:lang w:eastAsia="ru-RU"/>
              </w:rPr>
            </w:pPr>
            <w:r w:rsidRPr="00C22E76">
              <w:rPr>
                <w:rFonts w:eastAsia="Times New Roman" w:cs="Times New Roman"/>
                <w:kern w:val="0"/>
                <w:szCs w:val="20"/>
                <w:lang w:eastAsia="ru-RU"/>
              </w:rPr>
              <w:t>Дніпро – 20</w:t>
            </w:r>
          </w:p>
        </w:tc>
        <w:tc>
          <w:tcPr>
            <w:tcW w:w="219" w:type="pct"/>
            <w:gridSpan w:val="2"/>
            <w:tcBorders>
              <w:top w:val="nil"/>
              <w:left w:val="nil"/>
              <w:bottom w:val="single" w:sz="4" w:space="0" w:color="auto"/>
              <w:right w:val="nil"/>
            </w:tcBorders>
            <w:hideMark/>
          </w:tcPr>
          <w:p w14:paraId="3A075D21" w14:textId="77777777" w:rsidR="00C22E76" w:rsidRPr="00C22E76" w:rsidRDefault="00C22E76" w:rsidP="00C22E76">
            <w:pPr>
              <w:widowControl/>
              <w:suppressAutoHyphens w:val="0"/>
              <w:autoSpaceDN/>
              <w:spacing w:before="0" w:after="0" w:line="240" w:lineRule="auto"/>
              <w:ind w:left="-101"/>
              <w:jc w:val="left"/>
              <w:textAlignment w:val="auto"/>
              <w:rPr>
                <w:rFonts w:eastAsia="Times New Roman" w:cs="Times New Roman"/>
                <w:spacing w:val="-4"/>
                <w:kern w:val="0"/>
                <w:szCs w:val="28"/>
                <w:lang w:eastAsia="ru-RU"/>
              </w:rPr>
            </w:pPr>
            <w:r w:rsidRPr="00C22E76">
              <w:rPr>
                <w:rFonts w:eastAsia="Times New Roman" w:cs="Times New Roman"/>
                <w:spacing w:val="-4"/>
                <w:kern w:val="0"/>
                <w:szCs w:val="28"/>
                <w:lang w:eastAsia="ru-RU"/>
              </w:rPr>
              <w:t>26</w:t>
            </w:r>
          </w:p>
        </w:tc>
        <w:tc>
          <w:tcPr>
            <w:tcW w:w="1920" w:type="pct"/>
            <w:gridSpan w:val="15"/>
            <w:hideMark/>
          </w:tcPr>
          <w:p w14:paraId="478C8312" w14:textId="77777777" w:rsidR="00C22E76" w:rsidRPr="00C22E76" w:rsidRDefault="00C22E76" w:rsidP="00C22E76">
            <w:pPr>
              <w:widowControl/>
              <w:suppressAutoHyphens w:val="0"/>
              <w:autoSpaceDN/>
              <w:spacing w:before="0" w:after="0" w:line="240" w:lineRule="auto"/>
              <w:jc w:val="left"/>
              <w:textAlignment w:val="auto"/>
              <w:rPr>
                <w:rFonts w:eastAsia="Times New Roman" w:cs="Times New Roman"/>
                <w:kern w:val="0"/>
                <w:szCs w:val="28"/>
                <w:lang w:eastAsia="ru-RU"/>
              </w:rPr>
            </w:pPr>
            <w:r w:rsidRPr="00C22E76">
              <w:rPr>
                <w:rFonts w:eastAsia="Times New Roman" w:cs="Times New Roman"/>
                <w:spacing w:val="-4"/>
                <w:kern w:val="0"/>
                <w:szCs w:val="28"/>
                <w:lang w:eastAsia="ru-RU"/>
              </w:rPr>
              <w:t>р</w:t>
            </w:r>
            <w:r w:rsidRPr="00C22E76">
              <w:rPr>
                <w:rFonts w:eastAsia="Times New Roman" w:cs="Times New Roman"/>
                <w:spacing w:val="-4"/>
                <w:kern w:val="0"/>
                <w:szCs w:val="28"/>
                <w:lang w:val="ru-RU" w:eastAsia="ru-RU"/>
              </w:rPr>
              <w:t>оку</w:t>
            </w:r>
          </w:p>
        </w:tc>
      </w:tr>
      <w:tr w:rsidR="000505E6" w:rsidRPr="000505E6" w14:paraId="6937C4AA" w14:textId="77777777" w:rsidTr="000505E6">
        <w:tblPrEx>
          <w:tblCellMar>
            <w:left w:w="0" w:type="dxa"/>
            <w:right w:w="0" w:type="dxa"/>
          </w:tblCellMar>
        </w:tblPrEx>
        <w:trPr>
          <w:gridAfter w:val="3"/>
          <w:wAfter w:w="165" w:type="pct"/>
          <w:cantSplit/>
        </w:trPr>
        <w:tc>
          <w:tcPr>
            <w:tcW w:w="3319" w:type="pct"/>
            <w:gridSpan w:val="22"/>
          </w:tcPr>
          <w:p w14:paraId="7E81BA3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16"/>
                <w:szCs w:val="16"/>
                <w:lang w:eastAsia="ru-RU"/>
              </w:rPr>
            </w:pPr>
          </w:p>
        </w:tc>
        <w:tc>
          <w:tcPr>
            <w:tcW w:w="1516" w:type="pct"/>
            <w:gridSpan w:val="9"/>
          </w:tcPr>
          <w:p w14:paraId="51D165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16"/>
                <w:szCs w:val="16"/>
                <w:lang w:eastAsia="ru-RU"/>
              </w:rPr>
            </w:pPr>
          </w:p>
        </w:tc>
      </w:tr>
      <w:tr w:rsidR="000505E6" w:rsidRPr="000505E6" w14:paraId="329BA82B" w14:textId="77777777" w:rsidTr="000505E6">
        <w:tblPrEx>
          <w:tblCellMar>
            <w:left w:w="0" w:type="dxa"/>
            <w:right w:w="0" w:type="dxa"/>
          </w:tblCellMar>
        </w:tblPrEx>
        <w:trPr>
          <w:gridAfter w:val="4"/>
          <w:wAfter w:w="168" w:type="pct"/>
          <w:cantSplit/>
          <w:trHeight w:val="283"/>
        </w:trPr>
        <w:tc>
          <w:tcPr>
            <w:tcW w:w="4832" w:type="pct"/>
            <w:gridSpan w:val="30"/>
            <w:vAlign w:val="center"/>
          </w:tcPr>
          <w:p w14:paraId="1B80ADE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p>
        </w:tc>
      </w:tr>
      <w:tr w:rsidR="000505E6" w:rsidRPr="000505E6" w14:paraId="4E0E8134" w14:textId="77777777" w:rsidTr="000505E6">
        <w:tblPrEx>
          <w:tblCellMar>
            <w:left w:w="0" w:type="dxa"/>
            <w:right w:w="0" w:type="dxa"/>
          </w:tblCellMar>
        </w:tblPrEx>
        <w:trPr>
          <w:gridAfter w:val="4"/>
          <w:wAfter w:w="168" w:type="pct"/>
          <w:cantSplit/>
          <w:trHeight w:val="283"/>
        </w:trPr>
        <w:tc>
          <w:tcPr>
            <w:tcW w:w="4832" w:type="pct"/>
            <w:gridSpan w:val="30"/>
            <w:vAlign w:val="center"/>
            <w:hideMark/>
          </w:tcPr>
          <w:p w14:paraId="188F572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університет науки і технологій</w:t>
            </w:r>
          </w:p>
        </w:tc>
      </w:tr>
      <w:tr w:rsidR="000505E6" w:rsidRPr="000505E6" w14:paraId="5675251D" w14:textId="77777777" w:rsidTr="000505E6">
        <w:tblPrEx>
          <w:tblCellMar>
            <w:left w:w="0" w:type="dxa"/>
            <w:right w:w="0" w:type="dxa"/>
          </w:tblCellMar>
        </w:tblPrEx>
        <w:trPr>
          <w:gridAfter w:val="4"/>
          <w:wAfter w:w="168" w:type="pct"/>
          <w:cantSplit/>
          <w:trHeight w:val="340"/>
        </w:trPr>
        <w:tc>
          <w:tcPr>
            <w:tcW w:w="4832" w:type="pct"/>
            <w:gridSpan w:val="30"/>
          </w:tcPr>
          <w:p w14:paraId="1D7F772B"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(повне найменування вищого навчального закладу)</w:t>
            </w:r>
          </w:p>
          <w:p w14:paraId="3E0B66D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7738952" w14:textId="77777777" w:rsidTr="000505E6">
        <w:tblPrEx>
          <w:tblCellMar>
            <w:left w:w="0" w:type="dxa"/>
            <w:right w:w="0" w:type="dxa"/>
          </w:tblCellMar>
        </w:tblPrEx>
        <w:trPr>
          <w:gridAfter w:val="3"/>
          <w:wAfter w:w="165" w:type="pct"/>
          <w:cantSplit/>
          <w:trHeight w:val="283"/>
        </w:trPr>
        <w:tc>
          <w:tcPr>
            <w:tcW w:w="4835" w:type="pct"/>
            <w:gridSpan w:val="31"/>
            <w:vAlign w:val="center"/>
            <w:hideMark/>
          </w:tcPr>
          <w:p w14:paraId="671DAFA9"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Навчально-науковий інститут</w:t>
            </w:r>
          </w:p>
          <w:p w14:paraId="78E8D65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u w:val="single"/>
                <w:lang w:eastAsia="ru-RU"/>
              </w:rPr>
            </w:pPr>
            <w:r w:rsidRPr="000505E6">
              <w:rPr>
                <w:rFonts w:eastAsia="Times New Roman" w:cs="Times New Roman"/>
                <w:kern w:val="0"/>
                <w:szCs w:val="28"/>
                <w:u w:val="single"/>
                <w:lang w:eastAsia="ru-RU"/>
              </w:rPr>
              <w:t>«Український державний хіміко-технологічний університет»</w:t>
            </w:r>
          </w:p>
        </w:tc>
      </w:tr>
      <w:tr w:rsidR="000505E6" w:rsidRPr="000505E6" w14:paraId="52CFFB6D" w14:textId="77777777" w:rsidTr="000505E6">
        <w:tblPrEx>
          <w:tblCellMar>
            <w:left w:w="0" w:type="dxa"/>
            <w:right w:w="0" w:type="dxa"/>
          </w:tblCellMar>
        </w:tblPrEx>
        <w:trPr>
          <w:gridAfter w:val="3"/>
          <w:wAfter w:w="165" w:type="pct"/>
          <w:cantSplit/>
          <w:trHeight w:val="340"/>
        </w:trPr>
        <w:tc>
          <w:tcPr>
            <w:tcW w:w="4835" w:type="pct"/>
            <w:gridSpan w:val="31"/>
          </w:tcPr>
          <w:p w14:paraId="4667CDC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 навчально-наукового інституту)</w:t>
            </w:r>
          </w:p>
          <w:p w14:paraId="174F2876"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p>
        </w:tc>
      </w:tr>
      <w:tr w:rsidR="000505E6" w:rsidRPr="000505E6" w14:paraId="19D0FD8D"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FED662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Факультет, відділення</w:t>
            </w:r>
          </w:p>
        </w:tc>
        <w:tc>
          <w:tcPr>
            <w:tcW w:w="3087" w:type="pct"/>
            <w:gridSpan w:val="22"/>
            <w:tcBorders>
              <w:top w:val="nil"/>
              <w:left w:val="nil"/>
              <w:bottom w:val="single" w:sz="4" w:space="0" w:color="auto"/>
              <w:right w:val="nil"/>
            </w:tcBorders>
            <w:vAlign w:val="center"/>
            <w:hideMark/>
          </w:tcPr>
          <w:p w14:paraId="2174D3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комп’ютерних наук та інженерії, денне</w:t>
            </w:r>
          </w:p>
        </w:tc>
      </w:tr>
      <w:tr w:rsidR="000505E6" w:rsidRPr="000505E6" w14:paraId="2EBB8E0F" w14:textId="77777777" w:rsidTr="000505E6">
        <w:tblPrEx>
          <w:tblCellMar>
            <w:left w:w="0" w:type="dxa"/>
            <w:right w:w="0" w:type="dxa"/>
          </w:tblCellMar>
        </w:tblPrEx>
        <w:trPr>
          <w:gridAfter w:val="3"/>
          <w:wAfter w:w="165" w:type="pct"/>
          <w:cantSplit/>
          <w:trHeight w:val="20"/>
        </w:trPr>
        <w:tc>
          <w:tcPr>
            <w:tcW w:w="1748" w:type="pct"/>
            <w:gridSpan w:val="9"/>
            <w:vAlign w:val="center"/>
            <w:hideMark/>
          </w:tcPr>
          <w:p w14:paraId="019BD8A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bCs/>
                <w:kern w:val="0"/>
                <w:szCs w:val="28"/>
                <w:lang w:eastAsia="ru-RU"/>
              </w:rPr>
              <w:t>Кафедра</w:t>
            </w:r>
          </w:p>
        </w:tc>
        <w:tc>
          <w:tcPr>
            <w:tcW w:w="3087" w:type="pct"/>
            <w:gridSpan w:val="22"/>
            <w:tcBorders>
              <w:top w:val="nil"/>
              <w:left w:val="nil"/>
              <w:bottom w:val="single" w:sz="4" w:space="0" w:color="auto"/>
              <w:right w:val="nil"/>
            </w:tcBorders>
            <w:vAlign w:val="center"/>
            <w:hideMark/>
          </w:tcPr>
          <w:p w14:paraId="52D41F2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інформаційних систем</w:t>
            </w:r>
          </w:p>
        </w:tc>
      </w:tr>
      <w:tr w:rsidR="000505E6" w:rsidRPr="000505E6" w14:paraId="5467674F" w14:textId="77777777" w:rsidTr="000505E6">
        <w:tblPrEx>
          <w:tblCellMar>
            <w:left w:w="0" w:type="dxa"/>
            <w:right w:w="0" w:type="dxa"/>
          </w:tblCellMar>
        </w:tblPrEx>
        <w:trPr>
          <w:gridAfter w:val="3"/>
          <w:wAfter w:w="165" w:type="pct"/>
          <w:cantSplit/>
          <w:trHeight w:val="20"/>
        </w:trPr>
        <w:tc>
          <w:tcPr>
            <w:tcW w:w="1748" w:type="pct"/>
            <w:gridSpan w:val="9"/>
            <w:hideMark/>
          </w:tcPr>
          <w:p w14:paraId="6C459C8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Освітній рівень</w:t>
            </w:r>
          </w:p>
        </w:tc>
        <w:tc>
          <w:tcPr>
            <w:tcW w:w="3087" w:type="pct"/>
            <w:gridSpan w:val="22"/>
            <w:tcBorders>
              <w:top w:val="nil"/>
              <w:left w:val="nil"/>
              <w:bottom w:val="single" w:sz="4" w:space="0" w:color="auto"/>
              <w:right w:val="nil"/>
            </w:tcBorders>
            <w:hideMark/>
          </w:tcPr>
          <w:p w14:paraId="4593DB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бакалавр</w:t>
            </w:r>
          </w:p>
        </w:tc>
      </w:tr>
      <w:tr w:rsidR="000505E6" w:rsidRPr="000505E6" w14:paraId="01083DE8" w14:textId="77777777" w:rsidTr="000505E6">
        <w:tblPrEx>
          <w:tblCellMar>
            <w:left w:w="0" w:type="dxa"/>
            <w:right w:w="0" w:type="dxa"/>
          </w:tblCellMar>
        </w:tblPrEx>
        <w:trPr>
          <w:gridAfter w:val="3"/>
          <w:wAfter w:w="165" w:type="pct"/>
          <w:cantSplit/>
          <w:trHeight w:val="227"/>
        </w:trPr>
        <w:tc>
          <w:tcPr>
            <w:tcW w:w="1748" w:type="pct"/>
            <w:gridSpan w:val="9"/>
            <w:hideMark/>
          </w:tcPr>
          <w:p w14:paraId="1DF3255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Спеціальність</w:t>
            </w:r>
          </w:p>
        </w:tc>
        <w:tc>
          <w:tcPr>
            <w:tcW w:w="3087" w:type="pct"/>
            <w:gridSpan w:val="22"/>
            <w:tcBorders>
              <w:top w:val="nil"/>
              <w:left w:val="nil"/>
              <w:bottom w:val="single" w:sz="4" w:space="0" w:color="auto"/>
              <w:right w:val="nil"/>
            </w:tcBorders>
            <w:hideMark/>
          </w:tcPr>
          <w:p w14:paraId="13ECDDD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122 Комп’ютерні науки</w:t>
            </w:r>
          </w:p>
        </w:tc>
      </w:tr>
      <w:tr w:rsidR="000505E6" w:rsidRPr="000505E6" w14:paraId="6DC61401" w14:textId="77777777" w:rsidTr="000505E6">
        <w:tblPrEx>
          <w:tblCellMar>
            <w:left w:w="0" w:type="dxa"/>
            <w:right w:w="0" w:type="dxa"/>
          </w:tblCellMar>
        </w:tblPrEx>
        <w:trPr>
          <w:gridAfter w:val="3"/>
          <w:wAfter w:w="165" w:type="pct"/>
          <w:cantSplit/>
          <w:trHeight w:val="201"/>
        </w:trPr>
        <w:tc>
          <w:tcPr>
            <w:tcW w:w="1748" w:type="pct"/>
            <w:gridSpan w:val="9"/>
          </w:tcPr>
          <w:p w14:paraId="343B9FD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087" w:type="pct"/>
            <w:gridSpan w:val="22"/>
            <w:hideMark/>
          </w:tcPr>
          <w:p w14:paraId="6E7085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bCs/>
                <w:kern w:val="0"/>
                <w:sz w:val="16"/>
                <w:szCs w:val="20"/>
                <w:lang w:eastAsia="ru-RU"/>
              </w:rPr>
              <w:t>(код і назва)</w:t>
            </w:r>
          </w:p>
        </w:tc>
      </w:tr>
      <w:tr w:rsidR="000505E6" w:rsidRPr="000505E6" w14:paraId="035DB390" w14:textId="77777777" w:rsidTr="000505E6">
        <w:tblPrEx>
          <w:tblCellMar>
            <w:left w:w="0" w:type="dxa"/>
            <w:right w:w="0" w:type="dxa"/>
          </w:tblCellMar>
        </w:tblPrEx>
        <w:trPr>
          <w:gridAfter w:val="2"/>
          <w:wAfter w:w="156" w:type="pct"/>
          <w:cantSplit/>
          <w:trHeight w:val="227"/>
        </w:trPr>
        <w:tc>
          <w:tcPr>
            <w:tcW w:w="1735" w:type="pct"/>
            <w:gridSpan w:val="8"/>
            <w:hideMark/>
          </w:tcPr>
          <w:p w14:paraId="62FA693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Освітня програма</w:t>
            </w:r>
          </w:p>
        </w:tc>
        <w:tc>
          <w:tcPr>
            <w:tcW w:w="3109" w:type="pct"/>
            <w:gridSpan w:val="24"/>
            <w:tcBorders>
              <w:top w:val="nil"/>
              <w:left w:val="nil"/>
              <w:bottom w:val="single" w:sz="4" w:space="0" w:color="auto"/>
              <w:right w:val="nil"/>
            </w:tcBorders>
            <w:hideMark/>
          </w:tcPr>
          <w:p w14:paraId="3BA350C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32"/>
                <w:lang w:eastAsia="ru-RU"/>
              </w:rPr>
              <w:t>Комп’ютерні науки. Штучний інтелект</w:t>
            </w:r>
          </w:p>
        </w:tc>
      </w:tr>
      <w:tr w:rsidR="000505E6" w:rsidRPr="000505E6" w14:paraId="5723009B" w14:textId="77777777" w:rsidTr="000505E6">
        <w:tblPrEx>
          <w:tblCellMar>
            <w:left w:w="0" w:type="dxa"/>
            <w:right w:w="0" w:type="dxa"/>
          </w:tblCellMar>
        </w:tblPrEx>
        <w:trPr>
          <w:gridAfter w:val="2"/>
          <w:wAfter w:w="156" w:type="pct"/>
          <w:cantSplit/>
          <w:trHeight w:val="201"/>
        </w:trPr>
        <w:tc>
          <w:tcPr>
            <w:tcW w:w="1735" w:type="pct"/>
            <w:gridSpan w:val="8"/>
          </w:tcPr>
          <w:p w14:paraId="3CBE5EA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109" w:type="pct"/>
            <w:gridSpan w:val="24"/>
          </w:tcPr>
          <w:p w14:paraId="6E42D1A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Cs/>
                <w:kern w:val="0"/>
                <w:sz w:val="16"/>
                <w:szCs w:val="20"/>
                <w:lang w:eastAsia="ru-RU"/>
              </w:rPr>
            </w:pPr>
            <w:r w:rsidRPr="000505E6">
              <w:rPr>
                <w:rFonts w:eastAsia="Times New Roman" w:cs="Times New Roman"/>
                <w:bCs/>
                <w:kern w:val="0"/>
                <w:sz w:val="16"/>
                <w:szCs w:val="20"/>
                <w:lang w:eastAsia="ru-RU"/>
              </w:rPr>
              <w:t>(назва)</w:t>
            </w:r>
          </w:p>
          <w:p w14:paraId="14713C4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
                <w:szCs w:val="2"/>
                <w:lang w:eastAsia="ru-RU"/>
              </w:rPr>
            </w:pPr>
          </w:p>
        </w:tc>
      </w:tr>
      <w:tr w:rsidR="000505E6" w:rsidRPr="000505E6" w14:paraId="7E7BE4E9" w14:textId="77777777" w:rsidTr="000505E6">
        <w:tblPrEx>
          <w:tblCellMar>
            <w:left w:w="0" w:type="dxa"/>
            <w:right w:w="0" w:type="dxa"/>
          </w:tblCellMar>
        </w:tblPrEx>
        <w:trPr>
          <w:gridAfter w:val="3"/>
          <w:wAfter w:w="165" w:type="pct"/>
          <w:trHeight w:val="227"/>
        </w:trPr>
        <w:tc>
          <w:tcPr>
            <w:tcW w:w="2225" w:type="pct"/>
            <w:gridSpan w:val="11"/>
          </w:tcPr>
          <w:p w14:paraId="74DB21B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p>
        </w:tc>
        <w:tc>
          <w:tcPr>
            <w:tcW w:w="2610" w:type="pct"/>
            <w:gridSpan w:val="20"/>
            <w:vAlign w:val="center"/>
          </w:tcPr>
          <w:p w14:paraId="15A9101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bCs/>
                <w:kern w:val="0"/>
                <w:szCs w:val="28"/>
                <w:lang w:eastAsia="ru-RU"/>
              </w:rPr>
            </w:pPr>
          </w:p>
          <w:p w14:paraId="11DA4AF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 w:val="24"/>
                <w:szCs w:val="24"/>
                <w:lang w:eastAsia="ru-RU"/>
              </w:rPr>
            </w:pPr>
            <w:r w:rsidRPr="000505E6">
              <w:rPr>
                <w:rFonts w:eastAsia="Times New Roman" w:cs="Times New Roman"/>
                <w:b/>
                <w:bCs/>
                <w:kern w:val="0"/>
                <w:szCs w:val="28"/>
                <w:lang w:eastAsia="ru-RU"/>
              </w:rPr>
              <w:t>ЗАТВЕРДЖУЮ</w:t>
            </w:r>
          </w:p>
        </w:tc>
      </w:tr>
      <w:tr w:rsidR="000505E6" w:rsidRPr="000505E6" w14:paraId="7CE55E58" w14:textId="77777777" w:rsidTr="000505E6">
        <w:tblPrEx>
          <w:tblCellMar>
            <w:left w:w="0" w:type="dxa"/>
            <w:right w:w="0" w:type="dxa"/>
          </w:tblCellMar>
        </w:tblPrEx>
        <w:trPr>
          <w:gridAfter w:val="3"/>
          <w:wAfter w:w="165" w:type="pct"/>
          <w:trHeight w:val="227"/>
        </w:trPr>
        <w:tc>
          <w:tcPr>
            <w:tcW w:w="2225" w:type="pct"/>
            <w:gridSpan w:val="11"/>
          </w:tcPr>
          <w:p w14:paraId="7209BB66"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1334" w:type="pct"/>
            <w:gridSpan w:val="12"/>
            <w:vAlign w:val="center"/>
            <w:hideMark/>
          </w:tcPr>
          <w:p w14:paraId="7A67228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Завідувач кафедри</w:t>
            </w:r>
          </w:p>
        </w:tc>
        <w:tc>
          <w:tcPr>
            <w:tcW w:w="1276" w:type="pct"/>
            <w:gridSpan w:val="8"/>
            <w:tcBorders>
              <w:top w:val="nil"/>
              <w:left w:val="nil"/>
              <w:bottom w:val="single" w:sz="4" w:space="0" w:color="auto"/>
              <w:right w:val="nil"/>
            </w:tcBorders>
            <w:vAlign w:val="center"/>
          </w:tcPr>
          <w:p w14:paraId="61A4733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p>
        </w:tc>
      </w:tr>
      <w:tr w:rsidR="000505E6" w:rsidRPr="000505E6" w14:paraId="012CDED0" w14:textId="77777777" w:rsidTr="000505E6">
        <w:tblPrEx>
          <w:tblCellMar>
            <w:left w:w="0" w:type="dxa"/>
            <w:right w:w="0" w:type="dxa"/>
          </w:tblCellMar>
        </w:tblPrEx>
        <w:trPr>
          <w:gridAfter w:val="3"/>
          <w:wAfter w:w="165" w:type="pct"/>
          <w:trHeight w:val="227"/>
        </w:trPr>
        <w:tc>
          <w:tcPr>
            <w:tcW w:w="2225" w:type="pct"/>
            <w:gridSpan w:val="11"/>
          </w:tcPr>
          <w:p w14:paraId="066153D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c>
          <w:tcPr>
            <w:tcW w:w="2610" w:type="pct"/>
            <w:gridSpan w:val="20"/>
            <w:tcBorders>
              <w:top w:val="nil"/>
              <w:left w:val="nil"/>
              <w:bottom w:val="single" w:sz="4" w:space="0" w:color="auto"/>
              <w:right w:val="nil"/>
            </w:tcBorders>
            <w:vAlign w:val="center"/>
            <w:hideMark/>
          </w:tcPr>
          <w:p w14:paraId="5EDA8BA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0505E6">
              <w:rPr>
                <w:rFonts w:eastAsia="Times New Roman" w:cs="Times New Roman"/>
                <w:kern w:val="0"/>
                <w:szCs w:val="28"/>
                <w:lang w:eastAsia="ru-RU"/>
              </w:rPr>
              <w:t>канд. техн.наук, доц. Ляшенко О.А.</w:t>
            </w:r>
          </w:p>
        </w:tc>
      </w:tr>
      <w:tr w:rsidR="000505E6" w:rsidRPr="000505E6" w14:paraId="0CF2FEE7" w14:textId="77777777" w:rsidTr="000505E6">
        <w:tblPrEx>
          <w:tblCellMar>
            <w:left w:w="0" w:type="dxa"/>
            <w:right w:w="0" w:type="dxa"/>
          </w:tblCellMar>
        </w:tblPrEx>
        <w:trPr>
          <w:gridAfter w:val="3"/>
          <w:wAfter w:w="165" w:type="pct"/>
          <w:trHeight w:val="227"/>
        </w:trPr>
        <w:tc>
          <w:tcPr>
            <w:tcW w:w="2225" w:type="pct"/>
            <w:gridSpan w:val="11"/>
          </w:tcPr>
          <w:p w14:paraId="316C94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p>
        </w:tc>
        <w:tc>
          <w:tcPr>
            <w:tcW w:w="73" w:type="pct"/>
            <w:gridSpan w:val="2"/>
            <w:vAlign w:val="center"/>
            <w:hideMark/>
          </w:tcPr>
          <w:p w14:paraId="2D7D482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241" w:type="pct"/>
            <w:gridSpan w:val="2"/>
            <w:tcBorders>
              <w:top w:val="nil"/>
              <w:left w:val="nil"/>
              <w:bottom w:val="single" w:sz="4" w:space="0" w:color="auto"/>
              <w:right w:val="nil"/>
            </w:tcBorders>
            <w:vAlign w:val="center"/>
          </w:tcPr>
          <w:p w14:paraId="3A46FD2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82" w:type="pct"/>
            <w:vAlign w:val="center"/>
            <w:hideMark/>
          </w:tcPr>
          <w:p w14:paraId="506A29E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w:t>
            </w:r>
          </w:p>
        </w:tc>
        <w:tc>
          <w:tcPr>
            <w:tcW w:w="1340" w:type="pct"/>
            <w:gridSpan w:val="8"/>
            <w:tcBorders>
              <w:top w:val="nil"/>
              <w:left w:val="nil"/>
              <w:bottom w:val="single" w:sz="4" w:space="0" w:color="auto"/>
              <w:right w:val="nil"/>
            </w:tcBorders>
            <w:vAlign w:val="center"/>
            <w:hideMark/>
          </w:tcPr>
          <w:p w14:paraId="13D6609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         </w:t>
            </w:r>
          </w:p>
        </w:tc>
        <w:tc>
          <w:tcPr>
            <w:tcW w:w="172" w:type="pct"/>
            <w:vAlign w:val="center"/>
            <w:hideMark/>
          </w:tcPr>
          <w:p w14:paraId="2243E98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20</w:t>
            </w:r>
          </w:p>
        </w:tc>
        <w:tc>
          <w:tcPr>
            <w:tcW w:w="244" w:type="pct"/>
            <w:gridSpan w:val="4"/>
            <w:tcBorders>
              <w:top w:val="nil"/>
              <w:left w:val="nil"/>
              <w:bottom w:val="single" w:sz="4" w:space="0" w:color="auto"/>
              <w:right w:val="nil"/>
            </w:tcBorders>
            <w:vAlign w:val="center"/>
            <w:hideMark/>
          </w:tcPr>
          <w:p w14:paraId="2263B39F"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26</w:t>
            </w:r>
          </w:p>
        </w:tc>
        <w:tc>
          <w:tcPr>
            <w:tcW w:w="458" w:type="pct"/>
            <w:gridSpan w:val="2"/>
            <w:vAlign w:val="center"/>
            <w:hideMark/>
          </w:tcPr>
          <w:p w14:paraId="65EE95BA"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року</w:t>
            </w:r>
          </w:p>
        </w:tc>
      </w:tr>
      <w:tr w:rsidR="000505E6" w:rsidRPr="000505E6" w14:paraId="150BFF12" w14:textId="77777777" w:rsidTr="000505E6">
        <w:tblPrEx>
          <w:tblCellMar>
            <w:left w:w="0" w:type="dxa"/>
            <w:right w:w="0" w:type="dxa"/>
          </w:tblCellMar>
        </w:tblPrEx>
        <w:trPr>
          <w:gridAfter w:val="3"/>
          <w:wAfter w:w="165" w:type="pct"/>
          <w:cantSplit/>
          <w:trHeight w:val="340"/>
        </w:trPr>
        <w:tc>
          <w:tcPr>
            <w:tcW w:w="4835" w:type="pct"/>
            <w:gridSpan w:val="31"/>
          </w:tcPr>
          <w:p w14:paraId="6129A0D5" w14:textId="77777777" w:rsidR="000505E6" w:rsidRPr="000505E6" w:rsidRDefault="000505E6" w:rsidP="000505E6">
            <w:pPr>
              <w:widowControl/>
              <w:tabs>
                <w:tab w:val="right" w:leader="dot" w:pos="9627"/>
              </w:tabs>
              <w:suppressAutoHyphens w:val="0"/>
              <w:autoSpaceDN/>
              <w:snapToGrid w:val="0"/>
              <w:spacing w:before="0" w:after="0" w:line="240" w:lineRule="auto"/>
              <w:jc w:val="left"/>
              <w:textAlignment w:val="auto"/>
              <w:outlineLvl w:val="2"/>
              <w:rPr>
                <w:rFonts w:eastAsia="Times New Roman" w:cs="Times New Roman"/>
                <w:noProof/>
                <w:kern w:val="0"/>
                <w:sz w:val="12"/>
                <w:szCs w:val="12"/>
                <w:lang w:eastAsia="ru-RU"/>
              </w:rPr>
            </w:pPr>
          </w:p>
        </w:tc>
      </w:tr>
      <w:tr w:rsidR="000505E6" w:rsidRPr="000505E6" w14:paraId="5E12921F" w14:textId="77777777" w:rsidTr="000505E6">
        <w:tblPrEx>
          <w:tblCellMar>
            <w:left w:w="0" w:type="dxa"/>
            <w:right w:w="0" w:type="dxa"/>
          </w:tblCellMar>
        </w:tblPrEx>
        <w:trPr>
          <w:gridAfter w:val="3"/>
          <w:wAfter w:w="165" w:type="pct"/>
          <w:cantSplit/>
          <w:trHeight w:val="340"/>
        </w:trPr>
        <w:tc>
          <w:tcPr>
            <w:tcW w:w="4835" w:type="pct"/>
            <w:gridSpan w:val="31"/>
          </w:tcPr>
          <w:p w14:paraId="08451A67" w14:textId="77777777" w:rsidR="000505E6" w:rsidRPr="000505E6" w:rsidRDefault="000505E6" w:rsidP="000505E6">
            <w:pPr>
              <w:widowControl/>
              <w:suppressAutoHyphens w:val="0"/>
              <w:autoSpaceDN/>
              <w:spacing w:before="0" w:after="0" w:line="240" w:lineRule="auto"/>
              <w:jc w:val="left"/>
              <w:textAlignment w:val="auto"/>
              <w:outlineLvl w:val="2"/>
              <w:rPr>
                <w:rFonts w:eastAsia="Times New Roman" w:cs="Times New Roman"/>
                <w:b/>
                <w:kern w:val="0"/>
                <w:sz w:val="12"/>
                <w:szCs w:val="12"/>
                <w:lang w:eastAsia="ru-RU"/>
              </w:rPr>
            </w:pPr>
          </w:p>
        </w:tc>
      </w:tr>
      <w:tr w:rsidR="000505E6" w:rsidRPr="000505E6" w14:paraId="0A0637B9"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097C8BA7"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32"/>
                <w:szCs w:val="32"/>
                <w:lang w:eastAsia="ru-RU"/>
              </w:rPr>
            </w:pPr>
            <w:r w:rsidRPr="000505E6">
              <w:rPr>
                <w:rFonts w:eastAsia="Times New Roman" w:cs="Times New Roman"/>
                <w:b/>
                <w:kern w:val="0"/>
                <w:sz w:val="32"/>
                <w:szCs w:val="32"/>
                <w:lang w:eastAsia="ru-RU"/>
              </w:rPr>
              <w:t>З  А  В  Д  А  Н  Н  Я</w:t>
            </w:r>
          </w:p>
        </w:tc>
      </w:tr>
      <w:tr w:rsidR="000505E6" w:rsidRPr="000505E6" w14:paraId="7948E000" w14:textId="77777777" w:rsidTr="000505E6">
        <w:tblPrEx>
          <w:tblCellMar>
            <w:left w:w="0" w:type="dxa"/>
            <w:right w:w="0" w:type="dxa"/>
          </w:tblCellMar>
        </w:tblPrEx>
        <w:trPr>
          <w:gridAfter w:val="3"/>
          <w:wAfter w:w="165" w:type="pct"/>
          <w:cantSplit/>
          <w:trHeight w:val="227"/>
        </w:trPr>
        <w:tc>
          <w:tcPr>
            <w:tcW w:w="4835" w:type="pct"/>
            <w:gridSpan w:val="31"/>
            <w:vAlign w:val="center"/>
            <w:hideMark/>
          </w:tcPr>
          <w:p w14:paraId="2B94749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b/>
                <w:kern w:val="0"/>
                <w:sz w:val="24"/>
                <w:szCs w:val="24"/>
                <w:lang w:eastAsia="ru-RU"/>
              </w:rPr>
            </w:pPr>
            <w:r w:rsidRPr="000505E6">
              <w:rPr>
                <w:rFonts w:eastAsia="Times New Roman" w:cs="Times New Roman"/>
                <w:b/>
                <w:bCs/>
                <w:kern w:val="0"/>
                <w:sz w:val="24"/>
                <w:szCs w:val="24"/>
                <w:lang w:eastAsia="ru-RU"/>
              </w:rPr>
              <w:t>НА ДИПЛОМНУ РОБОТУ СТУДЕНТУ</w:t>
            </w:r>
          </w:p>
        </w:tc>
      </w:tr>
      <w:tr w:rsidR="000505E6" w:rsidRPr="000505E6" w14:paraId="0196DCF9" w14:textId="77777777" w:rsidTr="004F7DA2">
        <w:tblPrEx>
          <w:tblCellMar>
            <w:left w:w="0" w:type="dxa"/>
            <w:right w:w="0" w:type="dxa"/>
          </w:tblCellMar>
        </w:tblPrEx>
        <w:trPr>
          <w:gridAfter w:val="3"/>
          <w:wAfter w:w="165" w:type="pct"/>
          <w:cantSplit/>
          <w:trHeight w:val="411"/>
        </w:trPr>
        <w:tc>
          <w:tcPr>
            <w:tcW w:w="4835" w:type="pct"/>
            <w:gridSpan w:val="31"/>
            <w:tcBorders>
              <w:top w:val="nil"/>
              <w:left w:val="nil"/>
              <w:bottom w:val="single" w:sz="4" w:space="0" w:color="auto"/>
              <w:right w:val="nil"/>
            </w:tcBorders>
            <w:shd w:val="clear" w:color="auto" w:fill="auto"/>
            <w:vAlign w:val="center"/>
          </w:tcPr>
          <w:p w14:paraId="7BC64D78" w14:textId="67A681AB" w:rsidR="000505E6" w:rsidRPr="000505E6" w:rsidRDefault="004F7DA2"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F7DA2">
              <w:rPr>
                <w:rFonts w:eastAsia="Times New Roman" w:cs="Times New Roman"/>
                <w:kern w:val="0"/>
                <w:szCs w:val="28"/>
                <w:lang w:eastAsia="ru-RU"/>
              </w:rPr>
              <w:t>Ніколаєву Тимуру Олександровичу</w:t>
            </w:r>
          </w:p>
        </w:tc>
      </w:tr>
      <w:tr w:rsidR="000505E6" w:rsidRPr="000505E6" w14:paraId="2CD4B3B0" w14:textId="77777777" w:rsidTr="000505E6">
        <w:tblPrEx>
          <w:tblCellMar>
            <w:left w:w="0" w:type="dxa"/>
            <w:right w:w="0" w:type="dxa"/>
          </w:tblCellMar>
        </w:tblPrEx>
        <w:trPr>
          <w:gridAfter w:val="3"/>
          <w:wAfter w:w="165" w:type="pct"/>
          <w:trHeight w:val="221"/>
        </w:trPr>
        <w:tc>
          <w:tcPr>
            <w:tcW w:w="4835" w:type="pct"/>
            <w:gridSpan w:val="31"/>
            <w:tcBorders>
              <w:top w:val="single" w:sz="4" w:space="0" w:color="auto"/>
              <w:left w:val="nil"/>
              <w:bottom w:val="nil"/>
              <w:right w:val="nil"/>
            </w:tcBorders>
            <w:hideMark/>
          </w:tcPr>
          <w:p w14:paraId="13A7F0FC"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w:t>
            </w:r>
          </w:p>
        </w:tc>
      </w:tr>
      <w:tr w:rsidR="000505E6" w:rsidRPr="000505E6" w14:paraId="175C9F3E" w14:textId="77777777" w:rsidTr="006A7343">
        <w:tblPrEx>
          <w:tblCellMar>
            <w:left w:w="0" w:type="dxa"/>
            <w:right w:w="0" w:type="dxa"/>
          </w:tblCellMar>
        </w:tblPrEx>
        <w:trPr>
          <w:gridAfter w:val="3"/>
          <w:wAfter w:w="165" w:type="pct"/>
          <w:trHeight w:val="283"/>
        </w:trPr>
        <w:tc>
          <w:tcPr>
            <w:tcW w:w="1102" w:type="pct"/>
            <w:gridSpan w:val="4"/>
            <w:vAlign w:val="center"/>
            <w:hideMark/>
          </w:tcPr>
          <w:p w14:paraId="76FE387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Тема роботи</w:t>
            </w:r>
          </w:p>
        </w:tc>
        <w:tc>
          <w:tcPr>
            <w:tcW w:w="3733" w:type="pct"/>
            <w:gridSpan w:val="27"/>
            <w:tcBorders>
              <w:top w:val="nil"/>
              <w:left w:val="nil"/>
              <w:bottom w:val="single" w:sz="4" w:space="0" w:color="auto"/>
              <w:right w:val="nil"/>
            </w:tcBorders>
            <w:shd w:val="clear" w:color="auto" w:fill="auto"/>
            <w:vAlign w:val="center"/>
          </w:tcPr>
          <w:p w14:paraId="11CA4242" w14:textId="3FF3E6CC" w:rsidR="000505E6" w:rsidRPr="000505E6" w:rsidRDefault="006A7343" w:rsidP="000505E6">
            <w:pPr>
              <w:widowControl/>
              <w:suppressAutoHyphens w:val="0"/>
              <w:autoSpaceDN/>
              <w:spacing w:before="0" w:after="0" w:line="240" w:lineRule="auto"/>
              <w:ind w:firstLine="265"/>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Розробка та програмна реалізація алгоритму оптимізації</w:t>
            </w:r>
          </w:p>
        </w:tc>
      </w:tr>
      <w:tr w:rsidR="000505E6" w:rsidRPr="000505E6" w14:paraId="110D80D6" w14:textId="77777777" w:rsidTr="000505E6">
        <w:tblPrEx>
          <w:tblCellMar>
            <w:left w:w="0" w:type="dxa"/>
            <w:right w:w="0" w:type="dxa"/>
          </w:tblCellMar>
        </w:tblPrEx>
        <w:trPr>
          <w:gridAfter w:val="3"/>
          <w:wAfter w:w="165" w:type="pct"/>
          <w:cantSplit/>
          <w:trHeight w:val="283"/>
        </w:trPr>
        <w:tc>
          <w:tcPr>
            <w:tcW w:w="4835" w:type="pct"/>
            <w:gridSpan w:val="31"/>
            <w:tcBorders>
              <w:top w:val="nil"/>
              <w:left w:val="nil"/>
              <w:bottom w:val="single" w:sz="4" w:space="0" w:color="auto"/>
              <w:right w:val="nil"/>
            </w:tcBorders>
            <w:vAlign w:val="center"/>
          </w:tcPr>
          <w:p w14:paraId="5755C904" w14:textId="60B38681" w:rsidR="000505E6" w:rsidRPr="000505E6" w:rsidRDefault="006A7343" w:rsidP="000505E6">
            <w:pPr>
              <w:widowControl/>
              <w:suppressAutoHyphens w:val="0"/>
              <w:autoSpaceDN/>
              <w:spacing w:before="0" w:after="0" w:line="240" w:lineRule="auto"/>
              <w:ind w:firstLine="2160"/>
              <w:jc w:val="left"/>
              <w:textAlignment w:val="auto"/>
              <w:rPr>
                <w:rFonts w:eastAsia="Times New Roman" w:cs="Times New Roman"/>
                <w:kern w:val="0"/>
                <w:szCs w:val="28"/>
                <w:lang w:eastAsia="ru-RU"/>
              </w:rPr>
            </w:pPr>
            <w:r w:rsidRPr="006A7343">
              <w:rPr>
                <w:rFonts w:eastAsia="Times New Roman" w:cs="Times New Roman"/>
                <w:kern w:val="0"/>
                <w:szCs w:val="28"/>
                <w:lang w:eastAsia="ru-RU"/>
              </w:rPr>
              <w:t>розподілу вантажів у транспортній мережі</w:t>
            </w:r>
          </w:p>
        </w:tc>
      </w:tr>
      <w:tr w:rsidR="000505E6" w:rsidRPr="000505E6" w14:paraId="7D87864B"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14582D"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36A21CF6" w14:textId="77777777" w:rsidTr="00416A4F">
        <w:tblPrEx>
          <w:tblCellMar>
            <w:left w:w="0" w:type="dxa"/>
            <w:right w:w="0" w:type="dxa"/>
          </w:tblCellMar>
        </w:tblPrEx>
        <w:trPr>
          <w:gridAfter w:val="1"/>
          <w:wAfter w:w="135" w:type="pct"/>
          <w:trHeight w:val="283"/>
        </w:trPr>
        <w:tc>
          <w:tcPr>
            <w:tcW w:w="1221" w:type="pct"/>
            <w:gridSpan w:val="5"/>
            <w:vAlign w:val="center"/>
            <w:hideMark/>
          </w:tcPr>
          <w:p w14:paraId="5337E42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керівник роботи</w:t>
            </w:r>
          </w:p>
        </w:tc>
        <w:tc>
          <w:tcPr>
            <w:tcW w:w="3614" w:type="pct"/>
            <w:gridSpan w:val="26"/>
            <w:tcBorders>
              <w:top w:val="nil"/>
              <w:left w:val="nil"/>
              <w:bottom w:val="single" w:sz="4" w:space="0" w:color="auto"/>
              <w:right w:val="nil"/>
            </w:tcBorders>
            <w:shd w:val="clear" w:color="auto" w:fill="auto"/>
            <w:vAlign w:val="center"/>
          </w:tcPr>
          <w:p w14:paraId="22399925" w14:textId="5D3BE9D5" w:rsidR="000505E6" w:rsidRPr="000505E6" w:rsidRDefault="00416A4F" w:rsidP="000505E6">
            <w:pPr>
              <w:widowControl/>
              <w:suppressAutoHyphens w:val="0"/>
              <w:autoSpaceDN/>
              <w:spacing w:before="0" w:after="0" w:line="240" w:lineRule="auto"/>
              <w:jc w:val="center"/>
              <w:textAlignment w:val="auto"/>
              <w:rPr>
                <w:rFonts w:eastAsia="Times New Roman" w:cs="Times New Roman"/>
                <w:kern w:val="0"/>
                <w:szCs w:val="28"/>
                <w:lang w:eastAsia="ru-RU"/>
              </w:rPr>
            </w:pPr>
            <w:r w:rsidRPr="00416A4F">
              <w:rPr>
                <w:rFonts w:eastAsia="Times New Roman" w:cs="Times New Roman"/>
                <w:kern w:val="0"/>
                <w:szCs w:val="28"/>
                <w:lang w:eastAsia="ru-RU"/>
              </w:rPr>
              <w:t>Зеленцов Дмитро Гегемонович, д-р. техн. наук, професор</w:t>
            </w:r>
          </w:p>
        </w:tc>
        <w:tc>
          <w:tcPr>
            <w:tcW w:w="30" w:type="pct"/>
            <w:gridSpan w:val="2"/>
            <w:vAlign w:val="center"/>
            <w:hideMark/>
          </w:tcPr>
          <w:p w14:paraId="16B4F1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4"/>
                <w:lang w:eastAsia="ru-RU"/>
              </w:rPr>
            </w:pPr>
            <w:r w:rsidRPr="000505E6">
              <w:rPr>
                <w:rFonts w:eastAsia="Times New Roman" w:cs="Times New Roman"/>
                <w:kern w:val="0"/>
                <w:sz w:val="24"/>
                <w:szCs w:val="24"/>
                <w:lang w:eastAsia="ru-RU"/>
              </w:rPr>
              <w:t>,</w:t>
            </w:r>
          </w:p>
        </w:tc>
      </w:tr>
      <w:tr w:rsidR="000505E6" w:rsidRPr="000505E6" w14:paraId="20452D4F" w14:textId="77777777" w:rsidTr="000505E6">
        <w:tblPrEx>
          <w:tblCellMar>
            <w:left w:w="0" w:type="dxa"/>
            <w:right w:w="0" w:type="dxa"/>
          </w:tblCellMar>
        </w:tblPrEx>
        <w:trPr>
          <w:gridAfter w:val="3"/>
          <w:wAfter w:w="165" w:type="pct"/>
          <w:cantSplit/>
          <w:trHeight w:val="172"/>
        </w:trPr>
        <w:tc>
          <w:tcPr>
            <w:tcW w:w="1221" w:type="pct"/>
            <w:gridSpan w:val="5"/>
          </w:tcPr>
          <w:p w14:paraId="043DD23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16"/>
                <w:szCs w:val="16"/>
                <w:lang w:eastAsia="ru-RU"/>
              </w:rPr>
            </w:pPr>
          </w:p>
        </w:tc>
        <w:tc>
          <w:tcPr>
            <w:tcW w:w="3614" w:type="pct"/>
            <w:gridSpan w:val="26"/>
            <w:hideMark/>
          </w:tcPr>
          <w:p w14:paraId="52B5B748"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4"/>
                <w:szCs w:val="24"/>
                <w:lang w:eastAsia="ru-RU"/>
              </w:rPr>
            </w:pPr>
            <w:r w:rsidRPr="000505E6">
              <w:rPr>
                <w:rFonts w:eastAsia="Times New Roman" w:cs="Times New Roman"/>
                <w:kern w:val="0"/>
                <w:sz w:val="16"/>
                <w:szCs w:val="16"/>
                <w:lang w:eastAsia="ru-RU"/>
              </w:rPr>
              <w:t>(прізвище, ім’я, по-батькові, науковий ступінь, вчене звання)</w:t>
            </w:r>
          </w:p>
        </w:tc>
      </w:tr>
      <w:tr w:rsidR="000505E6" w:rsidRPr="000505E6" w14:paraId="54BAD65C" w14:textId="77777777" w:rsidTr="000505E6">
        <w:tblPrEx>
          <w:tblCellMar>
            <w:left w:w="0" w:type="dxa"/>
            <w:right w:w="0" w:type="dxa"/>
          </w:tblCellMar>
        </w:tblPrEx>
        <w:trPr>
          <w:gridAfter w:val="3"/>
          <w:wAfter w:w="165" w:type="pct"/>
          <w:trHeight w:val="283"/>
        </w:trPr>
        <w:tc>
          <w:tcPr>
            <w:tcW w:w="3206" w:type="pct"/>
            <w:gridSpan w:val="20"/>
            <w:hideMark/>
          </w:tcPr>
          <w:p w14:paraId="18E7F59C" w14:textId="77777777" w:rsidR="000505E6" w:rsidRPr="000505E6" w:rsidRDefault="000505E6" w:rsidP="000505E6">
            <w:pPr>
              <w:widowControl/>
              <w:suppressAutoHyphens w:val="0"/>
              <w:autoSpaceDN/>
              <w:spacing w:before="0" w:after="0" w:line="240" w:lineRule="auto"/>
              <w:textAlignment w:val="auto"/>
              <w:rPr>
                <w:rFonts w:eastAsia="Times New Roman" w:cs="Times New Roman"/>
                <w:spacing w:val="-4"/>
                <w:kern w:val="0"/>
                <w:szCs w:val="28"/>
                <w:lang w:eastAsia="ru-RU"/>
              </w:rPr>
            </w:pPr>
            <w:r w:rsidRPr="000505E6">
              <w:rPr>
                <w:rFonts w:eastAsia="Times New Roman" w:cs="Times New Roman"/>
                <w:kern w:val="0"/>
                <w:szCs w:val="28"/>
                <w:lang w:eastAsia="ru-RU"/>
              </w:rPr>
              <w:t>затверджені наказом вищого навчального закладу від</w:t>
            </w:r>
          </w:p>
        </w:tc>
        <w:tc>
          <w:tcPr>
            <w:tcW w:w="927" w:type="pct"/>
            <w:gridSpan w:val="5"/>
            <w:tcBorders>
              <w:top w:val="nil"/>
              <w:left w:val="nil"/>
              <w:bottom w:val="single" w:sz="4" w:space="0" w:color="auto"/>
              <w:right w:val="nil"/>
            </w:tcBorders>
            <w:hideMark/>
          </w:tcPr>
          <w:p w14:paraId="15C6273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xml:space="preserve">02.03.2026 р. </w:t>
            </w:r>
          </w:p>
        </w:tc>
        <w:tc>
          <w:tcPr>
            <w:tcW w:w="87" w:type="pct"/>
            <w:gridSpan w:val="3"/>
          </w:tcPr>
          <w:p w14:paraId="6DDAE54E"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p>
        </w:tc>
        <w:tc>
          <w:tcPr>
            <w:tcW w:w="616" w:type="pct"/>
            <w:gridSpan w:val="3"/>
            <w:tcBorders>
              <w:top w:val="nil"/>
              <w:left w:val="nil"/>
              <w:bottom w:val="single" w:sz="4" w:space="0" w:color="auto"/>
              <w:right w:val="nil"/>
            </w:tcBorders>
            <w:vAlign w:val="center"/>
            <w:hideMark/>
          </w:tcPr>
          <w:p w14:paraId="019BE55D"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spacing w:val="-4"/>
                <w:kern w:val="0"/>
                <w:szCs w:val="28"/>
                <w:lang w:eastAsia="ru-RU"/>
              </w:rPr>
            </w:pPr>
            <w:r w:rsidRPr="000505E6">
              <w:rPr>
                <w:rFonts w:eastAsia="Times New Roman" w:cs="Times New Roman"/>
                <w:spacing w:val="-4"/>
                <w:kern w:val="0"/>
                <w:szCs w:val="28"/>
                <w:lang w:eastAsia="ru-RU"/>
              </w:rPr>
              <w:t>№ 77-к</w:t>
            </w:r>
          </w:p>
        </w:tc>
      </w:tr>
      <w:tr w:rsidR="000505E6" w:rsidRPr="000505E6" w14:paraId="68F14ACC" w14:textId="77777777" w:rsidTr="000505E6">
        <w:tblPrEx>
          <w:tblCellMar>
            <w:left w:w="0" w:type="dxa"/>
            <w:right w:w="0" w:type="dxa"/>
          </w:tblCellMar>
        </w:tblPrEx>
        <w:trPr>
          <w:gridAfter w:val="3"/>
          <w:wAfter w:w="165" w:type="pct"/>
          <w:trHeight w:val="283"/>
        </w:trPr>
        <w:tc>
          <w:tcPr>
            <w:tcW w:w="2293" w:type="pct"/>
            <w:gridSpan w:val="12"/>
            <w:vAlign w:val="center"/>
            <w:hideMark/>
          </w:tcPr>
          <w:p w14:paraId="1EBE5C6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0"/>
                <w:lang w:eastAsia="ru-RU"/>
              </w:rPr>
              <w:t>2. Строк подання студентом роботи</w:t>
            </w:r>
          </w:p>
        </w:tc>
        <w:tc>
          <w:tcPr>
            <w:tcW w:w="2542" w:type="pct"/>
            <w:gridSpan w:val="19"/>
            <w:tcBorders>
              <w:top w:val="nil"/>
              <w:left w:val="nil"/>
              <w:bottom w:val="single" w:sz="4" w:space="0" w:color="auto"/>
              <w:right w:val="nil"/>
            </w:tcBorders>
            <w:vAlign w:val="center"/>
            <w:hideMark/>
          </w:tcPr>
          <w:p w14:paraId="07EB4C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05.06.2026 р.</w:t>
            </w:r>
          </w:p>
        </w:tc>
      </w:tr>
      <w:tr w:rsidR="000505E6" w:rsidRPr="000505E6" w14:paraId="55BCEE92" w14:textId="77777777" w:rsidTr="002C57D6">
        <w:tblPrEx>
          <w:tblCellMar>
            <w:left w:w="0" w:type="dxa"/>
            <w:right w:w="0" w:type="dxa"/>
          </w:tblCellMar>
        </w:tblPrEx>
        <w:trPr>
          <w:gridAfter w:val="3"/>
          <w:wAfter w:w="165" w:type="pct"/>
          <w:trHeight w:val="283"/>
        </w:trPr>
        <w:tc>
          <w:tcPr>
            <w:tcW w:w="1654" w:type="pct"/>
            <w:gridSpan w:val="6"/>
            <w:vAlign w:val="center"/>
            <w:hideMark/>
          </w:tcPr>
          <w:p w14:paraId="0BCF660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Вихідні дані до роботи</w:t>
            </w:r>
          </w:p>
        </w:tc>
        <w:tc>
          <w:tcPr>
            <w:tcW w:w="3181" w:type="pct"/>
            <w:gridSpan w:val="25"/>
            <w:tcBorders>
              <w:top w:val="nil"/>
              <w:left w:val="nil"/>
              <w:bottom w:val="single" w:sz="4" w:space="0" w:color="auto"/>
              <w:right w:val="nil"/>
            </w:tcBorders>
            <w:shd w:val="clear" w:color="auto" w:fill="auto"/>
            <w:vAlign w:val="center"/>
          </w:tcPr>
          <w:p w14:paraId="2E88EB70" w14:textId="2A74C86D" w:rsidR="000505E6" w:rsidRPr="000505E6" w:rsidRDefault="002C57D6" w:rsidP="000505E6">
            <w:pPr>
              <w:widowControl/>
              <w:suppressAutoHyphens w:val="0"/>
              <w:autoSpaceDN/>
              <w:spacing w:before="0" w:after="0" w:line="240" w:lineRule="auto"/>
              <w:ind w:hanging="234"/>
              <w:jc w:val="center"/>
              <w:textAlignment w:val="auto"/>
              <w:rPr>
                <w:rFonts w:eastAsia="Times New Roman" w:cs="Times New Roman"/>
                <w:kern w:val="0"/>
                <w:szCs w:val="28"/>
                <w:lang w:eastAsia="ru-RU"/>
              </w:rPr>
            </w:pPr>
            <w:r w:rsidRPr="002C57D6">
              <w:rPr>
                <w:rFonts w:eastAsia="Times New Roman" w:cs="Times New Roman"/>
                <w:kern w:val="0"/>
                <w:szCs w:val="28"/>
                <w:lang w:eastAsia="ru-RU"/>
              </w:rPr>
              <w:t>Картографічні дані, мультимодальна транспортна</w:t>
            </w:r>
          </w:p>
        </w:tc>
      </w:tr>
      <w:tr w:rsidR="000505E6" w:rsidRPr="000505E6" w14:paraId="7C7DC48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tcPr>
          <w:p w14:paraId="4C192A6F" w14:textId="006BAF2B" w:rsidR="000505E6" w:rsidRPr="000505E6" w:rsidRDefault="002C57D6" w:rsidP="000505E6">
            <w:pPr>
              <w:widowControl/>
              <w:suppressAutoHyphens w:val="0"/>
              <w:autoSpaceDN/>
              <w:spacing w:before="0" w:after="0" w:line="240" w:lineRule="auto"/>
              <w:textAlignment w:val="auto"/>
              <w:rPr>
                <w:rFonts w:eastAsia="Times New Roman" w:cs="Times New Roman"/>
                <w:kern w:val="0"/>
                <w:szCs w:val="28"/>
                <w:lang w:eastAsia="ru-RU"/>
              </w:rPr>
            </w:pPr>
            <w:r w:rsidRPr="002C57D6">
              <w:rPr>
                <w:rFonts w:eastAsia="Times New Roman" w:cs="Times New Roman"/>
                <w:kern w:val="0"/>
                <w:szCs w:val="28"/>
                <w:lang w:eastAsia="ru-RU"/>
              </w:rPr>
              <w:t>мережа, обмеження вантажомісткості транспортних засобів</w:t>
            </w:r>
          </w:p>
        </w:tc>
      </w:tr>
      <w:tr w:rsidR="000505E6" w:rsidRPr="000505E6" w14:paraId="3AAB06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7FE977E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4670411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4E2A439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p>
        </w:tc>
      </w:tr>
      <w:tr w:rsidR="000505E6" w:rsidRPr="000505E6" w14:paraId="2A3FAF0D" w14:textId="77777777" w:rsidTr="000505E6">
        <w:tblPrEx>
          <w:tblCellMar>
            <w:left w:w="0" w:type="dxa"/>
            <w:right w:w="0" w:type="dxa"/>
          </w:tblCellMar>
        </w:tblPrEx>
        <w:trPr>
          <w:gridAfter w:val="3"/>
          <w:wAfter w:w="165" w:type="pct"/>
          <w:cantSplit/>
          <w:trHeight w:val="283"/>
        </w:trPr>
        <w:tc>
          <w:tcPr>
            <w:tcW w:w="4835" w:type="pct"/>
            <w:gridSpan w:val="31"/>
            <w:tcBorders>
              <w:top w:val="single" w:sz="4" w:space="0" w:color="auto"/>
              <w:left w:val="nil"/>
              <w:bottom w:val="nil"/>
              <w:right w:val="nil"/>
            </w:tcBorders>
            <w:hideMark/>
          </w:tcPr>
          <w:p w14:paraId="5B7ECB07"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24"/>
                <w:szCs w:val="24"/>
                <w:lang w:eastAsia="ru-RU"/>
              </w:rPr>
            </w:pPr>
            <w:r w:rsidRPr="000505E6">
              <w:rPr>
                <w:rFonts w:eastAsia="Times New Roman" w:cs="Times New Roman"/>
                <w:kern w:val="0"/>
                <w:szCs w:val="20"/>
                <w:lang w:eastAsia="ru-RU"/>
              </w:rPr>
              <w:t>4. Зміст розрахунково-пояснювальної записки (перелік питань, які потрібно</w:t>
            </w:r>
          </w:p>
        </w:tc>
      </w:tr>
      <w:tr w:rsidR="000505E6" w:rsidRPr="000505E6" w14:paraId="73DA70AB" w14:textId="77777777" w:rsidTr="000505E6">
        <w:tblPrEx>
          <w:tblCellMar>
            <w:left w:w="0" w:type="dxa"/>
            <w:right w:w="0" w:type="dxa"/>
          </w:tblCellMar>
        </w:tblPrEx>
        <w:trPr>
          <w:gridAfter w:val="3"/>
          <w:wAfter w:w="165" w:type="pct"/>
          <w:trHeight w:val="283"/>
        </w:trPr>
        <w:tc>
          <w:tcPr>
            <w:tcW w:w="833" w:type="pct"/>
            <w:gridSpan w:val="3"/>
            <w:vAlign w:val="center"/>
            <w:hideMark/>
          </w:tcPr>
          <w:p w14:paraId="682B419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розробити)</w:t>
            </w:r>
          </w:p>
        </w:tc>
        <w:tc>
          <w:tcPr>
            <w:tcW w:w="4002" w:type="pct"/>
            <w:gridSpan w:val="28"/>
            <w:tcBorders>
              <w:top w:val="nil"/>
              <w:left w:val="nil"/>
              <w:bottom w:val="single" w:sz="4" w:space="0" w:color="auto"/>
              <w:right w:val="nil"/>
            </w:tcBorders>
            <w:vAlign w:val="center"/>
          </w:tcPr>
          <w:p w14:paraId="5E801CB7" w14:textId="77777777" w:rsidR="000505E6" w:rsidRPr="000505E6" w:rsidRDefault="000505E6" w:rsidP="000505E6">
            <w:pPr>
              <w:widowControl/>
              <w:suppressAutoHyphens w:val="0"/>
              <w:autoSpaceDN/>
              <w:spacing w:before="0" w:after="0" w:line="240" w:lineRule="auto"/>
              <w:ind w:firstLine="268"/>
              <w:textAlignment w:val="auto"/>
              <w:rPr>
                <w:rFonts w:eastAsia="Times New Roman" w:cs="Times New Roman"/>
                <w:kern w:val="0"/>
                <w:szCs w:val="28"/>
                <w:lang w:eastAsia="ru-RU"/>
              </w:rPr>
            </w:pPr>
          </w:p>
        </w:tc>
      </w:tr>
      <w:tr w:rsidR="000505E6" w:rsidRPr="000505E6" w14:paraId="7DDFBFA9"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1E21484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Загальний розділ.</w:t>
            </w:r>
          </w:p>
        </w:tc>
      </w:tr>
      <w:tr w:rsidR="000505E6" w:rsidRPr="000505E6" w14:paraId="2B181FAD"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0BC8A2BF"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Спеціальний розділ.</w:t>
            </w:r>
          </w:p>
        </w:tc>
      </w:tr>
      <w:tr w:rsidR="000505E6" w:rsidRPr="000505E6" w14:paraId="7E6922A2"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hideMark/>
          </w:tcPr>
          <w:p w14:paraId="578402B8"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Розрахунковий розділ.</w:t>
            </w:r>
          </w:p>
        </w:tc>
      </w:tr>
      <w:tr w:rsidR="000505E6" w:rsidRPr="000505E6" w14:paraId="3CA9C92E"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2262A03B"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p>
        </w:tc>
      </w:tr>
      <w:tr w:rsidR="000505E6" w:rsidRPr="000505E6" w14:paraId="522FDEA4" w14:textId="77777777" w:rsidTr="000505E6">
        <w:tblPrEx>
          <w:tblCellMar>
            <w:left w:w="0" w:type="dxa"/>
            <w:right w:w="0" w:type="dxa"/>
          </w:tblCellMar>
        </w:tblPrEx>
        <w:trPr>
          <w:gridAfter w:val="3"/>
          <w:wAfter w:w="165" w:type="pct"/>
          <w:trHeight w:val="283"/>
        </w:trPr>
        <w:tc>
          <w:tcPr>
            <w:tcW w:w="4835" w:type="pct"/>
            <w:gridSpan w:val="31"/>
            <w:tcBorders>
              <w:top w:val="single" w:sz="4" w:space="0" w:color="auto"/>
              <w:left w:val="nil"/>
              <w:bottom w:val="single" w:sz="4" w:space="0" w:color="auto"/>
              <w:right w:val="nil"/>
            </w:tcBorders>
          </w:tcPr>
          <w:p w14:paraId="5897CA11"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 w:val="10"/>
                <w:szCs w:val="10"/>
                <w:lang w:eastAsia="ru-RU"/>
              </w:rPr>
            </w:pPr>
          </w:p>
        </w:tc>
      </w:tr>
      <w:tr w:rsidR="000505E6" w:rsidRPr="000505E6" w14:paraId="0A107700" w14:textId="77777777" w:rsidTr="000505E6">
        <w:tblPrEx>
          <w:tblCellMar>
            <w:left w:w="0" w:type="dxa"/>
            <w:right w:w="0" w:type="dxa"/>
          </w:tblCellMar>
        </w:tblPrEx>
        <w:trPr>
          <w:gridAfter w:val="3"/>
          <w:wAfter w:w="165" w:type="pct"/>
          <w:trHeight w:val="283"/>
        </w:trPr>
        <w:tc>
          <w:tcPr>
            <w:tcW w:w="4835" w:type="pct"/>
            <w:gridSpan w:val="31"/>
            <w:vAlign w:val="center"/>
            <w:hideMark/>
          </w:tcPr>
          <w:p w14:paraId="117D2C12"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0"/>
                <w:lang w:eastAsia="ru-RU"/>
              </w:rPr>
            </w:pPr>
            <w:r w:rsidRPr="000505E6">
              <w:rPr>
                <w:rFonts w:eastAsia="Times New Roman" w:cs="Times New Roman"/>
                <w:kern w:val="0"/>
                <w:szCs w:val="20"/>
                <w:lang w:eastAsia="ru-RU"/>
              </w:rPr>
              <w:t>5. Перелік графічного матеріалу (з точним зазначенням обов’язкових креслень)</w:t>
            </w:r>
          </w:p>
        </w:tc>
      </w:tr>
      <w:tr w:rsidR="000505E6" w:rsidRPr="000505E6" w14:paraId="270E4767" w14:textId="77777777" w:rsidTr="000505E6">
        <w:tblPrEx>
          <w:tblCellMar>
            <w:left w:w="0" w:type="dxa"/>
            <w:right w:w="0" w:type="dxa"/>
          </w:tblCellMar>
        </w:tblPrEx>
        <w:trPr>
          <w:gridAfter w:val="3"/>
          <w:wAfter w:w="165" w:type="pct"/>
          <w:trHeight w:val="283"/>
        </w:trPr>
        <w:tc>
          <w:tcPr>
            <w:tcW w:w="4835" w:type="pct"/>
            <w:gridSpan w:val="31"/>
            <w:tcBorders>
              <w:top w:val="nil"/>
              <w:left w:val="nil"/>
              <w:bottom w:val="single" w:sz="4" w:space="0" w:color="auto"/>
              <w:right w:val="nil"/>
            </w:tcBorders>
            <w:hideMark/>
          </w:tcPr>
          <w:p w14:paraId="34B1E0EA" w14:textId="77777777" w:rsidR="000505E6" w:rsidRPr="000505E6" w:rsidRDefault="000505E6" w:rsidP="000505E6">
            <w:pPr>
              <w:widowControl/>
              <w:suppressAutoHyphens w:val="0"/>
              <w:autoSpaceDN/>
              <w:spacing w:before="0" w:after="0" w:line="240" w:lineRule="auto"/>
              <w:textAlignment w:val="auto"/>
              <w:rPr>
                <w:rFonts w:eastAsia="Times New Roman" w:cs="Times New Roman"/>
                <w:kern w:val="0"/>
                <w:szCs w:val="28"/>
                <w:lang w:eastAsia="ru-RU"/>
              </w:rPr>
            </w:pPr>
            <w:r w:rsidRPr="000505E6">
              <w:rPr>
                <w:rFonts w:eastAsia="Times New Roman" w:cs="Times New Roman"/>
                <w:kern w:val="0"/>
                <w:szCs w:val="28"/>
                <w:lang w:eastAsia="ru-RU"/>
              </w:rPr>
              <w:t>Презентація до дипломної роботи.</w:t>
            </w:r>
          </w:p>
        </w:tc>
      </w:tr>
    </w:tbl>
    <w:p w14:paraId="69D5FE7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0"/>
          <w:szCs w:val="20"/>
          <w:lang w:eastAsia="ru-RU"/>
        </w:rPr>
        <w:sectPr w:rsidR="000505E6" w:rsidRPr="000505E6" w:rsidSect="000505E6">
          <w:pgSz w:w="11906" w:h="16838"/>
          <w:pgMar w:top="1134" w:right="851" w:bottom="1134" w:left="1701" w:header="709" w:footer="709" w:gutter="0"/>
          <w:cols w:space="720"/>
        </w:sectPr>
      </w:pPr>
    </w:p>
    <w:tbl>
      <w:tblPr>
        <w:tblW w:w="49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2446"/>
        <w:gridCol w:w="419"/>
        <w:gridCol w:w="510"/>
        <w:gridCol w:w="1126"/>
        <w:gridCol w:w="366"/>
        <w:gridCol w:w="637"/>
        <w:gridCol w:w="434"/>
        <w:gridCol w:w="990"/>
        <w:gridCol w:w="412"/>
        <w:gridCol w:w="1472"/>
        <w:gridCol w:w="25"/>
      </w:tblGrid>
      <w:tr w:rsidR="000505E6" w:rsidRPr="000505E6" w14:paraId="31D605E3" w14:textId="77777777" w:rsidTr="000505E6">
        <w:trPr>
          <w:gridAfter w:val="1"/>
          <w:wAfter w:w="13" w:type="pct"/>
          <w:cantSplit/>
        </w:trPr>
        <w:tc>
          <w:tcPr>
            <w:tcW w:w="4987" w:type="pct"/>
            <w:gridSpan w:val="11"/>
            <w:tcBorders>
              <w:top w:val="nil"/>
              <w:left w:val="nil"/>
              <w:bottom w:val="single" w:sz="4" w:space="0" w:color="auto"/>
              <w:right w:val="nil"/>
            </w:tcBorders>
            <w:vAlign w:val="center"/>
          </w:tcPr>
          <w:p w14:paraId="518F7F4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0"/>
                <w:lang w:eastAsia="ru-RU"/>
              </w:rPr>
            </w:pPr>
            <w:r w:rsidRPr="000505E6">
              <w:rPr>
                <w:rFonts w:eastAsia="Times New Roman" w:cs="Times New Roman"/>
                <w:kern w:val="0"/>
                <w:szCs w:val="20"/>
                <w:lang w:eastAsia="ru-RU"/>
              </w:rPr>
              <w:lastRenderedPageBreak/>
              <w:br w:type="page"/>
            </w:r>
          </w:p>
          <w:p w14:paraId="0912D08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 Консультанти розділів роботи</w:t>
            </w:r>
          </w:p>
        </w:tc>
      </w:tr>
      <w:tr w:rsidR="000505E6" w:rsidRPr="000505E6" w14:paraId="78F18410" w14:textId="77777777" w:rsidTr="000505E6">
        <w:trPr>
          <w:gridAfter w:val="1"/>
          <w:wAfter w:w="13" w:type="pct"/>
        </w:trPr>
        <w:tc>
          <w:tcPr>
            <w:tcW w:w="2109" w:type="pct"/>
            <w:gridSpan w:val="4"/>
            <w:vMerge w:val="restart"/>
            <w:tcBorders>
              <w:top w:val="single" w:sz="4" w:space="0" w:color="auto"/>
              <w:left w:val="single" w:sz="4" w:space="0" w:color="auto"/>
              <w:bottom w:val="single" w:sz="4" w:space="0" w:color="auto"/>
              <w:right w:val="single" w:sz="4" w:space="0" w:color="auto"/>
            </w:tcBorders>
            <w:vAlign w:val="center"/>
            <w:hideMark/>
          </w:tcPr>
          <w:p w14:paraId="7AAC9633"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Розділ</w:t>
            </w:r>
          </w:p>
        </w:tc>
        <w:tc>
          <w:tcPr>
            <w:tcW w:w="1127" w:type="pct"/>
            <w:gridSpan w:val="3"/>
            <w:vMerge w:val="restart"/>
            <w:tcBorders>
              <w:top w:val="single" w:sz="4" w:space="0" w:color="auto"/>
              <w:left w:val="single" w:sz="4" w:space="0" w:color="auto"/>
              <w:bottom w:val="single" w:sz="4" w:space="0" w:color="auto"/>
              <w:right w:val="single" w:sz="4" w:space="0" w:color="auto"/>
            </w:tcBorders>
            <w:vAlign w:val="center"/>
            <w:hideMark/>
          </w:tcPr>
          <w:p w14:paraId="4A0B2055" w14:textId="77777777" w:rsidR="000505E6" w:rsidRPr="000505E6" w:rsidRDefault="000505E6" w:rsidP="000505E6">
            <w:pPr>
              <w:widowControl/>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Прізвище, ініціали та посада консультанта</w:t>
            </w:r>
          </w:p>
        </w:tc>
        <w:tc>
          <w:tcPr>
            <w:tcW w:w="1751" w:type="pct"/>
            <w:gridSpan w:val="4"/>
            <w:tcBorders>
              <w:top w:val="single" w:sz="4" w:space="0" w:color="auto"/>
              <w:left w:val="single" w:sz="4" w:space="0" w:color="auto"/>
              <w:bottom w:val="single" w:sz="4" w:space="0" w:color="auto"/>
              <w:right w:val="single" w:sz="4" w:space="0" w:color="auto"/>
            </w:tcBorders>
            <w:hideMark/>
          </w:tcPr>
          <w:p w14:paraId="27E435D2"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 w:val="24"/>
                <w:szCs w:val="20"/>
                <w:lang w:eastAsia="ru-RU"/>
              </w:rPr>
            </w:pPr>
            <w:r w:rsidRPr="000505E6">
              <w:rPr>
                <w:rFonts w:eastAsia="Times New Roman" w:cs="Times New Roman"/>
                <w:kern w:val="0"/>
                <w:sz w:val="24"/>
                <w:szCs w:val="20"/>
                <w:lang w:eastAsia="ru-RU"/>
              </w:rPr>
              <w:t>Підпис, дата</w:t>
            </w:r>
          </w:p>
        </w:tc>
      </w:tr>
      <w:tr w:rsidR="000505E6" w:rsidRPr="000505E6" w14:paraId="497D2E90" w14:textId="77777777" w:rsidTr="000505E6">
        <w:trPr>
          <w:gridAfter w:val="1"/>
          <w:wAfter w:w="13" w:type="pct"/>
        </w:trPr>
        <w:tc>
          <w:tcPr>
            <w:tcW w:w="0" w:type="auto"/>
            <w:gridSpan w:val="4"/>
            <w:vMerge/>
            <w:tcBorders>
              <w:top w:val="single" w:sz="4" w:space="0" w:color="auto"/>
              <w:left w:val="single" w:sz="4" w:space="0" w:color="auto"/>
              <w:bottom w:val="single" w:sz="4" w:space="0" w:color="auto"/>
              <w:right w:val="single" w:sz="4" w:space="0" w:color="auto"/>
            </w:tcBorders>
            <w:vAlign w:val="center"/>
            <w:hideMark/>
          </w:tcPr>
          <w:p w14:paraId="646464A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A764AD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4"/>
                <w:szCs w:val="20"/>
                <w:lang w:eastAsia="ru-RU"/>
              </w:rPr>
            </w:pPr>
          </w:p>
        </w:tc>
        <w:tc>
          <w:tcPr>
            <w:tcW w:w="754" w:type="pct"/>
            <w:gridSpan w:val="2"/>
            <w:tcBorders>
              <w:top w:val="single" w:sz="4" w:space="0" w:color="auto"/>
              <w:left w:val="single" w:sz="4" w:space="0" w:color="auto"/>
              <w:bottom w:val="single" w:sz="4" w:space="0" w:color="auto"/>
              <w:right w:val="single" w:sz="4" w:space="0" w:color="auto"/>
            </w:tcBorders>
            <w:hideMark/>
          </w:tcPr>
          <w:p w14:paraId="2721CA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видав</w:t>
            </w:r>
          </w:p>
        </w:tc>
        <w:tc>
          <w:tcPr>
            <w:tcW w:w="997" w:type="pct"/>
            <w:gridSpan w:val="2"/>
            <w:tcBorders>
              <w:top w:val="single" w:sz="4" w:space="0" w:color="auto"/>
              <w:left w:val="single" w:sz="4" w:space="0" w:color="auto"/>
              <w:bottom w:val="single" w:sz="4" w:space="0" w:color="auto"/>
              <w:right w:val="single" w:sz="4" w:space="0" w:color="auto"/>
            </w:tcBorders>
            <w:hideMark/>
          </w:tcPr>
          <w:p w14:paraId="565D045C"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kern w:val="0"/>
                <w:szCs w:val="20"/>
                <w:lang w:eastAsia="ru-RU"/>
              </w:rPr>
            </w:pPr>
            <w:r w:rsidRPr="000505E6">
              <w:rPr>
                <w:rFonts w:eastAsia="Times New Roman" w:cs="Times New Roman"/>
                <w:kern w:val="0"/>
                <w:sz w:val="24"/>
                <w:szCs w:val="20"/>
                <w:lang w:eastAsia="ru-RU"/>
              </w:rPr>
              <w:t>завдання прийняв</w:t>
            </w:r>
          </w:p>
        </w:tc>
      </w:tr>
      <w:tr w:rsidR="000505E6" w:rsidRPr="000505E6" w14:paraId="7BF52DD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62702ECA"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 Загальний розділ</w:t>
            </w:r>
          </w:p>
          <w:p w14:paraId="04BFEB7B"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highlight w:val="yellow"/>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51B976F8" w14:textId="7184FC9E"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5E527"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0A04F9F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D4EC832"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07EBD5FE"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 Спеціальний розділ</w:t>
            </w:r>
          </w:p>
          <w:p w14:paraId="7D7D18C2"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432BC01D" w14:textId="417D5863"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0075F94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8E892A6"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269F84A1"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7262D597"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 Розрахунковий розділ</w:t>
            </w:r>
          </w:p>
          <w:p w14:paraId="54A9013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72A12C8A" w14:textId="743E349A"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2C36B0DB"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92B8BD0"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5BBBE6C4" w14:textId="77777777" w:rsidTr="00606B81">
        <w:trPr>
          <w:gridAfter w:val="1"/>
          <w:wAfter w:w="13" w:type="pct"/>
          <w:trHeight w:val="351"/>
        </w:trPr>
        <w:tc>
          <w:tcPr>
            <w:tcW w:w="2109" w:type="pct"/>
            <w:gridSpan w:val="4"/>
            <w:tcBorders>
              <w:top w:val="single" w:sz="4" w:space="0" w:color="auto"/>
              <w:left w:val="single" w:sz="4" w:space="0" w:color="auto"/>
              <w:bottom w:val="single" w:sz="4" w:space="0" w:color="auto"/>
              <w:right w:val="single" w:sz="4" w:space="0" w:color="auto"/>
            </w:tcBorders>
          </w:tcPr>
          <w:p w14:paraId="50AFD4B3"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Нормоконтроль</w:t>
            </w:r>
          </w:p>
          <w:p w14:paraId="047FCA6C" w14:textId="77777777" w:rsidR="000505E6" w:rsidRPr="000505E6" w:rsidRDefault="000505E6" w:rsidP="000505E6">
            <w:pPr>
              <w:widowControl/>
              <w:suppressAutoHyphens w:val="0"/>
              <w:autoSpaceDN/>
              <w:spacing w:before="0" w:after="0" w:line="228" w:lineRule="auto"/>
              <w:jc w:val="left"/>
              <w:textAlignment w:val="auto"/>
              <w:rPr>
                <w:rFonts w:eastAsia="Times New Roman" w:cs="Times New Roman"/>
                <w:kern w:val="0"/>
                <w:szCs w:val="28"/>
                <w:lang w:eastAsia="ru-RU"/>
              </w:rPr>
            </w:pPr>
          </w:p>
        </w:tc>
        <w:tc>
          <w:tcPr>
            <w:tcW w:w="1127" w:type="pct"/>
            <w:gridSpan w:val="3"/>
            <w:tcBorders>
              <w:top w:val="single" w:sz="4" w:space="0" w:color="auto"/>
              <w:left w:val="single" w:sz="4" w:space="0" w:color="auto"/>
              <w:bottom w:val="single" w:sz="4" w:space="0" w:color="auto"/>
              <w:right w:val="single" w:sz="4" w:space="0" w:color="auto"/>
            </w:tcBorders>
            <w:shd w:val="clear" w:color="auto" w:fill="auto"/>
            <w:vAlign w:val="center"/>
          </w:tcPr>
          <w:p w14:paraId="35853A39" w14:textId="161B9525" w:rsidR="000505E6" w:rsidRPr="000505E6" w:rsidRDefault="00606B81" w:rsidP="000505E6">
            <w:pPr>
              <w:widowControl/>
              <w:suppressAutoHyphens w:val="0"/>
              <w:autoSpaceDN/>
              <w:spacing w:before="0" w:after="0" w:line="228" w:lineRule="auto"/>
              <w:jc w:val="center"/>
              <w:textAlignment w:val="auto"/>
              <w:rPr>
                <w:rFonts w:eastAsia="Times New Roman" w:cs="Times New Roman"/>
                <w:kern w:val="0"/>
                <w:szCs w:val="28"/>
                <w:lang w:eastAsia="ru-RU"/>
              </w:rPr>
            </w:pPr>
            <w:r w:rsidRPr="00606B81">
              <w:rPr>
                <w:rFonts w:eastAsia="Times New Roman" w:cs="Times New Roman"/>
                <w:kern w:val="0"/>
                <w:szCs w:val="28"/>
                <w:lang w:eastAsia="ru-RU"/>
              </w:rPr>
              <w:t>Зеленцов Д. Г., професор</w:t>
            </w:r>
          </w:p>
        </w:tc>
        <w:tc>
          <w:tcPr>
            <w:tcW w:w="754" w:type="pct"/>
            <w:gridSpan w:val="2"/>
            <w:tcBorders>
              <w:top w:val="single" w:sz="4" w:space="0" w:color="auto"/>
              <w:left w:val="single" w:sz="4" w:space="0" w:color="auto"/>
              <w:bottom w:val="single" w:sz="4" w:space="0" w:color="auto"/>
              <w:right w:val="single" w:sz="4" w:space="0" w:color="auto"/>
            </w:tcBorders>
            <w:vAlign w:val="center"/>
          </w:tcPr>
          <w:p w14:paraId="53175DE5"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c>
          <w:tcPr>
            <w:tcW w:w="997" w:type="pct"/>
            <w:gridSpan w:val="2"/>
            <w:tcBorders>
              <w:top w:val="single" w:sz="4" w:space="0" w:color="auto"/>
              <w:left w:val="single" w:sz="4" w:space="0" w:color="auto"/>
              <w:bottom w:val="single" w:sz="4" w:space="0" w:color="auto"/>
              <w:right w:val="single" w:sz="4" w:space="0" w:color="auto"/>
            </w:tcBorders>
            <w:vAlign w:val="center"/>
          </w:tcPr>
          <w:p w14:paraId="4279F514" w14:textId="77777777" w:rsidR="000505E6" w:rsidRPr="000505E6" w:rsidRDefault="000505E6" w:rsidP="000505E6">
            <w:pPr>
              <w:widowControl/>
              <w:suppressAutoHyphens w:val="0"/>
              <w:autoSpaceDN/>
              <w:spacing w:before="0" w:after="0" w:line="228" w:lineRule="auto"/>
              <w:jc w:val="center"/>
              <w:textAlignment w:val="auto"/>
              <w:rPr>
                <w:rFonts w:eastAsia="Times New Roman" w:cs="Times New Roman"/>
                <w:b/>
                <w:kern w:val="0"/>
                <w:szCs w:val="28"/>
                <w:lang w:eastAsia="ru-RU"/>
              </w:rPr>
            </w:pPr>
          </w:p>
        </w:tc>
      </w:tr>
      <w:tr w:rsidR="000505E6" w:rsidRPr="000505E6" w14:paraId="19F9A299" w14:textId="77777777" w:rsidTr="000505E6">
        <w:trPr>
          <w:gridAfter w:val="1"/>
          <w:wAfter w:w="13" w:type="pct"/>
        </w:trPr>
        <w:tc>
          <w:tcPr>
            <w:tcW w:w="4987" w:type="pct"/>
            <w:gridSpan w:val="11"/>
            <w:tcBorders>
              <w:top w:val="single" w:sz="4" w:space="0" w:color="auto"/>
              <w:left w:val="nil"/>
              <w:bottom w:val="nil"/>
              <w:right w:val="nil"/>
            </w:tcBorders>
          </w:tcPr>
          <w:p w14:paraId="5290D9A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p>
        </w:tc>
      </w:tr>
      <w:tr w:rsidR="000505E6" w:rsidRPr="000505E6" w14:paraId="234CDF31" w14:textId="77777777" w:rsidTr="000505E6">
        <w:trPr>
          <w:gridAfter w:val="1"/>
          <w:wAfter w:w="13" w:type="pct"/>
        </w:trPr>
        <w:tc>
          <w:tcPr>
            <w:tcW w:w="1617" w:type="pct"/>
            <w:gridSpan w:val="2"/>
            <w:tcBorders>
              <w:top w:val="nil"/>
              <w:left w:val="nil"/>
              <w:bottom w:val="nil"/>
              <w:right w:val="nil"/>
            </w:tcBorders>
            <w:hideMark/>
          </w:tcPr>
          <w:p w14:paraId="18DF88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r w:rsidRPr="000505E6">
              <w:rPr>
                <w:rFonts w:eastAsia="Times New Roman" w:cs="Times New Roman"/>
                <w:kern w:val="0"/>
                <w:szCs w:val="28"/>
                <w:lang w:eastAsia="ru-RU"/>
              </w:rPr>
              <w:t>7. Дата видачі завдання</w:t>
            </w:r>
          </w:p>
        </w:tc>
        <w:tc>
          <w:tcPr>
            <w:tcW w:w="3370" w:type="pct"/>
            <w:gridSpan w:val="9"/>
            <w:tcBorders>
              <w:top w:val="nil"/>
              <w:left w:val="nil"/>
              <w:bottom w:val="single" w:sz="4" w:space="0" w:color="auto"/>
              <w:right w:val="nil"/>
            </w:tcBorders>
            <w:hideMark/>
          </w:tcPr>
          <w:p w14:paraId="5280691A"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11.05.2026 р.</w:t>
            </w:r>
          </w:p>
        </w:tc>
      </w:tr>
      <w:tr w:rsidR="000505E6" w:rsidRPr="000505E6" w14:paraId="46808EA0" w14:textId="77777777" w:rsidTr="000505E6">
        <w:trPr>
          <w:gridAfter w:val="1"/>
          <w:wAfter w:w="13" w:type="pct"/>
        </w:trPr>
        <w:tc>
          <w:tcPr>
            <w:tcW w:w="4987" w:type="pct"/>
            <w:gridSpan w:val="11"/>
            <w:tcBorders>
              <w:top w:val="nil"/>
              <w:left w:val="nil"/>
              <w:bottom w:val="nil"/>
              <w:right w:val="nil"/>
            </w:tcBorders>
          </w:tcPr>
          <w:p w14:paraId="571B1EFC"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7AA522F2" w14:textId="77777777" w:rsidTr="000505E6">
        <w:trPr>
          <w:gridAfter w:val="1"/>
          <w:wAfter w:w="13" w:type="pct"/>
        </w:trPr>
        <w:tc>
          <w:tcPr>
            <w:tcW w:w="4987" w:type="pct"/>
            <w:gridSpan w:val="11"/>
            <w:tcBorders>
              <w:top w:val="nil"/>
              <w:left w:val="nil"/>
              <w:bottom w:val="nil"/>
              <w:right w:val="nil"/>
            </w:tcBorders>
          </w:tcPr>
          <w:p w14:paraId="4CEC6B3D"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p>
          <w:p w14:paraId="24DAD835"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Cs w:val="20"/>
                <w:lang w:eastAsia="ru-RU"/>
              </w:rPr>
            </w:pPr>
            <w:r w:rsidRPr="000505E6">
              <w:rPr>
                <w:rFonts w:eastAsia="Times New Roman" w:cs="Times New Roman"/>
                <w:b/>
                <w:kern w:val="0"/>
                <w:szCs w:val="20"/>
                <w:lang w:eastAsia="ru-RU"/>
              </w:rPr>
              <w:t>КАЛЕНДАРНИЙ ПЛАН</w:t>
            </w:r>
          </w:p>
        </w:tc>
      </w:tr>
      <w:tr w:rsidR="000505E6" w:rsidRPr="000505E6" w14:paraId="5F077FB2" w14:textId="77777777" w:rsidTr="000505E6">
        <w:trPr>
          <w:gridAfter w:val="1"/>
          <w:wAfter w:w="13" w:type="pct"/>
        </w:trPr>
        <w:tc>
          <w:tcPr>
            <w:tcW w:w="4987" w:type="pct"/>
            <w:gridSpan w:val="11"/>
            <w:tcBorders>
              <w:top w:val="nil"/>
              <w:left w:val="nil"/>
              <w:bottom w:val="nil"/>
              <w:right w:val="nil"/>
            </w:tcBorders>
          </w:tcPr>
          <w:p w14:paraId="2C3A98DF"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b/>
                <w:kern w:val="0"/>
                <w:sz w:val="16"/>
                <w:szCs w:val="16"/>
                <w:lang w:eastAsia="ru-RU"/>
              </w:rPr>
            </w:pPr>
          </w:p>
        </w:tc>
      </w:tr>
      <w:tr w:rsidR="000505E6" w:rsidRPr="000505E6" w14:paraId="6355DF67"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DBAC3F4"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w:t>
            </w:r>
          </w:p>
          <w:p w14:paraId="40FC3DE2"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з/п</w:t>
            </w:r>
          </w:p>
        </w:tc>
        <w:tc>
          <w:tcPr>
            <w:tcW w:w="2383" w:type="pct"/>
            <w:gridSpan w:val="4"/>
            <w:tcBorders>
              <w:top w:val="single" w:sz="4" w:space="0" w:color="auto"/>
              <w:left w:val="single" w:sz="4" w:space="0" w:color="auto"/>
              <w:bottom w:val="single" w:sz="4" w:space="0" w:color="auto"/>
              <w:right w:val="single" w:sz="4" w:space="0" w:color="auto"/>
            </w:tcBorders>
            <w:hideMark/>
          </w:tcPr>
          <w:p w14:paraId="27DEE391"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Назва етапів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CCCEAB3"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Строк виконання етапів роботи</w:t>
            </w:r>
          </w:p>
        </w:tc>
        <w:tc>
          <w:tcPr>
            <w:tcW w:w="779" w:type="pct"/>
            <w:tcBorders>
              <w:top w:val="single" w:sz="4" w:space="0" w:color="auto"/>
              <w:left w:val="single" w:sz="4" w:space="0" w:color="auto"/>
              <w:bottom w:val="single" w:sz="4" w:space="0" w:color="auto"/>
              <w:right w:val="single" w:sz="4" w:space="0" w:color="auto"/>
            </w:tcBorders>
            <w:hideMark/>
          </w:tcPr>
          <w:p w14:paraId="4C549145" w14:textId="77777777" w:rsidR="000505E6" w:rsidRPr="000505E6" w:rsidRDefault="000505E6" w:rsidP="000505E6">
            <w:pPr>
              <w:widowControl/>
              <w:suppressAutoHyphens w:val="0"/>
              <w:autoSpaceDN/>
              <w:spacing w:before="0" w:after="0" w:line="240" w:lineRule="auto"/>
              <w:jc w:val="center"/>
              <w:textAlignment w:val="auto"/>
              <w:rPr>
                <w:rFonts w:eastAsia="Times New Roman" w:cs="Times New Roman"/>
                <w:kern w:val="0"/>
                <w:sz w:val="22"/>
                <w:lang w:eastAsia="ru-RU"/>
              </w:rPr>
            </w:pPr>
            <w:r w:rsidRPr="000505E6">
              <w:rPr>
                <w:rFonts w:eastAsia="Times New Roman" w:cs="Times New Roman"/>
                <w:kern w:val="0"/>
                <w:sz w:val="22"/>
                <w:lang w:eastAsia="ru-RU"/>
              </w:rPr>
              <w:t>Примітка</w:t>
            </w:r>
          </w:p>
        </w:tc>
      </w:tr>
      <w:tr w:rsidR="000505E6" w:rsidRPr="000505E6" w14:paraId="34C748A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70685C5D"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1</w:t>
            </w:r>
          </w:p>
        </w:tc>
        <w:tc>
          <w:tcPr>
            <w:tcW w:w="2383" w:type="pct"/>
            <w:gridSpan w:val="4"/>
            <w:tcBorders>
              <w:top w:val="single" w:sz="4" w:space="0" w:color="auto"/>
              <w:left w:val="single" w:sz="4" w:space="0" w:color="auto"/>
              <w:bottom w:val="single" w:sz="4" w:space="0" w:color="auto"/>
              <w:right w:val="single" w:sz="4" w:space="0" w:color="auto"/>
            </w:tcBorders>
            <w:hideMark/>
          </w:tcPr>
          <w:p w14:paraId="6EAC55D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Розробка програмного продукту</w:t>
            </w:r>
          </w:p>
        </w:tc>
        <w:tc>
          <w:tcPr>
            <w:tcW w:w="1503" w:type="pct"/>
            <w:gridSpan w:val="5"/>
            <w:tcBorders>
              <w:top w:val="single" w:sz="4" w:space="0" w:color="auto"/>
              <w:left w:val="single" w:sz="4" w:space="0" w:color="auto"/>
              <w:bottom w:val="single" w:sz="4" w:space="0" w:color="auto"/>
              <w:right w:val="single" w:sz="4" w:space="0" w:color="auto"/>
            </w:tcBorders>
            <w:hideMark/>
          </w:tcPr>
          <w:p w14:paraId="6466154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B4A846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C65FF3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5C3BF11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2</w:t>
            </w:r>
          </w:p>
        </w:tc>
        <w:tc>
          <w:tcPr>
            <w:tcW w:w="2383" w:type="pct"/>
            <w:gridSpan w:val="4"/>
            <w:tcBorders>
              <w:top w:val="single" w:sz="4" w:space="0" w:color="auto"/>
              <w:left w:val="single" w:sz="4" w:space="0" w:color="auto"/>
              <w:bottom w:val="single" w:sz="4" w:space="0" w:color="auto"/>
              <w:right w:val="single" w:sz="4" w:space="0" w:color="auto"/>
            </w:tcBorders>
            <w:hideMark/>
          </w:tcPr>
          <w:p w14:paraId="029CA37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Оформлення пояснювальної записки</w:t>
            </w:r>
          </w:p>
        </w:tc>
        <w:tc>
          <w:tcPr>
            <w:tcW w:w="1503" w:type="pct"/>
            <w:gridSpan w:val="5"/>
            <w:tcBorders>
              <w:top w:val="single" w:sz="4" w:space="0" w:color="auto"/>
              <w:left w:val="single" w:sz="4" w:space="0" w:color="auto"/>
              <w:bottom w:val="single" w:sz="4" w:space="0" w:color="auto"/>
              <w:right w:val="single" w:sz="4" w:space="0" w:color="auto"/>
            </w:tcBorders>
            <w:hideMark/>
          </w:tcPr>
          <w:p w14:paraId="4E38219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1</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5A6C6B8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0C62C1B"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FFC033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3</w:t>
            </w:r>
          </w:p>
        </w:tc>
        <w:tc>
          <w:tcPr>
            <w:tcW w:w="2383" w:type="pct"/>
            <w:gridSpan w:val="4"/>
            <w:tcBorders>
              <w:top w:val="single" w:sz="4" w:space="0" w:color="auto"/>
              <w:left w:val="single" w:sz="4" w:space="0" w:color="auto"/>
              <w:bottom w:val="single" w:sz="4" w:space="0" w:color="auto"/>
              <w:right w:val="single" w:sz="4" w:space="0" w:color="auto"/>
            </w:tcBorders>
            <w:hideMark/>
          </w:tcPr>
          <w:p w14:paraId="421558CF"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Попередній 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47FCDDA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5</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CF60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346D587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D96D0A4"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4</w:t>
            </w:r>
          </w:p>
        </w:tc>
        <w:tc>
          <w:tcPr>
            <w:tcW w:w="2383" w:type="pct"/>
            <w:gridSpan w:val="4"/>
            <w:tcBorders>
              <w:top w:val="single" w:sz="4" w:space="0" w:color="auto"/>
              <w:left w:val="single" w:sz="4" w:space="0" w:color="auto"/>
              <w:bottom w:val="single" w:sz="4" w:space="0" w:color="auto"/>
              <w:right w:val="single" w:sz="4" w:space="0" w:color="auto"/>
            </w:tcBorders>
            <w:hideMark/>
          </w:tcPr>
          <w:p w14:paraId="3DCEEC55"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503" w:type="pct"/>
            <w:gridSpan w:val="5"/>
            <w:tcBorders>
              <w:top w:val="single" w:sz="4" w:space="0" w:color="auto"/>
              <w:left w:val="single" w:sz="4" w:space="0" w:color="auto"/>
              <w:bottom w:val="single" w:sz="4" w:space="0" w:color="auto"/>
              <w:right w:val="single" w:sz="4" w:space="0" w:color="auto"/>
            </w:tcBorders>
            <w:hideMark/>
          </w:tcPr>
          <w:p w14:paraId="464D610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1</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19035D1"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4F80C2D0"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61E76FE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5</w:t>
            </w:r>
          </w:p>
        </w:tc>
        <w:tc>
          <w:tcPr>
            <w:tcW w:w="2383" w:type="pct"/>
            <w:gridSpan w:val="4"/>
            <w:tcBorders>
              <w:top w:val="single" w:sz="4" w:space="0" w:color="auto"/>
              <w:left w:val="single" w:sz="4" w:space="0" w:color="auto"/>
              <w:bottom w:val="single" w:sz="4" w:space="0" w:color="auto"/>
              <w:right w:val="single" w:sz="4" w:space="0" w:color="auto"/>
            </w:tcBorders>
            <w:hideMark/>
          </w:tcPr>
          <w:p w14:paraId="06BD8E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Перевірка дипломної роботи на академічний плагіат</w:t>
            </w:r>
          </w:p>
        </w:tc>
        <w:tc>
          <w:tcPr>
            <w:tcW w:w="1503" w:type="pct"/>
            <w:gridSpan w:val="5"/>
            <w:tcBorders>
              <w:top w:val="single" w:sz="4" w:space="0" w:color="auto"/>
              <w:left w:val="single" w:sz="4" w:space="0" w:color="auto"/>
              <w:bottom w:val="single" w:sz="4" w:space="0" w:color="auto"/>
              <w:right w:val="single" w:sz="4" w:space="0" w:color="auto"/>
            </w:tcBorders>
            <w:hideMark/>
          </w:tcPr>
          <w:p w14:paraId="310C947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4AA8F9B7"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6CC7BAA3"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19BE7D88"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6</w:t>
            </w:r>
          </w:p>
        </w:tc>
        <w:tc>
          <w:tcPr>
            <w:tcW w:w="2383" w:type="pct"/>
            <w:gridSpan w:val="4"/>
            <w:tcBorders>
              <w:top w:val="single" w:sz="4" w:space="0" w:color="auto"/>
              <w:left w:val="single" w:sz="4" w:space="0" w:color="auto"/>
              <w:bottom w:val="single" w:sz="4" w:space="0" w:color="auto"/>
              <w:right w:val="single" w:sz="4" w:space="0" w:color="auto"/>
            </w:tcBorders>
            <w:hideMark/>
          </w:tcPr>
          <w:p w14:paraId="3BE2875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Підготовка презентації та доповіді</w:t>
            </w:r>
          </w:p>
        </w:tc>
        <w:tc>
          <w:tcPr>
            <w:tcW w:w="1503" w:type="pct"/>
            <w:gridSpan w:val="5"/>
            <w:tcBorders>
              <w:top w:val="single" w:sz="4" w:space="0" w:color="auto"/>
              <w:left w:val="single" w:sz="4" w:space="0" w:color="auto"/>
              <w:bottom w:val="single" w:sz="4" w:space="0" w:color="auto"/>
              <w:right w:val="single" w:sz="4" w:space="0" w:color="auto"/>
            </w:tcBorders>
            <w:hideMark/>
          </w:tcPr>
          <w:p w14:paraId="7C6E487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val="ru-RU" w:eastAsia="ru-RU"/>
              </w:rPr>
              <w:t>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.05.2025-</w:t>
            </w:r>
            <w:r w:rsidRPr="000505E6">
              <w:rPr>
                <w:rFonts w:eastAsia="Times New Roman" w:cs="Times New Roman"/>
                <w:kern w:val="0"/>
                <w:szCs w:val="28"/>
                <w:lang w:eastAsia="ru-RU"/>
              </w:rPr>
              <w:t>01</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DDF5B8B"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1FFC9D66"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454FE292"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7</w:t>
            </w:r>
          </w:p>
        </w:tc>
        <w:tc>
          <w:tcPr>
            <w:tcW w:w="2383" w:type="pct"/>
            <w:gridSpan w:val="4"/>
            <w:tcBorders>
              <w:top w:val="single" w:sz="4" w:space="0" w:color="auto"/>
              <w:left w:val="single" w:sz="4" w:space="0" w:color="auto"/>
              <w:bottom w:val="single" w:sz="4" w:space="0" w:color="auto"/>
              <w:right w:val="single" w:sz="4" w:space="0" w:color="auto"/>
            </w:tcBorders>
            <w:hideMark/>
          </w:tcPr>
          <w:p w14:paraId="24B3CF7C"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Рецензування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hideMark/>
          </w:tcPr>
          <w:p w14:paraId="212B96B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02</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w:t>
            </w: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2042066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25D9DC7D" w14:textId="77777777" w:rsidTr="000505E6">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92F0ED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8</w:t>
            </w:r>
          </w:p>
        </w:tc>
        <w:tc>
          <w:tcPr>
            <w:tcW w:w="2383" w:type="pct"/>
            <w:gridSpan w:val="4"/>
            <w:tcBorders>
              <w:top w:val="single" w:sz="4" w:space="0" w:color="auto"/>
              <w:left w:val="single" w:sz="4" w:space="0" w:color="auto"/>
              <w:bottom w:val="single" w:sz="4" w:space="0" w:color="auto"/>
              <w:right w:val="single" w:sz="4" w:space="0" w:color="auto"/>
            </w:tcBorders>
            <w:hideMark/>
          </w:tcPr>
          <w:p w14:paraId="5D58740A"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Подання дипломної роботи на підпис завідувачу кафедри</w:t>
            </w:r>
          </w:p>
        </w:tc>
        <w:tc>
          <w:tcPr>
            <w:tcW w:w="1503" w:type="pct"/>
            <w:gridSpan w:val="5"/>
            <w:tcBorders>
              <w:top w:val="single" w:sz="4" w:space="0" w:color="auto"/>
              <w:left w:val="single" w:sz="4" w:space="0" w:color="auto"/>
              <w:bottom w:val="single" w:sz="4" w:space="0" w:color="auto"/>
              <w:right w:val="single" w:sz="4" w:space="0" w:color="auto"/>
            </w:tcBorders>
            <w:hideMark/>
          </w:tcPr>
          <w:p w14:paraId="2568971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val="ru-RU" w:eastAsia="ru-RU"/>
              </w:rPr>
            </w:pPr>
            <w:r w:rsidRPr="000505E6">
              <w:rPr>
                <w:rFonts w:eastAsia="Times New Roman" w:cs="Times New Roman"/>
                <w:kern w:val="0"/>
                <w:szCs w:val="28"/>
                <w:lang w:eastAsia="ru-RU"/>
              </w:rPr>
              <w:t>04</w:t>
            </w:r>
            <w:r w:rsidRPr="000505E6">
              <w:rPr>
                <w:rFonts w:eastAsia="Times New Roman" w:cs="Times New Roman"/>
                <w:kern w:val="0"/>
                <w:szCs w:val="28"/>
                <w:lang w:val="ru-RU" w:eastAsia="ru-RU"/>
              </w:rPr>
              <w:t>.0</w:t>
            </w:r>
            <w:r w:rsidRPr="000505E6">
              <w:rPr>
                <w:rFonts w:eastAsia="Times New Roman" w:cs="Times New Roman"/>
                <w:kern w:val="0"/>
                <w:szCs w:val="28"/>
                <w:lang w:eastAsia="ru-RU"/>
              </w:rPr>
              <w:t>6</w:t>
            </w:r>
            <w:r w:rsidRPr="000505E6">
              <w:rPr>
                <w:rFonts w:eastAsia="Times New Roman" w:cs="Times New Roman"/>
                <w:kern w:val="0"/>
                <w:szCs w:val="28"/>
                <w:lang w:val="ru-RU" w:eastAsia="ru-RU"/>
              </w:rPr>
              <w:t>.202</w:t>
            </w:r>
            <w:r w:rsidRPr="000505E6">
              <w:rPr>
                <w:rFonts w:eastAsia="Times New Roman" w:cs="Times New Roman"/>
                <w:kern w:val="0"/>
                <w:szCs w:val="28"/>
                <w:lang w:eastAsia="ru-RU"/>
              </w:rPr>
              <w:t>6</w:t>
            </w:r>
          </w:p>
        </w:tc>
        <w:tc>
          <w:tcPr>
            <w:tcW w:w="779" w:type="pct"/>
            <w:tcBorders>
              <w:top w:val="single" w:sz="4" w:space="0" w:color="auto"/>
              <w:left w:val="single" w:sz="4" w:space="0" w:color="auto"/>
              <w:bottom w:val="single" w:sz="4" w:space="0" w:color="auto"/>
              <w:right w:val="single" w:sz="4" w:space="0" w:color="auto"/>
            </w:tcBorders>
            <w:hideMark/>
          </w:tcPr>
          <w:p w14:paraId="38797066"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Cs/>
                <w:kern w:val="0"/>
                <w:szCs w:val="28"/>
                <w:lang w:eastAsia="ru-RU"/>
              </w:rPr>
            </w:pPr>
            <w:r w:rsidRPr="000505E6">
              <w:rPr>
                <w:rFonts w:eastAsia="Times New Roman" w:cs="Times New Roman"/>
                <w:bCs/>
                <w:kern w:val="0"/>
                <w:szCs w:val="28"/>
                <w:lang w:eastAsia="ru-RU"/>
              </w:rPr>
              <w:t>виконано</w:t>
            </w:r>
          </w:p>
        </w:tc>
      </w:tr>
      <w:tr w:rsidR="000505E6" w:rsidRPr="000505E6" w14:paraId="0EABD31C" w14:textId="77777777" w:rsidTr="002F4A91">
        <w:trPr>
          <w:gridAfter w:val="1"/>
          <w:wAfter w:w="13" w:type="pct"/>
        </w:trPr>
        <w:tc>
          <w:tcPr>
            <w:tcW w:w="322" w:type="pct"/>
            <w:tcBorders>
              <w:top w:val="single" w:sz="4" w:space="0" w:color="auto"/>
              <w:left w:val="single" w:sz="4" w:space="0" w:color="auto"/>
              <w:bottom w:val="single" w:sz="4" w:space="0" w:color="auto"/>
              <w:right w:val="single" w:sz="4" w:space="0" w:color="auto"/>
            </w:tcBorders>
            <w:hideMark/>
          </w:tcPr>
          <w:p w14:paraId="31EC5C50"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9</w:t>
            </w:r>
          </w:p>
        </w:tc>
        <w:tc>
          <w:tcPr>
            <w:tcW w:w="2383" w:type="pct"/>
            <w:gridSpan w:val="4"/>
            <w:tcBorders>
              <w:top w:val="single" w:sz="4" w:space="0" w:color="auto"/>
              <w:left w:val="single" w:sz="4" w:space="0" w:color="auto"/>
              <w:bottom w:val="single" w:sz="4" w:space="0" w:color="auto"/>
              <w:right w:val="single" w:sz="4" w:space="0" w:color="auto"/>
            </w:tcBorders>
            <w:hideMark/>
          </w:tcPr>
          <w:p w14:paraId="539E25AE"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Cs w:val="28"/>
                <w:lang w:eastAsia="ru-RU"/>
              </w:rPr>
            </w:pPr>
            <w:r w:rsidRPr="000505E6">
              <w:rPr>
                <w:rFonts w:eastAsia="Times New Roman" w:cs="Times New Roman"/>
                <w:kern w:val="0"/>
                <w:szCs w:val="28"/>
                <w:lang w:eastAsia="ru-RU"/>
              </w:rPr>
              <w:t>Захист дипломної роботи</w:t>
            </w:r>
          </w:p>
        </w:tc>
        <w:tc>
          <w:tcPr>
            <w:tcW w:w="1503" w:type="pct"/>
            <w:gridSpan w:val="5"/>
            <w:tcBorders>
              <w:top w:val="single" w:sz="4" w:space="0" w:color="auto"/>
              <w:left w:val="single" w:sz="4" w:space="0" w:color="auto"/>
              <w:bottom w:val="single" w:sz="4" w:space="0" w:color="auto"/>
              <w:right w:val="single" w:sz="4" w:space="0" w:color="auto"/>
            </w:tcBorders>
            <w:shd w:val="clear" w:color="auto" w:fill="auto"/>
          </w:tcPr>
          <w:p w14:paraId="75185C06" w14:textId="2EFD9567" w:rsidR="000505E6" w:rsidRPr="000505E6" w:rsidRDefault="00CF72BA" w:rsidP="000505E6">
            <w:pPr>
              <w:widowControl/>
              <w:suppressAutoHyphens w:val="0"/>
              <w:autoSpaceDN/>
              <w:spacing w:before="0" w:after="0" w:line="240" w:lineRule="auto"/>
              <w:jc w:val="left"/>
              <w:textAlignment w:val="auto"/>
              <w:rPr>
                <w:rFonts w:eastAsia="Times New Roman" w:cs="Times New Roman"/>
                <w:kern w:val="0"/>
                <w:szCs w:val="28"/>
                <w:lang w:val="en-US" w:eastAsia="ru-RU"/>
              </w:rPr>
            </w:pPr>
            <w:r>
              <w:rPr>
                <w:rFonts w:eastAsia="Times New Roman" w:cs="Times New Roman"/>
                <w:kern w:val="0"/>
                <w:szCs w:val="28"/>
                <w:lang w:val="en-US" w:eastAsia="ru-RU"/>
              </w:rPr>
              <w:t>10.06.2026</w:t>
            </w:r>
          </w:p>
        </w:tc>
        <w:tc>
          <w:tcPr>
            <w:tcW w:w="779" w:type="pct"/>
            <w:tcBorders>
              <w:top w:val="single" w:sz="4" w:space="0" w:color="auto"/>
              <w:left w:val="single" w:sz="4" w:space="0" w:color="auto"/>
              <w:bottom w:val="single" w:sz="4" w:space="0" w:color="auto"/>
              <w:right w:val="single" w:sz="4" w:space="0" w:color="auto"/>
            </w:tcBorders>
            <w:shd w:val="clear" w:color="auto" w:fill="auto"/>
            <w:vAlign w:val="center"/>
          </w:tcPr>
          <w:p w14:paraId="428F4DE3"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b/>
                <w:kern w:val="0"/>
                <w:szCs w:val="28"/>
                <w:lang w:eastAsia="ru-RU"/>
              </w:rPr>
            </w:pPr>
          </w:p>
        </w:tc>
      </w:tr>
      <w:tr w:rsidR="000505E6" w:rsidRPr="000505E6" w14:paraId="55ACEC7A" w14:textId="77777777" w:rsidTr="000505E6">
        <w:trPr>
          <w:gridAfter w:val="1"/>
          <w:wAfter w:w="13" w:type="pct"/>
          <w:cantSplit/>
          <w:trHeight w:val="218"/>
        </w:trPr>
        <w:tc>
          <w:tcPr>
            <w:tcW w:w="4987" w:type="pct"/>
            <w:gridSpan w:val="11"/>
            <w:tcBorders>
              <w:top w:val="single" w:sz="4" w:space="0" w:color="auto"/>
              <w:left w:val="nil"/>
              <w:bottom w:val="nil"/>
              <w:right w:val="nil"/>
            </w:tcBorders>
            <w:tcMar>
              <w:top w:w="0" w:type="dxa"/>
              <w:left w:w="0" w:type="dxa"/>
              <w:bottom w:w="0" w:type="dxa"/>
              <w:right w:w="0" w:type="dxa"/>
            </w:tcMar>
          </w:tcPr>
          <w:p w14:paraId="70CEA43F"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280053D"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4455D4D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2BD33A96"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617B5758"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p w14:paraId="53D2B6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2"/>
                <w:szCs w:val="12"/>
                <w:lang w:eastAsia="ru-RU"/>
              </w:rPr>
            </w:pPr>
          </w:p>
        </w:tc>
      </w:tr>
      <w:tr w:rsidR="000505E6" w:rsidRPr="000505E6" w14:paraId="1AD1051A"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65F8FAB4"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p w14:paraId="1BB6CB4C" w14:textId="77777777" w:rsidR="000505E6" w:rsidRPr="000505E6" w:rsidRDefault="000505E6" w:rsidP="000505E6">
            <w:pPr>
              <w:widowControl/>
              <w:tabs>
                <w:tab w:val="left" w:pos="1289"/>
              </w:tabs>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4EA1D86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Студент</w:t>
            </w:r>
          </w:p>
        </w:tc>
        <w:tc>
          <w:tcPr>
            <w:tcW w:w="1060" w:type="pct"/>
            <w:gridSpan w:val="3"/>
            <w:tcBorders>
              <w:top w:val="nil"/>
              <w:left w:val="nil"/>
              <w:bottom w:val="single" w:sz="4" w:space="0" w:color="auto"/>
              <w:right w:val="nil"/>
            </w:tcBorders>
            <w:tcMar>
              <w:top w:w="0" w:type="dxa"/>
              <w:left w:w="0" w:type="dxa"/>
              <w:bottom w:w="0" w:type="dxa"/>
              <w:right w:w="0" w:type="dxa"/>
            </w:tcMar>
          </w:tcPr>
          <w:p w14:paraId="31F7F7A8"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0"/>
                <w:szCs w:val="28"/>
                <w:lang w:eastAsia="ru-RU"/>
              </w:rPr>
            </w:pPr>
          </w:p>
        </w:tc>
        <w:tc>
          <w:tcPr>
            <w:tcW w:w="567" w:type="pct"/>
            <w:gridSpan w:val="2"/>
            <w:tcBorders>
              <w:top w:val="nil"/>
              <w:left w:val="nil"/>
              <w:bottom w:val="nil"/>
              <w:right w:val="nil"/>
            </w:tcBorders>
            <w:tcMar>
              <w:top w:w="0" w:type="dxa"/>
              <w:left w:w="0" w:type="dxa"/>
              <w:bottom w:w="0" w:type="dxa"/>
              <w:right w:w="0" w:type="dxa"/>
            </w:tcMar>
          </w:tcPr>
          <w:p w14:paraId="10E4B4C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Cs w:val="28"/>
                <w:lang w:eastAsia="ru-RU"/>
              </w:rPr>
            </w:pPr>
          </w:p>
        </w:tc>
        <w:tc>
          <w:tcPr>
            <w:tcW w:w="1534" w:type="pct"/>
            <w:gridSpan w:val="4"/>
            <w:tcBorders>
              <w:top w:val="nil"/>
              <w:left w:val="nil"/>
              <w:bottom w:val="single" w:sz="4" w:space="0" w:color="auto"/>
              <w:right w:val="nil"/>
            </w:tcBorders>
            <w:shd w:val="clear" w:color="auto" w:fill="auto"/>
            <w:tcMar>
              <w:top w:w="0" w:type="dxa"/>
              <w:left w:w="0" w:type="dxa"/>
              <w:bottom w:w="0" w:type="dxa"/>
              <w:right w:w="0" w:type="dxa"/>
            </w:tcMar>
            <w:vAlign w:val="center"/>
          </w:tcPr>
          <w:p w14:paraId="30F75051" w14:textId="5F3AFACA" w:rsidR="000505E6" w:rsidRPr="000505E6" w:rsidRDefault="002F4A91" w:rsidP="000505E6">
            <w:pPr>
              <w:widowControl/>
              <w:suppressAutoHyphens w:val="0"/>
              <w:autoSpaceDN/>
              <w:spacing w:before="0" w:after="0" w:line="216" w:lineRule="auto"/>
              <w:jc w:val="center"/>
              <w:textAlignment w:val="auto"/>
              <w:rPr>
                <w:rFonts w:eastAsia="Times New Roman" w:cs="Times New Roman"/>
                <w:kern w:val="0"/>
                <w:szCs w:val="24"/>
                <w:lang w:eastAsia="ru-RU"/>
              </w:rPr>
            </w:pPr>
            <w:r>
              <w:rPr>
                <w:rFonts w:eastAsia="Times New Roman" w:cs="Times New Roman"/>
                <w:kern w:val="0"/>
                <w:szCs w:val="24"/>
                <w:lang w:val="ru-UA" w:eastAsia="ru-RU"/>
              </w:rPr>
              <w:t>Н</w:t>
            </w:r>
            <w:r>
              <w:rPr>
                <w:rFonts w:eastAsia="Times New Roman" w:cs="Times New Roman"/>
                <w:kern w:val="0"/>
                <w:szCs w:val="24"/>
                <w:lang w:eastAsia="ru-RU"/>
              </w:rPr>
              <w:t>іколаєв Т.О.</w:t>
            </w:r>
          </w:p>
        </w:tc>
      </w:tr>
      <w:tr w:rsidR="000505E6" w:rsidRPr="000505E6" w14:paraId="2B50BB9F" w14:textId="77777777" w:rsidTr="000505E6">
        <w:trPr>
          <w:trHeight w:val="165"/>
        </w:trPr>
        <w:tc>
          <w:tcPr>
            <w:tcW w:w="1839" w:type="pct"/>
            <w:gridSpan w:val="3"/>
            <w:tcBorders>
              <w:top w:val="nil"/>
              <w:left w:val="nil"/>
              <w:bottom w:val="nil"/>
              <w:right w:val="nil"/>
            </w:tcBorders>
            <w:tcMar>
              <w:top w:w="0" w:type="dxa"/>
              <w:left w:w="0" w:type="dxa"/>
              <w:bottom w:w="0" w:type="dxa"/>
              <w:right w:w="0" w:type="dxa"/>
            </w:tcMar>
            <w:vAlign w:val="center"/>
          </w:tcPr>
          <w:p w14:paraId="5FBD6978"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00841530"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662D77D3"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nil"/>
              <w:left w:val="nil"/>
              <w:bottom w:val="nil"/>
              <w:right w:val="nil"/>
            </w:tcBorders>
            <w:tcMar>
              <w:top w:w="0" w:type="dxa"/>
              <w:left w:w="0" w:type="dxa"/>
              <w:bottom w:w="0" w:type="dxa"/>
              <w:right w:w="0" w:type="dxa"/>
            </w:tcMar>
            <w:hideMark/>
          </w:tcPr>
          <w:p w14:paraId="795ACBFE"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r w:rsidR="000505E6" w:rsidRPr="000505E6" w14:paraId="39FE080B" w14:textId="77777777" w:rsidTr="006152AB">
        <w:trPr>
          <w:trHeight w:val="340"/>
        </w:trPr>
        <w:tc>
          <w:tcPr>
            <w:tcW w:w="322" w:type="pct"/>
            <w:tcBorders>
              <w:top w:val="nil"/>
              <w:left w:val="nil"/>
              <w:bottom w:val="nil"/>
              <w:right w:val="nil"/>
            </w:tcBorders>
            <w:tcMar>
              <w:top w:w="0" w:type="dxa"/>
              <w:left w:w="0" w:type="dxa"/>
              <w:bottom w:w="0" w:type="dxa"/>
              <w:right w:w="0" w:type="dxa"/>
            </w:tcMar>
          </w:tcPr>
          <w:p w14:paraId="533A8F6A"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17" w:type="pct"/>
            <w:gridSpan w:val="2"/>
            <w:tcBorders>
              <w:top w:val="nil"/>
              <w:left w:val="nil"/>
              <w:bottom w:val="nil"/>
              <w:right w:val="nil"/>
            </w:tcBorders>
            <w:tcMar>
              <w:top w:w="0" w:type="dxa"/>
              <w:left w:w="0" w:type="dxa"/>
              <w:bottom w:w="0" w:type="dxa"/>
              <w:right w:w="0" w:type="dxa"/>
            </w:tcMar>
            <w:vAlign w:val="center"/>
            <w:hideMark/>
          </w:tcPr>
          <w:p w14:paraId="089CA862" w14:textId="77777777" w:rsidR="000505E6" w:rsidRPr="000505E6" w:rsidRDefault="000505E6" w:rsidP="000505E6">
            <w:pPr>
              <w:widowControl/>
              <w:suppressAutoHyphens w:val="0"/>
              <w:autoSpaceDN/>
              <w:spacing w:before="0" w:after="0" w:line="216" w:lineRule="auto"/>
              <w:jc w:val="left"/>
              <w:textAlignment w:val="auto"/>
              <w:rPr>
                <w:rFonts w:eastAsia="Times New Roman" w:cs="Times New Roman"/>
                <w:kern w:val="0"/>
                <w:szCs w:val="28"/>
                <w:lang w:eastAsia="ru-RU"/>
              </w:rPr>
            </w:pPr>
            <w:r w:rsidRPr="000505E6">
              <w:rPr>
                <w:rFonts w:eastAsia="Times New Roman" w:cs="Times New Roman"/>
                <w:b/>
                <w:kern w:val="0"/>
                <w:szCs w:val="28"/>
                <w:lang w:eastAsia="ru-RU"/>
              </w:rPr>
              <w:t>Керівник роботи</w:t>
            </w:r>
          </w:p>
        </w:tc>
        <w:tc>
          <w:tcPr>
            <w:tcW w:w="1060" w:type="pct"/>
            <w:gridSpan w:val="3"/>
            <w:tcBorders>
              <w:top w:val="nil"/>
              <w:left w:val="nil"/>
              <w:bottom w:val="single" w:sz="4" w:space="0" w:color="auto"/>
              <w:right w:val="nil"/>
            </w:tcBorders>
            <w:tcMar>
              <w:top w:w="0" w:type="dxa"/>
              <w:left w:w="0" w:type="dxa"/>
              <w:bottom w:w="0" w:type="dxa"/>
              <w:right w:w="0" w:type="dxa"/>
            </w:tcMar>
          </w:tcPr>
          <w:p w14:paraId="7CF46707"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24"/>
                <w:szCs w:val="24"/>
                <w:lang w:eastAsia="ru-RU"/>
              </w:rPr>
            </w:pPr>
          </w:p>
        </w:tc>
        <w:tc>
          <w:tcPr>
            <w:tcW w:w="567" w:type="pct"/>
            <w:gridSpan w:val="2"/>
            <w:tcBorders>
              <w:top w:val="nil"/>
              <w:left w:val="nil"/>
              <w:bottom w:val="nil"/>
              <w:right w:val="nil"/>
            </w:tcBorders>
            <w:tcMar>
              <w:top w:w="0" w:type="dxa"/>
              <w:left w:w="0" w:type="dxa"/>
              <w:bottom w:w="0" w:type="dxa"/>
              <w:right w:w="0" w:type="dxa"/>
            </w:tcMar>
          </w:tcPr>
          <w:p w14:paraId="472176E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24"/>
                <w:szCs w:val="24"/>
                <w:lang w:eastAsia="ru-RU"/>
              </w:rPr>
            </w:pPr>
          </w:p>
        </w:tc>
        <w:tc>
          <w:tcPr>
            <w:tcW w:w="1534" w:type="pct"/>
            <w:gridSpan w:val="4"/>
            <w:tcBorders>
              <w:top w:val="nil"/>
              <w:left w:val="nil"/>
              <w:bottom w:val="single" w:sz="4" w:space="0" w:color="auto"/>
              <w:right w:val="nil"/>
            </w:tcBorders>
            <w:shd w:val="clear" w:color="auto" w:fill="auto"/>
            <w:tcMar>
              <w:top w:w="0" w:type="dxa"/>
              <w:left w:w="0" w:type="dxa"/>
              <w:bottom w:w="0" w:type="dxa"/>
              <w:right w:w="0" w:type="dxa"/>
            </w:tcMar>
            <w:vAlign w:val="center"/>
          </w:tcPr>
          <w:p w14:paraId="69DC0D7B" w14:textId="5D242A41" w:rsidR="000505E6" w:rsidRPr="000505E6" w:rsidRDefault="00031FB7" w:rsidP="000505E6">
            <w:pPr>
              <w:widowControl/>
              <w:suppressAutoHyphens w:val="0"/>
              <w:autoSpaceDN/>
              <w:spacing w:before="0" w:after="0" w:line="216" w:lineRule="auto"/>
              <w:jc w:val="center"/>
              <w:textAlignment w:val="auto"/>
              <w:rPr>
                <w:rFonts w:eastAsia="Times New Roman" w:cs="Times New Roman"/>
                <w:kern w:val="0"/>
                <w:szCs w:val="28"/>
                <w:lang w:eastAsia="ru-RU"/>
              </w:rPr>
            </w:pPr>
            <w:r>
              <w:rPr>
                <w:rFonts w:eastAsia="Times New Roman" w:cs="Times New Roman"/>
                <w:kern w:val="0"/>
                <w:szCs w:val="28"/>
                <w:lang w:eastAsia="ru-RU"/>
              </w:rPr>
              <w:t>Зеленцов Д.Г.</w:t>
            </w:r>
          </w:p>
        </w:tc>
      </w:tr>
      <w:tr w:rsidR="000505E6" w:rsidRPr="000505E6" w14:paraId="407682EC" w14:textId="77777777" w:rsidTr="000505E6">
        <w:trPr>
          <w:trHeight w:val="131"/>
        </w:trPr>
        <w:tc>
          <w:tcPr>
            <w:tcW w:w="1839" w:type="pct"/>
            <w:gridSpan w:val="3"/>
            <w:tcBorders>
              <w:top w:val="nil"/>
              <w:left w:val="nil"/>
              <w:bottom w:val="nil"/>
              <w:right w:val="nil"/>
            </w:tcBorders>
            <w:tcMar>
              <w:top w:w="0" w:type="dxa"/>
              <w:left w:w="0" w:type="dxa"/>
              <w:bottom w:w="0" w:type="dxa"/>
              <w:right w:w="0" w:type="dxa"/>
            </w:tcMar>
          </w:tcPr>
          <w:p w14:paraId="61875819"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060" w:type="pct"/>
            <w:gridSpan w:val="3"/>
            <w:tcBorders>
              <w:top w:val="nil"/>
              <w:left w:val="nil"/>
              <w:bottom w:val="nil"/>
              <w:right w:val="nil"/>
            </w:tcBorders>
            <w:tcMar>
              <w:top w:w="0" w:type="dxa"/>
              <w:left w:w="0" w:type="dxa"/>
              <w:bottom w:w="0" w:type="dxa"/>
              <w:right w:w="0" w:type="dxa"/>
            </w:tcMar>
            <w:hideMark/>
          </w:tcPr>
          <w:p w14:paraId="204BA993"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bCs/>
                <w:kern w:val="0"/>
                <w:sz w:val="24"/>
                <w:szCs w:val="20"/>
                <w:vertAlign w:val="superscript"/>
                <w:lang w:eastAsia="ru-RU"/>
              </w:rPr>
              <w:t>(підпис)</w:t>
            </w:r>
          </w:p>
        </w:tc>
        <w:tc>
          <w:tcPr>
            <w:tcW w:w="567" w:type="pct"/>
            <w:gridSpan w:val="2"/>
            <w:tcBorders>
              <w:top w:val="nil"/>
              <w:left w:val="nil"/>
              <w:bottom w:val="nil"/>
              <w:right w:val="nil"/>
            </w:tcBorders>
            <w:tcMar>
              <w:top w:w="0" w:type="dxa"/>
              <w:left w:w="0" w:type="dxa"/>
              <w:bottom w:w="0" w:type="dxa"/>
              <w:right w:w="0" w:type="dxa"/>
            </w:tcMar>
          </w:tcPr>
          <w:p w14:paraId="11B534DC" w14:textId="77777777" w:rsidR="000505E6" w:rsidRPr="000505E6" w:rsidRDefault="000505E6" w:rsidP="000505E6">
            <w:pPr>
              <w:widowControl/>
              <w:suppressAutoHyphens w:val="0"/>
              <w:autoSpaceDN/>
              <w:spacing w:before="0" w:after="0" w:line="216" w:lineRule="auto"/>
              <w:textAlignment w:val="auto"/>
              <w:rPr>
                <w:rFonts w:eastAsia="Times New Roman" w:cs="Times New Roman"/>
                <w:kern w:val="0"/>
                <w:sz w:val="16"/>
                <w:szCs w:val="16"/>
                <w:lang w:eastAsia="ru-RU"/>
              </w:rPr>
            </w:pPr>
          </w:p>
        </w:tc>
        <w:tc>
          <w:tcPr>
            <w:tcW w:w="1534" w:type="pct"/>
            <w:gridSpan w:val="4"/>
            <w:tcBorders>
              <w:top w:val="single" w:sz="4" w:space="0" w:color="auto"/>
              <w:left w:val="nil"/>
              <w:bottom w:val="nil"/>
              <w:right w:val="nil"/>
            </w:tcBorders>
            <w:tcMar>
              <w:top w:w="0" w:type="dxa"/>
              <w:left w:w="0" w:type="dxa"/>
              <w:bottom w:w="0" w:type="dxa"/>
              <w:right w:w="0" w:type="dxa"/>
            </w:tcMar>
            <w:hideMark/>
          </w:tcPr>
          <w:p w14:paraId="6FB9A832" w14:textId="77777777" w:rsidR="000505E6" w:rsidRPr="000505E6" w:rsidRDefault="000505E6" w:rsidP="000505E6">
            <w:pPr>
              <w:widowControl/>
              <w:suppressAutoHyphens w:val="0"/>
              <w:autoSpaceDN/>
              <w:spacing w:before="0" w:after="0" w:line="216" w:lineRule="auto"/>
              <w:jc w:val="center"/>
              <w:textAlignment w:val="auto"/>
              <w:rPr>
                <w:rFonts w:eastAsia="Times New Roman" w:cs="Times New Roman"/>
                <w:kern w:val="0"/>
                <w:sz w:val="16"/>
                <w:szCs w:val="16"/>
                <w:lang w:eastAsia="ru-RU"/>
              </w:rPr>
            </w:pPr>
            <w:r w:rsidRPr="000505E6">
              <w:rPr>
                <w:rFonts w:eastAsia="Times New Roman" w:cs="Times New Roman"/>
                <w:kern w:val="0"/>
                <w:sz w:val="16"/>
                <w:szCs w:val="16"/>
                <w:lang w:eastAsia="ru-RU"/>
              </w:rPr>
              <w:t>(прізвище та ініціали)</w:t>
            </w:r>
          </w:p>
        </w:tc>
      </w:tr>
    </w:tbl>
    <w:p w14:paraId="1D895BD9" w14:textId="77777777" w:rsidR="000505E6" w:rsidRPr="000505E6" w:rsidRDefault="000505E6" w:rsidP="000505E6">
      <w:pPr>
        <w:widowControl/>
        <w:suppressAutoHyphens w:val="0"/>
        <w:autoSpaceDN/>
        <w:spacing w:before="0" w:after="0" w:line="240" w:lineRule="auto"/>
        <w:jc w:val="left"/>
        <w:textAlignment w:val="auto"/>
        <w:rPr>
          <w:rFonts w:eastAsia="Times New Roman" w:cs="Times New Roman"/>
          <w:kern w:val="0"/>
          <w:sz w:val="2"/>
          <w:szCs w:val="2"/>
          <w:lang w:eastAsia="ru-RU"/>
        </w:rPr>
      </w:pPr>
    </w:p>
    <w:p w14:paraId="6C582BEF" w14:textId="77777777" w:rsidR="00071F61" w:rsidRDefault="00071F61">
      <w:pPr>
        <w:spacing w:before="0" w:after="0" w:line="240" w:lineRule="auto"/>
        <w:jc w:val="left"/>
        <w:rPr>
          <w:rFonts w:eastAsia="Times New Roman" w:cs="Times New Roman"/>
          <w:b/>
          <w:bCs/>
          <w:kern w:val="0"/>
          <w:szCs w:val="28"/>
        </w:rPr>
      </w:pPr>
      <w:r>
        <w:rPr>
          <w:b/>
          <w:bCs/>
          <w:szCs w:val="28"/>
        </w:rPr>
        <w:br w:type="page"/>
      </w:r>
    </w:p>
    <w:p w14:paraId="72C11925" w14:textId="2AE69E6B" w:rsidR="00893558" w:rsidRPr="005F6637" w:rsidRDefault="00000000" w:rsidP="003D0266">
      <w:pPr>
        <w:pStyle w:val="Standard"/>
        <w:jc w:val="center"/>
        <w:rPr>
          <w:b/>
          <w:bCs/>
          <w:sz w:val="28"/>
          <w:szCs w:val="28"/>
          <w:lang w:val="ru-UA"/>
        </w:rPr>
      </w:pPr>
      <w:r>
        <w:rPr>
          <w:b/>
          <w:bCs/>
          <w:sz w:val="28"/>
          <w:szCs w:val="28"/>
        </w:rPr>
        <w:lastRenderedPageBreak/>
        <w:t>РЕФЕРАТ</w:t>
      </w:r>
      <w:bookmarkEnd w:id="0"/>
    </w:p>
    <w:p w14:paraId="74EE89DD" w14:textId="77777777" w:rsidR="00893558" w:rsidRDefault="00893558">
      <w:pPr>
        <w:pStyle w:val="NormalText"/>
      </w:pPr>
    </w:p>
    <w:p w14:paraId="7E2BE9EE" w14:textId="37ECFE46"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D10DF4">
        <w:t>4</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833901">
        <w:rPr>
          <w:lang w:val="en-US"/>
        </w:rPr>
        <w:t>2</w:t>
      </w:r>
      <w:r w:rsidR="00C11199">
        <w:rPr>
          <w:lang w:val="ru-RU"/>
        </w:rPr>
        <w:t xml:space="preserve"> дод., </w:t>
      </w:r>
      <w:r w:rsidR="00C323BE">
        <w:rPr>
          <w:lang w:val="en-US"/>
        </w:rPr>
        <w:t>1</w:t>
      </w:r>
      <w:r w:rsidR="00973163">
        <w:rPr>
          <w:lang w:val="en-US"/>
        </w:rPr>
        <w:t>2</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pPr>
      <w:r>
        <w:t xml:space="preserve">Предмет роботи – математичні моделі та еволюційні алгоритми </w:t>
      </w:r>
      <w:r w:rsidR="004451D1">
        <w:t>в задачах маршрутизації</w:t>
      </w:r>
      <w:r w:rsidR="00876956">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10206455" w14:textId="41C41192" w:rsidR="001420AB" w:rsidRDefault="00000000">
      <w:pPr>
        <w:pStyle w:val="TOC1"/>
        <w:rPr>
          <w:rFonts w:asciiTheme="minorHAnsi" w:eastAsiaTheme="minorEastAsia" w:hAnsiTheme="minorHAnsi" w:cstheme="minorBidi"/>
          <w:noProof/>
          <w:kern w:val="2"/>
          <w:sz w:val="24"/>
          <w:szCs w:val="24"/>
          <w:lang/>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967149" w:history="1">
        <w:r w:rsidR="001420AB" w:rsidRPr="003027C5">
          <w:rPr>
            <w:rStyle w:val="Hyperlink"/>
            <w:noProof/>
            <w:lang w:val="en-US"/>
          </w:rPr>
          <w:t>ПЕРЕЛ</w:t>
        </w:r>
        <w:r w:rsidR="001420AB" w:rsidRPr="003027C5">
          <w:rPr>
            <w:rStyle w:val="Hyperlink"/>
            <w:noProof/>
          </w:rPr>
          <w:t>ІК УМОВНИХ ПОЗНАЧЕНЬ</w:t>
        </w:r>
        <w:r w:rsidR="001420AB">
          <w:rPr>
            <w:noProof/>
          </w:rPr>
          <w:tab/>
        </w:r>
        <w:r w:rsidR="001420AB">
          <w:rPr>
            <w:noProof/>
          </w:rPr>
          <w:fldChar w:fldCharType="begin"/>
        </w:r>
        <w:r w:rsidR="001420AB">
          <w:rPr>
            <w:noProof/>
          </w:rPr>
          <w:instrText xml:space="preserve"> PAGEREF _Toc230967149 \h </w:instrText>
        </w:r>
        <w:r w:rsidR="001420AB">
          <w:rPr>
            <w:noProof/>
          </w:rPr>
        </w:r>
        <w:r w:rsidR="001420AB">
          <w:rPr>
            <w:noProof/>
          </w:rPr>
          <w:fldChar w:fldCharType="separate"/>
        </w:r>
        <w:r w:rsidR="001420AB">
          <w:rPr>
            <w:noProof/>
          </w:rPr>
          <w:t>7</w:t>
        </w:r>
        <w:r w:rsidR="001420AB">
          <w:rPr>
            <w:noProof/>
          </w:rPr>
          <w:fldChar w:fldCharType="end"/>
        </w:r>
      </w:hyperlink>
    </w:p>
    <w:p w14:paraId="45B5C1CF" w14:textId="2F70C539" w:rsidR="001420AB" w:rsidRDefault="00000000">
      <w:pPr>
        <w:pStyle w:val="TOC1"/>
        <w:rPr>
          <w:rFonts w:asciiTheme="minorHAnsi" w:eastAsiaTheme="minorEastAsia" w:hAnsiTheme="minorHAnsi" w:cstheme="minorBidi"/>
          <w:noProof/>
          <w:kern w:val="2"/>
          <w:sz w:val="24"/>
          <w:szCs w:val="24"/>
          <w:lang/>
          <w14:ligatures w14:val="standardContextual"/>
        </w:rPr>
      </w:pPr>
      <w:hyperlink w:anchor="_Toc230967150" w:history="1">
        <w:r w:rsidR="001420AB" w:rsidRPr="003027C5">
          <w:rPr>
            <w:rStyle w:val="Hyperlink"/>
            <w:noProof/>
          </w:rPr>
          <w:t>ВСТУП</w:t>
        </w:r>
        <w:r w:rsidR="001420AB">
          <w:rPr>
            <w:noProof/>
          </w:rPr>
          <w:tab/>
        </w:r>
        <w:r w:rsidR="001420AB">
          <w:rPr>
            <w:noProof/>
          </w:rPr>
          <w:fldChar w:fldCharType="begin"/>
        </w:r>
        <w:r w:rsidR="001420AB">
          <w:rPr>
            <w:noProof/>
          </w:rPr>
          <w:instrText xml:space="preserve"> PAGEREF _Toc230967150 \h </w:instrText>
        </w:r>
        <w:r w:rsidR="001420AB">
          <w:rPr>
            <w:noProof/>
          </w:rPr>
        </w:r>
        <w:r w:rsidR="001420AB">
          <w:rPr>
            <w:noProof/>
          </w:rPr>
          <w:fldChar w:fldCharType="separate"/>
        </w:r>
        <w:r w:rsidR="001420AB">
          <w:rPr>
            <w:noProof/>
          </w:rPr>
          <w:t>8</w:t>
        </w:r>
        <w:r w:rsidR="001420AB">
          <w:rPr>
            <w:noProof/>
          </w:rPr>
          <w:fldChar w:fldCharType="end"/>
        </w:r>
      </w:hyperlink>
    </w:p>
    <w:p w14:paraId="68D8ED20" w14:textId="1A75D0A3" w:rsidR="001420AB" w:rsidRDefault="00000000">
      <w:pPr>
        <w:pStyle w:val="TOC1"/>
        <w:rPr>
          <w:rFonts w:asciiTheme="minorHAnsi" w:eastAsiaTheme="minorEastAsia" w:hAnsiTheme="minorHAnsi" w:cstheme="minorBidi"/>
          <w:noProof/>
          <w:kern w:val="2"/>
          <w:sz w:val="24"/>
          <w:szCs w:val="24"/>
          <w:lang/>
          <w14:ligatures w14:val="standardContextual"/>
        </w:rPr>
      </w:pPr>
      <w:hyperlink w:anchor="_Toc230967151" w:history="1">
        <w:r w:rsidR="001420AB" w:rsidRPr="003027C5">
          <w:rPr>
            <w:rStyle w:val="Hyperlink"/>
            <w:noProof/>
          </w:rPr>
          <w:t>1 ЗАГАЛЬНИЙ РОЗДІЛ</w:t>
        </w:r>
        <w:r w:rsidR="001420AB">
          <w:rPr>
            <w:noProof/>
          </w:rPr>
          <w:tab/>
        </w:r>
        <w:r w:rsidR="001420AB">
          <w:rPr>
            <w:noProof/>
          </w:rPr>
          <w:fldChar w:fldCharType="begin"/>
        </w:r>
        <w:r w:rsidR="001420AB">
          <w:rPr>
            <w:noProof/>
          </w:rPr>
          <w:instrText xml:space="preserve"> PAGEREF _Toc230967151 \h </w:instrText>
        </w:r>
        <w:r w:rsidR="001420AB">
          <w:rPr>
            <w:noProof/>
          </w:rPr>
        </w:r>
        <w:r w:rsidR="001420AB">
          <w:rPr>
            <w:noProof/>
          </w:rPr>
          <w:fldChar w:fldCharType="separate"/>
        </w:r>
        <w:r w:rsidR="001420AB">
          <w:rPr>
            <w:noProof/>
          </w:rPr>
          <w:t>10</w:t>
        </w:r>
        <w:r w:rsidR="001420AB">
          <w:rPr>
            <w:noProof/>
          </w:rPr>
          <w:fldChar w:fldCharType="end"/>
        </w:r>
      </w:hyperlink>
    </w:p>
    <w:p w14:paraId="650DD70A" w14:textId="6EB5E277"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52" w:history="1">
        <w:r w:rsidR="001420AB" w:rsidRPr="003027C5">
          <w:rPr>
            <w:rStyle w:val="Hyperlink"/>
            <w:noProof/>
          </w:rPr>
          <w:t>1.1 Обґрунтування актуальності дослідження</w:t>
        </w:r>
        <w:r w:rsidR="001420AB">
          <w:rPr>
            <w:noProof/>
          </w:rPr>
          <w:tab/>
        </w:r>
        <w:r w:rsidR="001420AB">
          <w:rPr>
            <w:noProof/>
          </w:rPr>
          <w:fldChar w:fldCharType="begin"/>
        </w:r>
        <w:r w:rsidR="001420AB">
          <w:rPr>
            <w:noProof/>
          </w:rPr>
          <w:instrText xml:space="preserve"> PAGEREF _Toc230967152 \h </w:instrText>
        </w:r>
        <w:r w:rsidR="001420AB">
          <w:rPr>
            <w:noProof/>
          </w:rPr>
        </w:r>
        <w:r w:rsidR="001420AB">
          <w:rPr>
            <w:noProof/>
          </w:rPr>
          <w:fldChar w:fldCharType="separate"/>
        </w:r>
        <w:r w:rsidR="001420AB">
          <w:rPr>
            <w:noProof/>
          </w:rPr>
          <w:t>10</w:t>
        </w:r>
        <w:r w:rsidR="001420AB">
          <w:rPr>
            <w:noProof/>
          </w:rPr>
          <w:fldChar w:fldCharType="end"/>
        </w:r>
      </w:hyperlink>
    </w:p>
    <w:p w14:paraId="5EFF827B" w14:textId="5AA5D1EF"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53" w:history="1">
        <w:r w:rsidR="001420AB" w:rsidRPr="003027C5">
          <w:rPr>
            <w:rStyle w:val="Hyperlink"/>
            <w:noProof/>
          </w:rPr>
          <w:t>1.</w:t>
        </w:r>
        <w:r w:rsidR="001420AB" w:rsidRPr="003027C5">
          <w:rPr>
            <w:rStyle w:val="Hyperlink"/>
            <w:noProof/>
            <w:lang w:val="ru-RU"/>
          </w:rPr>
          <w:t>2</w:t>
        </w:r>
        <w:r w:rsidR="001420AB" w:rsidRPr="003027C5">
          <w:rPr>
            <w:rStyle w:val="Hyperlink"/>
            <w:noProof/>
          </w:rPr>
          <w:t xml:space="preserve"> Опис предметної області та аналіз об’єкта дослідження</w:t>
        </w:r>
        <w:r w:rsidR="001420AB">
          <w:rPr>
            <w:noProof/>
          </w:rPr>
          <w:tab/>
        </w:r>
        <w:r w:rsidR="001420AB">
          <w:rPr>
            <w:noProof/>
          </w:rPr>
          <w:fldChar w:fldCharType="begin"/>
        </w:r>
        <w:r w:rsidR="001420AB">
          <w:rPr>
            <w:noProof/>
          </w:rPr>
          <w:instrText xml:space="preserve"> PAGEREF _Toc230967153 \h </w:instrText>
        </w:r>
        <w:r w:rsidR="001420AB">
          <w:rPr>
            <w:noProof/>
          </w:rPr>
        </w:r>
        <w:r w:rsidR="001420AB">
          <w:rPr>
            <w:noProof/>
          </w:rPr>
          <w:fldChar w:fldCharType="separate"/>
        </w:r>
        <w:r w:rsidR="001420AB">
          <w:rPr>
            <w:noProof/>
          </w:rPr>
          <w:t>10</w:t>
        </w:r>
        <w:r w:rsidR="001420AB">
          <w:rPr>
            <w:noProof/>
          </w:rPr>
          <w:fldChar w:fldCharType="end"/>
        </w:r>
      </w:hyperlink>
    </w:p>
    <w:p w14:paraId="0B3D9F73" w14:textId="3CAAB9A0"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54" w:history="1">
        <w:r w:rsidR="001420AB" w:rsidRPr="003027C5">
          <w:rPr>
            <w:rStyle w:val="Hyperlink"/>
            <w:noProof/>
          </w:rPr>
          <w:t>1.</w:t>
        </w:r>
        <w:r w:rsidR="001420AB" w:rsidRPr="003027C5">
          <w:rPr>
            <w:rStyle w:val="Hyperlink"/>
            <w:noProof/>
            <w:lang w:val="ru-RU"/>
          </w:rPr>
          <w:t>3</w:t>
        </w:r>
        <w:r w:rsidR="001420AB" w:rsidRPr="003027C5">
          <w:rPr>
            <w:rStyle w:val="Hyperlink"/>
            <w:noProof/>
          </w:rPr>
          <w:t xml:space="preserve"> Огляд і аналіз літератури за темою роботи</w:t>
        </w:r>
        <w:r w:rsidR="001420AB">
          <w:rPr>
            <w:noProof/>
          </w:rPr>
          <w:tab/>
        </w:r>
        <w:r w:rsidR="001420AB">
          <w:rPr>
            <w:noProof/>
          </w:rPr>
          <w:fldChar w:fldCharType="begin"/>
        </w:r>
        <w:r w:rsidR="001420AB">
          <w:rPr>
            <w:noProof/>
          </w:rPr>
          <w:instrText xml:space="preserve"> PAGEREF _Toc230967154 \h </w:instrText>
        </w:r>
        <w:r w:rsidR="001420AB">
          <w:rPr>
            <w:noProof/>
          </w:rPr>
        </w:r>
        <w:r w:rsidR="001420AB">
          <w:rPr>
            <w:noProof/>
          </w:rPr>
          <w:fldChar w:fldCharType="separate"/>
        </w:r>
        <w:r w:rsidR="001420AB">
          <w:rPr>
            <w:noProof/>
          </w:rPr>
          <w:t>11</w:t>
        </w:r>
        <w:r w:rsidR="001420AB">
          <w:rPr>
            <w:noProof/>
          </w:rPr>
          <w:fldChar w:fldCharType="end"/>
        </w:r>
      </w:hyperlink>
    </w:p>
    <w:p w14:paraId="561AAE6E" w14:textId="248D05FF"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55" w:history="1">
        <w:r w:rsidR="001420AB" w:rsidRPr="003027C5">
          <w:rPr>
            <w:rStyle w:val="Hyperlink"/>
            <w:noProof/>
            <w:lang w:val="ru-RU"/>
          </w:rPr>
          <w:t xml:space="preserve">1.4 </w:t>
        </w:r>
        <w:r w:rsidR="001420AB" w:rsidRPr="003027C5">
          <w:rPr>
            <w:rStyle w:val="Hyperlink"/>
            <w:noProof/>
          </w:rPr>
          <w:t>Математична постановка задачі</w:t>
        </w:r>
        <w:r w:rsidR="001420AB">
          <w:rPr>
            <w:noProof/>
          </w:rPr>
          <w:tab/>
        </w:r>
        <w:r w:rsidR="001420AB">
          <w:rPr>
            <w:noProof/>
          </w:rPr>
          <w:fldChar w:fldCharType="begin"/>
        </w:r>
        <w:r w:rsidR="001420AB">
          <w:rPr>
            <w:noProof/>
          </w:rPr>
          <w:instrText xml:space="preserve"> PAGEREF _Toc230967155 \h </w:instrText>
        </w:r>
        <w:r w:rsidR="001420AB">
          <w:rPr>
            <w:noProof/>
          </w:rPr>
        </w:r>
        <w:r w:rsidR="001420AB">
          <w:rPr>
            <w:noProof/>
          </w:rPr>
          <w:fldChar w:fldCharType="separate"/>
        </w:r>
        <w:r w:rsidR="001420AB">
          <w:rPr>
            <w:noProof/>
          </w:rPr>
          <w:t>13</w:t>
        </w:r>
        <w:r w:rsidR="001420AB">
          <w:rPr>
            <w:noProof/>
          </w:rPr>
          <w:fldChar w:fldCharType="end"/>
        </w:r>
      </w:hyperlink>
    </w:p>
    <w:p w14:paraId="58A29FE1" w14:textId="18DAF500"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56" w:history="1">
        <w:r w:rsidR="001420AB" w:rsidRPr="003027C5">
          <w:rPr>
            <w:rStyle w:val="Hyperlink"/>
            <w:noProof/>
          </w:rPr>
          <w:t>1.5 Висновки за загальним розділом</w:t>
        </w:r>
        <w:r w:rsidR="001420AB">
          <w:rPr>
            <w:noProof/>
          </w:rPr>
          <w:tab/>
        </w:r>
        <w:r w:rsidR="001420AB">
          <w:rPr>
            <w:noProof/>
          </w:rPr>
          <w:fldChar w:fldCharType="begin"/>
        </w:r>
        <w:r w:rsidR="001420AB">
          <w:rPr>
            <w:noProof/>
          </w:rPr>
          <w:instrText xml:space="preserve"> PAGEREF _Toc230967156 \h </w:instrText>
        </w:r>
        <w:r w:rsidR="001420AB">
          <w:rPr>
            <w:noProof/>
          </w:rPr>
        </w:r>
        <w:r w:rsidR="001420AB">
          <w:rPr>
            <w:noProof/>
          </w:rPr>
          <w:fldChar w:fldCharType="separate"/>
        </w:r>
        <w:r w:rsidR="001420AB">
          <w:rPr>
            <w:noProof/>
          </w:rPr>
          <w:t>14</w:t>
        </w:r>
        <w:r w:rsidR="001420AB">
          <w:rPr>
            <w:noProof/>
          </w:rPr>
          <w:fldChar w:fldCharType="end"/>
        </w:r>
      </w:hyperlink>
    </w:p>
    <w:p w14:paraId="71DC667C" w14:textId="469543F1" w:rsidR="001420AB" w:rsidRDefault="00000000">
      <w:pPr>
        <w:pStyle w:val="TOC1"/>
        <w:rPr>
          <w:rFonts w:asciiTheme="minorHAnsi" w:eastAsiaTheme="minorEastAsia" w:hAnsiTheme="minorHAnsi" w:cstheme="minorBidi"/>
          <w:noProof/>
          <w:kern w:val="2"/>
          <w:sz w:val="24"/>
          <w:szCs w:val="24"/>
          <w:lang/>
          <w14:ligatures w14:val="standardContextual"/>
        </w:rPr>
      </w:pPr>
      <w:hyperlink w:anchor="_Toc230967157" w:history="1">
        <w:r w:rsidR="001420AB" w:rsidRPr="003027C5">
          <w:rPr>
            <w:rStyle w:val="Hyperlink"/>
            <w:noProof/>
          </w:rPr>
          <w:t>2 СПЕЦІАЛЬНИЙ РОЗДІЛ</w:t>
        </w:r>
        <w:r w:rsidR="001420AB">
          <w:rPr>
            <w:noProof/>
          </w:rPr>
          <w:tab/>
        </w:r>
        <w:r w:rsidR="001420AB">
          <w:rPr>
            <w:noProof/>
          </w:rPr>
          <w:fldChar w:fldCharType="begin"/>
        </w:r>
        <w:r w:rsidR="001420AB">
          <w:rPr>
            <w:noProof/>
          </w:rPr>
          <w:instrText xml:space="preserve"> PAGEREF _Toc230967157 \h </w:instrText>
        </w:r>
        <w:r w:rsidR="001420AB">
          <w:rPr>
            <w:noProof/>
          </w:rPr>
        </w:r>
        <w:r w:rsidR="001420AB">
          <w:rPr>
            <w:noProof/>
          </w:rPr>
          <w:fldChar w:fldCharType="separate"/>
        </w:r>
        <w:r w:rsidR="001420AB">
          <w:rPr>
            <w:noProof/>
          </w:rPr>
          <w:t>15</w:t>
        </w:r>
        <w:r w:rsidR="001420AB">
          <w:rPr>
            <w:noProof/>
          </w:rPr>
          <w:fldChar w:fldCharType="end"/>
        </w:r>
      </w:hyperlink>
    </w:p>
    <w:p w14:paraId="2F548488" w14:textId="5AD0A8A8"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58" w:history="1">
        <w:r w:rsidR="001420AB" w:rsidRPr="003027C5">
          <w:rPr>
            <w:rStyle w:val="Hyperlink"/>
            <w:noProof/>
          </w:rPr>
          <w:t>2.1 Проєктування розроблюваної інформаційної системи</w:t>
        </w:r>
        <w:r w:rsidR="001420AB">
          <w:rPr>
            <w:noProof/>
          </w:rPr>
          <w:tab/>
        </w:r>
        <w:r w:rsidR="001420AB">
          <w:rPr>
            <w:noProof/>
          </w:rPr>
          <w:fldChar w:fldCharType="begin"/>
        </w:r>
        <w:r w:rsidR="001420AB">
          <w:rPr>
            <w:noProof/>
          </w:rPr>
          <w:instrText xml:space="preserve"> PAGEREF _Toc230967158 \h </w:instrText>
        </w:r>
        <w:r w:rsidR="001420AB">
          <w:rPr>
            <w:noProof/>
          </w:rPr>
        </w:r>
        <w:r w:rsidR="001420AB">
          <w:rPr>
            <w:noProof/>
          </w:rPr>
          <w:fldChar w:fldCharType="separate"/>
        </w:r>
        <w:r w:rsidR="001420AB">
          <w:rPr>
            <w:noProof/>
          </w:rPr>
          <w:t>15</w:t>
        </w:r>
        <w:r w:rsidR="001420AB">
          <w:rPr>
            <w:noProof/>
          </w:rPr>
          <w:fldChar w:fldCharType="end"/>
        </w:r>
      </w:hyperlink>
    </w:p>
    <w:p w14:paraId="586D1505" w14:textId="4DE99C41"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59" w:history="1">
        <w:r w:rsidR="001420AB" w:rsidRPr="003027C5">
          <w:rPr>
            <w:rStyle w:val="Hyperlink"/>
            <w:noProof/>
            <w:lang w:val="ru-RU"/>
          </w:rPr>
          <w:t>2.1.1 Функціональна модель системи (діаграма прецедентів)</w:t>
        </w:r>
        <w:r w:rsidR="001420AB">
          <w:rPr>
            <w:noProof/>
          </w:rPr>
          <w:tab/>
        </w:r>
        <w:r w:rsidR="001420AB">
          <w:rPr>
            <w:noProof/>
          </w:rPr>
          <w:fldChar w:fldCharType="begin"/>
        </w:r>
        <w:r w:rsidR="001420AB">
          <w:rPr>
            <w:noProof/>
          </w:rPr>
          <w:instrText xml:space="preserve"> PAGEREF _Toc230967159 \h </w:instrText>
        </w:r>
        <w:r w:rsidR="001420AB">
          <w:rPr>
            <w:noProof/>
          </w:rPr>
        </w:r>
        <w:r w:rsidR="001420AB">
          <w:rPr>
            <w:noProof/>
          </w:rPr>
          <w:fldChar w:fldCharType="separate"/>
        </w:r>
        <w:r w:rsidR="001420AB">
          <w:rPr>
            <w:noProof/>
          </w:rPr>
          <w:t>17</w:t>
        </w:r>
        <w:r w:rsidR="001420AB">
          <w:rPr>
            <w:noProof/>
          </w:rPr>
          <w:fldChar w:fldCharType="end"/>
        </w:r>
      </w:hyperlink>
    </w:p>
    <w:p w14:paraId="6BCC42D2" w14:textId="54F88EF3"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0" w:history="1">
        <w:r w:rsidR="001420AB" w:rsidRPr="003027C5">
          <w:rPr>
            <w:rStyle w:val="Hyperlink"/>
            <w:noProof/>
            <w:lang w:val="ru-RU"/>
          </w:rPr>
          <w:t>2.1.</w:t>
        </w:r>
        <w:r w:rsidR="001420AB" w:rsidRPr="003027C5">
          <w:rPr>
            <w:rStyle w:val="Hyperlink"/>
            <w:noProof/>
            <w:lang w:val="en-US"/>
          </w:rPr>
          <w:t>2</w:t>
        </w:r>
        <w:r w:rsidR="001420AB" w:rsidRPr="003027C5">
          <w:rPr>
            <w:rStyle w:val="Hyperlink"/>
            <w:noProof/>
            <w:lang w:val="ru-RU"/>
          </w:rPr>
          <w:t xml:space="preserve"> </w:t>
        </w:r>
        <w:r w:rsidR="001420AB" w:rsidRPr="003027C5">
          <w:rPr>
            <w:rStyle w:val="Hyperlink"/>
            <w:noProof/>
          </w:rPr>
          <w:t>Структурна модель – діаграма класів предметної області</w:t>
        </w:r>
        <w:r w:rsidR="001420AB">
          <w:rPr>
            <w:noProof/>
          </w:rPr>
          <w:tab/>
        </w:r>
        <w:r w:rsidR="001420AB">
          <w:rPr>
            <w:noProof/>
          </w:rPr>
          <w:fldChar w:fldCharType="begin"/>
        </w:r>
        <w:r w:rsidR="001420AB">
          <w:rPr>
            <w:noProof/>
          </w:rPr>
          <w:instrText xml:space="preserve"> PAGEREF _Toc230967160 \h </w:instrText>
        </w:r>
        <w:r w:rsidR="001420AB">
          <w:rPr>
            <w:noProof/>
          </w:rPr>
        </w:r>
        <w:r w:rsidR="001420AB">
          <w:rPr>
            <w:noProof/>
          </w:rPr>
          <w:fldChar w:fldCharType="separate"/>
        </w:r>
        <w:r w:rsidR="001420AB">
          <w:rPr>
            <w:noProof/>
          </w:rPr>
          <w:t>19</w:t>
        </w:r>
        <w:r w:rsidR="001420AB">
          <w:rPr>
            <w:noProof/>
          </w:rPr>
          <w:fldChar w:fldCharType="end"/>
        </w:r>
      </w:hyperlink>
    </w:p>
    <w:p w14:paraId="162C629C" w14:textId="787F2660"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1" w:history="1">
        <w:r w:rsidR="001420AB" w:rsidRPr="003027C5">
          <w:rPr>
            <w:rStyle w:val="Hyperlink"/>
            <w:noProof/>
          </w:rPr>
          <w:t>2.1.3 Структурна модель – модульна архітектура</w:t>
        </w:r>
        <w:r w:rsidR="001420AB">
          <w:rPr>
            <w:noProof/>
          </w:rPr>
          <w:tab/>
        </w:r>
        <w:r w:rsidR="001420AB">
          <w:rPr>
            <w:noProof/>
          </w:rPr>
          <w:fldChar w:fldCharType="begin"/>
        </w:r>
        <w:r w:rsidR="001420AB">
          <w:rPr>
            <w:noProof/>
          </w:rPr>
          <w:instrText xml:space="preserve"> PAGEREF _Toc230967161 \h </w:instrText>
        </w:r>
        <w:r w:rsidR="001420AB">
          <w:rPr>
            <w:noProof/>
          </w:rPr>
        </w:r>
        <w:r w:rsidR="001420AB">
          <w:rPr>
            <w:noProof/>
          </w:rPr>
          <w:fldChar w:fldCharType="separate"/>
        </w:r>
        <w:r w:rsidR="001420AB">
          <w:rPr>
            <w:noProof/>
          </w:rPr>
          <w:t>21</w:t>
        </w:r>
        <w:r w:rsidR="001420AB">
          <w:rPr>
            <w:noProof/>
          </w:rPr>
          <w:fldChar w:fldCharType="end"/>
        </w:r>
      </w:hyperlink>
    </w:p>
    <w:p w14:paraId="3FCFB8F0" w14:textId="571F3A77"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2" w:history="1">
        <w:r w:rsidR="001420AB" w:rsidRPr="003027C5">
          <w:rPr>
            <w:rStyle w:val="Hyperlink"/>
            <w:noProof/>
            <w:lang w:val="en-US"/>
          </w:rPr>
          <w:t xml:space="preserve">2.1.4 </w:t>
        </w:r>
        <w:r w:rsidR="001420AB" w:rsidRPr="003027C5">
          <w:rPr>
            <w:rStyle w:val="Hyperlink"/>
            <w:noProof/>
          </w:rPr>
          <w:t>Поведінкова модель – геокодування адреси</w:t>
        </w:r>
        <w:r w:rsidR="001420AB">
          <w:rPr>
            <w:noProof/>
          </w:rPr>
          <w:tab/>
        </w:r>
        <w:r w:rsidR="001420AB">
          <w:rPr>
            <w:noProof/>
          </w:rPr>
          <w:fldChar w:fldCharType="begin"/>
        </w:r>
        <w:r w:rsidR="001420AB">
          <w:rPr>
            <w:noProof/>
          </w:rPr>
          <w:instrText xml:space="preserve"> PAGEREF _Toc230967162 \h </w:instrText>
        </w:r>
        <w:r w:rsidR="001420AB">
          <w:rPr>
            <w:noProof/>
          </w:rPr>
        </w:r>
        <w:r w:rsidR="001420AB">
          <w:rPr>
            <w:noProof/>
          </w:rPr>
          <w:fldChar w:fldCharType="separate"/>
        </w:r>
        <w:r w:rsidR="001420AB">
          <w:rPr>
            <w:noProof/>
          </w:rPr>
          <w:t>25</w:t>
        </w:r>
        <w:r w:rsidR="001420AB">
          <w:rPr>
            <w:noProof/>
          </w:rPr>
          <w:fldChar w:fldCharType="end"/>
        </w:r>
      </w:hyperlink>
    </w:p>
    <w:p w14:paraId="1EF6A6DB" w14:textId="3D634E46"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3" w:history="1">
        <w:r w:rsidR="001420AB" w:rsidRPr="003027C5">
          <w:rPr>
            <w:rStyle w:val="Hyperlink"/>
            <w:noProof/>
            <w:lang w:val="en-US"/>
          </w:rPr>
          <w:t>2.1.5 Поведінкова модель – оптимізація одного транспортного засобу</w:t>
        </w:r>
        <w:r w:rsidR="001420AB">
          <w:rPr>
            <w:noProof/>
          </w:rPr>
          <w:tab/>
        </w:r>
        <w:r w:rsidR="001420AB">
          <w:rPr>
            <w:noProof/>
          </w:rPr>
          <w:fldChar w:fldCharType="begin"/>
        </w:r>
        <w:r w:rsidR="001420AB">
          <w:rPr>
            <w:noProof/>
          </w:rPr>
          <w:instrText xml:space="preserve"> PAGEREF _Toc230967163 \h </w:instrText>
        </w:r>
        <w:r w:rsidR="001420AB">
          <w:rPr>
            <w:noProof/>
          </w:rPr>
        </w:r>
        <w:r w:rsidR="001420AB">
          <w:rPr>
            <w:noProof/>
          </w:rPr>
          <w:fldChar w:fldCharType="separate"/>
        </w:r>
        <w:r w:rsidR="001420AB">
          <w:rPr>
            <w:noProof/>
          </w:rPr>
          <w:t>28</w:t>
        </w:r>
        <w:r w:rsidR="001420AB">
          <w:rPr>
            <w:noProof/>
          </w:rPr>
          <w:fldChar w:fldCharType="end"/>
        </w:r>
      </w:hyperlink>
    </w:p>
    <w:p w14:paraId="776BE6F6" w14:textId="1E1B6C7A"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4" w:history="1">
        <w:r w:rsidR="001420AB" w:rsidRPr="003027C5">
          <w:rPr>
            <w:rStyle w:val="Hyperlink"/>
            <w:noProof/>
          </w:rPr>
          <w:t>2.1.6 Поведінкова модель – оптимізація багатьох ТЗ</w:t>
        </w:r>
        <w:r w:rsidR="001420AB">
          <w:rPr>
            <w:noProof/>
          </w:rPr>
          <w:tab/>
        </w:r>
        <w:r w:rsidR="001420AB">
          <w:rPr>
            <w:noProof/>
          </w:rPr>
          <w:fldChar w:fldCharType="begin"/>
        </w:r>
        <w:r w:rsidR="001420AB">
          <w:rPr>
            <w:noProof/>
          </w:rPr>
          <w:instrText xml:space="preserve"> PAGEREF _Toc230967164 \h </w:instrText>
        </w:r>
        <w:r w:rsidR="001420AB">
          <w:rPr>
            <w:noProof/>
          </w:rPr>
        </w:r>
        <w:r w:rsidR="001420AB">
          <w:rPr>
            <w:noProof/>
          </w:rPr>
          <w:fldChar w:fldCharType="separate"/>
        </w:r>
        <w:r w:rsidR="001420AB">
          <w:rPr>
            <w:noProof/>
          </w:rPr>
          <w:t>31</w:t>
        </w:r>
        <w:r w:rsidR="001420AB">
          <w:rPr>
            <w:noProof/>
          </w:rPr>
          <w:fldChar w:fldCharType="end"/>
        </w:r>
      </w:hyperlink>
    </w:p>
    <w:p w14:paraId="01886F8B" w14:textId="0465851F"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5" w:history="1">
        <w:r w:rsidR="001420AB" w:rsidRPr="003027C5">
          <w:rPr>
            <w:rStyle w:val="Hyperlink"/>
            <w:noProof/>
          </w:rPr>
          <w:t>2.1.7 Динамічна модель – діаграма діяльності</w:t>
        </w:r>
        <w:r w:rsidR="001420AB">
          <w:rPr>
            <w:noProof/>
          </w:rPr>
          <w:tab/>
        </w:r>
        <w:r w:rsidR="001420AB">
          <w:rPr>
            <w:noProof/>
          </w:rPr>
          <w:fldChar w:fldCharType="begin"/>
        </w:r>
        <w:r w:rsidR="001420AB">
          <w:rPr>
            <w:noProof/>
          </w:rPr>
          <w:instrText xml:space="preserve"> PAGEREF _Toc230967165 \h </w:instrText>
        </w:r>
        <w:r w:rsidR="001420AB">
          <w:rPr>
            <w:noProof/>
          </w:rPr>
        </w:r>
        <w:r w:rsidR="001420AB">
          <w:rPr>
            <w:noProof/>
          </w:rPr>
          <w:fldChar w:fldCharType="separate"/>
        </w:r>
        <w:r w:rsidR="001420AB">
          <w:rPr>
            <w:noProof/>
          </w:rPr>
          <w:t>35</w:t>
        </w:r>
        <w:r w:rsidR="001420AB">
          <w:rPr>
            <w:noProof/>
          </w:rPr>
          <w:fldChar w:fldCharType="end"/>
        </w:r>
      </w:hyperlink>
    </w:p>
    <w:p w14:paraId="6A2BEADB" w14:textId="26DF58A7"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6" w:history="1">
        <w:r w:rsidR="001420AB" w:rsidRPr="003027C5">
          <w:rPr>
            <w:rStyle w:val="Hyperlink"/>
            <w:noProof/>
          </w:rPr>
          <w:t>2.2 Інформаційне забезпечення</w:t>
        </w:r>
        <w:r w:rsidR="001420AB">
          <w:rPr>
            <w:noProof/>
          </w:rPr>
          <w:tab/>
        </w:r>
        <w:r w:rsidR="001420AB">
          <w:rPr>
            <w:noProof/>
          </w:rPr>
          <w:fldChar w:fldCharType="begin"/>
        </w:r>
        <w:r w:rsidR="001420AB">
          <w:rPr>
            <w:noProof/>
          </w:rPr>
          <w:instrText xml:space="preserve"> PAGEREF _Toc230967166 \h </w:instrText>
        </w:r>
        <w:r w:rsidR="001420AB">
          <w:rPr>
            <w:noProof/>
          </w:rPr>
        </w:r>
        <w:r w:rsidR="001420AB">
          <w:rPr>
            <w:noProof/>
          </w:rPr>
          <w:fldChar w:fldCharType="separate"/>
        </w:r>
        <w:r w:rsidR="001420AB">
          <w:rPr>
            <w:noProof/>
          </w:rPr>
          <w:t>39</w:t>
        </w:r>
        <w:r w:rsidR="001420AB">
          <w:rPr>
            <w:noProof/>
          </w:rPr>
          <w:fldChar w:fldCharType="end"/>
        </w:r>
      </w:hyperlink>
    </w:p>
    <w:p w14:paraId="31DDB8B7" w14:textId="23779E73"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7" w:history="1">
        <w:r w:rsidR="001420AB" w:rsidRPr="003027C5">
          <w:rPr>
            <w:rStyle w:val="Hyperlink"/>
            <w:noProof/>
          </w:rPr>
          <w:t>2.2.1 Концептуальний рівень – сутності предметної області</w:t>
        </w:r>
        <w:r w:rsidR="001420AB">
          <w:rPr>
            <w:noProof/>
          </w:rPr>
          <w:tab/>
        </w:r>
        <w:r w:rsidR="001420AB">
          <w:rPr>
            <w:noProof/>
          </w:rPr>
          <w:fldChar w:fldCharType="begin"/>
        </w:r>
        <w:r w:rsidR="001420AB">
          <w:rPr>
            <w:noProof/>
          </w:rPr>
          <w:instrText xml:space="preserve"> PAGEREF _Toc230967167 \h </w:instrText>
        </w:r>
        <w:r w:rsidR="001420AB">
          <w:rPr>
            <w:noProof/>
          </w:rPr>
        </w:r>
        <w:r w:rsidR="001420AB">
          <w:rPr>
            <w:noProof/>
          </w:rPr>
          <w:fldChar w:fldCharType="separate"/>
        </w:r>
        <w:r w:rsidR="001420AB">
          <w:rPr>
            <w:noProof/>
          </w:rPr>
          <w:t>39</w:t>
        </w:r>
        <w:r w:rsidR="001420AB">
          <w:rPr>
            <w:noProof/>
          </w:rPr>
          <w:fldChar w:fldCharType="end"/>
        </w:r>
      </w:hyperlink>
    </w:p>
    <w:p w14:paraId="22040BAA" w14:textId="758D9BE8"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8" w:history="1">
        <w:r w:rsidR="001420AB" w:rsidRPr="003027C5">
          <w:rPr>
            <w:rStyle w:val="Hyperlink"/>
            <w:noProof/>
          </w:rPr>
          <w:t>2.2.2 Логічний рівень – реляційна схема та потоки даних</w:t>
        </w:r>
        <w:r w:rsidR="001420AB">
          <w:rPr>
            <w:noProof/>
          </w:rPr>
          <w:tab/>
        </w:r>
        <w:r w:rsidR="001420AB">
          <w:rPr>
            <w:noProof/>
          </w:rPr>
          <w:fldChar w:fldCharType="begin"/>
        </w:r>
        <w:r w:rsidR="001420AB">
          <w:rPr>
            <w:noProof/>
          </w:rPr>
          <w:instrText xml:space="preserve"> PAGEREF _Toc230967168 \h </w:instrText>
        </w:r>
        <w:r w:rsidR="001420AB">
          <w:rPr>
            <w:noProof/>
          </w:rPr>
        </w:r>
        <w:r w:rsidR="001420AB">
          <w:rPr>
            <w:noProof/>
          </w:rPr>
          <w:fldChar w:fldCharType="separate"/>
        </w:r>
        <w:r w:rsidR="001420AB">
          <w:rPr>
            <w:noProof/>
          </w:rPr>
          <w:t>43</w:t>
        </w:r>
        <w:r w:rsidR="001420AB">
          <w:rPr>
            <w:noProof/>
          </w:rPr>
          <w:fldChar w:fldCharType="end"/>
        </w:r>
      </w:hyperlink>
    </w:p>
    <w:p w14:paraId="104041AB" w14:textId="0C358FFE"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69" w:history="1">
        <w:r w:rsidR="001420AB" w:rsidRPr="003027C5">
          <w:rPr>
            <w:rStyle w:val="Hyperlink"/>
            <w:noProof/>
          </w:rPr>
          <w:t>2.2.3 Фізичний рівень – реалізація у СКБД SQLite</w:t>
        </w:r>
        <w:r w:rsidR="001420AB">
          <w:rPr>
            <w:noProof/>
          </w:rPr>
          <w:tab/>
        </w:r>
        <w:r w:rsidR="001420AB">
          <w:rPr>
            <w:noProof/>
          </w:rPr>
          <w:fldChar w:fldCharType="begin"/>
        </w:r>
        <w:r w:rsidR="001420AB">
          <w:rPr>
            <w:noProof/>
          </w:rPr>
          <w:instrText xml:space="preserve"> PAGEREF _Toc230967169 \h </w:instrText>
        </w:r>
        <w:r w:rsidR="001420AB">
          <w:rPr>
            <w:noProof/>
          </w:rPr>
        </w:r>
        <w:r w:rsidR="001420AB">
          <w:rPr>
            <w:noProof/>
          </w:rPr>
          <w:fldChar w:fldCharType="separate"/>
        </w:r>
        <w:r w:rsidR="001420AB">
          <w:rPr>
            <w:noProof/>
          </w:rPr>
          <w:t>46</w:t>
        </w:r>
        <w:r w:rsidR="001420AB">
          <w:rPr>
            <w:noProof/>
          </w:rPr>
          <w:fldChar w:fldCharType="end"/>
        </w:r>
      </w:hyperlink>
    </w:p>
    <w:p w14:paraId="0C23E67C" w14:textId="59CA774A"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0" w:history="1">
        <w:r w:rsidR="001420AB" w:rsidRPr="003027C5">
          <w:rPr>
            <w:rStyle w:val="Hyperlink"/>
            <w:noProof/>
          </w:rPr>
          <w:t>2.3 Алгоритмічне забезпечення</w:t>
        </w:r>
        <w:r w:rsidR="001420AB">
          <w:rPr>
            <w:noProof/>
          </w:rPr>
          <w:tab/>
        </w:r>
        <w:r w:rsidR="001420AB">
          <w:rPr>
            <w:noProof/>
          </w:rPr>
          <w:fldChar w:fldCharType="begin"/>
        </w:r>
        <w:r w:rsidR="001420AB">
          <w:rPr>
            <w:noProof/>
          </w:rPr>
          <w:instrText xml:space="preserve"> PAGEREF _Toc230967170 \h </w:instrText>
        </w:r>
        <w:r w:rsidR="001420AB">
          <w:rPr>
            <w:noProof/>
          </w:rPr>
        </w:r>
        <w:r w:rsidR="001420AB">
          <w:rPr>
            <w:noProof/>
          </w:rPr>
          <w:fldChar w:fldCharType="separate"/>
        </w:r>
        <w:r w:rsidR="001420AB">
          <w:rPr>
            <w:noProof/>
          </w:rPr>
          <w:t>48</w:t>
        </w:r>
        <w:r w:rsidR="001420AB">
          <w:rPr>
            <w:noProof/>
          </w:rPr>
          <w:fldChar w:fldCharType="end"/>
        </w:r>
      </w:hyperlink>
    </w:p>
    <w:p w14:paraId="584DE0B6" w14:textId="4313AC77"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1" w:history="1">
        <w:r w:rsidR="001420AB" w:rsidRPr="003027C5">
          <w:rPr>
            <w:rStyle w:val="Hyperlink"/>
            <w:noProof/>
          </w:rPr>
          <w:t>2.</w:t>
        </w:r>
        <w:r w:rsidR="001420AB" w:rsidRPr="003027C5">
          <w:rPr>
            <w:rStyle w:val="Hyperlink"/>
            <w:noProof/>
            <w:lang w:val="en-US"/>
          </w:rPr>
          <w:t>4</w:t>
        </w:r>
        <w:r w:rsidR="001420AB" w:rsidRPr="003027C5">
          <w:rPr>
            <w:rStyle w:val="Hyperlink"/>
            <w:noProof/>
          </w:rPr>
          <w:t xml:space="preserve"> Висновки за спеціальним розділом</w:t>
        </w:r>
        <w:r w:rsidR="001420AB">
          <w:rPr>
            <w:noProof/>
          </w:rPr>
          <w:tab/>
        </w:r>
        <w:r w:rsidR="001420AB">
          <w:rPr>
            <w:noProof/>
          </w:rPr>
          <w:fldChar w:fldCharType="begin"/>
        </w:r>
        <w:r w:rsidR="001420AB">
          <w:rPr>
            <w:noProof/>
          </w:rPr>
          <w:instrText xml:space="preserve"> PAGEREF _Toc230967171 \h </w:instrText>
        </w:r>
        <w:r w:rsidR="001420AB">
          <w:rPr>
            <w:noProof/>
          </w:rPr>
        </w:r>
        <w:r w:rsidR="001420AB">
          <w:rPr>
            <w:noProof/>
          </w:rPr>
          <w:fldChar w:fldCharType="separate"/>
        </w:r>
        <w:r w:rsidR="001420AB">
          <w:rPr>
            <w:noProof/>
          </w:rPr>
          <w:t>50</w:t>
        </w:r>
        <w:r w:rsidR="001420AB">
          <w:rPr>
            <w:noProof/>
          </w:rPr>
          <w:fldChar w:fldCharType="end"/>
        </w:r>
      </w:hyperlink>
    </w:p>
    <w:p w14:paraId="3EB292C3" w14:textId="08665A29" w:rsidR="001420AB" w:rsidRDefault="00000000">
      <w:pPr>
        <w:pStyle w:val="TOC1"/>
        <w:rPr>
          <w:rFonts w:asciiTheme="minorHAnsi" w:eastAsiaTheme="minorEastAsia" w:hAnsiTheme="minorHAnsi" w:cstheme="minorBidi"/>
          <w:noProof/>
          <w:kern w:val="2"/>
          <w:sz w:val="24"/>
          <w:szCs w:val="24"/>
          <w:lang/>
          <w14:ligatures w14:val="standardContextual"/>
        </w:rPr>
      </w:pPr>
      <w:hyperlink w:anchor="_Toc230967172" w:history="1">
        <w:r w:rsidR="001420AB" w:rsidRPr="003027C5">
          <w:rPr>
            <w:rStyle w:val="Hyperlink"/>
            <w:noProof/>
          </w:rPr>
          <w:t>3 РОЗРАХУНКОВИЙ РОЗДІЛ</w:t>
        </w:r>
        <w:r w:rsidR="001420AB">
          <w:rPr>
            <w:noProof/>
          </w:rPr>
          <w:tab/>
        </w:r>
        <w:r w:rsidR="001420AB">
          <w:rPr>
            <w:noProof/>
          </w:rPr>
          <w:fldChar w:fldCharType="begin"/>
        </w:r>
        <w:r w:rsidR="001420AB">
          <w:rPr>
            <w:noProof/>
          </w:rPr>
          <w:instrText xml:space="preserve"> PAGEREF _Toc230967172 \h </w:instrText>
        </w:r>
        <w:r w:rsidR="001420AB">
          <w:rPr>
            <w:noProof/>
          </w:rPr>
        </w:r>
        <w:r w:rsidR="001420AB">
          <w:rPr>
            <w:noProof/>
          </w:rPr>
          <w:fldChar w:fldCharType="separate"/>
        </w:r>
        <w:r w:rsidR="001420AB">
          <w:rPr>
            <w:noProof/>
          </w:rPr>
          <w:t>51</w:t>
        </w:r>
        <w:r w:rsidR="001420AB">
          <w:rPr>
            <w:noProof/>
          </w:rPr>
          <w:fldChar w:fldCharType="end"/>
        </w:r>
      </w:hyperlink>
    </w:p>
    <w:p w14:paraId="63B52B37" w14:textId="0E841126"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3" w:history="1">
        <w:r w:rsidR="001420AB" w:rsidRPr="003027C5">
          <w:rPr>
            <w:rStyle w:val="Hyperlink"/>
            <w:noProof/>
          </w:rPr>
          <w:t>3.1 Програмне забезпечення</w:t>
        </w:r>
        <w:r w:rsidR="001420AB">
          <w:rPr>
            <w:noProof/>
          </w:rPr>
          <w:tab/>
        </w:r>
        <w:r w:rsidR="001420AB">
          <w:rPr>
            <w:noProof/>
          </w:rPr>
          <w:fldChar w:fldCharType="begin"/>
        </w:r>
        <w:r w:rsidR="001420AB">
          <w:rPr>
            <w:noProof/>
          </w:rPr>
          <w:instrText xml:space="preserve"> PAGEREF _Toc230967173 \h </w:instrText>
        </w:r>
        <w:r w:rsidR="001420AB">
          <w:rPr>
            <w:noProof/>
          </w:rPr>
        </w:r>
        <w:r w:rsidR="001420AB">
          <w:rPr>
            <w:noProof/>
          </w:rPr>
          <w:fldChar w:fldCharType="separate"/>
        </w:r>
        <w:r w:rsidR="001420AB">
          <w:rPr>
            <w:noProof/>
          </w:rPr>
          <w:t>51</w:t>
        </w:r>
        <w:r w:rsidR="001420AB">
          <w:rPr>
            <w:noProof/>
          </w:rPr>
          <w:fldChar w:fldCharType="end"/>
        </w:r>
      </w:hyperlink>
    </w:p>
    <w:p w14:paraId="3847B7CB" w14:textId="4233581F"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4" w:history="1">
        <w:r w:rsidR="001420AB" w:rsidRPr="003027C5">
          <w:rPr>
            <w:rStyle w:val="Hyperlink"/>
            <w:noProof/>
            <w:lang w:val="en-US"/>
          </w:rPr>
          <w:t>3.</w:t>
        </w:r>
        <w:r w:rsidR="001420AB" w:rsidRPr="003027C5">
          <w:rPr>
            <w:rStyle w:val="Hyperlink"/>
            <w:noProof/>
          </w:rPr>
          <w:t>2</w:t>
        </w:r>
        <w:r w:rsidR="001420AB" w:rsidRPr="003027C5">
          <w:rPr>
            <w:rStyle w:val="Hyperlink"/>
            <w:noProof/>
            <w:lang w:val="en-US"/>
          </w:rPr>
          <w:t xml:space="preserve"> </w:t>
        </w:r>
        <w:r w:rsidR="001420AB" w:rsidRPr="003027C5">
          <w:rPr>
            <w:rStyle w:val="Hyperlink"/>
            <w:noProof/>
          </w:rPr>
          <w:t>Технічне забезпечення</w:t>
        </w:r>
        <w:r w:rsidR="001420AB">
          <w:rPr>
            <w:noProof/>
          </w:rPr>
          <w:tab/>
        </w:r>
        <w:r w:rsidR="001420AB">
          <w:rPr>
            <w:noProof/>
          </w:rPr>
          <w:fldChar w:fldCharType="begin"/>
        </w:r>
        <w:r w:rsidR="001420AB">
          <w:rPr>
            <w:noProof/>
          </w:rPr>
          <w:instrText xml:space="preserve"> PAGEREF _Toc230967174 \h </w:instrText>
        </w:r>
        <w:r w:rsidR="001420AB">
          <w:rPr>
            <w:noProof/>
          </w:rPr>
        </w:r>
        <w:r w:rsidR="001420AB">
          <w:rPr>
            <w:noProof/>
          </w:rPr>
          <w:fldChar w:fldCharType="separate"/>
        </w:r>
        <w:r w:rsidR="001420AB">
          <w:rPr>
            <w:noProof/>
          </w:rPr>
          <w:t>52</w:t>
        </w:r>
        <w:r w:rsidR="001420AB">
          <w:rPr>
            <w:noProof/>
          </w:rPr>
          <w:fldChar w:fldCharType="end"/>
        </w:r>
      </w:hyperlink>
    </w:p>
    <w:p w14:paraId="3262C648" w14:textId="11438C81"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5" w:history="1">
        <w:r w:rsidR="001420AB" w:rsidRPr="003027C5">
          <w:rPr>
            <w:rStyle w:val="Hyperlink"/>
            <w:noProof/>
            <w:lang w:val="ru-RU"/>
          </w:rPr>
          <w:t xml:space="preserve">3.3 </w:t>
        </w:r>
        <w:r w:rsidR="001420AB" w:rsidRPr="003027C5">
          <w:rPr>
            <w:rStyle w:val="Hyperlink"/>
            <w:noProof/>
          </w:rPr>
          <w:t>Опис програми</w:t>
        </w:r>
        <w:r w:rsidR="001420AB">
          <w:rPr>
            <w:noProof/>
          </w:rPr>
          <w:tab/>
        </w:r>
        <w:r w:rsidR="001420AB">
          <w:rPr>
            <w:noProof/>
          </w:rPr>
          <w:fldChar w:fldCharType="begin"/>
        </w:r>
        <w:r w:rsidR="001420AB">
          <w:rPr>
            <w:noProof/>
          </w:rPr>
          <w:instrText xml:space="preserve"> PAGEREF _Toc230967175 \h </w:instrText>
        </w:r>
        <w:r w:rsidR="001420AB">
          <w:rPr>
            <w:noProof/>
          </w:rPr>
        </w:r>
        <w:r w:rsidR="001420AB">
          <w:rPr>
            <w:noProof/>
          </w:rPr>
          <w:fldChar w:fldCharType="separate"/>
        </w:r>
        <w:r w:rsidR="001420AB">
          <w:rPr>
            <w:noProof/>
          </w:rPr>
          <w:t>53</w:t>
        </w:r>
        <w:r w:rsidR="001420AB">
          <w:rPr>
            <w:noProof/>
          </w:rPr>
          <w:fldChar w:fldCharType="end"/>
        </w:r>
      </w:hyperlink>
    </w:p>
    <w:p w14:paraId="125D8257" w14:textId="16C1F5BF"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6" w:history="1">
        <w:r w:rsidR="001420AB" w:rsidRPr="003027C5">
          <w:rPr>
            <w:rStyle w:val="Hyperlink"/>
            <w:noProof/>
          </w:rPr>
          <w:t>3.</w:t>
        </w:r>
        <w:r w:rsidR="001420AB" w:rsidRPr="003027C5">
          <w:rPr>
            <w:rStyle w:val="Hyperlink"/>
            <w:noProof/>
            <w:lang w:val="en-US"/>
          </w:rPr>
          <w:t>4</w:t>
        </w:r>
        <w:r w:rsidR="001420AB" w:rsidRPr="003027C5">
          <w:rPr>
            <w:rStyle w:val="Hyperlink"/>
            <w:noProof/>
          </w:rPr>
          <w:t xml:space="preserve"> </w:t>
        </w:r>
        <w:r w:rsidR="001420AB" w:rsidRPr="003027C5">
          <w:rPr>
            <w:rStyle w:val="Hyperlink"/>
            <w:noProof/>
            <w:lang w:val="en-US"/>
          </w:rPr>
          <w:t>Інструкція користувача</w:t>
        </w:r>
        <w:r w:rsidR="001420AB">
          <w:rPr>
            <w:noProof/>
          </w:rPr>
          <w:tab/>
        </w:r>
        <w:r w:rsidR="001420AB">
          <w:rPr>
            <w:noProof/>
          </w:rPr>
          <w:fldChar w:fldCharType="begin"/>
        </w:r>
        <w:r w:rsidR="001420AB">
          <w:rPr>
            <w:noProof/>
          </w:rPr>
          <w:instrText xml:space="preserve"> PAGEREF _Toc230967176 \h </w:instrText>
        </w:r>
        <w:r w:rsidR="001420AB">
          <w:rPr>
            <w:noProof/>
          </w:rPr>
        </w:r>
        <w:r w:rsidR="001420AB">
          <w:rPr>
            <w:noProof/>
          </w:rPr>
          <w:fldChar w:fldCharType="separate"/>
        </w:r>
        <w:r w:rsidR="001420AB">
          <w:rPr>
            <w:noProof/>
          </w:rPr>
          <w:t>56</w:t>
        </w:r>
        <w:r w:rsidR="001420AB">
          <w:rPr>
            <w:noProof/>
          </w:rPr>
          <w:fldChar w:fldCharType="end"/>
        </w:r>
      </w:hyperlink>
    </w:p>
    <w:p w14:paraId="285DF057" w14:textId="7897FF28"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7" w:history="1">
        <w:r w:rsidR="001420AB" w:rsidRPr="003027C5">
          <w:rPr>
            <w:rStyle w:val="Hyperlink"/>
            <w:noProof/>
            <w:lang w:val="ru-RU"/>
          </w:rPr>
          <w:t>3.5 Інструкція програміста</w:t>
        </w:r>
        <w:r w:rsidR="001420AB">
          <w:rPr>
            <w:noProof/>
          </w:rPr>
          <w:tab/>
        </w:r>
        <w:r w:rsidR="001420AB">
          <w:rPr>
            <w:noProof/>
          </w:rPr>
          <w:fldChar w:fldCharType="begin"/>
        </w:r>
        <w:r w:rsidR="001420AB">
          <w:rPr>
            <w:noProof/>
          </w:rPr>
          <w:instrText xml:space="preserve"> PAGEREF _Toc230967177 \h </w:instrText>
        </w:r>
        <w:r w:rsidR="001420AB">
          <w:rPr>
            <w:noProof/>
          </w:rPr>
        </w:r>
        <w:r w:rsidR="001420AB">
          <w:rPr>
            <w:noProof/>
          </w:rPr>
          <w:fldChar w:fldCharType="separate"/>
        </w:r>
        <w:r w:rsidR="001420AB">
          <w:rPr>
            <w:noProof/>
          </w:rPr>
          <w:t>59</w:t>
        </w:r>
        <w:r w:rsidR="001420AB">
          <w:rPr>
            <w:noProof/>
          </w:rPr>
          <w:fldChar w:fldCharType="end"/>
        </w:r>
      </w:hyperlink>
    </w:p>
    <w:p w14:paraId="36D9FDF1" w14:textId="6BA52C4C"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8" w:history="1">
        <w:r w:rsidR="001420AB" w:rsidRPr="003027C5">
          <w:rPr>
            <w:rStyle w:val="Hyperlink"/>
            <w:noProof/>
            <w:lang w:val="en-US"/>
          </w:rPr>
          <w:t xml:space="preserve">3.6 </w:t>
        </w:r>
        <w:r w:rsidR="001420AB" w:rsidRPr="003027C5">
          <w:rPr>
            <w:rStyle w:val="Hyperlink"/>
            <w:noProof/>
          </w:rPr>
          <w:t>Тестування розробленого програмного забезпечення</w:t>
        </w:r>
        <w:r w:rsidR="001420AB">
          <w:rPr>
            <w:noProof/>
          </w:rPr>
          <w:tab/>
        </w:r>
        <w:r w:rsidR="001420AB">
          <w:rPr>
            <w:noProof/>
          </w:rPr>
          <w:fldChar w:fldCharType="begin"/>
        </w:r>
        <w:r w:rsidR="001420AB">
          <w:rPr>
            <w:noProof/>
          </w:rPr>
          <w:instrText xml:space="preserve"> PAGEREF _Toc230967178 \h </w:instrText>
        </w:r>
        <w:r w:rsidR="001420AB">
          <w:rPr>
            <w:noProof/>
          </w:rPr>
        </w:r>
        <w:r w:rsidR="001420AB">
          <w:rPr>
            <w:noProof/>
          </w:rPr>
          <w:fldChar w:fldCharType="separate"/>
        </w:r>
        <w:r w:rsidR="001420AB">
          <w:rPr>
            <w:noProof/>
          </w:rPr>
          <w:t>60</w:t>
        </w:r>
        <w:r w:rsidR="001420AB">
          <w:rPr>
            <w:noProof/>
          </w:rPr>
          <w:fldChar w:fldCharType="end"/>
        </w:r>
      </w:hyperlink>
    </w:p>
    <w:p w14:paraId="63EFD333" w14:textId="5B784539"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79" w:history="1">
        <w:r w:rsidR="001420AB" w:rsidRPr="003027C5">
          <w:rPr>
            <w:rStyle w:val="Hyperlink"/>
            <w:noProof/>
            <w:lang w:val="en-US"/>
          </w:rPr>
          <w:t xml:space="preserve">3.7 </w:t>
        </w:r>
        <w:r w:rsidR="001420AB" w:rsidRPr="003027C5">
          <w:rPr>
            <w:rStyle w:val="Hyperlink"/>
            <w:noProof/>
          </w:rPr>
          <w:t>Результати чисельних експериментів</w:t>
        </w:r>
        <w:r w:rsidR="001420AB">
          <w:rPr>
            <w:noProof/>
          </w:rPr>
          <w:tab/>
        </w:r>
        <w:r w:rsidR="001420AB">
          <w:rPr>
            <w:noProof/>
          </w:rPr>
          <w:fldChar w:fldCharType="begin"/>
        </w:r>
        <w:r w:rsidR="001420AB">
          <w:rPr>
            <w:noProof/>
          </w:rPr>
          <w:instrText xml:space="preserve"> PAGEREF _Toc230967179 \h </w:instrText>
        </w:r>
        <w:r w:rsidR="001420AB">
          <w:rPr>
            <w:noProof/>
          </w:rPr>
        </w:r>
        <w:r w:rsidR="001420AB">
          <w:rPr>
            <w:noProof/>
          </w:rPr>
          <w:fldChar w:fldCharType="separate"/>
        </w:r>
        <w:r w:rsidR="001420AB">
          <w:rPr>
            <w:noProof/>
          </w:rPr>
          <w:t>65</w:t>
        </w:r>
        <w:r w:rsidR="001420AB">
          <w:rPr>
            <w:noProof/>
          </w:rPr>
          <w:fldChar w:fldCharType="end"/>
        </w:r>
      </w:hyperlink>
    </w:p>
    <w:p w14:paraId="028644C4" w14:textId="37911CD9" w:rsidR="001420AB" w:rsidRDefault="00000000">
      <w:pPr>
        <w:pStyle w:val="TOC2"/>
        <w:tabs>
          <w:tab w:val="right" w:leader="dot" w:pos="9628"/>
        </w:tabs>
        <w:rPr>
          <w:rFonts w:asciiTheme="minorHAnsi" w:eastAsiaTheme="minorEastAsia" w:hAnsiTheme="minorHAnsi" w:cstheme="minorBidi"/>
          <w:noProof/>
          <w:kern w:val="2"/>
          <w:sz w:val="24"/>
          <w:szCs w:val="24"/>
          <w:lang/>
          <w14:ligatures w14:val="standardContextual"/>
        </w:rPr>
      </w:pPr>
      <w:hyperlink w:anchor="_Toc230967180" w:history="1">
        <w:r w:rsidR="001420AB" w:rsidRPr="003027C5">
          <w:rPr>
            <w:rStyle w:val="Hyperlink"/>
            <w:noProof/>
          </w:rPr>
          <w:t>3.8 Висновки за розрахунковим розділом</w:t>
        </w:r>
        <w:r w:rsidR="001420AB">
          <w:rPr>
            <w:noProof/>
          </w:rPr>
          <w:tab/>
        </w:r>
        <w:r w:rsidR="001420AB">
          <w:rPr>
            <w:noProof/>
          </w:rPr>
          <w:fldChar w:fldCharType="begin"/>
        </w:r>
        <w:r w:rsidR="001420AB">
          <w:rPr>
            <w:noProof/>
          </w:rPr>
          <w:instrText xml:space="preserve"> PAGEREF _Toc230967180 \h </w:instrText>
        </w:r>
        <w:r w:rsidR="001420AB">
          <w:rPr>
            <w:noProof/>
          </w:rPr>
        </w:r>
        <w:r w:rsidR="001420AB">
          <w:rPr>
            <w:noProof/>
          </w:rPr>
          <w:fldChar w:fldCharType="separate"/>
        </w:r>
        <w:r w:rsidR="001420AB">
          <w:rPr>
            <w:noProof/>
          </w:rPr>
          <w:t>68</w:t>
        </w:r>
        <w:r w:rsidR="001420AB">
          <w:rPr>
            <w:noProof/>
          </w:rPr>
          <w:fldChar w:fldCharType="end"/>
        </w:r>
      </w:hyperlink>
    </w:p>
    <w:p w14:paraId="7408C2A1" w14:textId="5DF1517D" w:rsidR="001420AB" w:rsidRDefault="00000000">
      <w:pPr>
        <w:pStyle w:val="TOC1"/>
        <w:rPr>
          <w:rFonts w:asciiTheme="minorHAnsi" w:eastAsiaTheme="minorEastAsia" w:hAnsiTheme="minorHAnsi" w:cstheme="minorBidi"/>
          <w:noProof/>
          <w:kern w:val="2"/>
          <w:sz w:val="24"/>
          <w:szCs w:val="24"/>
          <w:lang/>
          <w14:ligatures w14:val="standardContextual"/>
        </w:rPr>
      </w:pPr>
      <w:hyperlink w:anchor="_Toc230967181" w:history="1">
        <w:r w:rsidR="001420AB" w:rsidRPr="003027C5">
          <w:rPr>
            <w:rStyle w:val="Hyperlink"/>
            <w:noProof/>
          </w:rPr>
          <w:t>ВИСНОВКИ</w:t>
        </w:r>
        <w:r w:rsidR="001420AB">
          <w:rPr>
            <w:noProof/>
          </w:rPr>
          <w:tab/>
        </w:r>
        <w:r w:rsidR="001420AB">
          <w:rPr>
            <w:noProof/>
          </w:rPr>
          <w:fldChar w:fldCharType="begin"/>
        </w:r>
        <w:r w:rsidR="001420AB">
          <w:rPr>
            <w:noProof/>
          </w:rPr>
          <w:instrText xml:space="preserve"> PAGEREF _Toc230967181 \h </w:instrText>
        </w:r>
        <w:r w:rsidR="001420AB">
          <w:rPr>
            <w:noProof/>
          </w:rPr>
        </w:r>
        <w:r w:rsidR="001420AB">
          <w:rPr>
            <w:noProof/>
          </w:rPr>
          <w:fldChar w:fldCharType="separate"/>
        </w:r>
        <w:r w:rsidR="001420AB">
          <w:rPr>
            <w:noProof/>
          </w:rPr>
          <w:t>70</w:t>
        </w:r>
        <w:r w:rsidR="001420AB">
          <w:rPr>
            <w:noProof/>
          </w:rPr>
          <w:fldChar w:fldCharType="end"/>
        </w:r>
      </w:hyperlink>
    </w:p>
    <w:p w14:paraId="0F1F99DF" w14:textId="047F4E8C" w:rsidR="001420AB" w:rsidRDefault="00000000">
      <w:pPr>
        <w:pStyle w:val="TOC1"/>
        <w:rPr>
          <w:rFonts w:asciiTheme="minorHAnsi" w:eastAsiaTheme="minorEastAsia" w:hAnsiTheme="minorHAnsi" w:cstheme="minorBidi"/>
          <w:noProof/>
          <w:kern w:val="2"/>
          <w:sz w:val="24"/>
          <w:szCs w:val="24"/>
          <w:lang/>
          <w14:ligatures w14:val="standardContextual"/>
        </w:rPr>
      </w:pPr>
      <w:hyperlink w:anchor="_Toc230967182" w:history="1">
        <w:r w:rsidR="001420AB" w:rsidRPr="003027C5">
          <w:rPr>
            <w:rStyle w:val="Hyperlink"/>
            <w:noProof/>
          </w:rPr>
          <w:t>ПЕРЕЛІК ДЖЕРЕЛ ПОСИЛАНЬ</w:t>
        </w:r>
        <w:r w:rsidR="001420AB">
          <w:rPr>
            <w:noProof/>
          </w:rPr>
          <w:tab/>
        </w:r>
        <w:r w:rsidR="001420AB">
          <w:rPr>
            <w:noProof/>
          </w:rPr>
          <w:fldChar w:fldCharType="begin"/>
        </w:r>
        <w:r w:rsidR="001420AB">
          <w:rPr>
            <w:noProof/>
          </w:rPr>
          <w:instrText xml:space="preserve"> PAGEREF _Toc230967182 \h </w:instrText>
        </w:r>
        <w:r w:rsidR="001420AB">
          <w:rPr>
            <w:noProof/>
          </w:rPr>
        </w:r>
        <w:r w:rsidR="001420AB">
          <w:rPr>
            <w:noProof/>
          </w:rPr>
          <w:fldChar w:fldCharType="separate"/>
        </w:r>
        <w:r w:rsidR="001420AB">
          <w:rPr>
            <w:noProof/>
          </w:rPr>
          <w:t>74</w:t>
        </w:r>
        <w:r w:rsidR="001420AB">
          <w:rPr>
            <w:noProof/>
          </w:rPr>
          <w:fldChar w:fldCharType="end"/>
        </w:r>
      </w:hyperlink>
    </w:p>
    <w:p w14:paraId="4A5EC253" w14:textId="2F7A28F9" w:rsidR="001420AB" w:rsidRDefault="00000000">
      <w:pPr>
        <w:pStyle w:val="TOC1"/>
        <w:rPr>
          <w:rFonts w:asciiTheme="minorHAnsi" w:eastAsiaTheme="minorEastAsia" w:hAnsiTheme="minorHAnsi" w:cstheme="minorBidi"/>
          <w:noProof/>
          <w:kern w:val="2"/>
          <w:sz w:val="24"/>
          <w:szCs w:val="24"/>
          <w:lang/>
          <w14:ligatures w14:val="standardContextual"/>
        </w:rPr>
      </w:pPr>
      <w:hyperlink w:anchor="_Toc230967183" w:history="1">
        <w:r w:rsidR="001420AB" w:rsidRPr="003027C5">
          <w:rPr>
            <w:rStyle w:val="Hyperlink"/>
            <w:noProof/>
            <w:lang w:val="ru-RU"/>
          </w:rPr>
          <w:t>ДОДАТОК А</w:t>
        </w:r>
        <w:r w:rsidR="001420AB">
          <w:rPr>
            <w:noProof/>
          </w:rPr>
          <w:tab/>
        </w:r>
        <w:r w:rsidR="001420AB">
          <w:rPr>
            <w:noProof/>
          </w:rPr>
          <w:fldChar w:fldCharType="begin"/>
        </w:r>
        <w:r w:rsidR="001420AB">
          <w:rPr>
            <w:noProof/>
          </w:rPr>
          <w:instrText xml:space="preserve"> PAGEREF _Toc230967183 \h </w:instrText>
        </w:r>
        <w:r w:rsidR="001420AB">
          <w:rPr>
            <w:noProof/>
          </w:rPr>
        </w:r>
        <w:r w:rsidR="001420AB">
          <w:rPr>
            <w:noProof/>
          </w:rPr>
          <w:fldChar w:fldCharType="separate"/>
        </w:r>
        <w:r w:rsidR="001420AB">
          <w:rPr>
            <w:noProof/>
          </w:rPr>
          <w:t>75</w:t>
        </w:r>
        <w:r w:rsidR="001420AB">
          <w:rPr>
            <w:noProof/>
          </w:rPr>
          <w:fldChar w:fldCharType="end"/>
        </w:r>
      </w:hyperlink>
    </w:p>
    <w:p w14:paraId="41D0B5DA" w14:textId="3051BA7A"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0967149"/>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pPr>
      <w: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pPr>
      <w:r>
        <w:t>ООП – 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Miller-Tucker-Zemlin</w:t>
      </w:r>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0967150"/>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092C195A" w:rsidR="00893558" w:rsidRDefault="00000000">
      <w:pPr>
        <w:pStyle w:val="NormalText"/>
      </w:pPr>
      <w:r>
        <w:t xml:space="preserve">Предмет роботи – </w:t>
      </w:r>
      <w:r w:rsidR="00623911">
        <w:t>математичні моделі та еволюційні алгоритми в задачах маршрутизації транспорту.</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оптимальних розв’язків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rPr>
          <w:lang w:val="en-US"/>
        </w:rPr>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6F4ADA9A" w14:textId="6B5A6109" w:rsidR="00E665AD" w:rsidRPr="00E665AD" w:rsidRDefault="00E665AD">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sidR="009F69C8">
        <w:rPr>
          <w:lang w:val="en-US"/>
        </w:rPr>
        <w:t xml:space="preserve"> </w:t>
      </w:r>
      <w:r w:rsidR="009F69C8">
        <w:t>та посіла 2 призове місце (Додаток А)</w:t>
      </w:r>
      <w:r>
        <w:t>.</w:t>
      </w:r>
    </w:p>
    <w:p w14:paraId="46C88A3D" w14:textId="77777777" w:rsidR="00893558" w:rsidRPr="00F909C9" w:rsidRDefault="00000000">
      <w:pPr>
        <w:pStyle w:val="Heading1"/>
        <w:pageBreakBefore/>
      </w:pPr>
      <w:bookmarkStart w:id="5" w:name="__RefHeading___Toc1051_864477561"/>
      <w:bookmarkStart w:id="6" w:name="_Toc230967151"/>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967152"/>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цифровізації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D236F7">
        <w:rPr>
          <w:lang w:val="ru-RU"/>
        </w:rPr>
        <w:t xml:space="preserve"> </w:t>
      </w:r>
      <w:r w:rsidRPr="005B2805">
        <w:rPr>
          <w:lang w:val="ru-RU"/>
        </w:rPr>
        <w:t>[</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1B3FEA25"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034E6D64" w14:textId="77777777" w:rsidR="000373D3" w:rsidRPr="000373D3" w:rsidRDefault="000373D3">
      <w:pPr>
        <w:spacing w:before="0" w:after="0" w:line="240" w:lineRule="auto"/>
        <w:jc w:val="left"/>
        <w:rPr>
          <w:rFonts w:eastAsia="Times New Roman"/>
          <w:kern w:val="0"/>
          <w:szCs w:val="32"/>
          <w:lang w:val="en-US"/>
        </w:rPr>
      </w:pPr>
      <w:bookmarkStart w:id="9" w:name="__RefHeading___Toc762_1850805687"/>
    </w:p>
    <w:p w14:paraId="6AF732E2" w14:textId="542A9592" w:rsidR="00893558" w:rsidRDefault="00000000">
      <w:pPr>
        <w:pStyle w:val="Heading2"/>
      </w:pPr>
      <w:bookmarkStart w:id="10" w:name="_Toc230967153"/>
      <w:r>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t>П</w:t>
      </w:r>
      <w:r>
        <w:t>ерш</w:t>
      </w:r>
      <w:r w:rsidR="003629FA">
        <w:t>ий</w:t>
      </w:r>
      <w:r>
        <w:t xml:space="preserve">, розподіл: які саме замовлення дістануться машині, які </w:t>
      </w:r>
      <w:r w:rsidR="003F19C0">
        <w:t>–</w:t>
      </w:r>
      <w:r>
        <w:t xml:space="preserve"> </w:t>
      </w:r>
      <w:r>
        <w:lastRenderedPageBreak/>
        <w:t xml:space="preserve">велосипеду, а які кур'єру пішки, з огляду на вантажомісткість і фізичну досяжність адреси. </w:t>
      </w:r>
      <w:r w:rsidR="003629FA">
        <w:t>Другий</w:t>
      </w:r>
      <w:r>
        <w:t xml:space="preserve">, впорядкування: у якій послідовності кожен кур'єр об'їжджатиме свої зупинки. </w:t>
      </w:r>
      <w:r w:rsidR="00C807AB">
        <w:t>Третій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19B54AC3" w14:textId="77777777" w:rsidR="00661E1C" w:rsidRDefault="00661E1C">
      <w:pPr>
        <w:spacing w:before="0" w:after="0" w:line="240" w:lineRule="auto"/>
        <w:jc w:val="left"/>
        <w:rPr>
          <w:rFonts w:eastAsia="Times New Roman"/>
          <w:kern w:val="0"/>
          <w:szCs w:val="32"/>
        </w:rPr>
      </w:pPr>
      <w:bookmarkStart w:id="11" w:name="__RefHeading___Toc1055_864477561"/>
      <w:bookmarkStart w:id="12" w:name="_Toc230967154"/>
      <w:r>
        <w:br w:type="page"/>
      </w:r>
    </w:p>
    <w:p w14:paraId="3BBC6239" w14:textId="5EDE8586" w:rsidR="00893558" w:rsidRDefault="00000000">
      <w:pPr>
        <w:pStyle w:val="Heading2"/>
      </w:pPr>
      <w:r>
        <w:lastRenderedPageBreak/>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2E620F">
        <w:rPr>
          <w:lang w:val="en-US"/>
        </w:rPr>
        <w:t xml:space="preserve"> </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w:t>
      </w:r>
      <w:r>
        <w:lastRenderedPageBreak/>
        <w:t>cut) заклали підґрунтя для сучасного математичного забезпечення логістичних систем.</w:t>
      </w:r>
    </w:p>
    <w:p w14:paraId="2A88E6A5" w14:textId="7B6C1D0B"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967155"/>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23F08A14" w14:textId="71C54CA3" w:rsidR="00A15484" w:rsidRPr="0046696B" w:rsidRDefault="004451D1" w:rsidP="00564F4E">
      <w:pPr>
        <w:pStyle w:val="NormalText"/>
      </w:pPr>
      <w:r>
        <w:t xml:space="preserve">Як </w:t>
      </w:r>
      <w:r w:rsidR="00644CFC">
        <w:t>ц</w:t>
      </w:r>
      <w:r w:rsidR="00A15484">
        <w:t xml:space="preserve">ільова функція </w:t>
      </w:r>
      <w:r>
        <w:t>розглядається</w:t>
      </w:r>
      <w:r w:rsidR="00A15484">
        <w:t xml:space="preserve"> </w:t>
      </w:r>
      <w:r w:rsidR="00F71FF5">
        <w:t>функція м</w:t>
      </w:r>
      <w:r w:rsidR="00A15484">
        <w:t>інімізаці</w:t>
      </w:r>
      <w:r w:rsidR="00F71FF5">
        <w:t>ї</w:t>
      </w:r>
      <w:r w:rsidR="00A15484">
        <w:t xml:space="preserve"> сумарних витрат, що складаються з часу переїздів та кількості задіяних транспортних засобів.</w:t>
      </w:r>
      <w:r w:rsidR="0046696B">
        <w:rPr>
          <w:lang w:val="en-US"/>
        </w:rPr>
        <w:t xml:space="preserve"> </w:t>
      </w:r>
      <w:r w:rsidR="0046696B">
        <w:t>Визначення цільової функції наведено в формулі (1.2)</w:t>
      </w:r>
      <w:r w:rsidR="009A2E76">
        <w:t>.</w:t>
      </w:r>
    </w:p>
    <w:p w14:paraId="38ADDFCD" w14:textId="77777777" w:rsidR="00932083" w:rsidRPr="00932083" w:rsidRDefault="00932083" w:rsidP="00564F4E">
      <w:pPr>
        <w:pStyle w:val="NormalText"/>
        <w:rPr>
          <w:lang w:val="en-US"/>
        </w:rPr>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lastRenderedPageBreak/>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967156"/>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967157"/>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967158"/>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обрана мова програмування Python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967159"/>
      <w:r>
        <w:rPr>
          <w:lang w:val="ru-RU"/>
        </w:rPr>
        <w:lastRenderedPageBreak/>
        <w:t xml:space="preserve">2.1.1 </w:t>
      </w:r>
      <w:r w:rsidRPr="00733F21">
        <w:rPr>
          <w:lang w:val="ru-RU"/>
        </w:rPr>
        <w:t>Функціональна модель системи (діаграма прецедентів)</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D1AE958">
            <wp:extent cx="6119310" cy="62103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t="5386"/>
                    <a:stretch>
                      <a:fillRect/>
                    </a:stretch>
                  </pic:blipFill>
                  <pic:spPr bwMode="auto">
                    <a:xfrm>
                      <a:off x="0" y="0"/>
                      <a:ext cx="6120130" cy="6211133"/>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Аналогічно прецеденти введення адрес («Вказати адресу депо», «Додати адресу </w:t>
      </w:r>
      <w:r w:rsidRPr="002D1EB0">
        <w:rPr>
          <w:lang w:val="ru-RU"/>
        </w:rPr>
        <w:lastRenderedPageBreak/>
        <w:t>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967160"/>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Pr>
          <w:color w:val="000000"/>
          <w:szCs w:val="28"/>
        </w:rPr>
        <w:t>загальний</w:t>
      </w:r>
      <w:r w:rsidRPr="00A02007">
        <w:rPr>
          <w:color w:val="000000"/>
          <w:szCs w:val="28"/>
        </w:rPr>
        <w:t xml:space="preserve"> час). Клас ModeResult агрегує сукупність сегментів LegInfo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tsp_route, full_route та </w:t>
      </w:r>
      <w:r w:rsidRPr="00A02007">
        <w:rPr>
          <w:color w:val="000000"/>
          <w:szCs w:val="28"/>
        </w:rPr>
        <w:lastRenderedPageBreak/>
        <w:t>total_time_s.</w:t>
      </w:r>
    </w:p>
    <w:p w14:paraId="4A53792D" w14:textId="77777777" w:rsidR="00E93684" w:rsidRDefault="00E93684" w:rsidP="004A1F6A">
      <w:pPr>
        <w:pStyle w:val="NormalText"/>
        <w:rPr>
          <w:szCs w:val="28"/>
        </w:rPr>
      </w:pPr>
    </w:p>
    <w:p w14:paraId="0A7C8F77" w14:textId="4AC3595A" w:rsidR="00E93684" w:rsidRPr="00090215" w:rsidRDefault="00411A50" w:rsidP="00411A50">
      <w:pPr>
        <w:pStyle w:val="NormalText"/>
        <w:ind w:firstLine="0"/>
        <w:rPr>
          <w:szCs w:val="28"/>
          <w:lang w:val="en-US"/>
        </w:rPr>
      </w:pPr>
      <w:r>
        <w:rPr>
          <w:noProof/>
          <w:szCs w:val="28"/>
          <w:lang w:val="en-US"/>
        </w:rPr>
        <w:drawing>
          <wp:inline distT="0" distB="0" distL="0" distR="0" wp14:anchorId="4347A457" wp14:editId="4DA427FF">
            <wp:extent cx="6120130" cy="3147353"/>
            <wp:effectExtent l="0" t="0" r="1270" b="2540"/>
            <wp:docPr id="71695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53183" name="Picture 716953183"/>
                    <pic:cNvPicPr/>
                  </pic:nvPicPr>
                  <pic:blipFill rotWithShape="1">
                    <a:blip r:embed="rId9">
                      <a:extLst>
                        <a:ext uri="{28A0092B-C50C-407E-A947-70E740481C1C}">
                          <a14:useLocalDpi xmlns:a14="http://schemas.microsoft.com/office/drawing/2010/main" val="0"/>
                        </a:ext>
                      </a:extLst>
                    </a:blip>
                    <a:srcRect t="10500"/>
                    <a:stretch>
                      <a:fillRect/>
                    </a:stretch>
                  </pic:blipFill>
                  <pic:spPr bwMode="auto">
                    <a:xfrm>
                      <a:off x="0" y="0"/>
                      <a:ext cx="6120130" cy="3147353"/>
                    </a:xfrm>
                    <a:prstGeom prst="rect">
                      <a:avLst/>
                    </a:prstGeom>
                    <a:ln>
                      <a:noFill/>
                    </a:ln>
                    <a:extLst>
                      <a:ext uri="{53640926-AAD7-44D8-BBD7-CCE9431645EC}">
                        <a14:shadowObscured xmlns:a14="http://schemas.microsoft.com/office/drawing/2010/main"/>
                      </a:ext>
                    </a:extLst>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get_by_status(), get_all(), delete()). Клас Package (атрибути id, address, weight_kg, </w:t>
      </w:r>
      <w:r>
        <w:lastRenderedPageBreak/>
        <w:t>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0967161"/>
      <w:r w:rsidRPr="00D4552A">
        <w:t>2.1.</w:t>
      </w:r>
      <w:r w:rsidR="003B22DF">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pPr>
      <w:r>
        <w:t xml:space="preserve">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w:t>
      </w:r>
      <w:r>
        <w:lastRenderedPageBreak/>
        <w:t>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_assign_stops_to_modes() (Фаза 1, призначення зупинок до сумісних режимів),</w:t>
      </w:r>
      <w:r w:rsidR="00470DD3">
        <w:t xml:space="preserve"> </w:t>
      </w:r>
      <w:r w:rsidR="00470DD3" w:rsidRPr="00EB3F54">
        <w:t>_build_ga_routes()</w:t>
      </w:r>
      <w:r>
        <w:t xml:space="preserve"> (Фаза 2, </w:t>
      </w:r>
      <w:r w:rsidR="00563658">
        <w:t>генетичний алгоритм</w:t>
      </w:r>
      <w:r w:rsidR="00FA0432">
        <w:t>)</w:t>
      </w:r>
      <w:r w:rsidR="00563658">
        <w:t xml:space="preserve"> </w:t>
      </w:r>
      <w:r>
        <w:t>та _decode_chromosome() (Split-декодер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pPr>
    </w:p>
    <w:p w14:paraId="11C83412" w14:textId="4C46CBA1" w:rsidR="00CD7C91" w:rsidRDefault="00CD7C91" w:rsidP="00CD7C91">
      <w:pPr>
        <w:pStyle w:val="NormalText"/>
        <w:ind w:firstLine="0"/>
      </w:pPr>
      <w:r>
        <w:rPr>
          <w:noProof/>
        </w:rPr>
        <w:lastRenderedPageBreak/>
        <w:drawing>
          <wp:inline distT="0" distB="0" distL="0" distR="0" wp14:anchorId="52FEBFB2" wp14:editId="2AC37B05">
            <wp:extent cx="6120130" cy="5419041"/>
            <wp:effectExtent l="0" t="0" r="127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2990"/>
                    <a:stretch>
                      <a:fillRect/>
                    </a:stretch>
                  </pic:blipFill>
                  <pic:spPr bwMode="auto">
                    <a:xfrm>
                      <a:off x="0" y="0"/>
                      <a:ext cx="6120130" cy="5419041"/>
                    </a:xfrm>
                    <a:prstGeom prst="rect">
                      <a:avLst/>
                    </a:prstGeom>
                    <a:ln>
                      <a:noFill/>
                    </a:ln>
                    <a:extLst>
                      <a:ext uri="{53640926-AAD7-44D8-BBD7-CCE9431645EC}">
                        <a14:shadowObscured xmlns:a14="http://schemas.microsoft.com/office/drawing/2010/main"/>
                      </a:ext>
                    </a:extLst>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w:t>
      </w:r>
      <w:r>
        <w:lastRenderedPageBreak/>
        <w:t>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t xml:space="preserve">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доставки); route_solver залежить від graph_builder (узгодження константи </w:t>
      </w:r>
      <w:r w:rsidRPr="009B2D07">
        <w:lastRenderedPageBreak/>
        <w:t>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967162"/>
      <w:r>
        <w:rPr>
          <w:lang w:val="en-US"/>
        </w:rPr>
        <w:t xml:space="preserve">2.1.4 </w:t>
      </w:r>
      <w:r>
        <w:t>Поведінкова модель – геокодування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lastRenderedPageBreak/>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r w:rsidRPr="00BA76D8">
        <w:rPr>
          <w:lang w:val="en-US"/>
        </w:rPr>
        <w:t>result.latitude</w:t>
      </w:r>
      <w:proofErr w:type="spellEnd"/>
      <w:r w:rsidRPr="00BA76D8">
        <w:rPr>
          <w:lang w:val="en-US"/>
        </w:rPr>
        <w:t xml:space="preserve">, </w:t>
      </w:r>
      <w:proofErr w:type="spellStart"/>
      <w:r w:rsidRPr="00BA76D8">
        <w:rPr>
          <w:lang w:val="en-US"/>
        </w:rPr>
        <w:t>lon</w:t>
      </w:r>
      <w:proofErr w:type="spellEnd"/>
      <w:r w:rsidRPr="00BA76D8">
        <w:rPr>
          <w:lang w:val="en-US"/>
        </w:rPr>
        <w:t>=</w:t>
      </w:r>
      <w:proofErr w:type="spellStart"/>
      <w:r w:rsidRPr="00BA76D8">
        <w:rPr>
          <w:lang w:val="en-US"/>
        </w:rPr>
        <w:t>result.longitude</w:t>
      </w:r>
      <w:proofErr w:type="spell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 xml:space="preserve">["stops"].append(stop)). </w:t>
      </w:r>
      <w:proofErr w:type="spellStart"/>
      <w:r w:rsidRPr="00BA76D8">
        <w:rPr>
          <w:lang w:val="en-US"/>
        </w:rPr>
        <w:t>Завершальним</w:t>
      </w:r>
      <w:proofErr w:type="spellEnd"/>
      <w:r w:rsidRPr="00BA76D8">
        <w:rPr>
          <w:lang w:val="en-US"/>
        </w:rPr>
        <w:t xml:space="preserve">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2DB9DB41">
            <wp:extent cx="4899660" cy="704089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4073"/>
                    <a:stretch>
                      <a:fillRect/>
                    </a:stretch>
                  </pic:blipFill>
                  <pic:spPr bwMode="auto">
                    <a:xfrm>
                      <a:off x="0" y="0"/>
                      <a:ext cx="4905214" cy="7048875"/>
                    </a:xfrm>
                    <a:prstGeom prst="rect">
                      <a:avLst/>
                    </a:prstGeom>
                    <a:ln>
                      <a:noFill/>
                    </a:ln>
                    <a:extLst>
                      <a:ext uri="{53640926-AAD7-44D8-BBD7-CCE9431645EC}">
                        <a14:shadowObscured xmlns:a14="http://schemas.microsoft.com/office/drawing/2010/main"/>
                      </a:ext>
                    </a:extLst>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reverse_geocode</w:t>
      </w:r>
      <w:proofErr w:type="spell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16F90FE" w14:textId="77777777" w:rsidR="006B1345" w:rsidRDefault="006B1345" w:rsidP="00123A7B">
      <w:pPr>
        <w:pStyle w:val="NormalText"/>
        <w:rPr>
          <w:lang w:val="en-US"/>
        </w:rPr>
      </w:pPr>
    </w:p>
    <w:p w14:paraId="6E54B261" w14:textId="487A9583" w:rsidR="00111E2F" w:rsidRDefault="00111E2F" w:rsidP="00111E2F">
      <w:pPr>
        <w:pStyle w:val="Heading2"/>
        <w:rPr>
          <w:lang w:val="en-US"/>
        </w:rPr>
      </w:pPr>
      <w:bookmarkStart w:id="22" w:name="_Toc230967163"/>
      <w:r w:rsidRPr="00111E2F">
        <w:rPr>
          <w:lang w:val="en-US"/>
        </w:rPr>
        <w:lastRenderedPageBreak/>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4517C54E" w14:textId="77777777" w:rsidR="00111E2F" w:rsidRDefault="00111E2F" w:rsidP="00B8210A">
      <w:pPr>
        <w:pStyle w:val="NormalText"/>
        <w:ind w:firstLine="0"/>
        <w:rPr>
          <w:lang w:val="en-US"/>
        </w:rPr>
      </w:pPr>
    </w:p>
    <w:p w14:paraId="2E5357C0" w14:textId="77777777" w:rsidR="00FD357A" w:rsidRDefault="00FD357A" w:rsidP="00B8210A">
      <w:pPr>
        <w:pStyle w:val="NormalText"/>
        <w:ind w:firstLine="0"/>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 xml:space="preserve">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w:t>
      </w:r>
      <w:r>
        <w:lastRenderedPageBreak/>
        <w:t>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55456DE4">
            <wp:extent cx="5823517" cy="704122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2" cstate="print">
                      <a:extLst>
                        <a:ext uri="{28A0092B-C50C-407E-A947-70E740481C1C}">
                          <a14:useLocalDpi xmlns:a14="http://schemas.microsoft.com/office/drawing/2010/main" val="0"/>
                        </a:ext>
                      </a:extLst>
                    </a:blip>
                    <a:srcRect t="2792"/>
                    <a:stretch>
                      <a:fillRect/>
                    </a:stretch>
                  </pic:blipFill>
                  <pic:spPr bwMode="auto">
                    <a:xfrm>
                      <a:off x="0" y="0"/>
                      <a:ext cx="5828576" cy="7047338"/>
                    </a:xfrm>
                    <a:prstGeom prst="rect">
                      <a:avLst/>
                    </a:prstGeom>
                    <a:ln>
                      <a:noFill/>
                    </a:ln>
                    <a:extLst>
                      <a:ext uri="{53640926-AAD7-44D8-BBD7-CCE9431645EC}">
                        <a14:shadowObscured xmlns:a14="http://schemas.microsoft.com/office/drawing/2010/main"/>
                      </a:ext>
                    </a:extLst>
                  </pic:spPr>
                </pic:pic>
              </a:graphicData>
            </a:graphic>
          </wp:inline>
        </w:drawing>
      </w:r>
    </w:p>
    <w:p w14:paraId="43D7AABE" w14:textId="2FFB82BE" w:rsidR="00B44CA7" w:rsidRPr="00D92B42" w:rsidRDefault="00B44CA7" w:rsidP="00D92B42">
      <w:pPr>
        <w:pStyle w:val="NormalText"/>
        <w:rPr>
          <w:lang w:val="en-US"/>
        </w:rPr>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90D2597" w14:textId="77777777" w:rsidR="00B70364" w:rsidRDefault="00B70364" w:rsidP="00403367">
      <w:pPr>
        <w:pStyle w:val="NormalText"/>
        <w:rPr>
          <w:lang w:val="en-US"/>
        </w:rPr>
      </w:pPr>
    </w:p>
    <w:p w14:paraId="7383B3F6" w14:textId="4A84F08D" w:rsidR="00EA1F85" w:rsidRDefault="00524F1E" w:rsidP="00403367">
      <w:pPr>
        <w:pStyle w:val="NormalText"/>
        <w:rPr>
          <w:lang w:val="en-US"/>
        </w:rPr>
      </w:pPr>
      <w:r>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FCFBE94" w14:textId="02C3DC68" w:rsidR="00825646" w:rsidRPr="00ED1634" w:rsidRDefault="00FD57EF" w:rsidP="00ED1634">
      <w:pPr>
        <w:pStyle w:val="NormalText"/>
        <w:rPr>
          <w:lang w:val="en-US"/>
        </w:rPr>
      </w:pPr>
      <w:r>
        <w:t>Фаза 4 –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 обчислення матриці найкоротших часів між усіма парами вузлів. Результат повертається у вигляді словника dict[(i,</w:t>
      </w:r>
      <w:r>
        <w:rPr>
          <w:lang w:val="en-US"/>
        </w:rPr>
        <w:t> </w:t>
      </w:r>
      <w:r>
        <w:t>j)</w:t>
      </w:r>
      <w:r>
        <w:rPr>
          <w:lang w:val="en-US"/>
        </w:rPr>
        <w:t> </w:t>
      </w:r>
      <w:r>
        <w:t>→</w:t>
      </w:r>
      <w:r>
        <w:rPr>
          <w:lang w:val="en-US"/>
        </w:rPr>
        <w:t> </w:t>
      </w:r>
      <w:r>
        <w:t>seconds]. Після побудови матриці контролер викликає допоміжну audit_reachability(matrix, nodes, labels), що повертає список об'єктів UnreachableStop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t>та менше точок доставки</w:t>
      </w:r>
      <w:r w:rsidRPr="00DC484F">
        <w:t xml:space="preserve"> </w:t>
      </w:r>
      <w:r w:rsidR="003D3573">
        <w:t>–</w:t>
      </w:r>
      <w:r w:rsidRPr="00DC484F">
        <w:t xml:space="preserve"> простий _nearest_neighbour(); </w:t>
      </w:r>
      <w:r w:rsidR="00D42721" w:rsidRPr="00DC484F">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w:t>
      </w:r>
      <w:r>
        <w:lastRenderedPageBreak/>
        <w:t>(mode_graphs,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967164"/>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Сценарій багатотранспортної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4985BD7F">
            <wp:extent cx="4691184" cy="6447204"/>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3" cstate="print">
                      <a:extLst>
                        <a:ext uri="{28A0092B-C50C-407E-A947-70E740481C1C}">
                          <a14:useLocalDpi xmlns:a14="http://schemas.microsoft.com/office/drawing/2010/main" val="0"/>
                        </a:ext>
                      </a:extLst>
                    </a:blip>
                    <a:srcRect t="2655"/>
                    <a:stretch>
                      <a:fillRect/>
                    </a:stretch>
                  </pic:blipFill>
                  <pic:spPr bwMode="auto">
                    <a:xfrm>
                      <a:off x="0" y="0"/>
                      <a:ext cx="4701382" cy="6461219"/>
                    </a:xfrm>
                    <a:prstGeom prst="rect">
                      <a:avLst/>
                    </a:prstGeom>
                    <a:ln>
                      <a:noFill/>
                    </a:ln>
                    <a:extLst>
                      <a:ext uri="{53640926-AAD7-44D8-BBD7-CCE9431645EC}">
                        <a14:shadowObscured xmlns:a14="http://schemas.microsoft.com/office/drawing/2010/main"/>
                      </a:ext>
                    </a:extLst>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ребер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w:t>
      </w:r>
      <w:r>
        <w:lastRenderedPageBreak/>
        <w:t>Внутрішній цикл «для кожного типу ТЗ (drive, bike, walk)» викликає build_distance_matrix(G_mode, [depot, stop], "travel_time") модуля 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w:t>
      </w:r>
      <w:r>
        <w:lastRenderedPageBreak/>
        <w:t xml:space="preserve">переходить у наступний сегмент. Така структура декодера гарантує, що будь-яка 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w:t>
      </w:r>
      <w:r>
        <w:lastRenderedPageBreak/>
        <w:t xml:space="preserve">подальшим розв'язанням TSP у кожному кластері): GA одночасно оптимізує і розподіл, і впорядкування, тоді як двофазні підходи фіксують розподіл після першої фази і не можуть його переглянути;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pPr>
    </w:p>
    <w:p w14:paraId="1DADDE2D" w14:textId="77777777" w:rsidR="00123934" w:rsidRDefault="00123934" w:rsidP="002717D7">
      <w:pPr>
        <w:pStyle w:val="NormalText"/>
      </w:pPr>
    </w:p>
    <w:p w14:paraId="251D5545" w14:textId="301B96BA" w:rsidR="00123934" w:rsidRDefault="00123934" w:rsidP="003C09BC">
      <w:pPr>
        <w:pStyle w:val="Heading2"/>
      </w:pPr>
      <w:bookmarkStart w:id="24" w:name="_Toc230967165"/>
      <w:r>
        <w:t>2.1.7 Динамічна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77D04801">
            <wp:extent cx="4411980" cy="85627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4">
                      <a:extLst>
                        <a:ext uri="{28A0092B-C50C-407E-A947-70E740481C1C}">
                          <a14:useLocalDpi xmlns:a14="http://schemas.microsoft.com/office/drawing/2010/main" val="0"/>
                        </a:ext>
                      </a:extLst>
                    </a:blip>
                    <a:srcRect t="2601"/>
                    <a:stretch>
                      <a:fillRect/>
                    </a:stretch>
                  </pic:blipFill>
                  <pic:spPr bwMode="auto">
                    <a:xfrm>
                      <a:off x="0" y="0"/>
                      <a:ext cx="4420571" cy="8579451"/>
                    </a:xfrm>
                    <a:prstGeom prst="rect">
                      <a:avLst/>
                    </a:prstGeom>
                    <a:ln>
                      <a:noFill/>
                    </a:ln>
                    <a:extLst>
                      <a:ext uri="{53640926-AAD7-44D8-BBD7-CCE9431645EC}">
                        <a14:shadowObscured xmlns:a14="http://schemas.microsoft.com/office/drawing/2010/main"/>
                      </a:ext>
                    </a:extLst>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43E1FEF5" w14:textId="77777777" w:rsidR="00072E52" w:rsidRDefault="00072E52" w:rsidP="001D3381">
      <w:pPr>
        <w:pStyle w:val="NormalText"/>
        <w:rPr>
          <w:lang w:val="en-US"/>
        </w:rPr>
      </w:pPr>
    </w:p>
    <w:p w14:paraId="0AC73251" w14:textId="3BC65CC6" w:rsidR="00A165CA" w:rsidRDefault="00A84EB1" w:rsidP="001D3381">
      <w:pPr>
        <w:pStyle w:val="NormalText"/>
      </w:pPr>
      <w:r>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pPr>
      <w:r w:rsidRPr="00751305">
        <w:t xml:space="preserve">Перша точка прийняття рішення (ромб) </w:t>
      </w:r>
      <w:r>
        <w:t>–</w:t>
      </w:r>
      <w:r w:rsidRPr="00751305">
        <w:t xml:space="preserve"> «Граф порожній?» </w:t>
      </w:r>
      <w:r>
        <w:t>–</w:t>
      </w:r>
      <w:r w:rsidRPr="00751305">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3E14F90E" w14:textId="3FB4918E" w:rsidR="00764170" w:rsidRPr="00C107B1" w:rsidRDefault="00764170" w:rsidP="00C107B1">
      <w:pPr>
        <w:pStyle w:val="NormalText"/>
        <w:rPr>
          <w:lang w:val="en-US"/>
        </w:rPr>
      </w:pPr>
      <w:r w:rsidRPr="008A66A2">
        <w:t xml:space="preserve">Друга стадія містить дії «Прив'язка адрес до вузлів графа (nearest_node / nearest_node_safe)» </w:t>
      </w:r>
      <w:r>
        <w:t>–</w:t>
      </w:r>
      <w:r w:rsidRPr="008A66A2">
        <w:t xml:space="preserve"> для кожної введеної адреси визначається найближчий вузол LSCC-обрізаного графа </w:t>
      </w:r>
      <w:r>
        <w:t>–</w:t>
      </w:r>
      <w:r w:rsidRPr="008A66A2">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t>–</w:t>
      </w:r>
      <w:r w:rsidRPr="008A66A2">
        <w:t xml:space="preserve"> алгоритм формує повідомлення «Всі адреси відповідають одному вузлу мережі» і коректно завершує процес.</w:t>
      </w:r>
    </w:p>
    <w:p w14:paraId="0BB8C078" w14:textId="260FD51A" w:rsidR="00C10E19" w:rsidRDefault="00FD22D8" w:rsidP="00C21577">
      <w:pPr>
        <w:pStyle w:val="NormalText"/>
      </w:pPr>
      <w:r w:rsidRPr="00FD22D8">
        <w:t xml:space="preserve">Стадія II </w:t>
      </w:r>
      <w:r w:rsidR="00853CFF">
        <w:t>–</w:t>
      </w:r>
      <w:r w:rsidRPr="00FD22D8">
        <w:t xml:space="preserve"> Побудова обчислювальної інфраструктури. Дія «Побудова </w:t>
      </w:r>
      <w:r w:rsidRPr="00FD22D8">
        <w:lastRenderedPageBreak/>
        <w:t>модальних графів (drive / bike / walk)» виконує триразове клонування LSCC-графа із проставленням модальних часів на ребрах згідно правил, описаних у п.</w:t>
      </w:r>
      <w:r w:rsidR="00A53429">
        <w:t> </w:t>
      </w:r>
      <w:r w:rsidRPr="00FD22D8">
        <w:t>2.3 та таблиці модальної доступності.</w:t>
      </w:r>
    </w:p>
    <w:p w14:paraId="177D24D6" w14:textId="77777777" w:rsidR="00D2354E" w:rsidRDefault="00FD22D8" w:rsidP="00C21577">
      <w:pPr>
        <w:pStyle w:val="NormalText"/>
      </w:pPr>
      <w:r w:rsidRPr="00FD22D8">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t xml:space="preserve"> drive</w:t>
      </w:r>
      <w:r w:rsidR="00F22FAE">
        <w:t>,</w:t>
      </w:r>
      <w:r w:rsidRPr="00FD22D8">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pPr>
      <w:r w:rsidRPr="00FD22D8">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t xml:space="preserve"> </w:t>
      </w:r>
      <w:r w:rsidR="00A55784">
        <w:t>–</w:t>
      </w:r>
      <w:r w:rsidRPr="00FD22D8">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pPr>
      <w:r w:rsidRPr="00FD22D8">
        <w:t xml:space="preserve">Стадія III </w:t>
      </w:r>
      <w:r w:rsidR="00696618">
        <w:t>–</w:t>
      </w:r>
      <w:r w:rsidRPr="00FD22D8">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t>2</w:t>
      </w:r>
      <w:r w:rsidR="00B1510E">
        <w:t xml:space="preserve"> або менше точок доставки</w:t>
      </w:r>
      <w:r w:rsidRPr="00FD22D8">
        <w:t xml:space="preserve"> </w:t>
      </w:r>
      <w:r w:rsidR="00696618">
        <w:t>–</w:t>
      </w:r>
      <w:r w:rsidRPr="00FD22D8">
        <w:t xml:space="preserve"> Nearest Neighbour; </w:t>
      </w:r>
      <w:r w:rsidR="00E13C66">
        <w:t xml:space="preserve">від </w:t>
      </w:r>
      <w:r w:rsidR="00B24FEA">
        <w:t>2</w:t>
      </w:r>
      <w:r w:rsidR="00E13C66">
        <w:t xml:space="preserve"> до</w:t>
      </w:r>
      <w:r w:rsidR="002B6154">
        <w:t xml:space="preserve"> </w:t>
      </w:r>
      <w:r w:rsidR="00B24FEA">
        <w:t>20</w:t>
      </w:r>
      <w:r w:rsidR="002B6154">
        <w:t xml:space="preserve"> </w:t>
      </w:r>
      <w:r w:rsidR="00696618">
        <w:t>–</w:t>
      </w:r>
      <w:r w:rsidRPr="00FD22D8">
        <w:t xml:space="preserve"> 2-opt; </w:t>
      </w:r>
      <w:r w:rsidR="002B6154">
        <w:t>біл</w:t>
      </w:r>
      <w:r w:rsidR="00B142A1">
        <w:t>ь</w:t>
      </w:r>
      <w:r w:rsidR="002B6154">
        <w:t xml:space="preserve">ше ніж </w:t>
      </w:r>
      <w:r w:rsidR="00DD69F4">
        <w:t>20</w:t>
      </w:r>
      <w:r w:rsidRPr="00FD22D8">
        <w:t xml:space="preserve"> </w:t>
      </w:r>
      <w:r w:rsidR="00696618">
        <w:t>–</w:t>
      </w:r>
      <w:r w:rsidRPr="00FD22D8">
        <w:t xml:space="preserve"> Genetic Algorithm.</w:t>
      </w:r>
    </w:p>
    <w:p w14:paraId="61E2B628" w14:textId="038D51DC" w:rsidR="003E0472" w:rsidRPr="00E1573D" w:rsidRDefault="00FD22D8" w:rsidP="00784CEA">
      <w:pPr>
        <w:pStyle w:val="NormalText"/>
      </w:pPr>
      <w:r w:rsidRPr="00FD22D8">
        <w:t xml:space="preserve"> Стадія IV </w:t>
      </w:r>
      <w:r w:rsidR="00696618">
        <w:t>–</w:t>
      </w:r>
      <w:r w:rsidRPr="00FD22D8">
        <w:t xml:space="preserve"> Синтез і подання результатів. Після join-вузла процес послідовно проходить три дії: «Реконструкція повних маршрутів (reconstruct_full_route)» </w:t>
      </w:r>
      <w:r w:rsidR="00696618">
        <w:t>–</w:t>
      </w:r>
      <w:r w:rsidRPr="00FD22D8">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t>–</w:t>
      </w:r>
      <w:r w:rsidRPr="00FD22D8">
        <w:t xml:space="preserve"> формування HTML-карти з анімованими шарами; «Відображення результатів» з блоком-коментарем, що деталізує склад вихідних артефактів </w:t>
      </w:r>
      <w:r w:rsidR="00696618">
        <w:t>–</w:t>
      </w:r>
      <w:r w:rsidRPr="00FD22D8">
        <w:t xml:space="preserve"> карта з маршрутами трьох режимів, таблиця зупинок з часами та метрики (час, відстань, швидкість). Процес завершується у кінцевому вузлі.</w:t>
      </w:r>
    </w:p>
    <w:p w14:paraId="61439BAD" w14:textId="77777777" w:rsidR="00740B2C" w:rsidRDefault="00740B2C" w:rsidP="00740B2C">
      <w:pPr>
        <w:pStyle w:val="Heading2"/>
      </w:pPr>
      <w:bookmarkStart w:id="25" w:name="_Toc230967166"/>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pPr>
    </w:p>
    <w:p w14:paraId="3CD091CD" w14:textId="77777777" w:rsidR="00193CB9" w:rsidRPr="00193CB9" w:rsidRDefault="00193CB9" w:rsidP="00F73876">
      <w:pPr>
        <w:pStyle w:val="NormalText"/>
      </w:pPr>
    </w:p>
    <w:p w14:paraId="3F085A1B" w14:textId="3E83ACC3" w:rsidR="006767E9" w:rsidRPr="006767E9" w:rsidRDefault="006767E9" w:rsidP="006767E9">
      <w:pPr>
        <w:pStyle w:val="Heading2"/>
      </w:pPr>
      <w:bookmarkStart w:id="26" w:name="_Toc230967167"/>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5032E141" w14:textId="77777777" w:rsidR="00DB1BAA" w:rsidRDefault="00DB1BAA" w:rsidP="00DB1BAA">
      <w:pPr>
        <w:pStyle w:val="NormalText"/>
        <w:rPr>
          <w:lang w:val="en-US"/>
        </w:rPr>
      </w:pPr>
      <w:r>
        <w:t>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387F0378" w14:textId="1101CBF5" w:rsidR="00EA7D56" w:rsidRPr="00F4323D" w:rsidRDefault="00121E6E" w:rsidP="00F4323D">
      <w:pPr>
        <w:pStyle w:val="NormalText"/>
        <w:rPr>
          <w:lang w:val="en-US"/>
        </w:rPr>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086FBBE4">
            <wp:extent cx="6120130" cy="6130339"/>
            <wp:effectExtent l="0" t="0" r="127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5">
                      <a:extLst>
                        <a:ext uri="{28A0092B-C50C-407E-A947-70E740481C1C}">
                          <a14:useLocalDpi xmlns:a14="http://schemas.microsoft.com/office/drawing/2010/main" val="0"/>
                        </a:ext>
                      </a:extLst>
                    </a:blip>
                    <a:srcRect t="6189"/>
                    <a:stretch>
                      <a:fillRect/>
                    </a:stretch>
                  </pic:blipFill>
                  <pic:spPr bwMode="auto">
                    <a:xfrm>
                      <a:off x="0" y="0"/>
                      <a:ext cx="6120130" cy="6130339"/>
                    </a:xfrm>
                    <a:prstGeom prst="rect">
                      <a:avLst/>
                    </a:prstGeom>
                    <a:ln>
                      <a:noFill/>
                    </a:ln>
                    <a:extLst>
                      <a:ext uri="{53640926-AAD7-44D8-BBD7-CCE9431645EC}">
                        <a14:shadowObscured xmlns:a14="http://schemas.microsoft.com/office/drawing/2010/main"/>
                      </a:ext>
                    </a:extLst>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 xml:space="preserve">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w:t>
      </w:r>
      <w:r>
        <w:lastRenderedPageBreak/>
        <w:t>поки не буде явно видалений оператором.</w:t>
      </w:r>
    </w:p>
    <w:p w14:paraId="7B9C4B88" w14:textId="4818CEDF" w:rsidR="00833B56" w:rsidRDefault="00833B56" w:rsidP="000C3F79">
      <w:pPr>
        <w:pStyle w:val="NormalText"/>
      </w:pPr>
      <w:r>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t>Він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w:t>
      </w:r>
      <w:r w:rsidR="007053B7">
        <w:t>В</w:t>
      </w:r>
      <w:r w:rsidRPr="00092D2E">
        <w:t xml:space="preserve">сі переходи захищені сторожовими умовами, які перевіряються на </w:t>
      </w:r>
      <w:r w:rsidRPr="00092D2E">
        <w:lastRenderedPageBreak/>
        <w:t>рівні бізнес-логіки в модулі PackageDB, що запобігає некоректним переходам (наприклад,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967168"/>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7C9219CA">
            <wp:extent cx="6120130" cy="4840312"/>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a:extLst>
                        <a:ext uri="{28A0092B-C50C-407E-A947-70E740481C1C}">
                          <a14:useLocalDpi xmlns:a14="http://schemas.microsoft.com/office/drawing/2010/main" val="0"/>
                        </a:ext>
                      </a:extLst>
                    </a:blip>
                    <a:srcRect t="6138"/>
                    <a:stretch>
                      <a:fillRect/>
                    </a:stretch>
                  </pic:blipFill>
                  <pic:spPr bwMode="auto">
                    <a:xfrm>
                      <a:off x="0" y="0"/>
                      <a:ext cx="6120130" cy="4840312"/>
                    </a:xfrm>
                    <a:prstGeom prst="rect">
                      <a:avLst/>
                    </a:prstGeom>
                    <a:ln>
                      <a:noFill/>
                    </a:ln>
                    <a:extLst>
                      <a:ext uri="{53640926-AAD7-44D8-BBD7-CCE9431645EC}">
                        <a14:shadowObscured xmlns:a14="http://schemas.microsoft.com/office/drawing/2010/main"/>
                      </a:ext>
                    </a:extLst>
                  </pic:spPr>
                </pic:pic>
              </a:graphicData>
            </a:graphic>
          </wp:inline>
        </w:drawing>
      </w:r>
    </w:p>
    <w:p w14:paraId="396A6F5B" w14:textId="77777777" w:rsidR="00354526" w:rsidRPr="001B2AC7" w:rsidRDefault="00354526" w:rsidP="00354526">
      <w:pPr>
        <w:ind w:firstLine="709"/>
      </w:pPr>
      <w:r>
        <w:t xml:space="preserve">Рисунок 2.9 – </w:t>
      </w:r>
      <w:r>
        <w:rPr>
          <w:lang w:val="en-US"/>
        </w:rPr>
        <w:t>ER-</w:t>
      </w:r>
      <w: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станів» з програмною верифікацією допустимих переходів у методі PackageDB.set_status().</w:t>
      </w:r>
    </w:p>
    <w:p w14:paraId="5FB3C946" w14:textId="27FD2093" w:rsidR="005C400C" w:rsidRDefault="00B72399" w:rsidP="00CA600D">
      <w:pPr>
        <w:ind w:firstLine="709"/>
        <w:rPr>
          <w:lang w:val="en-US"/>
        </w:rPr>
      </w:pPr>
      <w:r>
        <w:lastRenderedPageBreak/>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7">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пакунків з порожніми lat/lon, звертаючись до Nominatim і оновлюючи запис </w:t>
      </w:r>
      <w:r>
        <w:lastRenderedPageBreak/>
        <w:t>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967169"/>
      <w:r>
        <w:t xml:space="preserve">2.2.3 </w:t>
      </w:r>
      <w:r w:rsidRPr="00F57F6B">
        <w:t xml:space="preserve">Фізичний рівень </w:t>
      </w:r>
      <w:r w:rsidR="00E108D1">
        <w:t>–</w:t>
      </w:r>
      <w:r w:rsidRPr="00F57F6B">
        <w:t xml:space="preserve"> реалізація у СКБД SQLite</w:t>
      </w:r>
      <w:bookmarkEnd w:id="28"/>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Default="003F2A42" w:rsidP="003F2A42">
      <w:pPr>
        <w:ind w:firstLine="709"/>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t xml:space="preserve">  CREATE TABLE IF NOT EXISTS packages (</w:t>
      </w:r>
    </w:p>
    <w:p w14:paraId="56DD78A8" w14:textId="77777777" w:rsidR="00E21A83" w:rsidRDefault="00E21A83" w:rsidP="00E21A83">
      <w:pPr>
        <w:ind w:firstLine="709"/>
      </w:pPr>
      <w:r>
        <w:lastRenderedPageBreak/>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OpenStreetMap зберігається у форматі </w:t>
      </w:r>
      <w:r>
        <w:lastRenderedPageBreak/>
        <w:t xml:space="preserve">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967170"/>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t xml:space="preserve">Основним інструментом розв'язання задачі маршрутизації є генетичний </w:t>
      </w:r>
      <w:r w:rsidRPr="003A6692">
        <w:lastRenderedPageBreak/>
        <w:t>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14018FC1" w:rsidR="007778CF" w:rsidRPr="008C61F8" w:rsidRDefault="00000000" w:rsidP="00857392">
      <w:pPr>
        <w:pStyle w:val="NormalText"/>
        <w:rPr>
          <w:lang w:val="ru-RU"/>
        </w:rPr>
      </w:pPr>
      <w:r>
        <w:t>2)</w:t>
      </w:r>
      <w:r w:rsidR="00D44FB2">
        <w:t> </w:t>
      </w:r>
      <w:r w:rsidR="008938DF">
        <w:rPr>
          <w:lang w:val="ru-RU"/>
        </w:rPr>
        <w:t>д</w:t>
      </w:r>
      <w:r w:rsidR="009172A4" w:rsidRPr="009172A4">
        <w:rPr>
          <w:lang w:val="ru-RU"/>
        </w:rPr>
        <w:t>екодування та оцінка придатності (Fitness Evaluation)</w:t>
      </w:r>
      <w:r w:rsidR="005F4FE3">
        <w:rPr>
          <w:lang w:val="ru-RU"/>
        </w:rPr>
        <w:t>.</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r w:rsidR="00EF26F7">
        <w:rPr>
          <w:lang w:val="en-US"/>
        </w:rPr>
        <w:t xml:space="preserve"> (2.1)</w:t>
      </w:r>
      <w:r w:rsidR="007778CF" w:rsidRPr="007778CF">
        <w:rPr>
          <w:lang w:val="ru-RU"/>
        </w:rPr>
        <w:t>:</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 xml:space="preserve">Дві найкращі особини поточного покоління копіюються в наступне без змін (Elite Size = 2), що </w:t>
      </w:r>
      <w:r w:rsidR="004362EA" w:rsidRPr="004362EA">
        <w:rPr>
          <w:lang w:val="ru-RU"/>
        </w:rPr>
        <w:lastRenderedPageBreak/>
        <w:t>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530429AE" w:rsidR="00E5773B" w:rsidRPr="001A3390" w:rsidRDefault="00000000" w:rsidP="008044A4">
      <w:pPr>
        <w:pStyle w:val="NormalText"/>
      </w:pPr>
      <w:r>
        <w:t>4)</w:t>
      </w:r>
      <w:r w:rsidR="00D44FB2">
        <w:t> </w:t>
      </w:r>
      <w:r w:rsidR="006B5A19">
        <w:t>с</w:t>
      </w:r>
      <w:r>
        <w:t>хрещування (Crossover)</w:t>
      </w:r>
      <w:r w:rsidR="00A10432">
        <w:t>.</w:t>
      </w:r>
      <w:r>
        <w:t xml:space="preserve">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Нові особини піддаються випадковим змінам на етапі мутації.</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4B132E46" w:rsidR="009717A6" w:rsidRDefault="00000000" w:rsidP="009D4B9B">
      <w:pPr>
        <w:pStyle w:val="NormalText"/>
        <w:rPr>
          <w:lang w:val="en-US"/>
        </w:rPr>
      </w:pPr>
      <w:r>
        <w:t>6)</w:t>
      </w:r>
      <w:r w:rsidR="00D44FB2">
        <w:t> </w:t>
      </w:r>
      <w:r w:rsidR="000F7CB4">
        <w:t>т</w:t>
      </w:r>
      <w:r w:rsidR="00BD5A4C" w:rsidRPr="004464EF">
        <w:t>ермінація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967171"/>
      <w:r>
        <w:t>2.</w:t>
      </w:r>
      <w:r w:rsidR="00E45519">
        <w:rPr>
          <w:lang w:val="en-US"/>
        </w:rPr>
        <w:t>4</w:t>
      </w:r>
      <w:r>
        <w:t xml:space="preserve"> Висновки </w:t>
      </w:r>
      <w:r w:rsidR="0020509F">
        <w:t>за спеціальним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77EC2C80" w14:textId="0B2ED4FE" w:rsidR="00DB6FF0" w:rsidRPr="00F033DD" w:rsidRDefault="00000000" w:rsidP="00F033DD">
      <w:pPr>
        <w:pStyle w:val="NormalText"/>
        <w:rPr>
          <w:lang w:val="en-US"/>
        </w:rPr>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29FD509" w14:textId="256E466D" w:rsidR="00893558" w:rsidRDefault="00DB6FF0" w:rsidP="00651405">
      <w:pPr>
        <w:pStyle w:val="Heading1"/>
      </w:pPr>
      <w:bookmarkStart w:id="31" w:name="_Toc230967172"/>
      <w:r>
        <w:lastRenderedPageBreak/>
        <w:t>3 РОЗРАХУНКОВИЙ РОЗДІЛ</w:t>
      </w:r>
      <w:bookmarkEnd w:id="31"/>
    </w:p>
    <w:p w14:paraId="7C4BEEED" w14:textId="39FFD7CB" w:rsidR="005E2CCC" w:rsidRPr="00D71D4D" w:rsidRDefault="005E2CCC" w:rsidP="00320226">
      <w:pPr>
        <w:pStyle w:val="Heading2"/>
      </w:pPr>
      <w:bookmarkStart w:id="32" w:name="_Toc230967173"/>
      <w:r>
        <w:t xml:space="preserve">3.1 </w:t>
      </w:r>
      <w:r w:rsidR="00D71D4D">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7302189" w:rsidR="00DA404B" w:rsidRPr="007F3B3C" w:rsidRDefault="00320226" w:rsidP="007F3B3C">
      <w:pPr>
        <w:ind w:firstLine="709"/>
        <w:rPr>
          <w:lang w:val="ru-RU"/>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r w:rsidR="002A71A1" w:rsidRPr="002A71A1">
        <w:t xml:space="preserve"> </w:t>
      </w:r>
    </w:p>
    <w:p w14:paraId="78D606B4" w14:textId="77777777" w:rsidR="00F02FF9" w:rsidRPr="00F02FF9" w:rsidRDefault="00F02FF9" w:rsidP="00825389">
      <w:pPr>
        <w:rPr>
          <w:lang w:val="en-US"/>
        </w:rPr>
      </w:pPr>
    </w:p>
    <w:p w14:paraId="7343D665" w14:textId="77777777" w:rsidR="00635B87" w:rsidRPr="004B50B1" w:rsidRDefault="00635B87" w:rsidP="00495062">
      <w:pPr>
        <w:ind w:firstLine="709"/>
        <w:rPr>
          <w:lang w:val="ru-RU"/>
        </w:rPr>
      </w:pPr>
    </w:p>
    <w:p w14:paraId="0368788D" w14:textId="77777777" w:rsidR="00825389" w:rsidRDefault="00825389">
      <w:pPr>
        <w:spacing w:before="0" w:after="0" w:line="240" w:lineRule="auto"/>
        <w:jc w:val="left"/>
        <w:rPr>
          <w:rFonts w:eastAsia="Times New Roman"/>
          <w:kern w:val="0"/>
          <w:szCs w:val="32"/>
          <w:lang w:val="en-US"/>
        </w:rPr>
      </w:pPr>
      <w:r>
        <w:rPr>
          <w:lang w:val="en-US"/>
        </w:rPr>
        <w:br w:type="page"/>
      </w:r>
    </w:p>
    <w:p w14:paraId="73CAEEEE" w14:textId="4DE5C94D" w:rsidR="00635B87" w:rsidRDefault="00635B87" w:rsidP="00E85E20">
      <w:pPr>
        <w:pStyle w:val="Heading2"/>
      </w:pPr>
      <w:bookmarkStart w:id="33" w:name="_Toc230967174"/>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967175"/>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w:t>
      </w:r>
      <w:r w:rsidR="00315228" w:rsidRPr="00896175">
        <w:lastRenderedPageBreak/>
        <w:t>кеш графів у форматі GraphML).</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967176"/>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pPr>
      <w:r>
        <w:t xml:space="preserve">Запуск системи виконується в командному рядку за допомогою команди </w:t>
      </w:r>
      <w:proofErr w:type="spellStart"/>
      <w:r>
        <w:rPr>
          <w:lang w:val="en-US"/>
        </w:rPr>
        <w:t>streamlit</w:t>
      </w:r>
      <w:proofErr w:type="spellEnd"/>
      <w:r>
        <w:rPr>
          <w:lang w:val="en-US"/>
        </w:rPr>
        <w:t xml:space="preserve"> run .\app.py, </w:t>
      </w:r>
      <w:r>
        <w:t>як показано на рисунку 3.</w:t>
      </w:r>
      <w:r w:rsidR="00BA3149">
        <w:t>2</w:t>
      </w:r>
      <w:r w:rsidR="009A1C3B">
        <w:t>.</w:t>
      </w:r>
    </w:p>
    <w:p w14:paraId="0CDAF94A" w14:textId="77777777" w:rsidR="009A5613" w:rsidRDefault="009A5613" w:rsidP="00D55C2D">
      <w:pPr>
        <w:ind w:firstLine="709"/>
      </w:pPr>
    </w:p>
    <w:p w14:paraId="06911AAA" w14:textId="13EBD8E3" w:rsidR="009A5613" w:rsidRDefault="009A5613" w:rsidP="009B68A2">
      <w:pPr>
        <w:spacing w:line="240" w:lineRule="auto"/>
        <w:ind w:firstLine="709"/>
      </w:pPr>
      <w:r w:rsidRPr="009A5613">
        <w:rPr>
          <w:noProof/>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pPr>
      <w:r>
        <w:lastRenderedPageBreak/>
        <w:t xml:space="preserve">Після успішного запуску у браузері користувача автоматично відкривається веб-інтерфейс за адресою </w:t>
      </w:r>
      <w:r w:rsidR="00000000">
        <w:fldChar w:fldCharType="begin"/>
      </w:r>
      <w:r w:rsidR="00000000">
        <w:instrText>HYPERLINK "http://localhost:8501"</w:instrText>
      </w:r>
      <w:r w:rsidR="00000000">
        <w:fldChar w:fldCharType="separate"/>
      </w:r>
      <w:r w:rsidR="00AD25C0" w:rsidRPr="00CB3B6C">
        <w:rPr>
          <w:rStyle w:val="Hyperlink"/>
        </w:rPr>
        <w:t>http://localhost:8501</w:t>
      </w:r>
      <w:r w:rsidR="00000000">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pPr>
      <w:r w:rsidRPr="001204E8">
        <w:rPr>
          <w:noProof/>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pPr>
      <w:r>
        <w:t>Рисунок 3.</w:t>
      </w:r>
      <w:r w:rsidR="004457F8">
        <w:t>3</w:t>
      </w:r>
      <w: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pPr>
      <w:r w:rsidRPr="00AD25C0">
        <w:t>2. На вкладці «</w:t>
      </w:r>
      <w:r w:rsidR="002414C4">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pPr>
      <w:r w:rsidRPr="000D62C8">
        <w:rPr>
          <w:noProof/>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229D4422" w14:textId="77777777" w:rsidR="00A13BF0" w:rsidRPr="00DC493B" w:rsidRDefault="00A13BF0" w:rsidP="00DC493B">
      <w:pPr>
        <w:rPr>
          <w:lang w:val="en-US"/>
        </w:rPr>
      </w:pPr>
    </w:p>
    <w:p w14:paraId="1DBAE86B" w14:textId="3A91517F" w:rsidR="00A13BF0" w:rsidRDefault="00645095" w:rsidP="00E85C84">
      <w:pPr>
        <w:spacing w:line="240" w:lineRule="auto"/>
        <w:jc w:val="center"/>
      </w:pPr>
      <w:r w:rsidRPr="00645095">
        <w:rPr>
          <w:noProof/>
        </w:rPr>
        <w:drawing>
          <wp:inline distT="0" distB="0" distL="0" distR="0" wp14:anchorId="73F038A5" wp14:editId="35FA743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96000" cy="3734890"/>
                    </a:xfrm>
                    <a:prstGeom prst="rect">
                      <a:avLst/>
                    </a:prstGeom>
                  </pic:spPr>
                </pic:pic>
              </a:graphicData>
            </a:graphic>
          </wp:inline>
        </w:drawing>
      </w:r>
    </w:p>
    <w:p w14:paraId="0040B404" w14:textId="745DD3C9" w:rsidR="00AD25C0" w:rsidRDefault="00AC5CB7" w:rsidP="008853DC">
      <w:pPr>
        <w:ind w:firstLine="709"/>
        <w:rPr>
          <w:lang w:val="ru-RU"/>
        </w:rPr>
      </w:pPr>
      <w:r>
        <w:t>Рисунок 3.</w:t>
      </w:r>
      <w:r w:rsidR="0046083F">
        <w:t>6</w:t>
      </w:r>
      <w:r w:rsidR="00462E9C">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en-US"/>
        </w:rPr>
      </w:pPr>
    </w:p>
    <w:p w14:paraId="726E4D9D" w14:textId="77777777" w:rsidR="00DC493B" w:rsidRPr="00AD25C0" w:rsidRDefault="00DC493B" w:rsidP="00DC493B">
      <w:pPr>
        <w:ind w:firstLine="709"/>
      </w:pPr>
      <w:r w:rsidRPr="00AD25C0">
        <w:lastRenderedPageBreak/>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Pr="00950105">
        <w:rPr>
          <w:lang w:val="ru-RU"/>
        </w:rPr>
        <w:t>–</w:t>
      </w:r>
      <w:r w:rsidRPr="00AD25C0">
        <w:t xml:space="preserve"> депо, червоні нумеровані маркери </w:t>
      </w:r>
      <w:r w:rsidRPr="00950105">
        <w:rPr>
          <w:lang w:val="ru-RU"/>
        </w:rPr>
        <w:t>–</w:t>
      </w:r>
      <w:r w:rsidRPr="00AD25C0">
        <w:t xml:space="preserve"> пункти доставки).</w:t>
      </w:r>
      <w:r>
        <w:t xml:space="preserve"> </w:t>
      </w:r>
      <w:r w:rsidRPr="00AD25C0">
        <w:t>У бічній панелі виводиться сумарний час, кількість задіяних машин та список нерозподілених замовлень (якщо такі є).</w:t>
      </w:r>
      <w:r w:rsidRPr="004859F8">
        <w:t xml:space="preserve"> </w:t>
      </w:r>
      <w:r>
        <w:t>На рисунку 3.7 представлено вигляд результатів оптимізації.</w:t>
      </w:r>
    </w:p>
    <w:p w14:paraId="1AE477D9" w14:textId="77777777" w:rsidR="00DC493B" w:rsidRPr="00DC493B" w:rsidRDefault="00DC493B" w:rsidP="008853DC">
      <w:pPr>
        <w:ind w:firstLine="709"/>
        <w:rPr>
          <w:lang w:val="en-US"/>
        </w:rPr>
      </w:pPr>
    </w:p>
    <w:p w14:paraId="63E370A0" w14:textId="08B1E43C" w:rsidR="00E05426" w:rsidRDefault="00E05426" w:rsidP="00E85C84">
      <w:pPr>
        <w:spacing w:line="240" w:lineRule="auto"/>
        <w:jc w:val="center"/>
      </w:pPr>
      <w:r w:rsidRPr="00E05426">
        <w:rPr>
          <w:noProof/>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t>Рисунок 3.</w:t>
      </w:r>
      <w:r w:rsidR="00714038">
        <w:t>7</w:t>
      </w:r>
      <w:r>
        <w:t xml:space="preserve"> </w:t>
      </w:r>
      <w:r w:rsidRPr="00950105">
        <w:rPr>
          <w:lang w:val="ru-RU"/>
        </w:rPr>
        <w:t>–</w:t>
      </w:r>
      <w:r>
        <w:rPr>
          <w:lang w:val="ru-RU"/>
        </w:rPr>
        <w:t xml:space="preserve"> Результати оптимізації</w:t>
      </w:r>
    </w:p>
    <w:p w14:paraId="6BFABBE1" w14:textId="492EC3FE" w:rsidR="00727F7B" w:rsidRPr="00487B67" w:rsidRDefault="00727F7B" w:rsidP="00946BE3">
      <w:pPr>
        <w:rPr>
          <w:lang w:val="en-US"/>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967177"/>
      <w:r>
        <w:rPr>
          <w:lang w:val="ru-RU"/>
        </w:rPr>
        <w:t>3.5 Інструкція програміста</w:t>
      </w:r>
      <w:bookmarkEnd w:id="36"/>
    </w:p>
    <w:p w14:paraId="756C4DB2" w14:textId="77777777" w:rsidR="007F6CD3" w:rsidRDefault="007F6CD3" w:rsidP="00E05426">
      <w:pPr>
        <w:ind w:firstLine="709"/>
        <w:rPr>
          <w:lang w:val="ru-RU"/>
        </w:rPr>
      </w:pPr>
    </w:p>
    <w:p w14:paraId="5E490178" w14:textId="77777777" w:rsidR="007F6CD3" w:rsidRDefault="007F6CD3" w:rsidP="00E05426">
      <w:pPr>
        <w:ind w:firstLine="709"/>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t>та активувати його,</w:t>
      </w:r>
      <w:r w:rsidR="007E6FB7">
        <w:rPr>
          <w:lang w:val="en-US"/>
        </w:rPr>
        <w:t xml:space="preserve"> </w:t>
      </w:r>
      <w:r w:rsidR="007E6FB7">
        <w:t>виконавши скрипт</w:t>
      </w:r>
      <w:r w:rsidR="004E1996">
        <w:t>:</w:t>
      </w:r>
      <w:r w:rsidR="007E6FB7">
        <w:t xml:space="preserve"> </w:t>
      </w:r>
      <w:r w:rsidR="007E6FB7" w:rsidRPr="007E6FB7">
        <w:t>.\venv\Scripts\activate</w:t>
      </w:r>
      <w:r w:rsidR="007E6FB7">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lastRenderedPageBreak/>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Default="005C32A0" w:rsidP="00D41DBB">
      <w:pPr>
        <w:ind w:firstLine="709"/>
        <w:rPr>
          <w:lang w:val="en-US"/>
        </w:rPr>
      </w:pPr>
    </w:p>
    <w:p w14:paraId="54C7FF61" w14:textId="414CFEB4" w:rsidR="00E6698E" w:rsidRDefault="00E6698E">
      <w:pPr>
        <w:spacing w:before="0" w:after="0" w:line="240" w:lineRule="auto"/>
        <w:jc w:val="left"/>
        <w:rPr>
          <w:rFonts w:eastAsia="Times New Roman"/>
          <w:kern w:val="0"/>
          <w:szCs w:val="32"/>
          <w:lang w:val="en-US"/>
        </w:rPr>
      </w:pPr>
    </w:p>
    <w:p w14:paraId="25368DEA" w14:textId="3491B48B" w:rsidR="005C32A0" w:rsidRPr="00D21C52" w:rsidRDefault="005C32A0" w:rsidP="00764823">
      <w:pPr>
        <w:pStyle w:val="Heading2"/>
        <w:rPr>
          <w:lang w:val="en-US"/>
        </w:rPr>
      </w:pPr>
      <w:bookmarkStart w:id="37" w:name="_Toc230967178"/>
      <w:r>
        <w:rPr>
          <w:lang w:val="en-US"/>
        </w:rPr>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lastRenderedPageBreak/>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w:t>
      </w:r>
      <w:proofErr w:type="spellStart"/>
      <w:r w:rsidRPr="00885E1F">
        <w:rPr>
          <w:lang w:val="en-US"/>
        </w:rPr>
        <w:t>Дейкстри</w:t>
      </w:r>
      <w:proofErr w:type="spellEnd"/>
      <w:r w:rsidRPr="00885E1F">
        <w:rPr>
          <w:lang w:val="en-US"/>
        </w:rPr>
        <w:t xml:space="preserve">; </w:t>
      </w:r>
      <w:proofErr w:type="spellStart"/>
      <w:r w:rsidRPr="00885E1F">
        <w:rPr>
          <w:lang w:val="en-US"/>
        </w:rPr>
        <w:t>nearest_node</w:t>
      </w:r>
      <w:proofErr w:type="spellEnd"/>
      <w:r w:rsidRPr="00885E1F">
        <w:rPr>
          <w:lang w:val="en-US"/>
        </w:rPr>
        <w:t xml:space="preserve">() і </w:t>
      </w:r>
      <w:proofErr w:type="spellStart"/>
      <w:r w:rsidRPr="00885E1F">
        <w:rPr>
          <w:lang w:val="en-US"/>
        </w:rPr>
        <w:t>nearest_node_safe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decode_chromosome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Перемога</w:t>
      </w:r>
      <w:proofErr w:type="spellEnd"/>
      <w:r w:rsidRPr="00635E84">
        <w:rPr>
          <w:lang w:val="en-US"/>
        </w:rPr>
        <w:t xml:space="preserve">, </w:t>
      </w:r>
      <w:proofErr w:type="spellStart"/>
      <w:r w:rsidRPr="00635E84">
        <w:rPr>
          <w:lang w:val="en-US"/>
        </w:rPr>
        <w:lastRenderedPageBreak/>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Nominatim</w:t>
      </w:r>
      <w:proofErr w:type="spellEnd"/>
      <w:r w:rsidRPr="00635E84">
        <w:rPr>
          <w:lang w:val="en-US"/>
        </w:rPr>
        <w:t xml:space="preserve">,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t>1</w:t>
            </w:r>
            <w:r w:rsidR="00BE2090">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7546B754" w14:textId="212083EA" w:rsidR="003C196B" w:rsidRDefault="00357660" w:rsidP="00850E54">
      <w:pPr>
        <w:ind w:firstLine="709"/>
        <w:rPr>
          <w:lang w:val="en-US"/>
        </w:rPr>
      </w:pPr>
      <w:r>
        <w:lastRenderedPageBreak/>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.graphml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w:t>
      </w:r>
      <w:r w:rsidR="003F19C0">
        <w:t>–</w:t>
      </w:r>
      <w:r>
        <w:t xml:space="preserve"> найдорожча операція декодера є перевіркою триходної послідовності (from → via → to) у матриці часів, яка виконується для кожної пари сусідніх генів. </w:t>
      </w:r>
      <w:r w:rsidR="008551A9">
        <w:t>Відносна</w:t>
      </w:r>
      <w:r>
        <w:t xml:space="preserve"> варіативність результатів (σ/mean) скорочується зі зростанням розмірності задачі: для сценарію №1 σ/mean ≈ 17 %, для №4 </w:t>
      </w:r>
      <w:r w:rsidR="003F19C0">
        <w:t>–</w:t>
      </w:r>
      <w:r>
        <w:t xml:space="preserve">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47CB4272" w14:textId="77777777" w:rsidR="006469B0" w:rsidRDefault="006469B0">
      <w:pPr>
        <w:spacing w:before="0" w:after="0" w:line="240" w:lineRule="auto"/>
        <w:jc w:val="left"/>
        <w:rPr>
          <w:rFonts w:eastAsia="Times New Roman"/>
          <w:kern w:val="0"/>
          <w:szCs w:val="32"/>
          <w:lang w:val="en-US"/>
        </w:rPr>
      </w:pPr>
      <w:r>
        <w:rPr>
          <w:lang w:val="en-US"/>
        </w:rPr>
        <w:br w:type="page"/>
      </w:r>
    </w:p>
    <w:p w14:paraId="3E54CE21" w14:textId="72DA9D23" w:rsidR="003C196B" w:rsidRPr="00A000F4" w:rsidRDefault="00477198" w:rsidP="003C196B">
      <w:pPr>
        <w:pStyle w:val="Heading2"/>
      </w:pPr>
      <w:bookmarkStart w:id="38" w:name="_Toc230967179"/>
      <w:r>
        <w:rPr>
          <w:lang w:val="en-US"/>
        </w:rPr>
        <w:lastRenderedPageBreak/>
        <w:t xml:space="preserve">3.7 </w:t>
      </w:r>
      <w:r w:rsidR="00A000F4">
        <w:t>Результати чисельни</w:t>
      </w:r>
      <w:r w:rsidR="00AD2CE7">
        <w:t>х</w:t>
      </w:r>
      <w:r w:rsidR="00A000F4">
        <w:t xml:space="preserve"> експериментів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baseline для оцінки будь-якого складнішого підходу. Алгоритм Кларка-Райта (Clarke-Wright Savings Algorithm), запропонований у 1964 році, є 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ітераційно перевертає підвідрізки маршруту та залишає тільки ті перестановки, які скорочують сумарну довжину; </w:t>
      </w:r>
      <w:r>
        <w:lastRenderedPageBreak/>
        <w:t>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rPr>
          <w:lang w:val="en-US"/>
        </w:rPr>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1978EC82" w14:textId="77777777" w:rsidR="00F75F23" w:rsidRPr="003708D7" w:rsidRDefault="00F75F23" w:rsidP="00F75F23">
      <w:pPr>
        <w:ind w:firstLine="709"/>
        <w:rPr>
          <w:lang w:val="en-US"/>
        </w:rPr>
      </w:pPr>
    </w:p>
    <w:p w14:paraId="4F16017B" w14:textId="77777777" w:rsidR="00F75F23" w:rsidRPr="007B456F" w:rsidRDefault="00F75F23" w:rsidP="00F75F23">
      <w:pPr>
        <w:ind w:firstLine="709"/>
      </w:pPr>
      <w:r>
        <w:t xml:space="preserve">Таблиця 3.3 </w:t>
      </w:r>
      <w:r w:rsidRPr="00396578">
        <w:rPr>
          <w:lang w:val="en-US"/>
        </w:rPr>
        <w:t>–</w:t>
      </w:r>
      <w:r>
        <w:rPr>
          <w:lang w:val="en-US"/>
        </w:rPr>
        <w:t xml:space="preserve"> </w:t>
      </w:r>
      <w:r>
        <w:t xml:space="preserve">Порівняння методів оптимізації (сценарій №3, </w:t>
      </w:r>
      <w:r>
        <w:rPr>
          <w:lang w:val="en-US"/>
        </w:rPr>
        <w:t xml:space="preserve">10 </w:t>
      </w:r>
      <w:r>
        <w:t>запусків)</w:t>
      </w:r>
    </w:p>
    <w:tbl>
      <w:tblPr>
        <w:tblStyle w:val="TableGrid"/>
        <w:tblW w:w="0" w:type="auto"/>
        <w:tblLook w:val="04A0" w:firstRow="1" w:lastRow="0" w:firstColumn="1" w:lastColumn="0" w:noHBand="0" w:noVBand="1"/>
      </w:tblPr>
      <w:tblGrid>
        <w:gridCol w:w="1745"/>
        <w:gridCol w:w="2503"/>
        <w:gridCol w:w="1843"/>
        <w:gridCol w:w="3537"/>
      </w:tblGrid>
      <w:tr w:rsidR="00F75F23" w14:paraId="60C9E134" w14:textId="77777777" w:rsidTr="00992607">
        <w:trPr>
          <w:trHeight w:val="1536"/>
        </w:trPr>
        <w:tc>
          <w:tcPr>
            <w:tcW w:w="1745" w:type="dxa"/>
            <w:vAlign w:val="center"/>
          </w:tcPr>
          <w:p w14:paraId="1A43A5C0" w14:textId="77777777" w:rsidR="00F75F23" w:rsidRPr="00C15121" w:rsidRDefault="00F75F23" w:rsidP="00992607">
            <w:pPr>
              <w:jc w:val="center"/>
              <w:rPr>
                <w:b/>
                <w:bCs/>
              </w:rPr>
            </w:pPr>
            <w:r w:rsidRPr="00C15121">
              <w:rPr>
                <w:b/>
                <w:bCs/>
              </w:rPr>
              <w:t>Метод</w:t>
            </w:r>
          </w:p>
        </w:tc>
        <w:tc>
          <w:tcPr>
            <w:tcW w:w="2503" w:type="dxa"/>
            <w:vAlign w:val="center"/>
          </w:tcPr>
          <w:p w14:paraId="303A76F7" w14:textId="77777777" w:rsidR="00F75F23" w:rsidRPr="00DC3D32" w:rsidRDefault="00F75F23" w:rsidP="00992607">
            <w:pPr>
              <w:jc w:val="center"/>
              <w:rPr>
                <w:b/>
                <w:bCs/>
                <w:lang w:val="en-US"/>
              </w:rPr>
            </w:pPr>
            <w:r w:rsidRPr="00C15121">
              <w:rPr>
                <w:b/>
                <w:bCs/>
              </w:rPr>
              <w:t>Сумарний час маршрутів, хв</w:t>
            </w:r>
            <w:r>
              <w:rPr>
                <w:b/>
                <w:bCs/>
                <w:lang w:val="en-US"/>
              </w:rPr>
              <w:t xml:space="preserve"> </w:t>
            </w:r>
            <w:r w:rsidRPr="006E7C2F">
              <w:t>±</w:t>
            </w:r>
            <w:r w:rsidRPr="00DC3D32">
              <w:rPr>
                <w:b/>
                <w:bCs/>
                <w:lang w:val="en-US"/>
              </w:rPr>
              <w:t>σ</w:t>
            </w:r>
          </w:p>
        </w:tc>
        <w:tc>
          <w:tcPr>
            <w:tcW w:w="1843" w:type="dxa"/>
            <w:vAlign w:val="center"/>
          </w:tcPr>
          <w:p w14:paraId="4DF2AEC2" w14:textId="77777777" w:rsidR="00F75F23" w:rsidRPr="00C15121" w:rsidRDefault="00F75F23" w:rsidP="00992607">
            <w:pPr>
              <w:jc w:val="center"/>
              <w:rPr>
                <w:b/>
                <w:bCs/>
              </w:rPr>
            </w:pPr>
            <w:r w:rsidRPr="00C15121">
              <w:rPr>
                <w:b/>
                <w:bCs/>
              </w:rPr>
              <w:t>Час обчислень, с</w:t>
            </w:r>
          </w:p>
        </w:tc>
        <w:tc>
          <w:tcPr>
            <w:tcW w:w="3537" w:type="dxa"/>
            <w:vAlign w:val="center"/>
          </w:tcPr>
          <w:p w14:paraId="722717D3" w14:textId="77777777" w:rsidR="00F75F23" w:rsidRPr="00C15121" w:rsidRDefault="00F75F23" w:rsidP="00992607">
            <w:pPr>
              <w:jc w:val="center"/>
              <w:rPr>
                <w:b/>
                <w:bCs/>
                <w:lang w:val="en-US"/>
              </w:rPr>
            </w:pPr>
            <w:r w:rsidRPr="00C15121">
              <w:rPr>
                <w:b/>
                <w:bCs/>
              </w:rPr>
              <w:t xml:space="preserve">Відхилення від генетичного алгоритму, </w:t>
            </w:r>
            <w:r w:rsidRPr="00C15121">
              <w:rPr>
                <w:b/>
                <w:bCs/>
                <w:lang w:val="en-US"/>
              </w:rPr>
              <w:t>%</w:t>
            </w:r>
          </w:p>
        </w:tc>
      </w:tr>
      <w:tr w:rsidR="00F75F23" w14:paraId="2E45FC7B" w14:textId="77777777" w:rsidTr="00992607">
        <w:trPr>
          <w:trHeight w:val="990"/>
        </w:trPr>
        <w:tc>
          <w:tcPr>
            <w:tcW w:w="1745" w:type="dxa"/>
            <w:vAlign w:val="center"/>
          </w:tcPr>
          <w:p w14:paraId="3BD162C7" w14:textId="77777777" w:rsidR="00F75F23" w:rsidRPr="00E4150A" w:rsidRDefault="00F75F23" w:rsidP="00992607">
            <w:pPr>
              <w:spacing w:line="240" w:lineRule="auto"/>
              <w:jc w:val="center"/>
            </w:pPr>
            <w:r>
              <w:t>Найближчий сусід</w:t>
            </w:r>
          </w:p>
        </w:tc>
        <w:tc>
          <w:tcPr>
            <w:tcW w:w="2503" w:type="dxa"/>
            <w:vAlign w:val="center"/>
          </w:tcPr>
          <w:p w14:paraId="6AC752CB" w14:textId="77777777" w:rsidR="00F75F23" w:rsidRPr="00D46273" w:rsidRDefault="00F75F23" w:rsidP="00992607">
            <w:pPr>
              <w:spacing w:line="240" w:lineRule="auto"/>
              <w:jc w:val="center"/>
            </w:pPr>
            <w:r>
              <w:t>96</w:t>
            </w:r>
          </w:p>
        </w:tc>
        <w:tc>
          <w:tcPr>
            <w:tcW w:w="1843" w:type="dxa"/>
            <w:vAlign w:val="center"/>
          </w:tcPr>
          <w:p w14:paraId="7BC0222A" w14:textId="77777777" w:rsidR="00F75F23" w:rsidRPr="002D0899" w:rsidRDefault="00F75F23" w:rsidP="00992607">
            <w:pPr>
              <w:spacing w:line="240" w:lineRule="auto"/>
              <w:jc w:val="center"/>
            </w:pPr>
            <w:r>
              <w:t>0.4</w:t>
            </w:r>
          </w:p>
        </w:tc>
        <w:tc>
          <w:tcPr>
            <w:tcW w:w="3537" w:type="dxa"/>
            <w:vAlign w:val="center"/>
          </w:tcPr>
          <w:p w14:paraId="14EB9F2B" w14:textId="77777777" w:rsidR="00F75F23" w:rsidRPr="00A56CF8" w:rsidRDefault="00F75F23" w:rsidP="00992607">
            <w:pPr>
              <w:spacing w:line="240" w:lineRule="auto"/>
              <w:jc w:val="center"/>
            </w:pPr>
            <w:r>
              <w:t>+35.9</w:t>
            </w:r>
          </w:p>
        </w:tc>
      </w:tr>
      <w:tr w:rsidR="00F75F23" w14:paraId="112B46B4" w14:textId="77777777" w:rsidTr="00992607">
        <w:tc>
          <w:tcPr>
            <w:tcW w:w="1745" w:type="dxa"/>
            <w:vAlign w:val="center"/>
          </w:tcPr>
          <w:p w14:paraId="4DF3B594" w14:textId="77777777" w:rsidR="00F75F23" w:rsidRPr="00E4150A" w:rsidRDefault="00F75F23" w:rsidP="00992607">
            <w:pPr>
              <w:spacing w:line="240" w:lineRule="auto"/>
              <w:jc w:val="center"/>
              <w:rPr>
                <w:lang w:val="en-US"/>
              </w:rPr>
            </w:pPr>
            <w:r>
              <w:t>2-</w:t>
            </w:r>
            <w:r>
              <w:rPr>
                <w:lang w:val="en-US"/>
              </w:rPr>
              <w:t>opt</w:t>
            </w:r>
          </w:p>
        </w:tc>
        <w:tc>
          <w:tcPr>
            <w:tcW w:w="2503" w:type="dxa"/>
            <w:vAlign w:val="center"/>
          </w:tcPr>
          <w:p w14:paraId="1989BFC4" w14:textId="77777777" w:rsidR="00F75F23" w:rsidRPr="006A58C7" w:rsidRDefault="00F75F23" w:rsidP="00992607">
            <w:pPr>
              <w:spacing w:line="240" w:lineRule="auto"/>
              <w:jc w:val="center"/>
            </w:pPr>
            <w:r>
              <w:t>75.2</w:t>
            </w:r>
          </w:p>
        </w:tc>
        <w:tc>
          <w:tcPr>
            <w:tcW w:w="1843" w:type="dxa"/>
            <w:vAlign w:val="center"/>
          </w:tcPr>
          <w:p w14:paraId="548E833D" w14:textId="77777777" w:rsidR="00F75F23" w:rsidRPr="00BF4836" w:rsidRDefault="00F75F23" w:rsidP="00992607">
            <w:pPr>
              <w:spacing w:line="240" w:lineRule="auto"/>
              <w:jc w:val="center"/>
            </w:pPr>
            <w:r>
              <w:t>1.8</w:t>
            </w:r>
          </w:p>
        </w:tc>
        <w:tc>
          <w:tcPr>
            <w:tcW w:w="3537" w:type="dxa"/>
            <w:vAlign w:val="center"/>
          </w:tcPr>
          <w:p w14:paraId="7A4DAE79" w14:textId="77777777" w:rsidR="00F75F23" w:rsidRPr="00A56CF8" w:rsidRDefault="00F75F23" w:rsidP="00992607">
            <w:pPr>
              <w:spacing w:line="240" w:lineRule="auto"/>
              <w:jc w:val="center"/>
            </w:pPr>
            <w:r>
              <w:t>+6.5</w:t>
            </w:r>
          </w:p>
        </w:tc>
      </w:tr>
      <w:tr w:rsidR="00F75F23" w14:paraId="0705C9C4" w14:textId="77777777" w:rsidTr="00992607">
        <w:tc>
          <w:tcPr>
            <w:tcW w:w="1745" w:type="dxa"/>
            <w:vAlign w:val="center"/>
          </w:tcPr>
          <w:p w14:paraId="44442CB3" w14:textId="77777777" w:rsidR="00F75F23" w:rsidRPr="00E4150A" w:rsidRDefault="00F75F23" w:rsidP="00992607">
            <w:pPr>
              <w:spacing w:line="240" w:lineRule="auto"/>
              <w:jc w:val="center"/>
            </w:pPr>
            <w:r>
              <w:t>Алгоритм Кларка-Райта</w:t>
            </w:r>
          </w:p>
        </w:tc>
        <w:tc>
          <w:tcPr>
            <w:tcW w:w="2503" w:type="dxa"/>
            <w:vAlign w:val="center"/>
          </w:tcPr>
          <w:p w14:paraId="0673A98B" w14:textId="77777777" w:rsidR="00F75F23" w:rsidRPr="0054470D" w:rsidRDefault="00F75F23" w:rsidP="00992607">
            <w:pPr>
              <w:spacing w:line="240" w:lineRule="auto"/>
              <w:jc w:val="center"/>
            </w:pPr>
            <w:r>
              <w:t>81.1</w:t>
            </w:r>
          </w:p>
        </w:tc>
        <w:tc>
          <w:tcPr>
            <w:tcW w:w="1843" w:type="dxa"/>
            <w:vAlign w:val="center"/>
          </w:tcPr>
          <w:p w14:paraId="1E3BFD29" w14:textId="77777777" w:rsidR="00F75F23" w:rsidRPr="00A81969" w:rsidRDefault="00F75F23" w:rsidP="00992607">
            <w:pPr>
              <w:spacing w:line="240" w:lineRule="auto"/>
              <w:jc w:val="center"/>
            </w:pPr>
            <w:r>
              <w:t>0.4</w:t>
            </w:r>
          </w:p>
        </w:tc>
        <w:tc>
          <w:tcPr>
            <w:tcW w:w="3537" w:type="dxa"/>
            <w:vAlign w:val="center"/>
          </w:tcPr>
          <w:p w14:paraId="7E6BC231" w14:textId="77777777" w:rsidR="00F75F23" w:rsidRPr="00431387" w:rsidRDefault="00F75F23" w:rsidP="00992607">
            <w:pPr>
              <w:spacing w:line="240" w:lineRule="auto"/>
              <w:jc w:val="center"/>
            </w:pPr>
            <w:r>
              <w:t>+14.8</w:t>
            </w:r>
          </w:p>
        </w:tc>
      </w:tr>
      <w:tr w:rsidR="00F75F23" w:rsidRPr="00411A50" w14:paraId="0C591377" w14:textId="77777777" w:rsidTr="00992607">
        <w:tc>
          <w:tcPr>
            <w:tcW w:w="1745" w:type="dxa"/>
            <w:vAlign w:val="center"/>
          </w:tcPr>
          <w:p w14:paraId="041A1057" w14:textId="77777777" w:rsidR="00F75F23" w:rsidRDefault="00F75F23" w:rsidP="00992607">
            <w:pPr>
              <w:spacing w:line="240" w:lineRule="auto"/>
              <w:jc w:val="center"/>
            </w:pPr>
            <w:r>
              <w:t>Генетичний алгоритм</w:t>
            </w:r>
          </w:p>
        </w:tc>
        <w:tc>
          <w:tcPr>
            <w:tcW w:w="2503" w:type="dxa"/>
            <w:vAlign w:val="center"/>
          </w:tcPr>
          <w:p w14:paraId="76F18C8E" w14:textId="77777777" w:rsidR="00F75F23" w:rsidRDefault="00F75F23" w:rsidP="00992607">
            <w:pPr>
              <w:spacing w:line="240" w:lineRule="auto"/>
              <w:jc w:val="center"/>
            </w:pPr>
            <w:r>
              <w:t xml:space="preserve">70.6 </w:t>
            </w:r>
            <w:r w:rsidRPr="006E7C2F">
              <w:t>±</w:t>
            </w:r>
            <w:r>
              <w:t xml:space="preserve"> 1.4</w:t>
            </w:r>
          </w:p>
        </w:tc>
        <w:tc>
          <w:tcPr>
            <w:tcW w:w="1843" w:type="dxa"/>
            <w:vAlign w:val="center"/>
          </w:tcPr>
          <w:p w14:paraId="2BAA1135" w14:textId="77777777" w:rsidR="00F75F23" w:rsidRDefault="00F75F23" w:rsidP="00992607">
            <w:pPr>
              <w:spacing w:line="240" w:lineRule="auto"/>
              <w:jc w:val="center"/>
            </w:pPr>
            <w:r>
              <w:t>6.5</w:t>
            </w:r>
          </w:p>
        </w:tc>
        <w:tc>
          <w:tcPr>
            <w:tcW w:w="3537" w:type="dxa"/>
            <w:vAlign w:val="center"/>
          </w:tcPr>
          <w:p w14:paraId="3662EE34" w14:textId="77777777" w:rsidR="00F75F23" w:rsidRDefault="00F75F23" w:rsidP="00992607">
            <w:pPr>
              <w:spacing w:line="240" w:lineRule="auto"/>
              <w:jc w:val="center"/>
            </w:pPr>
            <w:r w:rsidRPr="00396578">
              <w:rPr>
                <w:lang w:val="en-US"/>
              </w:rPr>
              <w:t>–</w:t>
            </w:r>
          </w:p>
        </w:tc>
      </w:tr>
    </w:tbl>
    <w:p w14:paraId="099E503D" w14:textId="77777777" w:rsidR="00F75F23" w:rsidRPr="00F75F23" w:rsidRDefault="00F75F23" w:rsidP="00083A96">
      <w:pPr>
        <w:ind w:firstLine="709"/>
        <w:rPr>
          <w:lang w:val="en-US"/>
        </w:rPr>
      </w:pPr>
    </w:p>
    <w:p w14:paraId="7522067D" w14:textId="4B5BB818" w:rsidR="00E3008F" w:rsidRPr="00F75F23" w:rsidRDefault="00BC2518" w:rsidP="00F75F23">
      <w:pPr>
        <w:ind w:firstLine="709"/>
        <w:rPr>
          <w:lang w:val="en-US"/>
        </w:rPr>
      </w:pPr>
      <w:r>
        <w:t>Аналіз результатів виявляє</w:t>
      </w:r>
      <w:r w:rsidR="00687DDE">
        <w:t xml:space="preserve"> закономірності</w:t>
      </w:r>
      <w:r>
        <w:t xml:space="preserve">,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w:t>
      </w:r>
      <w:r>
        <w:lastRenderedPageBreak/>
        <w:t>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47A7279B" w14:textId="356B564E" w:rsidR="003C5EC8" w:rsidRDefault="00FC50C2" w:rsidP="00167C43">
      <w:pPr>
        <w:ind w:firstLine="709"/>
      </w:pPr>
      <w:r>
        <w:t xml:space="preserve">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через Split-декодер: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t xml:space="preserve">З погляду обчислювального бюджету ситуація має очевидний компроміс: конструктивні методи NN та Кларка-Райта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бенчмарку. </w:t>
      </w:r>
      <w:r w:rsidR="00817693">
        <w:lastRenderedPageBreak/>
        <w:t>Т</w:t>
      </w:r>
      <w:r>
        <w:t xml:space="preserve">естування проведено на одному сценарії з 20 зупинок </w:t>
      </w:r>
      <w:r w:rsidR="003F19C0">
        <w:t>–</w:t>
      </w:r>
      <w:r>
        <w:t xml:space="preserve">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Брейсі-Жендро.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967180"/>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lastRenderedPageBreak/>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967181"/>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w:t>
      </w:r>
      <w:proofErr w:type="spellStart"/>
      <w:r w:rsidRPr="002279E3">
        <w:rPr>
          <w:lang w:val="en-US"/>
        </w:rPr>
        <w:t>Streamlit</w:t>
      </w:r>
      <w:proofErr w:type="spellEnd"/>
      <w:r w:rsidRPr="002279E3">
        <w:rPr>
          <w:lang w:val="en-US"/>
        </w:rPr>
        <w:t xml:space="preserve">.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Дніпра.</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Інтернету</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proofErr w:type="spellEnd"/>
      <w:r w:rsidR="00A92CF2">
        <w:rPr>
          <w:rFonts w:cs="Times New Roman"/>
        </w:rPr>
        <w:t>обальніша</w:t>
      </w:r>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Default="002279E3" w:rsidP="002C5D42">
      <w:pPr>
        <w:ind w:firstLine="709"/>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7001418C" w14:textId="1D3C2BCF" w:rsidR="00EA44FC" w:rsidRPr="000B4DB0" w:rsidRDefault="00EA44FC" w:rsidP="000B4DB0">
      <w:pPr>
        <w:pStyle w:val="NormalText"/>
        <w:rPr>
          <w:lang w:val="en-US"/>
        </w:rPr>
      </w:pPr>
      <w:r>
        <w:t>Дана робота брала участь у І турі Всеукраїнського конкурсу студентських наукових робіт з галузей знань і спеціальностей у 2025-2026 н.р</w:t>
      </w:r>
      <w:r>
        <w:rPr>
          <w:lang w:val="en-US"/>
        </w:rPr>
        <w:t xml:space="preserve"> </w:t>
      </w:r>
      <w:r>
        <w:t>та посіла 2 призове місце (Додаток А).</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967182"/>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r w:rsidR="00000000">
        <w:fldChar w:fldCharType="begin"/>
      </w:r>
      <w:r w:rsidR="00000000">
        <w:instrText>HYPERLINK \t "_blank"</w:instrText>
      </w:r>
      <w:r w:rsidR="00000000">
        <w:fldChar w:fldCharType="separate"/>
      </w:r>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r w:rsidR="00000000">
        <w:rPr>
          <w:rStyle w:val="Hyperlink"/>
          <w:sz w:val="28"/>
          <w:szCs w:val="28"/>
          <w:lang w:val="ru-RU"/>
        </w:rPr>
        <w:fldChar w:fldCharType="end"/>
      </w:r>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Gendreau M. Vehicle Routing Problem with Time Windows, Part II: Metaheuristics. Transportation Science. 2005. Vol. 39, No. 1. P. 119–139.</w:t>
      </w:r>
    </w:p>
    <w:p w14:paraId="216C6AB3" w14:textId="752D5487" w:rsidR="002B5245" w:rsidRPr="00422440"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Wang X., Kopfer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C66195">
      <w:pPr>
        <w:pStyle w:val="Standard"/>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rPr>
        <w:t xml:space="preserve">На заміну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офіц. </w:t>
      </w:r>
      <w:r w:rsidR="00FD6D56" w:rsidRPr="00FD6D56">
        <w:rPr>
          <w:sz w:val="28"/>
          <w:szCs w:val="28"/>
        </w:rPr>
        <w:t>Київ</w:t>
      </w:r>
      <w:r w:rsidR="006452BF">
        <w:rPr>
          <w:sz w:val="28"/>
          <w:szCs w:val="28"/>
          <w:lang w:val="en-US"/>
        </w:rPr>
        <w:t>:</w:t>
      </w:r>
      <w:r w:rsidR="00FD6D56" w:rsidRPr="00FD6D56">
        <w:rPr>
          <w:sz w:val="28"/>
          <w:szCs w:val="28"/>
        </w:rPr>
        <w:t xml:space="preserve"> ДП «УкрНДНЦ»</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01EC514" w14:textId="03489554" w:rsidR="00FA2BDB" w:rsidRDefault="00650D8D" w:rsidP="002B5245">
      <w:pPr>
        <w:pStyle w:val="Standard"/>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p w14:paraId="778C31EA" w14:textId="72FD6FE5" w:rsidR="00664F82" w:rsidRPr="00664F82" w:rsidRDefault="00664F82" w:rsidP="002B5245">
      <w:pPr>
        <w:pStyle w:val="Standard"/>
        <w:ind w:firstLine="709"/>
        <w:jc w:val="both"/>
        <w:rPr>
          <w:sz w:val="28"/>
          <w:szCs w:val="28"/>
          <w:lang w:val="en-US"/>
        </w:rPr>
      </w:pP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2D112EB" w:rsidR="00392FF1" w:rsidRPr="008962AE" w:rsidRDefault="00FA2BDB" w:rsidP="00FA2BDB">
      <w:pPr>
        <w:pStyle w:val="Heading1"/>
        <w:rPr>
          <w:szCs w:val="28"/>
          <w:lang w:val="ru-RU"/>
        </w:rPr>
      </w:pPr>
      <w:bookmarkStart w:id="44" w:name="_Toc230967183"/>
      <w:r w:rsidRPr="008962AE">
        <w:rPr>
          <w:szCs w:val="28"/>
          <w:lang w:val="ru-RU"/>
        </w:rPr>
        <w:lastRenderedPageBreak/>
        <w:t>ДОДАТОК А</w:t>
      </w:r>
      <w:bookmarkEnd w:id="44"/>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AA6A29">
      <w:pPr>
        <w:jc w:val="center"/>
        <w:rPr>
          <w:lang w:val="en-US"/>
        </w:rPr>
      </w:pPr>
    </w:p>
    <w:p w14:paraId="2E66A7F2" w14:textId="77777777" w:rsidR="00550432" w:rsidRPr="00550432" w:rsidRDefault="00550432" w:rsidP="00550432">
      <w:pPr>
        <w:rPr>
          <w:lang w:val="en-US"/>
        </w:rPr>
      </w:pPr>
      <w:r w:rsidRPr="00550432">
        <w:rPr>
          <w:lang w:val="en-US"/>
        </w:rPr>
        <w:t>"""</w:t>
      </w:r>
    </w:p>
    <w:p w14:paraId="4F08CD64" w14:textId="363959D5" w:rsidR="00550432" w:rsidRPr="00550432" w:rsidRDefault="00550432" w:rsidP="00550432">
      <w:pPr>
        <w:rPr>
          <w:lang w:val="en-US"/>
        </w:rPr>
      </w:pPr>
      <w:r w:rsidRPr="00550432">
        <w:rPr>
          <w:lang w:val="en-US"/>
        </w:rPr>
        <w:t>app.py</w:t>
      </w:r>
    </w:p>
    <w:p w14:paraId="1FBC6460" w14:textId="77777777" w:rsidR="00550432" w:rsidRPr="00550432" w:rsidRDefault="00550432" w:rsidP="00550432">
      <w:pPr>
        <w:rPr>
          <w:lang w:val="en-US"/>
        </w:rPr>
      </w:pPr>
      <w:r w:rsidRPr="00550432">
        <w:rPr>
          <w:lang w:val="en-US"/>
        </w:rPr>
        <w:t xml:space="preserve">Run:  </w:t>
      </w:r>
      <w:proofErr w:type="spellStart"/>
      <w:r w:rsidRPr="00550432">
        <w:rPr>
          <w:lang w:val="en-US"/>
        </w:rPr>
        <w:t>streamlit</w:t>
      </w:r>
      <w:proofErr w:type="spellEnd"/>
      <w:r w:rsidRPr="00550432">
        <w:rPr>
          <w:lang w:val="en-US"/>
        </w:rPr>
        <w:t xml:space="preserve"> run app.py</w:t>
      </w:r>
    </w:p>
    <w:p w14:paraId="170D83B2" w14:textId="6DC27B88" w:rsidR="00550432" w:rsidRPr="00550432" w:rsidRDefault="00550432" w:rsidP="00550432">
      <w:pPr>
        <w:rPr>
          <w:lang w:val="en-US"/>
        </w:rPr>
      </w:pPr>
      <w:r w:rsidRPr="00550432">
        <w:rPr>
          <w:lang w:val="en-US"/>
        </w:rPr>
        <w:t>"""</w:t>
      </w:r>
    </w:p>
    <w:p w14:paraId="2399533B" w14:textId="590A0D89" w:rsidR="00550432" w:rsidRPr="00550432" w:rsidRDefault="00550432" w:rsidP="00550432">
      <w:pPr>
        <w:rPr>
          <w:lang w:val="en-US"/>
        </w:rPr>
      </w:pPr>
      <w:r w:rsidRPr="00550432">
        <w:rPr>
          <w:lang w:val="en-US"/>
        </w:rPr>
        <w:t>from __future__ import annotations</w:t>
      </w:r>
    </w:p>
    <w:p w14:paraId="4C1ACA7C" w14:textId="77777777" w:rsidR="00550432" w:rsidRPr="00550432" w:rsidRDefault="00550432" w:rsidP="00550432">
      <w:pPr>
        <w:rPr>
          <w:lang w:val="en-US"/>
        </w:rPr>
      </w:pPr>
      <w:r w:rsidRPr="00550432">
        <w:rPr>
          <w:lang w:val="en-US"/>
        </w:rPr>
        <w:t>import math</w:t>
      </w:r>
    </w:p>
    <w:p w14:paraId="3AD6DEE6" w14:textId="77777777" w:rsidR="00550432" w:rsidRPr="00550432" w:rsidRDefault="00550432" w:rsidP="00550432">
      <w:pPr>
        <w:rPr>
          <w:lang w:val="en-US"/>
        </w:rPr>
      </w:pPr>
      <w:r w:rsidRPr="00550432">
        <w:rPr>
          <w:lang w:val="en-US"/>
        </w:rPr>
        <w:t>import sys</w:t>
      </w:r>
    </w:p>
    <w:p w14:paraId="6031EDF3" w14:textId="77777777" w:rsidR="00550432" w:rsidRPr="00550432" w:rsidRDefault="00550432" w:rsidP="00550432">
      <w:pPr>
        <w:rPr>
          <w:lang w:val="en-US"/>
        </w:rPr>
      </w:pPr>
      <w:r w:rsidRPr="00550432">
        <w:rPr>
          <w:lang w:val="en-US"/>
        </w:rPr>
        <w:t xml:space="preserve">import </w:t>
      </w:r>
      <w:proofErr w:type="spellStart"/>
      <w:r w:rsidRPr="00550432">
        <w:rPr>
          <w:lang w:val="en-US"/>
        </w:rPr>
        <w:t>os</w:t>
      </w:r>
      <w:proofErr w:type="spellEnd"/>
    </w:p>
    <w:p w14:paraId="76827FA8" w14:textId="77777777" w:rsidR="00550432" w:rsidRPr="00550432" w:rsidRDefault="00550432" w:rsidP="00550432">
      <w:pPr>
        <w:rPr>
          <w:lang w:val="en-US"/>
        </w:rPr>
      </w:pPr>
      <w:r w:rsidRPr="00550432">
        <w:rPr>
          <w:lang w:val="en-US"/>
        </w:rPr>
        <w:t>import datetime</w:t>
      </w:r>
    </w:p>
    <w:p w14:paraId="018C6EF1" w14:textId="4FCF9116" w:rsidR="00550432" w:rsidRDefault="00550432" w:rsidP="00550432">
      <w:pPr>
        <w:rPr>
          <w:lang w:val="en-US"/>
        </w:rPr>
      </w:pPr>
      <w:r w:rsidRPr="00550432">
        <w:rPr>
          <w:lang w:val="en-US"/>
        </w:rPr>
        <w:t>import logging</w:t>
      </w:r>
    </w:p>
    <w:p w14:paraId="50C55BF5" w14:textId="77777777" w:rsidR="00D975A1" w:rsidRPr="004B2971" w:rsidRDefault="00D975A1" w:rsidP="00550432">
      <w:pPr>
        <w:rPr>
          <w:lang w:val="en-US"/>
        </w:rPr>
      </w:pPr>
    </w:p>
    <w:sectPr w:rsidR="00D975A1" w:rsidRPr="004B2971" w:rsidSect="00050477">
      <w:headerReference w:type="even" r:id="rId25"/>
      <w:headerReference w:type="default" r:id="rId26"/>
      <w:footerReference w:type="default" r:id="rId27"/>
      <w:pgSz w:w="11906" w:h="16838"/>
      <w:pgMar w:top="1134" w:right="567" w:bottom="1134" w:left="1701" w:header="720" w:footer="1134" w:gutter="0"/>
      <w:pgNumType w:start="3"/>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8C78A0" w14:textId="77777777" w:rsidR="00703C9F" w:rsidRDefault="00703C9F">
      <w:r>
        <w:separator/>
      </w:r>
    </w:p>
  </w:endnote>
  <w:endnote w:type="continuationSeparator" w:id="0">
    <w:p w14:paraId="118CDFF9" w14:textId="77777777" w:rsidR="00703C9F" w:rsidRDefault="00703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74CC0" w14:textId="77777777" w:rsidR="00703C9F" w:rsidRDefault="00703C9F">
      <w:r>
        <w:rPr>
          <w:color w:val="000000"/>
        </w:rPr>
        <w:separator/>
      </w:r>
    </w:p>
  </w:footnote>
  <w:footnote w:type="continuationSeparator" w:id="0">
    <w:p w14:paraId="2C2F74BA" w14:textId="77777777" w:rsidR="00703C9F" w:rsidRDefault="00703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6837134"/>
      <w:docPartObj>
        <w:docPartGallery w:val="Page Numbers (Top of Page)"/>
        <w:docPartUnique/>
      </w:docPartObj>
    </w:sdtPr>
    <w:sdtContent>
      <w:p w14:paraId="79889E2C" w14:textId="0302DC54"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5B236FE5" w14:textId="77777777" w:rsidR="0029502D" w:rsidRDefault="0029502D" w:rsidP="0029502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429443"/>
      <w:docPartObj>
        <w:docPartGallery w:val="Page Numbers (Top of Page)"/>
        <w:docPartUnique/>
      </w:docPartObj>
    </w:sdtPr>
    <w:sdtEndPr>
      <w:rPr>
        <w:noProof/>
        <w:sz w:val="24"/>
        <w:szCs w:val="24"/>
      </w:rPr>
    </w:sdtEndPr>
    <w:sdtContent>
      <w:p w14:paraId="4B1A577A" w14:textId="168B92B4" w:rsidR="00050477" w:rsidRPr="005F6637" w:rsidRDefault="00050477">
        <w:pPr>
          <w:pStyle w:val="Header"/>
          <w:jc w:val="right"/>
          <w:rPr>
            <w:sz w:val="24"/>
            <w:szCs w:val="24"/>
          </w:rPr>
        </w:pPr>
        <w:r w:rsidRPr="005F6637">
          <w:rPr>
            <w:sz w:val="24"/>
            <w:szCs w:val="24"/>
          </w:rPr>
          <w:fldChar w:fldCharType="begin"/>
        </w:r>
        <w:r w:rsidRPr="005F6637">
          <w:rPr>
            <w:sz w:val="24"/>
            <w:szCs w:val="24"/>
          </w:rPr>
          <w:instrText xml:space="preserve"> PAGE   \* MERGEFORMAT </w:instrText>
        </w:r>
        <w:r w:rsidRPr="005F6637">
          <w:rPr>
            <w:sz w:val="24"/>
            <w:szCs w:val="24"/>
          </w:rPr>
          <w:fldChar w:fldCharType="separate"/>
        </w:r>
        <w:r w:rsidRPr="005F6637">
          <w:rPr>
            <w:noProof/>
            <w:sz w:val="24"/>
            <w:szCs w:val="24"/>
          </w:rPr>
          <w:t>2</w:t>
        </w:r>
        <w:r w:rsidRPr="005F6637">
          <w:rPr>
            <w:noProof/>
            <w:sz w:val="24"/>
            <w:szCs w:val="24"/>
          </w:rPr>
          <w:fldChar w:fldCharType="end"/>
        </w:r>
      </w:p>
    </w:sdtContent>
  </w:sdt>
  <w:p w14:paraId="168F28F5" w14:textId="77777777" w:rsidR="0029502D" w:rsidRDefault="0029502D" w:rsidP="0029502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1FB7"/>
    <w:rsid w:val="00034963"/>
    <w:rsid w:val="00035199"/>
    <w:rsid w:val="0003560A"/>
    <w:rsid w:val="0003607F"/>
    <w:rsid w:val="00036EBF"/>
    <w:rsid w:val="000373D3"/>
    <w:rsid w:val="00037E69"/>
    <w:rsid w:val="000408D9"/>
    <w:rsid w:val="00040D29"/>
    <w:rsid w:val="00041D0C"/>
    <w:rsid w:val="000431B1"/>
    <w:rsid w:val="000439C0"/>
    <w:rsid w:val="00044D04"/>
    <w:rsid w:val="00045D09"/>
    <w:rsid w:val="00045D26"/>
    <w:rsid w:val="00045FFA"/>
    <w:rsid w:val="00047D99"/>
    <w:rsid w:val="00050477"/>
    <w:rsid w:val="000505E6"/>
    <w:rsid w:val="00050BD4"/>
    <w:rsid w:val="0005569A"/>
    <w:rsid w:val="00057671"/>
    <w:rsid w:val="0006032C"/>
    <w:rsid w:val="00060755"/>
    <w:rsid w:val="00064E40"/>
    <w:rsid w:val="0006578E"/>
    <w:rsid w:val="000657E3"/>
    <w:rsid w:val="00065B99"/>
    <w:rsid w:val="0006746C"/>
    <w:rsid w:val="00070635"/>
    <w:rsid w:val="00071DAD"/>
    <w:rsid w:val="00071F61"/>
    <w:rsid w:val="00072C8F"/>
    <w:rsid w:val="00072E52"/>
    <w:rsid w:val="000730FE"/>
    <w:rsid w:val="00073B26"/>
    <w:rsid w:val="00074F96"/>
    <w:rsid w:val="000769CB"/>
    <w:rsid w:val="000774A6"/>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3DF7"/>
    <w:rsid w:val="000A43BA"/>
    <w:rsid w:val="000A43FB"/>
    <w:rsid w:val="000A5A9B"/>
    <w:rsid w:val="000A72B5"/>
    <w:rsid w:val="000B3A5D"/>
    <w:rsid w:val="000B4BA0"/>
    <w:rsid w:val="000B4DB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24F"/>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0AB"/>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067"/>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68A"/>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46C6"/>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301B"/>
    <w:rsid w:val="002236B4"/>
    <w:rsid w:val="002243CF"/>
    <w:rsid w:val="00224A2C"/>
    <w:rsid w:val="00224AAC"/>
    <w:rsid w:val="002259AA"/>
    <w:rsid w:val="002279E3"/>
    <w:rsid w:val="0023000B"/>
    <w:rsid w:val="002315B3"/>
    <w:rsid w:val="002321BC"/>
    <w:rsid w:val="00233648"/>
    <w:rsid w:val="00233AD4"/>
    <w:rsid w:val="0024042B"/>
    <w:rsid w:val="00240607"/>
    <w:rsid w:val="0024082E"/>
    <w:rsid w:val="002414C4"/>
    <w:rsid w:val="0024321A"/>
    <w:rsid w:val="00243DF6"/>
    <w:rsid w:val="0024449A"/>
    <w:rsid w:val="002515C2"/>
    <w:rsid w:val="00252350"/>
    <w:rsid w:val="0025391B"/>
    <w:rsid w:val="0025514F"/>
    <w:rsid w:val="00255982"/>
    <w:rsid w:val="00256E48"/>
    <w:rsid w:val="002571B7"/>
    <w:rsid w:val="0026112D"/>
    <w:rsid w:val="00262F65"/>
    <w:rsid w:val="00263074"/>
    <w:rsid w:val="00263C35"/>
    <w:rsid w:val="00263EFC"/>
    <w:rsid w:val="00264CFA"/>
    <w:rsid w:val="002679E2"/>
    <w:rsid w:val="0027010B"/>
    <w:rsid w:val="002717D7"/>
    <w:rsid w:val="00273FCD"/>
    <w:rsid w:val="0027441F"/>
    <w:rsid w:val="00274CA6"/>
    <w:rsid w:val="00281386"/>
    <w:rsid w:val="00283F47"/>
    <w:rsid w:val="00284516"/>
    <w:rsid w:val="00285A15"/>
    <w:rsid w:val="0028646B"/>
    <w:rsid w:val="00287FD1"/>
    <w:rsid w:val="00293F34"/>
    <w:rsid w:val="0029502D"/>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7D6"/>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CBE"/>
    <w:rsid w:val="002F2D60"/>
    <w:rsid w:val="002F3D1E"/>
    <w:rsid w:val="002F4A91"/>
    <w:rsid w:val="002F4C01"/>
    <w:rsid w:val="002F5618"/>
    <w:rsid w:val="002F6AAE"/>
    <w:rsid w:val="002F6D31"/>
    <w:rsid w:val="002F712A"/>
    <w:rsid w:val="00300F0F"/>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6D9"/>
    <w:rsid w:val="00347074"/>
    <w:rsid w:val="00347FAA"/>
    <w:rsid w:val="0035032E"/>
    <w:rsid w:val="0035037F"/>
    <w:rsid w:val="00354526"/>
    <w:rsid w:val="00354E6E"/>
    <w:rsid w:val="0035536B"/>
    <w:rsid w:val="00357660"/>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626F"/>
    <w:rsid w:val="00386FBD"/>
    <w:rsid w:val="003926C1"/>
    <w:rsid w:val="003927D7"/>
    <w:rsid w:val="00392FF1"/>
    <w:rsid w:val="003931A0"/>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1DF4"/>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1A50"/>
    <w:rsid w:val="004121CF"/>
    <w:rsid w:val="00414E7C"/>
    <w:rsid w:val="00416A4F"/>
    <w:rsid w:val="004173F1"/>
    <w:rsid w:val="004174F6"/>
    <w:rsid w:val="00417A52"/>
    <w:rsid w:val="00420340"/>
    <w:rsid w:val="004212DA"/>
    <w:rsid w:val="004215A3"/>
    <w:rsid w:val="004221BE"/>
    <w:rsid w:val="0042237D"/>
    <w:rsid w:val="00422440"/>
    <w:rsid w:val="004229BE"/>
    <w:rsid w:val="004241DF"/>
    <w:rsid w:val="004250BA"/>
    <w:rsid w:val="00425E07"/>
    <w:rsid w:val="004269E7"/>
    <w:rsid w:val="0043076D"/>
    <w:rsid w:val="00431034"/>
    <w:rsid w:val="00431387"/>
    <w:rsid w:val="00432059"/>
    <w:rsid w:val="00433357"/>
    <w:rsid w:val="0043426B"/>
    <w:rsid w:val="004348B4"/>
    <w:rsid w:val="004351D4"/>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96B"/>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87B67"/>
    <w:rsid w:val="0049119B"/>
    <w:rsid w:val="004921DF"/>
    <w:rsid w:val="00493383"/>
    <w:rsid w:val="00495062"/>
    <w:rsid w:val="004A1F6A"/>
    <w:rsid w:val="004A46F7"/>
    <w:rsid w:val="004A4A42"/>
    <w:rsid w:val="004A4D1A"/>
    <w:rsid w:val="004A56FB"/>
    <w:rsid w:val="004A5D65"/>
    <w:rsid w:val="004A68B0"/>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4F7DA2"/>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37F2"/>
    <w:rsid w:val="00524F1E"/>
    <w:rsid w:val="00525425"/>
    <w:rsid w:val="005259EC"/>
    <w:rsid w:val="00531425"/>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1757"/>
    <w:rsid w:val="00561777"/>
    <w:rsid w:val="0056200E"/>
    <w:rsid w:val="00563658"/>
    <w:rsid w:val="00564F4E"/>
    <w:rsid w:val="00565665"/>
    <w:rsid w:val="00565B7F"/>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5022"/>
    <w:rsid w:val="005D7D82"/>
    <w:rsid w:val="005D7F3C"/>
    <w:rsid w:val="005E07AC"/>
    <w:rsid w:val="005E2CCC"/>
    <w:rsid w:val="005E41C8"/>
    <w:rsid w:val="005E5E3F"/>
    <w:rsid w:val="005E7BE4"/>
    <w:rsid w:val="005F07CF"/>
    <w:rsid w:val="005F1A3D"/>
    <w:rsid w:val="005F4AC0"/>
    <w:rsid w:val="005F4FE3"/>
    <w:rsid w:val="005F6637"/>
    <w:rsid w:val="005F7D21"/>
    <w:rsid w:val="006008C6"/>
    <w:rsid w:val="00600E99"/>
    <w:rsid w:val="00600EA9"/>
    <w:rsid w:val="006028BC"/>
    <w:rsid w:val="00603B68"/>
    <w:rsid w:val="00603F1F"/>
    <w:rsid w:val="00605468"/>
    <w:rsid w:val="0060628E"/>
    <w:rsid w:val="00606B81"/>
    <w:rsid w:val="006070A1"/>
    <w:rsid w:val="00607D41"/>
    <w:rsid w:val="00611C44"/>
    <w:rsid w:val="006149B7"/>
    <w:rsid w:val="00615135"/>
    <w:rsid w:val="006152AB"/>
    <w:rsid w:val="00615468"/>
    <w:rsid w:val="00615C39"/>
    <w:rsid w:val="006170B8"/>
    <w:rsid w:val="006173C2"/>
    <w:rsid w:val="00617A0E"/>
    <w:rsid w:val="0062027B"/>
    <w:rsid w:val="0062159D"/>
    <w:rsid w:val="0062325F"/>
    <w:rsid w:val="00623911"/>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533"/>
    <w:rsid w:val="006469B0"/>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1E1C"/>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3923"/>
    <w:rsid w:val="00695F68"/>
    <w:rsid w:val="0069607B"/>
    <w:rsid w:val="00696618"/>
    <w:rsid w:val="00696D1C"/>
    <w:rsid w:val="00697C61"/>
    <w:rsid w:val="006A1D04"/>
    <w:rsid w:val="006A58C7"/>
    <w:rsid w:val="006A6F97"/>
    <w:rsid w:val="006A7343"/>
    <w:rsid w:val="006A73FB"/>
    <w:rsid w:val="006B0873"/>
    <w:rsid w:val="006B0FCC"/>
    <w:rsid w:val="006B1345"/>
    <w:rsid w:val="006B15D2"/>
    <w:rsid w:val="006B1AE2"/>
    <w:rsid w:val="006B1B8C"/>
    <w:rsid w:val="006B2278"/>
    <w:rsid w:val="006B260E"/>
    <w:rsid w:val="006B36E0"/>
    <w:rsid w:val="006B3DBD"/>
    <w:rsid w:val="006B5A19"/>
    <w:rsid w:val="006C1A63"/>
    <w:rsid w:val="006C3B2D"/>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3C9F"/>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4CA0"/>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6258"/>
    <w:rsid w:val="007578DA"/>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A1"/>
    <w:rsid w:val="007977B1"/>
    <w:rsid w:val="00797B09"/>
    <w:rsid w:val="007A18EF"/>
    <w:rsid w:val="007A4410"/>
    <w:rsid w:val="007A54BA"/>
    <w:rsid w:val="007A61C2"/>
    <w:rsid w:val="007A72F0"/>
    <w:rsid w:val="007A7C6A"/>
    <w:rsid w:val="007B07F8"/>
    <w:rsid w:val="007B0D39"/>
    <w:rsid w:val="007B28D3"/>
    <w:rsid w:val="007B2945"/>
    <w:rsid w:val="007B35D6"/>
    <w:rsid w:val="007B35DC"/>
    <w:rsid w:val="007B456F"/>
    <w:rsid w:val="007B5B7D"/>
    <w:rsid w:val="007B6761"/>
    <w:rsid w:val="007B679C"/>
    <w:rsid w:val="007B6AA1"/>
    <w:rsid w:val="007B6F5A"/>
    <w:rsid w:val="007B7ABE"/>
    <w:rsid w:val="007C45B1"/>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144"/>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389"/>
    <w:rsid w:val="00825412"/>
    <w:rsid w:val="00825646"/>
    <w:rsid w:val="00826FCC"/>
    <w:rsid w:val="008272C9"/>
    <w:rsid w:val="0083032D"/>
    <w:rsid w:val="008311A3"/>
    <w:rsid w:val="00831A40"/>
    <w:rsid w:val="00832194"/>
    <w:rsid w:val="00833901"/>
    <w:rsid w:val="00833B56"/>
    <w:rsid w:val="0083403B"/>
    <w:rsid w:val="00835D00"/>
    <w:rsid w:val="0083708E"/>
    <w:rsid w:val="0084067E"/>
    <w:rsid w:val="008414BA"/>
    <w:rsid w:val="00842A08"/>
    <w:rsid w:val="00842B45"/>
    <w:rsid w:val="00845632"/>
    <w:rsid w:val="008464CF"/>
    <w:rsid w:val="008473C3"/>
    <w:rsid w:val="00850A12"/>
    <w:rsid w:val="00850E54"/>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26A9"/>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962AE"/>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2456"/>
    <w:rsid w:val="008D370C"/>
    <w:rsid w:val="008D6CF1"/>
    <w:rsid w:val="008E0573"/>
    <w:rsid w:val="008E1D7A"/>
    <w:rsid w:val="008E2CB0"/>
    <w:rsid w:val="008E356E"/>
    <w:rsid w:val="008E3735"/>
    <w:rsid w:val="008E43B7"/>
    <w:rsid w:val="008E4FC8"/>
    <w:rsid w:val="008E612D"/>
    <w:rsid w:val="008E67DE"/>
    <w:rsid w:val="008E69EC"/>
    <w:rsid w:val="008E732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08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163"/>
    <w:rsid w:val="00973580"/>
    <w:rsid w:val="009755BA"/>
    <w:rsid w:val="00975F36"/>
    <w:rsid w:val="009773B7"/>
    <w:rsid w:val="009817D6"/>
    <w:rsid w:val="009833CE"/>
    <w:rsid w:val="0098411E"/>
    <w:rsid w:val="0098630F"/>
    <w:rsid w:val="009908AE"/>
    <w:rsid w:val="00993121"/>
    <w:rsid w:val="0099508F"/>
    <w:rsid w:val="009953DE"/>
    <w:rsid w:val="00995754"/>
    <w:rsid w:val="009A1120"/>
    <w:rsid w:val="009A1C3B"/>
    <w:rsid w:val="009A1F8A"/>
    <w:rsid w:val="009A22E5"/>
    <w:rsid w:val="009A2E76"/>
    <w:rsid w:val="009A3860"/>
    <w:rsid w:val="009A4A80"/>
    <w:rsid w:val="009A5613"/>
    <w:rsid w:val="009A5FB0"/>
    <w:rsid w:val="009A7989"/>
    <w:rsid w:val="009B0843"/>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6DFF"/>
    <w:rsid w:val="009D7125"/>
    <w:rsid w:val="009D77E5"/>
    <w:rsid w:val="009E3171"/>
    <w:rsid w:val="009E367E"/>
    <w:rsid w:val="009E3AEE"/>
    <w:rsid w:val="009E5FD8"/>
    <w:rsid w:val="009F187B"/>
    <w:rsid w:val="009F2995"/>
    <w:rsid w:val="009F3A7C"/>
    <w:rsid w:val="009F48BA"/>
    <w:rsid w:val="009F54A4"/>
    <w:rsid w:val="009F69C8"/>
    <w:rsid w:val="00A000F4"/>
    <w:rsid w:val="00A0017A"/>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634"/>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47356"/>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261"/>
    <w:rsid w:val="00B10A30"/>
    <w:rsid w:val="00B10B28"/>
    <w:rsid w:val="00B135DA"/>
    <w:rsid w:val="00B142A1"/>
    <w:rsid w:val="00B14567"/>
    <w:rsid w:val="00B14A28"/>
    <w:rsid w:val="00B1510E"/>
    <w:rsid w:val="00B17652"/>
    <w:rsid w:val="00B200A4"/>
    <w:rsid w:val="00B23744"/>
    <w:rsid w:val="00B24DA8"/>
    <w:rsid w:val="00B24FEA"/>
    <w:rsid w:val="00B26599"/>
    <w:rsid w:val="00B267A5"/>
    <w:rsid w:val="00B26B1C"/>
    <w:rsid w:val="00B30378"/>
    <w:rsid w:val="00B305DC"/>
    <w:rsid w:val="00B315D5"/>
    <w:rsid w:val="00B31BEC"/>
    <w:rsid w:val="00B356E8"/>
    <w:rsid w:val="00B35FF0"/>
    <w:rsid w:val="00B36922"/>
    <w:rsid w:val="00B36F21"/>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364"/>
    <w:rsid w:val="00B70B68"/>
    <w:rsid w:val="00B72399"/>
    <w:rsid w:val="00B735A8"/>
    <w:rsid w:val="00B7415F"/>
    <w:rsid w:val="00B771BF"/>
    <w:rsid w:val="00B77AB0"/>
    <w:rsid w:val="00B77E8C"/>
    <w:rsid w:val="00B81E77"/>
    <w:rsid w:val="00B8210A"/>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2C1B"/>
    <w:rsid w:val="00BD48A9"/>
    <w:rsid w:val="00BD4E68"/>
    <w:rsid w:val="00BD5A4C"/>
    <w:rsid w:val="00BD5CF7"/>
    <w:rsid w:val="00BD62C4"/>
    <w:rsid w:val="00BD7691"/>
    <w:rsid w:val="00BD7C6A"/>
    <w:rsid w:val="00BE057B"/>
    <w:rsid w:val="00BE0CAD"/>
    <w:rsid w:val="00BE2090"/>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7B1"/>
    <w:rsid w:val="00C10E19"/>
    <w:rsid w:val="00C11199"/>
    <w:rsid w:val="00C1174C"/>
    <w:rsid w:val="00C117E1"/>
    <w:rsid w:val="00C1264D"/>
    <w:rsid w:val="00C12A8D"/>
    <w:rsid w:val="00C13081"/>
    <w:rsid w:val="00C15121"/>
    <w:rsid w:val="00C159F1"/>
    <w:rsid w:val="00C20475"/>
    <w:rsid w:val="00C21577"/>
    <w:rsid w:val="00C22E76"/>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4405"/>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E5AE6"/>
    <w:rsid w:val="00CF0538"/>
    <w:rsid w:val="00CF1FB0"/>
    <w:rsid w:val="00CF4B4F"/>
    <w:rsid w:val="00CF58F0"/>
    <w:rsid w:val="00CF6895"/>
    <w:rsid w:val="00CF6F3D"/>
    <w:rsid w:val="00CF72BA"/>
    <w:rsid w:val="00D021D9"/>
    <w:rsid w:val="00D024A3"/>
    <w:rsid w:val="00D03777"/>
    <w:rsid w:val="00D03ACA"/>
    <w:rsid w:val="00D05069"/>
    <w:rsid w:val="00D07C37"/>
    <w:rsid w:val="00D10DF4"/>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46328"/>
    <w:rsid w:val="00D50CD4"/>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67A2A"/>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B42"/>
    <w:rsid w:val="00D92CD2"/>
    <w:rsid w:val="00D92E75"/>
    <w:rsid w:val="00D9449A"/>
    <w:rsid w:val="00D94580"/>
    <w:rsid w:val="00D96C4A"/>
    <w:rsid w:val="00D975A1"/>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D32"/>
    <w:rsid w:val="00DC484F"/>
    <w:rsid w:val="00DC493B"/>
    <w:rsid w:val="00DC7853"/>
    <w:rsid w:val="00DC7BBB"/>
    <w:rsid w:val="00DD031B"/>
    <w:rsid w:val="00DD179A"/>
    <w:rsid w:val="00DD1BB0"/>
    <w:rsid w:val="00DD4099"/>
    <w:rsid w:val="00DD46BC"/>
    <w:rsid w:val="00DD4BC9"/>
    <w:rsid w:val="00DD617F"/>
    <w:rsid w:val="00DD63D6"/>
    <w:rsid w:val="00DD69F4"/>
    <w:rsid w:val="00DE12AE"/>
    <w:rsid w:val="00DE29C2"/>
    <w:rsid w:val="00DE2D5C"/>
    <w:rsid w:val="00DE2D78"/>
    <w:rsid w:val="00DE3614"/>
    <w:rsid w:val="00DE3EC8"/>
    <w:rsid w:val="00DE4ACF"/>
    <w:rsid w:val="00DE61DE"/>
    <w:rsid w:val="00DE6F3C"/>
    <w:rsid w:val="00DF2384"/>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6D8"/>
    <w:rsid w:val="00E61753"/>
    <w:rsid w:val="00E617CE"/>
    <w:rsid w:val="00E622CB"/>
    <w:rsid w:val="00E63701"/>
    <w:rsid w:val="00E65485"/>
    <w:rsid w:val="00E66454"/>
    <w:rsid w:val="00E665AD"/>
    <w:rsid w:val="00E6698E"/>
    <w:rsid w:val="00E66B6C"/>
    <w:rsid w:val="00E67308"/>
    <w:rsid w:val="00E731F6"/>
    <w:rsid w:val="00E73FDF"/>
    <w:rsid w:val="00E74241"/>
    <w:rsid w:val="00E74B66"/>
    <w:rsid w:val="00E74B77"/>
    <w:rsid w:val="00E77449"/>
    <w:rsid w:val="00E80288"/>
    <w:rsid w:val="00E80BB3"/>
    <w:rsid w:val="00E811FD"/>
    <w:rsid w:val="00E819B8"/>
    <w:rsid w:val="00E8227A"/>
    <w:rsid w:val="00E83FA6"/>
    <w:rsid w:val="00E85C45"/>
    <w:rsid w:val="00E85C84"/>
    <w:rsid w:val="00E85CDF"/>
    <w:rsid w:val="00E85E20"/>
    <w:rsid w:val="00E86D07"/>
    <w:rsid w:val="00E877BD"/>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44FC"/>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7218"/>
    <w:rsid w:val="00EC784C"/>
    <w:rsid w:val="00EC7FC3"/>
    <w:rsid w:val="00ED1634"/>
    <w:rsid w:val="00ED2D82"/>
    <w:rsid w:val="00ED62A9"/>
    <w:rsid w:val="00EE080F"/>
    <w:rsid w:val="00EE104D"/>
    <w:rsid w:val="00EE117C"/>
    <w:rsid w:val="00EE1865"/>
    <w:rsid w:val="00EE55B1"/>
    <w:rsid w:val="00EF1706"/>
    <w:rsid w:val="00EF1DB2"/>
    <w:rsid w:val="00EF26F7"/>
    <w:rsid w:val="00EF4C52"/>
    <w:rsid w:val="00EF609B"/>
    <w:rsid w:val="00EF666A"/>
    <w:rsid w:val="00EF6ADB"/>
    <w:rsid w:val="00EF6DEA"/>
    <w:rsid w:val="00EF7B1D"/>
    <w:rsid w:val="00F014CC"/>
    <w:rsid w:val="00F015EC"/>
    <w:rsid w:val="00F02C42"/>
    <w:rsid w:val="00F02D92"/>
    <w:rsid w:val="00F02FF9"/>
    <w:rsid w:val="00F033DD"/>
    <w:rsid w:val="00F0346C"/>
    <w:rsid w:val="00F03834"/>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A97"/>
    <w:rsid w:val="00F46C2D"/>
    <w:rsid w:val="00F505B9"/>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5F23"/>
    <w:rsid w:val="00F760EB"/>
    <w:rsid w:val="00F778EC"/>
    <w:rsid w:val="00F80185"/>
    <w:rsid w:val="00F81AAC"/>
    <w:rsid w:val="00F81F00"/>
    <w:rsid w:val="00F85443"/>
    <w:rsid w:val="00F87147"/>
    <w:rsid w:val="00F909C9"/>
    <w:rsid w:val="00F925BA"/>
    <w:rsid w:val="00F93A08"/>
    <w:rsid w:val="00F94C20"/>
    <w:rsid w:val="00F95952"/>
    <w:rsid w:val="00F97251"/>
    <w:rsid w:val="00FA0432"/>
    <w:rsid w:val="00FA059F"/>
    <w:rsid w:val="00FA0654"/>
    <w:rsid w:val="00FA1C71"/>
    <w:rsid w:val="00FA28E8"/>
    <w:rsid w:val="00FA2BDB"/>
    <w:rsid w:val="00FA52B9"/>
    <w:rsid w:val="00FA6825"/>
    <w:rsid w:val="00FA6C7D"/>
    <w:rsid w:val="00FA7E75"/>
    <w:rsid w:val="00FB0E6A"/>
    <w:rsid w:val="00FB2183"/>
    <w:rsid w:val="00FB29FF"/>
    <w:rsid w:val="00FB2F67"/>
    <w:rsid w:val="00FB2F82"/>
    <w:rsid w:val="00FB3354"/>
    <w:rsid w:val="00FB5A57"/>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57A"/>
    <w:rsid w:val="00FD38E6"/>
    <w:rsid w:val="00FD4917"/>
    <w:rsid w:val="00FD57EF"/>
    <w:rsid w:val="00FD6D56"/>
    <w:rsid w:val="00FD752B"/>
    <w:rsid w:val="00FE041E"/>
    <w:rsid w:val="00FE0658"/>
    <w:rsid w:val="00FE14DD"/>
    <w:rsid w:val="00FE35DD"/>
    <w:rsid w:val="00FE3DC0"/>
    <w:rsid w:val="00FE4CE2"/>
    <w:rsid w:val="00FE5A12"/>
    <w:rsid w:val="00FE68DE"/>
    <w:rsid w:val="00FE7A4A"/>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 w:type="paragraph" w:customStyle="1" w:styleId="BodyText31">
    <w:name w:val="Body Text 31"/>
    <w:basedOn w:val="Normal"/>
    <w:rsid w:val="00B30378"/>
    <w:pPr>
      <w:widowControl/>
      <w:suppressAutoHyphens w:val="0"/>
      <w:autoSpaceDN/>
      <w:spacing w:before="0" w:after="0" w:line="240" w:lineRule="auto"/>
      <w:jc w:val="center"/>
      <w:textAlignment w:val="auto"/>
    </w:pPr>
    <w:rPr>
      <w:rFonts w:ascii="Arial" w:eastAsia="Times New Roman" w:hAnsi="Arial" w:cs="Times New Roman"/>
      <w:kern w:val="0"/>
      <w:szCs w:val="20"/>
      <w:lang w:eastAsia="ru-RU"/>
    </w:rPr>
  </w:style>
  <w:style w:type="paragraph" w:customStyle="1" w:styleId="NormalWeb1">
    <w:name w:val="Normal (Web)1"/>
    <w:basedOn w:val="Normal"/>
    <w:rsid w:val="00B30378"/>
    <w:pPr>
      <w:widowControl/>
      <w:suppressAutoHyphens w:val="0"/>
      <w:autoSpaceDN/>
      <w:spacing w:before="100" w:after="100" w:line="240" w:lineRule="auto"/>
      <w:jc w:val="left"/>
      <w:textAlignment w:val="auto"/>
    </w:pPr>
    <w:rPr>
      <w:rFonts w:eastAsia="Times New Roman" w:cs="Times New Roman"/>
      <w:kern w:val="0"/>
      <w:sz w:val="24"/>
      <w:szCs w:val="20"/>
      <w:lang w:val="ru-RU" w:eastAsia="ru-RU"/>
    </w:rPr>
  </w:style>
  <w:style w:type="paragraph" w:customStyle="1" w:styleId="7">
    <w:name w:val="заголовок 7"/>
    <w:basedOn w:val="Normal"/>
    <w:next w:val="Normal"/>
    <w:rsid w:val="00B30378"/>
    <w:pPr>
      <w:keepNext/>
      <w:suppressAutoHyphens w:val="0"/>
      <w:autoSpaceDN/>
      <w:spacing w:before="0" w:after="0"/>
      <w:jc w:val="left"/>
      <w:textAlignment w:val="auto"/>
    </w:pPr>
    <w:rPr>
      <w:rFonts w:eastAsia="Times New Roman" w:cs="Times New Roman"/>
      <w:kern w:val="0"/>
      <w:szCs w:val="20"/>
      <w:lang w:eastAsia="ru-RU"/>
    </w:rPr>
  </w:style>
  <w:style w:type="paragraph" w:customStyle="1" w:styleId="BodyText1">
    <w:name w:val="Body Text1"/>
    <w:basedOn w:val="Normal"/>
    <w:rsid w:val="00B30378"/>
    <w:pPr>
      <w:widowControl/>
      <w:suppressAutoHyphens w:val="0"/>
      <w:autoSpaceDN/>
      <w:spacing w:before="0" w:after="0" w:line="240" w:lineRule="auto"/>
      <w:textAlignment w:val="auto"/>
    </w:pPr>
    <w:rPr>
      <w:rFonts w:eastAsia="Times New Roman" w:cs="Times New Roman"/>
      <w:kern w:val="0"/>
      <w:szCs w:val="20"/>
      <w:lang w:eastAsia="ru-RU"/>
    </w:rPr>
  </w:style>
  <w:style w:type="character" w:styleId="PageNumber">
    <w:name w:val="page number"/>
    <w:basedOn w:val="DefaultParagraphFont"/>
    <w:uiPriority w:val="99"/>
    <w:semiHidden/>
    <w:unhideWhenUsed/>
    <w:rsid w:val="00D10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131">
      <w:bodyDiv w:val="1"/>
      <w:marLeft w:val="0"/>
      <w:marRight w:val="0"/>
      <w:marTop w:val="0"/>
      <w:marBottom w:val="0"/>
      <w:divBdr>
        <w:top w:val="none" w:sz="0" w:space="0" w:color="auto"/>
        <w:left w:val="none" w:sz="0" w:space="0" w:color="auto"/>
        <w:bottom w:val="none" w:sz="0" w:space="0" w:color="auto"/>
        <w:right w:val="none" w:sz="0" w:space="0" w:color="auto"/>
      </w:divBdr>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374009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88852">
      <w:bodyDiv w:val="1"/>
      <w:marLeft w:val="0"/>
      <w:marRight w:val="0"/>
      <w:marTop w:val="0"/>
      <w:marBottom w:val="0"/>
      <w:divBdr>
        <w:top w:val="none" w:sz="0" w:space="0" w:color="auto"/>
        <w:left w:val="none" w:sz="0" w:space="0" w:color="auto"/>
        <w:bottom w:val="none" w:sz="0" w:space="0" w:color="auto"/>
        <w:right w:val="none" w:sz="0" w:space="0" w:color="auto"/>
      </w:divBdr>
    </w:div>
    <w:div w:id="538980139">
      <w:bodyDiv w:val="1"/>
      <w:marLeft w:val="0"/>
      <w:marRight w:val="0"/>
      <w:marTop w:val="0"/>
      <w:marBottom w:val="0"/>
      <w:divBdr>
        <w:top w:val="none" w:sz="0" w:space="0" w:color="auto"/>
        <w:left w:val="none" w:sz="0" w:space="0" w:color="auto"/>
        <w:bottom w:val="none" w:sz="0" w:space="0" w:color="auto"/>
        <w:right w:val="none" w:sz="0" w:space="0" w:color="auto"/>
      </w:divBdr>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2894">
      <w:bodyDiv w:val="1"/>
      <w:marLeft w:val="0"/>
      <w:marRight w:val="0"/>
      <w:marTop w:val="0"/>
      <w:marBottom w:val="0"/>
      <w:divBdr>
        <w:top w:val="none" w:sz="0" w:space="0" w:color="auto"/>
        <w:left w:val="none" w:sz="0" w:space="0" w:color="auto"/>
        <w:bottom w:val="none" w:sz="0" w:space="0" w:color="auto"/>
        <w:right w:val="none" w:sz="0" w:space="0" w:color="auto"/>
      </w:divBdr>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095016">
      <w:bodyDiv w:val="1"/>
      <w:marLeft w:val="0"/>
      <w:marRight w:val="0"/>
      <w:marTop w:val="0"/>
      <w:marBottom w:val="0"/>
      <w:divBdr>
        <w:top w:val="none" w:sz="0" w:space="0" w:color="auto"/>
        <w:left w:val="none" w:sz="0" w:space="0" w:color="auto"/>
        <w:bottom w:val="none" w:sz="0" w:space="0" w:color="auto"/>
        <w:right w:val="none" w:sz="0" w:space="0" w:color="auto"/>
      </w:divBdr>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73620290">
      <w:bodyDiv w:val="1"/>
      <w:marLeft w:val="0"/>
      <w:marRight w:val="0"/>
      <w:marTop w:val="0"/>
      <w:marBottom w:val="0"/>
      <w:divBdr>
        <w:top w:val="none" w:sz="0" w:space="0" w:color="auto"/>
        <w:left w:val="none" w:sz="0" w:space="0" w:color="auto"/>
        <w:bottom w:val="none" w:sz="0" w:space="0" w:color="auto"/>
        <w:right w:val="none" w:sz="0" w:space="0" w:color="auto"/>
      </w:divBdr>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64023">
      <w:bodyDiv w:val="1"/>
      <w:marLeft w:val="0"/>
      <w:marRight w:val="0"/>
      <w:marTop w:val="0"/>
      <w:marBottom w:val="0"/>
      <w:divBdr>
        <w:top w:val="none" w:sz="0" w:space="0" w:color="auto"/>
        <w:left w:val="none" w:sz="0" w:space="0" w:color="auto"/>
        <w:bottom w:val="none" w:sz="0" w:space="0" w:color="auto"/>
        <w:right w:val="none" w:sz="0" w:space="0" w:color="auto"/>
      </w:divBdr>
    </w:div>
    <w:div w:id="930428171">
      <w:bodyDiv w:val="1"/>
      <w:marLeft w:val="0"/>
      <w:marRight w:val="0"/>
      <w:marTop w:val="0"/>
      <w:marBottom w:val="0"/>
      <w:divBdr>
        <w:top w:val="none" w:sz="0" w:space="0" w:color="auto"/>
        <w:left w:val="none" w:sz="0" w:space="0" w:color="auto"/>
        <w:bottom w:val="none" w:sz="0" w:space="0" w:color="auto"/>
        <w:right w:val="none" w:sz="0" w:space="0" w:color="auto"/>
      </w:divBdr>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87028">
      <w:bodyDiv w:val="1"/>
      <w:marLeft w:val="0"/>
      <w:marRight w:val="0"/>
      <w:marTop w:val="0"/>
      <w:marBottom w:val="0"/>
      <w:divBdr>
        <w:top w:val="none" w:sz="0" w:space="0" w:color="auto"/>
        <w:left w:val="none" w:sz="0" w:space="0" w:color="auto"/>
        <w:bottom w:val="none" w:sz="0" w:space="0" w:color="auto"/>
        <w:right w:val="none" w:sz="0" w:space="0" w:color="auto"/>
      </w:divBdr>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13429">
      <w:bodyDiv w:val="1"/>
      <w:marLeft w:val="0"/>
      <w:marRight w:val="0"/>
      <w:marTop w:val="0"/>
      <w:marBottom w:val="0"/>
      <w:divBdr>
        <w:top w:val="none" w:sz="0" w:space="0" w:color="auto"/>
        <w:left w:val="none" w:sz="0" w:space="0" w:color="auto"/>
        <w:bottom w:val="none" w:sz="0" w:space="0" w:color="auto"/>
        <w:right w:val="none" w:sz="0" w:space="0" w:color="auto"/>
      </w:divBdr>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6859">
      <w:bodyDiv w:val="1"/>
      <w:marLeft w:val="0"/>
      <w:marRight w:val="0"/>
      <w:marTop w:val="0"/>
      <w:marBottom w:val="0"/>
      <w:divBdr>
        <w:top w:val="none" w:sz="0" w:space="0" w:color="auto"/>
        <w:left w:val="none" w:sz="0" w:space="0" w:color="auto"/>
        <w:bottom w:val="none" w:sz="0" w:space="0" w:color="auto"/>
        <w:right w:val="none" w:sz="0" w:space="0" w:color="auto"/>
      </w:divBdr>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9940">
      <w:bodyDiv w:val="1"/>
      <w:marLeft w:val="0"/>
      <w:marRight w:val="0"/>
      <w:marTop w:val="0"/>
      <w:marBottom w:val="0"/>
      <w:divBdr>
        <w:top w:val="none" w:sz="0" w:space="0" w:color="auto"/>
        <w:left w:val="none" w:sz="0" w:space="0" w:color="auto"/>
        <w:bottom w:val="none" w:sz="0" w:space="0" w:color="auto"/>
        <w:right w:val="none" w:sz="0" w:space="0" w:color="auto"/>
      </w:divBdr>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260468">
      <w:bodyDiv w:val="1"/>
      <w:marLeft w:val="0"/>
      <w:marRight w:val="0"/>
      <w:marTop w:val="0"/>
      <w:marBottom w:val="0"/>
      <w:divBdr>
        <w:top w:val="none" w:sz="0" w:space="0" w:color="auto"/>
        <w:left w:val="none" w:sz="0" w:space="0" w:color="auto"/>
        <w:bottom w:val="none" w:sz="0" w:space="0" w:color="auto"/>
        <w:right w:val="none" w:sz="0" w:space="0" w:color="auto"/>
      </w:divBdr>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51405">
      <w:bodyDiv w:val="1"/>
      <w:marLeft w:val="0"/>
      <w:marRight w:val="0"/>
      <w:marTop w:val="0"/>
      <w:marBottom w:val="0"/>
      <w:divBdr>
        <w:top w:val="none" w:sz="0" w:space="0" w:color="auto"/>
        <w:left w:val="none" w:sz="0" w:space="0" w:color="auto"/>
        <w:bottom w:val="none" w:sz="0" w:space="0" w:color="auto"/>
        <w:right w:val="none" w:sz="0" w:space="0" w:color="auto"/>
      </w:divBdr>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18839047">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9434">
      <w:bodyDiv w:val="1"/>
      <w:marLeft w:val="0"/>
      <w:marRight w:val="0"/>
      <w:marTop w:val="0"/>
      <w:marBottom w:val="0"/>
      <w:divBdr>
        <w:top w:val="none" w:sz="0" w:space="0" w:color="auto"/>
        <w:left w:val="none" w:sz="0" w:space="0" w:color="auto"/>
        <w:bottom w:val="none" w:sz="0" w:space="0" w:color="auto"/>
        <w:right w:val="none" w:sz="0" w:space="0" w:color="auto"/>
      </w:divBdr>
    </w:div>
    <w:div w:id="1961842360">
      <w:bodyDiv w:val="1"/>
      <w:marLeft w:val="0"/>
      <w:marRight w:val="0"/>
      <w:marTop w:val="0"/>
      <w:marBottom w:val="0"/>
      <w:divBdr>
        <w:top w:val="none" w:sz="0" w:space="0" w:color="auto"/>
        <w:left w:val="none" w:sz="0" w:space="0" w:color="auto"/>
        <w:bottom w:val="none" w:sz="0" w:space="0" w:color="auto"/>
        <w:right w:val="none" w:sz="0" w:space="0" w:color="auto"/>
      </w:divBdr>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75</Pages>
  <Words>15956</Words>
  <Characters>90951</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192</cp:revision>
  <dcterms:created xsi:type="dcterms:W3CDTF">2026-05-27T12:48:00Z</dcterms:created>
  <dcterms:modified xsi:type="dcterms:W3CDTF">2026-05-29T16:48:00Z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