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Ind w:w="-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93558" w14:paraId="66671E1A" w14:textId="77777777">
        <w:trPr>
          <w:cantSplit/>
          <w:trHeight w:val="340"/>
        </w:trPr>
        <w:tc>
          <w:tcPr>
            <w:tcW w:w="963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873774" w14:textId="77777777" w:rsidR="00893558" w:rsidRDefault="00000000">
            <w:pPr>
              <w:pStyle w:val="Standard"/>
              <w:jc w:val="center"/>
            </w:pPr>
            <w:r>
              <w:rPr>
                <w:b/>
                <w:sz w:val="28"/>
                <w:szCs w:val="28"/>
                <w:lang w:eastAsia="ru-RU"/>
              </w:rPr>
              <w:t>Міністерство освіти і науки України</w:t>
            </w:r>
          </w:p>
        </w:tc>
      </w:tr>
      <w:tr w:rsidR="00893558" w14:paraId="5969B33F" w14:textId="77777777">
        <w:trPr>
          <w:cantSplit/>
          <w:trHeight w:val="340"/>
        </w:trPr>
        <w:tc>
          <w:tcPr>
            <w:tcW w:w="963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FAB7CB" w14:textId="77777777" w:rsidR="00893558" w:rsidRDefault="00000000">
            <w:pPr>
              <w:pStyle w:val="Standard"/>
              <w:jc w:val="center"/>
            </w:pPr>
            <w:r>
              <w:rPr>
                <w:b/>
                <w:sz w:val="28"/>
                <w:szCs w:val="28"/>
                <w:lang w:eastAsia="ru-RU"/>
              </w:rPr>
              <w:t>Український державний університет науки і технологій</w:t>
            </w:r>
          </w:p>
        </w:tc>
      </w:tr>
      <w:tr w:rsidR="00893558" w14:paraId="0DFFE01D" w14:textId="77777777">
        <w:trPr>
          <w:cantSplit/>
          <w:trHeight w:val="340"/>
        </w:trPr>
        <w:tc>
          <w:tcPr>
            <w:tcW w:w="963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0E632F" w14:textId="77777777" w:rsidR="00893558" w:rsidRDefault="00893558">
            <w:pPr>
              <w:pStyle w:val="Standard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893558" w14:paraId="728AE286" w14:textId="77777777">
        <w:trPr>
          <w:cantSplit/>
          <w:trHeight w:val="340"/>
        </w:trPr>
        <w:tc>
          <w:tcPr>
            <w:tcW w:w="9638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456A70" w14:textId="77777777" w:rsidR="00893558" w:rsidRDefault="00000000">
            <w:pPr>
              <w:pStyle w:val="Standard"/>
              <w:jc w:val="center"/>
            </w:pPr>
            <w:r>
              <w:rPr>
                <w:sz w:val="28"/>
                <w:szCs w:val="28"/>
                <w:lang w:eastAsia="ru-RU"/>
              </w:rPr>
              <w:t>Навчально-науковий інститут</w:t>
            </w:r>
          </w:p>
          <w:p w14:paraId="7E112379" w14:textId="77777777" w:rsidR="00893558" w:rsidRDefault="00000000">
            <w:pPr>
              <w:pStyle w:val="Standard"/>
              <w:jc w:val="center"/>
            </w:pPr>
            <w:r>
              <w:rPr>
                <w:sz w:val="28"/>
                <w:szCs w:val="28"/>
                <w:lang w:eastAsia="ru-RU"/>
              </w:rPr>
              <w:t>«Український державний хіміко-технологічний університет»</w:t>
            </w:r>
          </w:p>
        </w:tc>
      </w:tr>
    </w:tbl>
    <w:p w14:paraId="55211B66" w14:textId="77777777" w:rsidR="00893558" w:rsidRDefault="00000000">
      <w:pPr>
        <w:pStyle w:val="Textbody"/>
        <w:spacing w:before="159"/>
        <w:ind w:left="436" w:right="461"/>
        <w:jc w:val="center"/>
      </w:pPr>
      <w:r>
        <w:t>Кафедра</w:t>
      </w:r>
      <w:r>
        <w:rPr>
          <w:spacing w:val="-13"/>
        </w:rPr>
        <w:t xml:space="preserve"> </w:t>
      </w:r>
      <w:r>
        <w:t>інформаційних</w:t>
      </w:r>
      <w:r>
        <w:rPr>
          <w:spacing w:val="-17"/>
        </w:rPr>
        <w:t xml:space="preserve"> </w:t>
      </w:r>
      <w:r>
        <w:rPr>
          <w:spacing w:val="-2"/>
        </w:rPr>
        <w:t>систем</w:t>
      </w:r>
    </w:p>
    <w:p w14:paraId="72250778" w14:textId="77777777" w:rsidR="00893558" w:rsidRDefault="00893558">
      <w:pPr>
        <w:pStyle w:val="Textbody"/>
        <w:ind w:left="0"/>
      </w:pPr>
    </w:p>
    <w:p w14:paraId="119C8A9F" w14:textId="77777777" w:rsidR="00893558" w:rsidRDefault="00893558">
      <w:pPr>
        <w:pStyle w:val="Textbody"/>
        <w:ind w:left="0"/>
      </w:pPr>
    </w:p>
    <w:p w14:paraId="3D7EAB30" w14:textId="77777777" w:rsidR="00893558" w:rsidRDefault="00893558">
      <w:pPr>
        <w:pStyle w:val="Textbody"/>
        <w:ind w:left="0"/>
      </w:pPr>
    </w:p>
    <w:p w14:paraId="3F7A1778" w14:textId="77777777" w:rsidR="00893558" w:rsidRDefault="00893558">
      <w:pPr>
        <w:pStyle w:val="Textbody"/>
        <w:ind w:left="0"/>
      </w:pPr>
    </w:p>
    <w:p w14:paraId="49E337ED" w14:textId="77777777" w:rsidR="00893558" w:rsidRDefault="00893558">
      <w:pPr>
        <w:pStyle w:val="Textbody"/>
        <w:spacing w:before="2"/>
        <w:ind w:left="0"/>
      </w:pPr>
    </w:p>
    <w:p w14:paraId="2CE55711" w14:textId="77777777" w:rsidR="00893558" w:rsidRDefault="00000000">
      <w:pPr>
        <w:pStyle w:val="Standard"/>
        <w:jc w:val="center"/>
        <w:rPr>
          <w:b/>
          <w:bCs/>
        </w:rPr>
      </w:pPr>
      <w:bookmarkStart w:id="0" w:name="__RefHeading___Toc601_3140409300"/>
      <w:r>
        <w:rPr>
          <w:b/>
          <w:bCs/>
          <w:sz w:val="28"/>
          <w:szCs w:val="28"/>
        </w:rPr>
        <w:t>З</w:t>
      </w:r>
      <w:r>
        <w:rPr>
          <w:b/>
          <w:bCs/>
          <w:spacing w:val="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В</w:t>
      </w:r>
      <w:r>
        <w:rPr>
          <w:b/>
          <w:bCs/>
          <w:spacing w:val="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І</w:t>
      </w:r>
      <w:r>
        <w:rPr>
          <w:b/>
          <w:bCs/>
          <w:spacing w:val="-2"/>
          <w:sz w:val="28"/>
          <w:szCs w:val="28"/>
        </w:rPr>
        <w:t xml:space="preserve"> </w:t>
      </w:r>
      <w:r>
        <w:rPr>
          <w:b/>
          <w:bCs/>
          <w:spacing w:val="-10"/>
          <w:sz w:val="28"/>
          <w:szCs w:val="28"/>
        </w:rPr>
        <w:t>Т</w:t>
      </w:r>
      <w:bookmarkEnd w:id="0"/>
    </w:p>
    <w:p w14:paraId="7549E417" w14:textId="77777777" w:rsidR="00893558" w:rsidRDefault="00000000">
      <w:pPr>
        <w:pStyle w:val="Textbody"/>
        <w:spacing w:before="158"/>
        <w:ind w:left="438" w:right="461"/>
        <w:jc w:val="center"/>
      </w:pPr>
      <w:r>
        <w:t>з</w:t>
      </w:r>
      <w:r>
        <w:rPr>
          <w:spacing w:val="-5"/>
        </w:rPr>
        <w:t xml:space="preserve"> </w:t>
      </w:r>
      <w:r>
        <w:t>переддипломної</w:t>
      </w:r>
      <w:r>
        <w:rPr>
          <w:spacing w:val="-8"/>
        </w:rPr>
        <w:t xml:space="preserve"> </w:t>
      </w:r>
      <w:r>
        <w:t>виробничої</w:t>
      </w:r>
      <w:r>
        <w:rPr>
          <w:spacing w:val="-9"/>
        </w:rPr>
        <w:t xml:space="preserve"> </w:t>
      </w:r>
      <w:r>
        <w:rPr>
          <w:spacing w:val="-2"/>
        </w:rPr>
        <w:t>практики</w:t>
      </w:r>
    </w:p>
    <w:p w14:paraId="1F7FA339" w14:textId="3A5DA349" w:rsidR="00893558" w:rsidRDefault="00000000" w:rsidP="000F74CC">
      <w:pPr>
        <w:pStyle w:val="Textbody"/>
        <w:spacing w:before="163" w:line="357" w:lineRule="auto"/>
        <w:ind w:left="441" w:right="461"/>
        <w:jc w:val="center"/>
      </w:pPr>
      <w:r>
        <w:t>на</w:t>
      </w:r>
      <w:r>
        <w:rPr>
          <w:spacing w:val="-6"/>
        </w:rPr>
        <w:t xml:space="preserve"> </w:t>
      </w:r>
      <w:r>
        <w:t>тему:</w:t>
      </w:r>
      <w:r>
        <w:rPr>
          <w:spacing w:val="-6"/>
        </w:rPr>
        <w:t xml:space="preserve"> </w:t>
      </w:r>
      <w:r>
        <w:t>«</w:t>
      </w:r>
      <w:r w:rsidR="003F3209" w:rsidRPr="003F3209">
        <w:rPr>
          <w:u w:val="single"/>
        </w:rPr>
        <w:t>Розробка та програмна реалізація алгоритму оптимізації розподілу вантажів у транспортній мережі</w:t>
      </w:r>
      <w:r w:rsidR="003F3209">
        <w:t xml:space="preserve"> </w:t>
      </w:r>
      <w:r>
        <w:rPr>
          <w:spacing w:val="-2"/>
        </w:rPr>
        <w:t>»</w:t>
      </w:r>
    </w:p>
    <w:p w14:paraId="7EA57268" w14:textId="77777777" w:rsidR="00893558" w:rsidRDefault="00893558">
      <w:pPr>
        <w:pStyle w:val="Textbody"/>
        <w:spacing w:before="202"/>
        <w:ind w:left="0"/>
      </w:pPr>
    </w:p>
    <w:tbl>
      <w:tblPr>
        <w:tblW w:w="9236" w:type="dxa"/>
        <w:tblInd w:w="16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1"/>
        <w:gridCol w:w="4465"/>
        <w:gridCol w:w="1420"/>
      </w:tblGrid>
      <w:tr w:rsidR="00893558" w14:paraId="35F62C4F" w14:textId="77777777">
        <w:trPr>
          <w:trHeight w:val="326"/>
        </w:trPr>
        <w:tc>
          <w:tcPr>
            <w:tcW w:w="33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230288" w14:textId="3865319A" w:rsidR="00893558" w:rsidRDefault="00000000">
            <w:pPr>
              <w:pStyle w:val="TableParagraph"/>
              <w:tabs>
                <w:tab w:val="left" w:pos="1963"/>
              </w:tabs>
              <w:spacing w:line="306" w:lineRule="exact"/>
              <w:ind w:right="98"/>
              <w:jc w:val="left"/>
            </w:pPr>
            <w:r>
              <w:rPr>
                <w:sz w:val="28"/>
                <w:szCs w:val="28"/>
              </w:rPr>
              <w:t>Студент</w:t>
            </w:r>
            <w:r>
              <w:rPr>
                <w:spacing w:val="-10"/>
                <w:sz w:val="28"/>
                <w:szCs w:val="28"/>
              </w:rPr>
              <w:t xml:space="preserve"> </w:t>
            </w:r>
            <w:r>
              <w:rPr>
                <w:spacing w:val="-4"/>
                <w:sz w:val="28"/>
                <w:szCs w:val="28"/>
              </w:rPr>
              <w:t>групи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  <w:lang w:val="en-US"/>
              </w:rPr>
              <w:t>_</w:t>
            </w:r>
            <w:r w:rsidR="009B7C78">
              <w:rPr>
                <w:sz w:val="28"/>
                <w:szCs w:val="28"/>
                <w:u w:val="single"/>
              </w:rPr>
              <w:t>4</w:t>
            </w:r>
            <w:r w:rsidR="009B7C78">
              <w:rPr>
                <w:i/>
                <w:iCs/>
                <w:sz w:val="28"/>
                <w:szCs w:val="28"/>
                <w:u w:val="single"/>
                <w:lang w:val="ru-UA"/>
              </w:rPr>
              <w:t>КН-22</w:t>
            </w:r>
            <w:r w:rsidRPr="009B7C78">
              <w:rPr>
                <w:sz w:val="28"/>
                <w:szCs w:val="28"/>
                <w:u w:val="single"/>
                <w:lang w:val="en-US"/>
              </w:rPr>
              <w:t>_</w:t>
            </w:r>
          </w:p>
        </w:tc>
        <w:tc>
          <w:tcPr>
            <w:tcW w:w="44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24F3E5" w14:textId="77777777" w:rsidR="00893558" w:rsidRDefault="00000000">
            <w:pPr>
              <w:pStyle w:val="TableParagraph"/>
              <w:tabs>
                <w:tab w:val="left" w:pos="994"/>
                <w:tab w:val="left" w:pos="3687"/>
              </w:tabs>
              <w:spacing w:line="306" w:lineRule="exact"/>
              <w:ind w:right="570"/>
            </w:pPr>
            <w:r>
              <w:rPr>
                <w:sz w:val="28"/>
                <w:szCs w:val="28"/>
                <w:u w:val="single"/>
              </w:rPr>
              <w:tab/>
            </w:r>
            <w:r>
              <w:rPr>
                <w:spacing w:val="-2"/>
                <w:sz w:val="28"/>
                <w:szCs w:val="28"/>
                <w:u w:val="single"/>
              </w:rPr>
              <w:t>Тимур НІКОЛАЄВ</w:t>
            </w:r>
            <w:r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14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D85E2" w14:textId="77777777" w:rsidR="00893558" w:rsidRDefault="00000000" w:rsidP="00445383">
            <w:pPr>
              <w:pStyle w:val="TableParagraph"/>
              <w:tabs>
                <w:tab w:val="left" w:pos="2120"/>
              </w:tabs>
              <w:spacing w:line="306" w:lineRule="exact"/>
              <w:ind w:left="36" w:right="-677"/>
              <w:jc w:val="left"/>
            </w:pPr>
            <w:r>
              <w:rPr>
                <w:sz w:val="28"/>
                <w:szCs w:val="28"/>
                <w:u w:val="single"/>
              </w:rPr>
              <w:tab/>
            </w:r>
          </w:p>
        </w:tc>
      </w:tr>
      <w:tr w:rsidR="00893558" w14:paraId="12F7A89F" w14:textId="77777777">
        <w:trPr>
          <w:trHeight w:val="390"/>
        </w:trPr>
        <w:tc>
          <w:tcPr>
            <w:tcW w:w="33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0E9A2E" w14:textId="77777777" w:rsidR="00893558" w:rsidRDefault="00000000">
            <w:pPr>
              <w:pStyle w:val="TableParagraph"/>
              <w:spacing w:line="224" w:lineRule="exact"/>
              <w:ind w:right="137"/>
              <w:jc w:val="right"/>
            </w:pPr>
            <w:r>
              <w:rPr>
                <w:sz w:val="20"/>
                <w:szCs w:val="20"/>
              </w:rPr>
              <w:t>(шифр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групи)</w:t>
            </w:r>
          </w:p>
        </w:tc>
        <w:tc>
          <w:tcPr>
            <w:tcW w:w="44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3DBB7E" w14:textId="77777777" w:rsidR="00893558" w:rsidRDefault="00000000">
            <w:pPr>
              <w:pStyle w:val="TableParagraph"/>
              <w:spacing w:line="224" w:lineRule="exact"/>
              <w:ind w:right="562"/>
            </w:pPr>
            <w:r>
              <w:rPr>
                <w:sz w:val="20"/>
                <w:szCs w:val="20"/>
              </w:rPr>
              <w:t>(прізвище,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ініціали)</w:t>
            </w:r>
          </w:p>
        </w:tc>
        <w:tc>
          <w:tcPr>
            <w:tcW w:w="14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E9003" w14:textId="77777777" w:rsidR="00893558" w:rsidRDefault="00000000">
            <w:pPr>
              <w:pStyle w:val="TableParagraph"/>
              <w:spacing w:line="224" w:lineRule="exact"/>
              <w:jc w:val="left"/>
            </w:pPr>
            <w:r>
              <w:rPr>
                <w:spacing w:val="-2"/>
                <w:sz w:val="20"/>
                <w:szCs w:val="20"/>
              </w:rPr>
              <w:t xml:space="preserve">       (підпис)</w:t>
            </w:r>
          </w:p>
        </w:tc>
      </w:tr>
      <w:tr w:rsidR="00893558" w14:paraId="018A2E71" w14:textId="77777777">
        <w:trPr>
          <w:trHeight w:val="1135"/>
        </w:trPr>
        <w:tc>
          <w:tcPr>
            <w:tcW w:w="33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0C93F5" w14:textId="77777777" w:rsidR="00893558" w:rsidRDefault="00000000">
            <w:pPr>
              <w:pStyle w:val="TableParagraph"/>
              <w:spacing w:before="153"/>
              <w:ind w:left="50" w:right="981"/>
              <w:jc w:val="left"/>
            </w:pPr>
            <w:r>
              <w:rPr>
                <w:sz w:val="28"/>
                <w:szCs w:val="28"/>
              </w:rPr>
              <w:t>Керівник</w:t>
            </w:r>
            <w:r>
              <w:rPr>
                <w:spacing w:val="-12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роботи від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pacing w:val="-2"/>
                <w:sz w:val="28"/>
                <w:szCs w:val="28"/>
              </w:rPr>
              <w:t>підприємства</w:t>
            </w:r>
          </w:p>
        </w:tc>
        <w:tc>
          <w:tcPr>
            <w:tcW w:w="44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9500AE" w14:textId="77777777" w:rsidR="00893558" w:rsidRDefault="00893558">
            <w:pPr>
              <w:pStyle w:val="TableParagraph"/>
              <w:tabs>
                <w:tab w:val="left" w:pos="1249"/>
                <w:tab w:val="left" w:pos="3889"/>
              </w:tabs>
              <w:spacing w:line="319" w:lineRule="exact"/>
              <w:ind w:left="101"/>
              <w:jc w:val="left"/>
              <w:rPr>
                <w:sz w:val="28"/>
                <w:szCs w:val="28"/>
              </w:rPr>
            </w:pPr>
          </w:p>
          <w:p w14:paraId="2A481BE2" w14:textId="77777777" w:rsidR="00893558" w:rsidRDefault="00893558">
            <w:pPr>
              <w:pStyle w:val="TableParagraph"/>
              <w:tabs>
                <w:tab w:val="left" w:pos="1249"/>
                <w:tab w:val="left" w:pos="3889"/>
              </w:tabs>
              <w:spacing w:line="319" w:lineRule="exact"/>
              <w:ind w:left="101"/>
              <w:jc w:val="left"/>
              <w:rPr>
                <w:sz w:val="28"/>
                <w:szCs w:val="28"/>
              </w:rPr>
            </w:pPr>
          </w:p>
          <w:p w14:paraId="2B626C91" w14:textId="77777777" w:rsidR="00893558" w:rsidRDefault="00000000">
            <w:pPr>
              <w:pStyle w:val="TableParagraph"/>
              <w:tabs>
                <w:tab w:val="left" w:pos="1249"/>
                <w:tab w:val="left" w:pos="3889"/>
              </w:tabs>
              <w:spacing w:line="319" w:lineRule="exact"/>
              <w:ind w:left="101"/>
              <w:jc w:val="left"/>
            </w:pPr>
            <w:r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14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EBCABE" w14:textId="77777777" w:rsidR="00893558" w:rsidRDefault="00893558">
            <w:pPr>
              <w:pStyle w:val="TableParagraph"/>
              <w:jc w:val="left"/>
              <w:rPr>
                <w:sz w:val="28"/>
                <w:szCs w:val="28"/>
              </w:rPr>
            </w:pPr>
          </w:p>
          <w:p w14:paraId="65CDD395" w14:textId="77777777" w:rsidR="00893558" w:rsidRDefault="00893558">
            <w:pPr>
              <w:pStyle w:val="TableParagraph"/>
              <w:spacing w:before="152"/>
              <w:jc w:val="left"/>
              <w:rPr>
                <w:sz w:val="28"/>
                <w:szCs w:val="28"/>
              </w:rPr>
            </w:pPr>
          </w:p>
          <w:p w14:paraId="243ADF03" w14:textId="77777777" w:rsidR="00893558" w:rsidRDefault="00000000">
            <w:pPr>
              <w:pStyle w:val="TableParagraph"/>
              <w:tabs>
                <w:tab w:val="left" w:pos="2120"/>
              </w:tabs>
              <w:spacing w:line="320" w:lineRule="exact"/>
              <w:ind w:left="36" w:right="-677"/>
            </w:pPr>
            <w:r>
              <w:rPr>
                <w:sz w:val="28"/>
                <w:szCs w:val="28"/>
                <w:u w:val="single"/>
              </w:rPr>
              <w:tab/>
            </w:r>
          </w:p>
        </w:tc>
      </w:tr>
      <w:tr w:rsidR="00893558" w14:paraId="5389D750" w14:textId="77777777">
        <w:trPr>
          <w:trHeight w:val="621"/>
        </w:trPr>
        <w:tc>
          <w:tcPr>
            <w:tcW w:w="33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2448F1" w14:textId="77777777" w:rsidR="00893558" w:rsidRDefault="00893558">
            <w:pPr>
              <w:pStyle w:val="TableParagraph"/>
              <w:jc w:val="left"/>
              <w:rPr>
                <w:sz w:val="28"/>
                <w:szCs w:val="28"/>
              </w:rPr>
            </w:pPr>
          </w:p>
        </w:tc>
        <w:tc>
          <w:tcPr>
            <w:tcW w:w="44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0F1F9D" w14:textId="77777777" w:rsidR="00893558" w:rsidRDefault="00000000">
            <w:pPr>
              <w:pStyle w:val="TableParagraph"/>
              <w:ind w:right="653"/>
              <w:jc w:val="left"/>
            </w:pPr>
            <w:r>
              <w:rPr>
                <w:sz w:val="20"/>
                <w:szCs w:val="20"/>
              </w:rPr>
              <w:t>(посада,</w:t>
            </w:r>
            <w:r>
              <w:rPr>
                <w:spacing w:val="-1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прізвище,</w:t>
            </w:r>
            <w:r>
              <w:rPr>
                <w:spacing w:val="-1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ініціали)</w:t>
            </w:r>
          </w:p>
          <w:p w14:paraId="333CBC1D" w14:textId="77777777" w:rsidR="00893558" w:rsidRDefault="00000000">
            <w:pPr>
              <w:pStyle w:val="TableParagraph"/>
              <w:ind w:right="653"/>
              <w:jc w:val="left"/>
            </w:pPr>
            <w:r>
              <w:rPr>
                <w:sz w:val="20"/>
                <w:szCs w:val="20"/>
              </w:rPr>
              <w:t>(печатка підприємства)</w:t>
            </w:r>
          </w:p>
        </w:tc>
        <w:tc>
          <w:tcPr>
            <w:tcW w:w="14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09803F" w14:textId="77777777" w:rsidR="00893558" w:rsidRDefault="00000000">
            <w:pPr>
              <w:pStyle w:val="TableParagraph"/>
              <w:spacing w:line="224" w:lineRule="exact"/>
              <w:jc w:val="left"/>
            </w:pPr>
            <w:r>
              <w:rPr>
                <w:spacing w:val="-2"/>
                <w:sz w:val="20"/>
                <w:szCs w:val="20"/>
              </w:rPr>
              <w:t xml:space="preserve">      (підпис)</w:t>
            </w:r>
          </w:p>
        </w:tc>
      </w:tr>
      <w:tr w:rsidR="00893558" w14:paraId="193F0E5C" w14:textId="77777777">
        <w:trPr>
          <w:trHeight w:val="818"/>
        </w:trPr>
        <w:tc>
          <w:tcPr>
            <w:tcW w:w="33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15FD83" w14:textId="77777777" w:rsidR="00893558" w:rsidRDefault="00000000">
            <w:pPr>
              <w:pStyle w:val="TableParagraph"/>
              <w:spacing w:before="153" w:line="320" w:lineRule="atLeast"/>
              <w:ind w:left="50" w:right="1299"/>
              <w:jc w:val="left"/>
            </w:pPr>
            <w:r>
              <w:rPr>
                <w:sz w:val="28"/>
                <w:szCs w:val="28"/>
              </w:rPr>
              <w:t>Керівник</w:t>
            </w:r>
            <w:r>
              <w:rPr>
                <w:spacing w:val="-18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роботи від кафедри ІС</w:t>
            </w:r>
          </w:p>
        </w:tc>
        <w:tc>
          <w:tcPr>
            <w:tcW w:w="44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AB888B" w14:textId="77777777" w:rsidR="00893558" w:rsidRDefault="00893558">
            <w:pPr>
              <w:pStyle w:val="TableParagraph"/>
              <w:spacing w:before="157"/>
              <w:jc w:val="left"/>
              <w:rPr>
                <w:sz w:val="28"/>
                <w:szCs w:val="28"/>
              </w:rPr>
            </w:pPr>
          </w:p>
          <w:p w14:paraId="17A2234D" w14:textId="48325DDA" w:rsidR="00893558" w:rsidRDefault="00654A6E">
            <w:pPr>
              <w:pStyle w:val="TableParagraph"/>
              <w:tabs>
                <w:tab w:val="left" w:pos="557"/>
                <w:tab w:val="left" w:pos="3687"/>
              </w:tabs>
              <w:spacing w:line="320" w:lineRule="exact"/>
              <w:ind w:right="570"/>
            </w:pPr>
            <w:r>
              <w:rPr>
                <w:sz w:val="28"/>
                <w:szCs w:val="28"/>
                <w:u w:val="single"/>
                <w:lang w:val="ru-UA"/>
              </w:rPr>
              <w:t xml:space="preserve">д.т.н., </w:t>
            </w:r>
            <w:r w:rsidR="005A3573">
              <w:rPr>
                <w:sz w:val="28"/>
                <w:szCs w:val="28"/>
                <w:u w:val="single"/>
                <w:lang w:val="ru-UA"/>
              </w:rPr>
              <w:t>професор Зеленцов Д.Г.</w:t>
            </w:r>
            <w:r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14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30FC8A" w14:textId="77777777" w:rsidR="00893558" w:rsidRDefault="00893558">
            <w:pPr>
              <w:pStyle w:val="TableParagraph"/>
              <w:spacing w:before="157"/>
              <w:jc w:val="left"/>
              <w:rPr>
                <w:sz w:val="28"/>
                <w:szCs w:val="28"/>
              </w:rPr>
            </w:pPr>
          </w:p>
          <w:p w14:paraId="6C55237B" w14:textId="77777777" w:rsidR="00893558" w:rsidRDefault="00000000">
            <w:pPr>
              <w:pStyle w:val="TableParagraph"/>
              <w:tabs>
                <w:tab w:val="left" w:pos="2120"/>
              </w:tabs>
              <w:spacing w:line="320" w:lineRule="exact"/>
              <w:ind w:left="36" w:right="-677"/>
            </w:pPr>
            <w:r>
              <w:rPr>
                <w:sz w:val="28"/>
                <w:szCs w:val="28"/>
                <w:u w:val="single"/>
              </w:rPr>
              <w:tab/>
            </w:r>
          </w:p>
        </w:tc>
      </w:tr>
      <w:tr w:rsidR="00893558" w14:paraId="7D04B85B" w14:textId="77777777">
        <w:trPr>
          <w:trHeight w:val="224"/>
        </w:trPr>
        <w:tc>
          <w:tcPr>
            <w:tcW w:w="33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16AFD2" w14:textId="77777777" w:rsidR="00893558" w:rsidRDefault="00893558">
            <w:pPr>
              <w:pStyle w:val="TableParagraph"/>
              <w:jc w:val="left"/>
              <w:rPr>
                <w:sz w:val="20"/>
                <w:szCs w:val="20"/>
              </w:rPr>
            </w:pPr>
          </w:p>
        </w:tc>
        <w:tc>
          <w:tcPr>
            <w:tcW w:w="44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63E14F" w14:textId="77777777" w:rsidR="00893558" w:rsidRDefault="00000000">
            <w:pPr>
              <w:pStyle w:val="TableParagraph"/>
              <w:spacing w:line="205" w:lineRule="exact"/>
              <w:ind w:right="568"/>
            </w:pPr>
            <w:r>
              <w:rPr>
                <w:sz w:val="20"/>
                <w:szCs w:val="20"/>
              </w:rPr>
              <w:t>(посада,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прізвище,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ініціали)</w:t>
            </w:r>
          </w:p>
        </w:tc>
        <w:tc>
          <w:tcPr>
            <w:tcW w:w="14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C75B41" w14:textId="77777777" w:rsidR="00893558" w:rsidRDefault="00000000">
            <w:pPr>
              <w:pStyle w:val="TableParagraph"/>
              <w:spacing w:line="205" w:lineRule="exact"/>
              <w:jc w:val="left"/>
            </w:pPr>
            <w:r>
              <w:rPr>
                <w:spacing w:val="-2"/>
                <w:sz w:val="20"/>
                <w:szCs w:val="20"/>
              </w:rPr>
              <w:t xml:space="preserve">         (підпис)</w:t>
            </w:r>
          </w:p>
        </w:tc>
      </w:tr>
    </w:tbl>
    <w:p w14:paraId="392182E8" w14:textId="77777777" w:rsidR="00893558" w:rsidRDefault="00893558">
      <w:pPr>
        <w:pStyle w:val="Textbody"/>
        <w:ind w:left="0"/>
        <w:rPr>
          <w:sz w:val="20"/>
          <w:szCs w:val="20"/>
        </w:rPr>
      </w:pPr>
    </w:p>
    <w:p w14:paraId="55A7BDE5" w14:textId="77777777" w:rsidR="00893558" w:rsidRDefault="00893558">
      <w:pPr>
        <w:pStyle w:val="Textbody"/>
        <w:ind w:left="0"/>
      </w:pPr>
    </w:p>
    <w:p w14:paraId="1F2CDC33" w14:textId="77777777" w:rsidR="00893558" w:rsidRDefault="00893558">
      <w:pPr>
        <w:pStyle w:val="Textbody"/>
        <w:ind w:left="0"/>
      </w:pPr>
    </w:p>
    <w:p w14:paraId="17085A7C" w14:textId="77777777" w:rsidR="00893558" w:rsidRDefault="00893558">
      <w:pPr>
        <w:pStyle w:val="Textbody"/>
        <w:spacing w:before="60"/>
        <w:ind w:left="0"/>
      </w:pPr>
    </w:p>
    <w:tbl>
      <w:tblPr>
        <w:tblW w:w="9238" w:type="dxa"/>
        <w:tblInd w:w="16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7"/>
        <w:gridCol w:w="4730"/>
        <w:gridCol w:w="1421"/>
      </w:tblGrid>
      <w:tr w:rsidR="00893558" w14:paraId="1E8C9D38" w14:textId="77777777">
        <w:trPr>
          <w:trHeight w:val="326"/>
        </w:trPr>
        <w:tc>
          <w:tcPr>
            <w:tcW w:w="308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84053D" w14:textId="77777777" w:rsidR="00893558" w:rsidRDefault="00000000">
            <w:pPr>
              <w:pStyle w:val="TableParagraph"/>
              <w:spacing w:line="306" w:lineRule="exact"/>
              <w:ind w:left="50"/>
              <w:jc w:val="left"/>
            </w:pPr>
            <w:r>
              <w:rPr>
                <w:sz w:val="28"/>
                <w:szCs w:val="28"/>
              </w:rPr>
              <w:t>Завідувачка кафедри</w:t>
            </w:r>
          </w:p>
        </w:tc>
        <w:tc>
          <w:tcPr>
            <w:tcW w:w="473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C9C5DD" w14:textId="77777777" w:rsidR="00893558" w:rsidRDefault="00000000">
            <w:pPr>
              <w:pStyle w:val="TableParagraph"/>
              <w:tabs>
                <w:tab w:val="left" w:pos="346"/>
                <w:tab w:val="left" w:pos="3687"/>
              </w:tabs>
              <w:spacing w:line="306" w:lineRule="exact"/>
              <w:ind w:right="305"/>
            </w:pPr>
            <w:r>
              <w:rPr>
                <w:sz w:val="28"/>
                <w:szCs w:val="28"/>
                <w:u w:val="single"/>
              </w:rPr>
              <w:tab/>
              <w:t>доцент Ляшенко О.А.</w:t>
            </w:r>
            <w:r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142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B85473" w14:textId="7FF114D1" w:rsidR="00893558" w:rsidRDefault="00000000">
            <w:pPr>
              <w:pStyle w:val="TableParagraph"/>
              <w:tabs>
                <w:tab w:val="left" w:pos="2118"/>
              </w:tabs>
              <w:spacing w:line="306" w:lineRule="exact"/>
              <w:ind w:left="35" w:right="-677"/>
            </w:pPr>
            <w:r>
              <w:rPr>
                <w:sz w:val="28"/>
                <w:szCs w:val="28"/>
                <w:u w:val="single"/>
              </w:rPr>
              <w:tab/>
            </w:r>
          </w:p>
        </w:tc>
      </w:tr>
      <w:tr w:rsidR="00893558" w14:paraId="2858DAA8" w14:textId="77777777">
        <w:trPr>
          <w:trHeight w:val="224"/>
        </w:trPr>
        <w:tc>
          <w:tcPr>
            <w:tcW w:w="308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7824DE" w14:textId="77777777" w:rsidR="00893558" w:rsidRDefault="00893558">
            <w:pPr>
              <w:pStyle w:val="TableParagraph"/>
              <w:jc w:val="left"/>
              <w:rPr>
                <w:sz w:val="28"/>
                <w:szCs w:val="28"/>
              </w:rPr>
            </w:pPr>
          </w:p>
        </w:tc>
        <w:tc>
          <w:tcPr>
            <w:tcW w:w="473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2B22FB" w14:textId="77777777" w:rsidR="00893558" w:rsidRDefault="00000000">
            <w:pPr>
              <w:pStyle w:val="TableParagraph"/>
              <w:spacing w:line="205" w:lineRule="exact"/>
              <w:ind w:right="303"/>
            </w:pPr>
            <w:r>
              <w:rPr>
                <w:sz w:val="20"/>
                <w:szCs w:val="20"/>
              </w:rPr>
              <w:t>(посада,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прізвище,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ініціали)</w:t>
            </w:r>
          </w:p>
        </w:tc>
        <w:tc>
          <w:tcPr>
            <w:tcW w:w="142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E9B1DB" w14:textId="77777777" w:rsidR="00893558" w:rsidRDefault="00000000">
            <w:pPr>
              <w:pStyle w:val="TableParagraph"/>
              <w:spacing w:line="205" w:lineRule="exact"/>
              <w:jc w:val="left"/>
            </w:pPr>
            <w:r>
              <w:rPr>
                <w:spacing w:val="-2"/>
                <w:sz w:val="20"/>
                <w:szCs w:val="20"/>
              </w:rPr>
              <w:t xml:space="preserve">          (підпис)</w:t>
            </w:r>
          </w:p>
        </w:tc>
      </w:tr>
    </w:tbl>
    <w:p w14:paraId="73C91D12" w14:textId="77777777" w:rsidR="00893558" w:rsidRDefault="00893558">
      <w:pPr>
        <w:pStyle w:val="Textbody"/>
        <w:ind w:left="0"/>
      </w:pPr>
    </w:p>
    <w:p w14:paraId="056D24AB" w14:textId="77777777" w:rsidR="00893558" w:rsidRDefault="00893558">
      <w:pPr>
        <w:pStyle w:val="Textbody"/>
        <w:ind w:left="0"/>
      </w:pPr>
    </w:p>
    <w:p w14:paraId="4724619A" w14:textId="77777777" w:rsidR="00893558" w:rsidRDefault="00893558">
      <w:pPr>
        <w:pStyle w:val="Textbody"/>
        <w:ind w:left="0"/>
      </w:pPr>
    </w:p>
    <w:p w14:paraId="640BC1BF" w14:textId="77777777" w:rsidR="00893558" w:rsidRDefault="00893558">
      <w:pPr>
        <w:pStyle w:val="Textbody"/>
        <w:ind w:left="0"/>
        <w:rPr>
          <w:lang w:val="ru-UA"/>
        </w:rPr>
      </w:pPr>
    </w:p>
    <w:p w14:paraId="153D1F2B" w14:textId="77777777" w:rsidR="004212DA" w:rsidRPr="004212DA" w:rsidRDefault="004212DA">
      <w:pPr>
        <w:pStyle w:val="Textbody"/>
        <w:ind w:left="0"/>
        <w:rPr>
          <w:lang w:val="ru-UA"/>
        </w:rPr>
      </w:pPr>
    </w:p>
    <w:p w14:paraId="3214B95E" w14:textId="77777777" w:rsidR="00893558" w:rsidRDefault="00893558">
      <w:pPr>
        <w:pStyle w:val="Textbody"/>
        <w:ind w:left="0"/>
      </w:pPr>
    </w:p>
    <w:p w14:paraId="60182416" w14:textId="77777777" w:rsidR="00893558" w:rsidRDefault="00000000">
      <w:pPr>
        <w:pStyle w:val="Textbody"/>
        <w:spacing w:line="357" w:lineRule="auto"/>
        <w:ind w:right="4686"/>
        <w:jc w:val="right"/>
      </w:pPr>
      <w:r>
        <w:rPr>
          <w:spacing w:val="-2"/>
        </w:rPr>
        <w:t xml:space="preserve">Дніпро </w:t>
      </w:r>
      <w:r>
        <w:rPr>
          <w:spacing w:val="-4"/>
        </w:rPr>
        <w:t>2026</w:t>
      </w:r>
    </w:p>
    <w:p w14:paraId="192D5123" w14:textId="77777777" w:rsidR="00893558" w:rsidRDefault="00893558">
      <w:pPr>
        <w:pStyle w:val="Standard"/>
        <w:widowControl/>
        <w:spacing w:after="160" w:line="259" w:lineRule="auto"/>
        <w:rPr>
          <w:spacing w:val="-4"/>
          <w:sz w:val="28"/>
          <w:szCs w:val="28"/>
        </w:rPr>
      </w:pPr>
    </w:p>
    <w:tbl>
      <w:tblPr>
        <w:tblW w:w="5000" w:type="pct"/>
        <w:tblInd w:w="-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93558" w14:paraId="447EDA1C" w14:textId="77777777">
        <w:trPr>
          <w:cantSplit/>
          <w:trHeight w:val="340"/>
        </w:trPr>
        <w:tc>
          <w:tcPr>
            <w:tcW w:w="963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8E69D4" w14:textId="77777777" w:rsidR="00893558" w:rsidRDefault="00000000">
            <w:pPr>
              <w:pStyle w:val="Standard"/>
              <w:jc w:val="center"/>
            </w:pPr>
            <w:r>
              <w:rPr>
                <w:b/>
                <w:sz w:val="28"/>
                <w:szCs w:val="28"/>
                <w:lang w:eastAsia="ru-RU"/>
              </w:rPr>
              <w:t>Міністерство освіти і науки України</w:t>
            </w:r>
          </w:p>
        </w:tc>
      </w:tr>
      <w:tr w:rsidR="00893558" w14:paraId="0B0ADC5B" w14:textId="77777777">
        <w:trPr>
          <w:cantSplit/>
          <w:trHeight w:val="340"/>
        </w:trPr>
        <w:tc>
          <w:tcPr>
            <w:tcW w:w="963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8233D2" w14:textId="77777777" w:rsidR="00893558" w:rsidRDefault="00000000">
            <w:pPr>
              <w:pStyle w:val="Standard"/>
              <w:jc w:val="center"/>
            </w:pPr>
            <w:r>
              <w:rPr>
                <w:b/>
                <w:sz w:val="28"/>
                <w:szCs w:val="28"/>
                <w:lang w:eastAsia="ru-RU"/>
              </w:rPr>
              <w:t>Український державний університет науки і технологій</w:t>
            </w:r>
          </w:p>
        </w:tc>
      </w:tr>
      <w:tr w:rsidR="00893558" w14:paraId="2E192E15" w14:textId="77777777">
        <w:trPr>
          <w:cantSplit/>
          <w:trHeight w:val="340"/>
        </w:trPr>
        <w:tc>
          <w:tcPr>
            <w:tcW w:w="963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B4331A" w14:textId="77777777" w:rsidR="00893558" w:rsidRDefault="00893558">
            <w:pPr>
              <w:pStyle w:val="Standard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893558" w14:paraId="2C767189" w14:textId="77777777">
        <w:trPr>
          <w:cantSplit/>
          <w:trHeight w:val="340"/>
        </w:trPr>
        <w:tc>
          <w:tcPr>
            <w:tcW w:w="9638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09B9F7" w14:textId="77777777" w:rsidR="00893558" w:rsidRDefault="00000000">
            <w:pPr>
              <w:pStyle w:val="Standard"/>
              <w:jc w:val="center"/>
            </w:pPr>
            <w:r>
              <w:rPr>
                <w:sz w:val="28"/>
                <w:szCs w:val="28"/>
                <w:lang w:eastAsia="ru-RU"/>
              </w:rPr>
              <w:t>Навчально-науковий інститут</w:t>
            </w:r>
          </w:p>
          <w:p w14:paraId="6B300681" w14:textId="77777777" w:rsidR="00893558" w:rsidRDefault="00000000">
            <w:pPr>
              <w:pStyle w:val="Standard"/>
              <w:jc w:val="center"/>
            </w:pPr>
            <w:r>
              <w:rPr>
                <w:sz w:val="28"/>
                <w:szCs w:val="28"/>
                <w:lang w:eastAsia="ru-RU"/>
              </w:rPr>
              <w:t>«Український державний хіміко-технологічний університет»</w:t>
            </w:r>
          </w:p>
        </w:tc>
      </w:tr>
    </w:tbl>
    <w:p w14:paraId="56EE532F" w14:textId="77777777" w:rsidR="00893558" w:rsidRDefault="00000000">
      <w:pPr>
        <w:pStyle w:val="Textbody"/>
        <w:spacing w:before="153"/>
        <w:ind w:left="0" w:right="454"/>
        <w:jc w:val="center"/>
      </w:pPr>
      <w:r>
        <w:t>Кафедра</w:t>
      </w:r>
      <w:r>
        <w:rPr>
          <w:spacing w:val="-13"/>
        </w:rPr>
        <w:t xml:space="preserve"> </w:t>
      </w:r>
      <w:r>
        <w:t>інформаційних</w:t>
      </w:r>
      <w:r>
        <w:rPr>
          <w:spacing w:val="-17"/>
        </w:rPr>
        <w:t xml:space="preserve"> </w:t>
      </w:r>
      <w:r>
        <w:rPr>
          <w:spacing w:val="-2"/>
        </w:rPr>
        <w:t>систем</w:t>
      </w:r>
    </w:p>
    <w:p w14:paraId="0FFA17AE" w14:textId="77777777" w:rsidR="00893558" w:rsidRDefault="00893558">
      <w:pPr>
        <w:pStyle w:val="Textbody"/>
        <w:spacing w:before="67"/>
        <w:ind w:left="0"/>
      </w:pPr>
    </w:p>
    <w:p w14:paraId="086B2D61" w14:textId="77777777" w:rsidR="00893558" w:rsidRDefault="00000000">
      <w:pPr>
        <w:pStyle w:val="Textbody"/>
        <w:ind w:left="186" w:right="542"/>
        <w:jc w:val="center"/>
      </w:pPr>
      <w:r>
        <w:t>Згідно</w:t>
      </w:r>
      <w:r>
        <w:rPr>
          <w:spacing w:val="-8"/>
        </w:rPr>
        <w:t xml:space="preserve"> </w:t>
      </w:r>
      <w:r>
        <w:t>з</w:t>
      </w:r>
      <w:r>
        <w:rPr>
          <w:spacing w:val="-8"/>
        </w:rPr>
        <w:t xml:space="preserve"> </w:t>
      </w:r>
      <w:r>
        <w:t>наказом</w:t>
      </w:r>
      <w:r>
        <w:rPr>
          <w:spacing w:val="-5"/>
        </w:rPr>
        <w:t xml:space="preserve"> </w:t>
      </w:r>
      <w:r>
        <w:t>від</w:t>
      </w:r>
      <w:r>
        <w:rPr>
          <w:spacing w:val="-6"/>
        </w:rPr>
        <w:t xml:space="preserve"> </w:t>
      </w:r>
      <w:r>
        <w:t>«06» квітня 20</w:t>
      </w:r>
      <w:r>
        <w:rPr>
          <w:u w:val="single"/>
        </w:rPr>
        <w:t>26</w:t>
      </w:r>
      <w:r>
        <w:rPr>
          <w:spacing w:val="-3"/>
        </w:rPr>
        <w:t xml:space="preserve"> </w:t>
      </w:r>
      <w:r>
        <w:t>р.</w:t>
      </w:r>
      <w:r>
        <w:rPr>
          <w:spacing w:val="-6"/>
        </w:rPr>
        <w:t xml:space="preserve"> </w:t>
      </w:r>
      <w:r>
        <w:t>№</w:t>
      </w:r>
      <w:r>
        <w:rPr>
          <w:spacing w:val="-5"/>
        </w:rPr>
        <w:t xml:space="preserve"> </w:t>
      </w:r>
      <w:r>
        <w:rPr>
          <w:spacing w:val="-4"/>
          <w:u w:val="single"/>
        </w:rPr>
        <w:t xml:space="preserve"> ___</w:t>
      </w:r>
    </w:p>
    <w:p w14:paraId="12B89A70" w14:textId="77777777" w:rsidR="00893558" w:rsidRDefault="00893558">
      <w:pPr>
        <w:pStyle w:val="Textbody"/>
        <w:spacing w:before="23"/>
        <w:ind w:left="0"/>
      </w:pPr>
    </w:p>
    <w:p w14:paraId="4F097701" w14:textId="77777777" w:rsidR="00893558" w:rsidRDefault="00893558">
      <w:pPr>
        <w:pStyle w:val="Heading1"/>
        <w:rPr>
          <w:rFonts w:cs="Times New Roman"/>
          <w:spacing w:val="-2"/>
          <w:sz w:val="28"/>
          <w:szCs w:val="28"/>
        </w:rPr>
      </w:pPr>
      <w:bookmarkStart w:id="1" w:name="ІНДИВІДУАЛЬНЕ_ЗАВДАННЯ"/>
      <w:bookmarkEnd w:id="1"/>
    </w:p>
    <w:p w14:paraId="392743AC" w14:textId="77777777" w:rsidR="00893558" w:rsidRDefault="00000000">
      <w:pPr>
        <w:pStyle w:val="Standard"/>
        <w:spacing w:before="57" w:after="57" w:line="360" w:lineRule="auto"/>
        <w:jc w:val="center"/>
        <w:rPr>
          <w:b/>
          <w:bCs/>
        </w:rPr>
      </w:pPr>
      <w:bookmarkStart w:id="2" w:name="__RefHeading___Toc603_3140409300"/>
      <w:r>
        <w:rPr>
          <w:b/>
          <w:bCs/>
          <w:spacing w:val="-2"/>
          <w:sz w:val="28"/>
          <w:szCs w:val="28"/>
        </w:rPr>
        <w:t>ІНДИВІДУАЛЬНЕ</w:t>
      </w:r>
      <w:r>
        <w:rPr>
          <w:b/>
          <w:bCs/>
          <w:spacing w:val="2"/>
          <w:sz w:val="28"/>
          <w:szCs w:val="28"/>
        </w:rPr>
        <w:t xml:space="preserve"> </w:t>
      </w:r>
      <w:r>
        <w:rPr>
          <w:b/>
          <w:bCs/>
          <w:spacing w:val="-2"/>
          <w:sz w:val="28"/>
          <w:szCs w:val="28"/>
        </w:rPr>
        <w:t>ЗАВДАННЯ</w:t>
      </w:r>
      <w:bookmarkEnd w:id="2"/>
    </w:p>
    <w:p w14:paraId="325BDCF3" w14:textId="77777777" w:rsidR="00893558" w:rsidRDefault="00000000">
      <w:pPr>
        <w:pStyle w:val="Textbody"/>
        <w:spacing w:line="360" w:lineRule="auto"/>
        <w:ind w:left="0"/>
        <w:jc w:val="center"/>
      </w:pPr>
      <w:r>
        <w:t>на</w:t>
      </w:r>
      <w:r>
        <w:rPr>
          <w:spacing w:val="-17"/>
        </w:rPr>
        <w:t xml:space="preserve"> </w:t>
      </w:r>
      <w:r>
        <w:t>виконання</w:t>
      </w:r>
      <w:r>
        <w:rPr>
          <w:spacing w:val="-16"/>
        </w:rPr>
        <w:t xml:space="preserve"> </w:t>
      </w:r>
      <w:r>
        <w:t>програми</w:t>
      </w:r>
      <w:r>
        <w:rPr>
          <w:spacing w:val="-12"/>
        </w:rPr>
        <w:t xml:space="preserve"> </w:t>
      </w:r>
      <w:r>
        <w:t>переддипломної виробничої</w:t>
      </w:r>
      <w:r>
        <w:rPr>
          <w:spacing w:val="-13"/>
        </w:rPr>
        <w:t xml:space="preserve"> </w:t>
      </w:r>
      <w:r>
        <w:t>практики</w:t>
      </w:r>
      <w:r>
        <w:rPr>
          <w:spacing w:val="-13"/>
        </w:rPr>
        <w:t xml:space="preserve"> </w:t>
      </w:r>
      <w:r>
        <w:rPr>
          <w:spacing w:val="-5"/>
        </w:rPr>
        <w:t>на</w:t>
      </w:r>
    </w:p>
    <w:p w14:paraId="09382A5A" w14:textId="77777777" w:rsidR="00893558" w:rsidRDefault="00000000">
      <w:pPr>
        <w:pStyle w:val="Standard"/>
        <w:jc w:val="center"/>
      </w:pPr>
      <w:r>
        <w:rPr>
          <w:sz w:val="28"/>
          <w:szCs w:val="28"/>
          <w:u w:val="single"/>
        </w:rPr>
        <w:t>УДУНТ, ННІ УДХТУ, кафедра ІС</w:t>
      </w:r>
    </w:p>
    <w:p w14:paraId="4ABD6A87" w14:textId="77777777" w:rsidR="00893558" w:rsidRDefault="00000000">
      <w:pPr>
        <w:pStyle w:val="Standard"/>
        <w:jc w:val="center"/>
      </w:pPr>
      <w:r>
        <w:rPr>
          <w:sz w:val="20"/>
          <w:szCs w:val="20"/>
        </w:rPr>
        <w:t>(назва</w:t>
      </w:r>
      <w:r>
        <w:rPr>
          <w:spacing w:val="-13"/>
          <w:sz w:val="20"/>
          <w:szCs w:val="20"/>
        </w:rPr>
        <w:t xml:space="preserve"> </w:t>
      </w:r>
      <w:r>
        <w:rPr>
          <w:sz w:val="20"/>
          <w:szCs w:val="20"/>
        </w:rPr>
        <w:t>бази</w:t>
      </w:r>
      <w:r>
        <w:rPr>
          <w:spacing w:val="-12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практики)</w:t>
      </w:r>
    </w:p>
    <w:p w14:paraId="5FACA0D9" w14:textId="77777777" w:rsidR="00893558" w:rsidRDefault="00000000">
      <w:pPr>
        <w:pStyle w:val="Textbody"/>
        <w:ind w:left="0"/>
      </w:pPr>
      <w:r>
        <w:t>здобувача</w:t>
      </w:r>
      <w:r>
        <w:rPr>
          <w:spacing w:val="-10"/>
        </w:rPr>
        <w:t xml:space="preserve"> </w:t>
      </w:r>
      <w:r>
        <w:t>вищої</w:t>
      </w:r>
      <w:r>
        <w:rPr>
          <w:spacing w:val="-16"/>
        </w:rPr>
        <w:t xml:space="preserve"> </w:t>
      </w:r>
      <w:r>
        <w:t>освіти</w:t>
      </w:r>
      <w:r>
        <w:rPr>
          <w:spacing w:val="-11"/>
        </w:rPr>
        <w:t xml:space="preserve"> </w:t>
      </w:r>
      <w:r>
        <w:rPr>
          <w:spacing w:val="-4"/>
        </w:rPr>
        <w:t>групи</w:t>
      </w:r>
      <w:r>
        <w:rPr>
          <w:u w:val="single"/>
        </w:rPr>
        <w:tab/>
      </w:r>
      <w:r w:rsidR="00C1174C">
        <w:rPr>
          <w:u w:val="single"/>
        </w:rPr>
        <w:t xml:space="preserve">          </w:t>
      </w:r>
      <w:r>
        <w:rPr>
          <w:u w:val="single"/>
        </w:rPr>
        <w:t>4-КН-22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CA37C92" w14:textId="77777777" w:rsidR="00893558" w:rsidRDefault="00000000">
      <w:pPr>
        <w:pStyle w:val="Standard"/>
        <w:jc w:val="center"/>
      </w:pPr>
      <w:r>
        <w:rPr>
          <w:spacing w:val="-2"/>
          <w:sz w:val="20"/>
          <w:szCs w:val="20"/>
        </w:rPr>
        <w:t xml:space="preserve">                 (шифр</w:t>
      </w:r>
      <w:r>
        <w:rPr>
          <w:spacing w:val="-5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групи)</w:t>
      </w:r>
    </w:p>
    <w:p w14:paraId="26EEE1C7" w14:textId="77777777" w:rsidR="00893558" w:rsidRDefault="00000000">
      <w:pPr>
        <w:pStyle w:val="Standard"/>
        <w:jc w:val="center"/>
        <w:rPr>
          <w:u w:val="single"/>
        </w:rPr>
      </w:pPr>
      <w:r>
        <w:rPr>
          <w:spacing w:val="-2"/>
          <w:sz w:val="20"/>
          <w:szCs w:val="20"/>
          <w:u w:val="single"/>
        </w:rPr>
        <w:t>_______________________</w:t>
      </w:r>
      <w:r>
        <w:rPr>
          <w:spacing w:val="-2"/>
          <w:sz w:val="28"/>
          <w:szCs w:val="28"/>
          <w:u w:val="single"/>
        </w:rPr>
        <w:t>Тимур НІКОЛАЄВ</w:t>
      </w:r>
      <w:r>
        <w:rPr>
          <w:spacing w:val="-2"/>
          <w:sz w:val="20"/>
          <w:szCs w:val="20"/>
          <w:u w:val="single"/>
        </w:rPr>
        <w:t>_________________________</w:t>
      </w:r>
    </w:p>
    <w:p w14:paraId="355868FC" w14:textId="77777777" w:rsidR="00893558" w:rsidRDefault="00000000">
      <w:pPr>
        <w:pStyle w:val="Standard"/>
      </w:pPr>
      <w:r>
        <w:rPr>
          <w:sz w:val="20"/>
          <w:szCs w:val="20"/>
        </w:rPr>
        <w:t xml:space="preserve">                                                             (Власне</w:t>
      </w:r>
      <w:r>
        <w:rPr>
          <w:spacing w:val="-13"/>
          <w:sz w:val="20"/>
          <w:szCs w:val="20"/>
        </w:rPr>
        <w:t xml:space="preserve"> </w:t>
      </w:r>
      <w:r>
        <w:rPr>
          <w:sz w:val="20"/>
          <w:szCs w:val="20"/>
        </w:rPr>
        <w:t>ім’я</w:t>
      </w:r>
      <w:r>
        <w:rPr>
          <w:spacing w:val="-12"/>
          <w:sz w:val="20"/>
          <w:szCs w:val="20"/>
        </w:rPr>
        <w:t xml:space="preserve"> </w:t>
      </w:r>
      <w:r>
        <w:rPr>
          <w:sz w:val="20"/>
          <w:szCs w:val="20"/>
        </w:rPr>
        <w:t>ПРІЗВИЩЕ</w:t>
      </w:r>
      <w:r>
        <w:rPr>
          <w:spacing w:val="-11"/>
          <w:sz w:val="20"/>
          <w:szCs w:val="20"/>
        </w:rPr>
        <w:t xml:space="preserve"> </w:t>
      </w:r>
      <w:r>
        <w:rPr>
          <w:sz w:val="20"/>
          <w:szCs w:val="20"/>
        </w:rPr>
        <w:t>здобувача</w:t>
      </w:r>
      <w:r>
        <w:rPr>
          <w:spacing w:val="-9"/>
          <w:sz w:val="20"/>
          <w:szCs w:val="20"/>
        </w:rPr>
        <w:t xml:space="preserve"> </w:t>
      </w:r>
      <w:r>
        <w:rPr>
          <w:sz w:val="20"/>
          <w:szCs w:val="20"/>
        </w:rPr>
        <w:t>вищої</w:t>
      </w:r>
      <w:r>
        <w:rPr>
          <w:spacing w:val="-10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освіти)</w:t>
      </w:r>
    </w:p>
    <w:p w14:paraId="1BC04F49" w14:textId="77777777" w:rsidR="00893558" w:rsidRDefault="00893558">
      <w:pPr>
        <w:pStyle w:val="Textbody"/>
        <w:spacing w:line="360" w:lineRule="auto"/>
        <w:ind w:left="0"/>
        <w:jc w:val="center"/>
      </w:pPr>
    </w:p>
    <w:p w14:paraId="3BAE5ECA" w14:textId="77777777" w:rsidR="00893558" w:rsidRDefault="003C4B97">
      <w:pPr>
        <w:pStyle w:val="Textbody"/>
        <w:spacing w:line="360" w:lineRule="auto"/>
        <w:ind w:left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7" behindDoc="0" locked="0" layoutInCell="1" allowOverlap="1" wp14:anchorId="11CAAE52" wp14:editId="0A1A61ED">
                <wp:simplePos x="0" y="0"/>
                <wp:positionH relativeFrom="column">
                  <wp:posOffset>514350</wp:posOffset>
                </wp:positionH>
                <wp:positionV relativeFrom="paragraph">
                  <wp:posOffset>142316</wp:posOffset>
                </wp:positionV>
                <wp:extent cx="5292841" cy="654008"/>
                <wp:effectExtent l="0" t="0" r="3175" b="6985"/>
                <wp:wrapNone/>
                <wp:docPr id="382026149" name="Text 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2841" cy="6540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0783B7" w14:textId="77777777" w:rsidR="00893558" w:rsidRPr="003C4B97" w:rsidRDefault="00000000">
                            <w:pPr>
                              <w:spacing w:before="238" w:after="198"/>
                              <w:rPr>
                                <w:szCs w:val="28"/>
                              </w:rPr>
                            </w:pPr>
                            <w:r>
                              <w:rPr>
                                <w:szCs w:val="28"/>
                              </w:rPr>
                              <w:t>«Розробка та програмна реалізація алгоритму оптимізації розподілу вантажів у транспортній мережі»</w:t>
                            </w:r>
                          </w:p>
                        </w:txbxContent>
                      </wps:txbx>
                      <wps:bodyPr vert="horz" wrap="square" lIns="0" tIns="0" rIns="0" bIns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CAAE52" id="_x0000_t202" coordsize="21600,21600" o:spt="202" path="m,l,21600r21600,l21600,xe">
                <v:stroke joinstyle="miter"/>
                <v:path gradientshapeok="t" o:connecttype="rect"/>
              </v:shapetype>
              <v:shape id="Text Frame 1" o:spid="_x0000_s1026" type="#_x0000_t202" style="position:absolute;left:0;text-align:left;margin-left:40.5pt;margin-top:11.2pt;width:416.75pt;height:51.5pt;z-index: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xLVoAEAADYDAAAOAAAAZHJzL2Uyb0RvYy54bWysUtuOEzEMfUfiH6K800yr3VUZdboCrRYh&#10;rQCp8AFpJulESuLgpJ0pX4+T3ri8IV48ju05Pvbx6nHyjh00Jguh4/NZw5kOCnobdh3/9vX5zZKz&#10;lGXopYOgO37UiT+uX79ajbHVCxjA9RoZgYTUjrHjQ86xFSKpQXuZZhB1oKQB9DLTE3eiRzkSundi&#10;0TQPYgTsI4LSKVH06ZTk64pvjFb5szFJZ+Y6TtxytVjttlixXsl2hzIOVp1pyH9g4aUN1PQK9SSz&#10;ZHu0f0F5qxASmDxT4AUYY5WuM9A08+aPaTaDjLrOQstJ8bqm9P9g1afDJn5Blqf3MJGAZSFjTG2i&#10;YJlnMujLl5gyytMKj9e16SkzRcH7xdvF8m7OmaLcw/1d0ywLjLj9HTHlDxo8K07HkWSp25KHl5RP&#10;pZeS0izAs3WuSuPCbwHCLBFxo1i8PG2nM+8t9Ecahy6S+gyAPzgbSd2Op+97iZoz9zHQ+sopXBy8&#10;ONuLQ9JEmV/CJqpSemLwbp/B2Mq29Dw1OlMhceq850Mq6v/6rlW3c1//BAAA//8DAFBLAwQUAAYA&#10;CAAAACEA43f4cN8AAAAJAQAADwAAAGRycy9kb3ducmV2LnhtbEyPQU+DQBSE7yb9D5vXxJtdILRp&#10;kaVpjJ5MjBQPHhd4hU3Zt8huW/z3Pk96nMxk5pt8P9tBXHHyxpGCeBWBQGpca6hT8FG9PGxB+KCp&#10;1YMjVPCNHvbF4i7XWetuVOL1GDrBJeQzraAPYcyk9E2PVvuVG5HYO7nJ6sBy6mQ76RuX20EmUbSR&#10;VhvihV6P+NRjcz5erILDJ5XP5uutfi9PpamqXUSvm7NS98v58Agi4Bz+wvCLz+hQMFPtLtR6MSjY&#10;xnwlKEiSFAT7uzhdg6g5mKxTkEUu/z8ofgAAAP//AwBQSwECLQAUAAYACAAAACEAtoM4kv4AAADh&#10;AQAAEwAAAAAAAAAAAAAAAAAAAAAAW0NvbnRlbnRfVHlwZXNdLnhtbFBLAQItABQABgAIAAAAIQA4&#10;/SH/1gAAAJQBAAALAAAAAAAAAAAAAAAAAC8BAABfcmVscy8ucmVsc1BLAQItABQABgAIAAAAIQCY&#10;qxLVoAEAADYDAAAOAAAAAAAAAAAAAAAAAC4CAABkcnMvZTJvRG9jLnhtbFBLAQItABQABgAIAAAA&#10;IQDjd/hw3wAAAAkBAAAPAAAAAAAAAAAAAAAAAPoDAABkcnMvZG93bnJldi54bWxQSwUGAAAAAAQA&#10;BADzAAAABgUAAAAA&#10;" filled="f" stroked="f">
                <v:textbox inset="0,0,0,0">
                  <w:txbxContent>
                    <w:p w14:paraId="070783B7" w14:textId="77777777" w:rsidR="00893558" w:rsidRPr="003C4B97" w:rsidRDefault="00000000">
                      <w:pPr>
                        <w:spacing w:before="238" w:after="198"/>
                        <w:rPr>
                          <w:szCs w:val="28"/>
                        </w:rPr>
                      </w:pPr>
                      <w:r>
                        <w:rPr>
                          <w:szCs w:val="28"/>
                        </w:rPr>
                        <w:t>«Розробка та програмна реалізація алгоритму оптимізації розподілу вантажів у транспортній мережі»</w:t>
                      </w:r>
                    </w:p>
                  </w:txbxContent>
                </v:textbox>
              </v:shape>
            </w:pict>
          </mc:Fallback>
        </mc:AlternateContent>
      </w:r>
      <w:r>
        <w:t>згідно</w:t>
      </w:r>
      <w:r>
        <w:rPr>
          <w:spacing w:val="-10"/>
        </w:rPr>
        <w:t xml:space="preserve"> </w:t>
      </w:r>
      <w:r>
        <w:t>теми</w:t>
      </w:r>
      <w:r>
        <w:rPr>
          <w:spacing w:val="-14"/>
        </w:rPr>
        <w:t xml:space="preserve"> </w:t>
      </w:r>
      <w:r>
        <w:t>кваліфікаційної</w:t>
      </w:r>
      <w:r>
        <w:rPr>
          <w:spacing w:val="-17"/>
        </w:rPr>
        <w:t xml:space="preserve"> </w:t>
      </w:r>
      <w:r>
        <w:t>бакалаврської</w:t>
      </w:r>
      <w:r>
        <w:rPr>
          <w:spacing w:val="-17"/>
        </w:rPr>
        <w:t xml:space="preserve"> </w:t>
      </w:r>
      <w:r>
        <w:rPr>
          <w:spacing w:val="-2"/>
        </w:rPr>
        <w:t>роботи</w:t>
      </w:r>
    </w:p>
    <w:p w14:paraId="2B7738DC" w14:textId="77777777" w:rsidR="00893558" w:rsidRDefault="00000000">
      <w:pPr>
        <w:pStyle w:val="Textbody"/>
        <w:ind w:left="0"/>
        <w:jc w:val="center"/>
      </w:pPr>
      <w:r>
        <w:t>____________________________________________________________</w:t>
      </w:r>
    </w:p>
    <w:p w14:paraId="17CD22B8" w14:textId="77777777" w:rsidR="00893558" w:rsidRDefault="00000000">
      <w:pPr>
        <w:pStyle w:val="Textbody"/>
        <w:ind w:left="0"/>
        <w:jc w:val="center"/>
      </w:pPr>
      <w:r>
        <w:t>____________________________________________________________</w:t>
      </w:r>
    </w:p>
    <w:p w14:paraId="33B9BBAB" w14:textId="77777777" w:rsidR="00893558" w:rsidRDefault="00893558">
      <w:pPr>
        <w:pStyle w:val="Textbody"/>
        <w:spacing w:line="360" w:lineRule="auto"/>
        <w:ind w:left="0"/>
        <w:rPr>
          <w:spacing w:val="-2"/>
        </w:rPr>
      </w:pPr>
    </w:p>
    <w:p w14:paraId="77616C41" w14:textId="4E83306E" w:rsidR="00893558" w:rsidRDefault="00550D75">
      <w:pPr>
        <w:pStyle w:val="Textbody"/>
        <w:spacing w:line="360" w:lineRule="auto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A1D96E" wp14:editId="7B4CDE63">
                <wp:simplePos x="0" y="0"/>
                <wp:positionH relativeFrom="column">
                  <wp:posOffset>56902</wp:posOffset>
                </wp:positionH>
                <wp:positionV relativeFrom="paragraph">
                  <wp:posOffset>125399</wp:posOffset>
                </wp:positionV>
                <wp:extent cx="5292725" cy="1057523"/>
                <wp:effectExtent l="0" t="0" r="3175" b="9525"/>
                <wp:wrapNone/>
                <wp:docPr id="1" name="Text 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2725" cy="1057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CE726E" w14:textId="5627A1F5" w:rsidR="00550D75" w:rsidRPr="0051254E" w:rsidRDefault="00550D75" w:rsidP="00550D75">
                            <w:pPr>
                              <w:spacing w:before="238" w:after="198"/>
                              <w:rPr>
                                <w:szCs w:val="28"/>
                              </w:rPr>
                            </w:pPr>
                            <w:r w:rsidRPr="00550D75">
                              <w:rPr>
                                <w:szCs w:val="28"/>
                              </w:rPr>
                              <w:t>Теоретичні засади маршрутизації</w:t>
                            </w:r>
                            <w:r>
                              <w:rPr>
                                <w:szCs w:val="28"/>
                                <w:lang w:val="ru-UA"/>
                              </w:rPr>
                              <w:t>, о</w:t>
                            </w:r>
                            <w:r w:rsidRPr="00550D75">
                              <w:rPr>
                                <w:szCs w:val="28"/>
                              </w:rPr>
                              <w:t>собливості логістичних мереж</w:t>
                            </w:r>
                            <w:r w:rsidR="0051254E">
                              <w:rPr>
                                <w:szCs w:val="28"/>
                                <w:lang w:val="ru-UA"/>
                              </w:rPr>
                              <w:t>, еволюц</w:t>
                            </w:r>
                            <w:r w:rsidR="0051254E">
                              <w:rPr>
                                <w:szCs w:val="28"/>
                              </w:rPr>
                              <w:t>ійні методи оптимізації</w:t>
                            </w:r>
                            <w:r w:rsidR="008221C3">
                              <w:rPr>
                                <w:szCs w:val="28"/>
                              </w:rPr>
                              <w:t>, інструментарій розробки</w:t>
                            </w:r>
                          </w:p>
                        </w:txbxContent>
                      </wps:txbx>
                      <wps:bodyPr vert="horz" wrap="square" lIns="0" tIns="0" rIns="0" bIns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1D96E" id="_x0000_s1027" type="#_x0000_t202" style="position:absolute;margin-left:4.5pt;margin-top:9.85pt;width:416.75pt;height:8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LKJpAEAAD4DAAAOAAAAZHJzL2Uyb0RvYy54bWysUttu2zAMfR/QfxD03sjxkHUz4hQbihYD&#10;im1Atg9QZCkWYIkqpcTOvn6Ucuu2t2EvNEXSh+eQXN5PbmB7jdGCb/l8VnGmvYLO+m3Lf3x/vH3P&#10;WUzSd3IAr1t+0JHfr27eLMfQ6Bp6GDqNjEB8bMbQ8j6l0AgRVa+djDMI2lPSADqZ6Ilb0aEcCd0N&#10;oq6qd2IE7AKC0jFS9OGY5KuCb4xW6asxUSc2tJy4pWKx2E22YrWUzRZl6K060ZD/wMJJ66npBepB&#10;Jsl2aP+CclYhRDBppsAJMMYqXTSQmnn1h5p1L4MuWmg4MVzGFP8frPqyX4dvyNL0CSZaYB7IGGIT&#10;KZj1TAZd/hJTRnka4eEyNj0lpii4qD/Ud/WCM0W5ebW4W9RvM464/h4wpicNjmWn5Uh7KeOS++eY&#10;jqXnktzNw6MdhrKbwf8WIMwcEVeO2UvTZmK2e8V/A92BZNFlUrse8CdnI2255fFlJ1FzNnz2NMZ8&#10;EmcHz87m7NCKgkzPfh1ULj0S+bhLYGwhnVsfG50Y0ZKK7NNB5St4/S5V17Nf/QIAAP//AwBQSwME&#10;FAAGAAgAAAAhAEXKYpLdAAAACAEAAA8AAABkcnMvZG93bnJldi54bWxMj0FPg0AQhe8m/ofNmHiz&#10;S4kiUJamMXoyMVI8eFzYKZCys8huW/z3jic9znsvb75XbBc7ijPOfnCkYL2KQCC1zgzUKfioX+5S&#10;ED5oMnp0hAq+0cO2vL4qdG7chSo870MnuIR8rhX0IUy5lL7t0Wq/chMSewc3Wx34nDtpZn3hcjvK&#10;OIoSafVA/KHXEz712B73J6tg90nV8/D11rxXh2qo6yyi1+So1O3NstuACLiEvzD84jM6lMzUuBMZ&#10;L0YFGS8JLGePINhO7+MHEA0LaRKDLAv5f0D5AwAA//8DAFBLAQItABQABgAIAAAAIQC2gziS/gAA&#10;AOEBAAATAAAAAAAAAAAAAAAAAAAAAABbQ29udGVudF9UeXBlc10ueG1sUEsBAi0AFAAGAAgAAAAh&#10;ADj9If/WAAAAlAEAAAsAAAAAAAAAAAAAAAAALwEAAF9yZWxzLy5yZWxzUEsBAi0AFAAGAAgAAAAh&#10;AByIsomkAQAAPgMAAA4AAAAAAAAAAAAAAAAALgIAAGRycy9lMm9Eb2MueG1sUEsBAi0AFAAGAAgA&#10;AAAhAEXKYpLdAAAACAEAAA8AAAAAAAAAAAAAAAAA/gMAAGRycy9kb3ducmV2LnhtbFBLBQYAAAAA&#10;BAAEAPMAAAAIBQAAAAA=&#10;" filled="f" stroked="f">
                <v:textbox inset="0,0,0,0">
                  <w:txbxContent>
                    <w:p w14:paraId="31CE726E" w14:textId="5627A1F5" w:rsidR="00550D75" w:rsidRPr="0051254E" w:rsidRDefault="00550D75" w:rsidP="00550D75">
                      <w:pPr>
                        <w:spacing w:before="238" w:after="198"/>
                        <w:rPr>
                          <w:szCs w:val="28"/>
                        </w:rPr>
                      </w:pPr>
                      <w:r w:rsidRPr="00550D75">
                        <w:rPr>
                          <w:szCs w:val="28"/>
                        </w:rPr>
                        <w:t>Теоретичні засади маршрутизації</w:t>
                      </w:r>
                      <w:r>
                        <w:rPr>
                          <w:szCs w:val="28"/>
                          <w:lang w:val="ru-UA"/>
                        </w:rPr>
                        <w:t>, о</w:t>
                      </w:r>
                      <w:r w:rsidRPr="00550D75">
                        <w:rPr>
                          <w:szCs w:val="28"/>
                        </w:rPr>
                        <w:t>собливості логістичних мереж</w:t>
                      </w:r>
                      <w:r w:rsidR="0051254E">
                        <w:rPr>
                          <w:szCs w:val="28"/>
                          <w:lang w:val="ru-UA"/>
                        </w:rPr>
                        <w:t>, еволюц</w:t>
                      </w:r>
                      <w:r w:rsidR="0051254E">
                        <w:rPr>
                          <w:szCs w:val="28"/>
                        </w:rPr>
                        <w:t>ійні методи оптимізації</w:t>
                      </w:r>
                      <w:r w:rsidR="008221C3">
                        <w:rPr>
                          <w:szCs w:val="28"/>
                        </w:rPr>
                        <w:t>, інструментарій розробки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-2"/>
        </w:rPr>
        <w:t>1. Вивчити:</w:t>
      </w:r>
    </w:p>
    <w:p w14:paraId="6F82F159" w14:textId="37A19FFB" w:rsidR="00893558" w:rsidRDefault="00000000">
      <w:pPr>
        <w:pStyle w:val="Textbody"/>
        <w:spacing w:line="360" w:lineRule="auto"/>
        <w:ind w:left="0"/>
      </w:pPr>
      <w:r>
        <w:rPr>
          <w:spacing w:val="-2"/>
        </w:rPr>
        <w:t>_______________________________________________________________</w:t>
      </w:r>
    </w:p>
    <w:p w14:paraId="0D71C737" w14:textId="77777777" w:rsidR="00893558" w:rsidRDefault="00000000">
      <w:pPr>
        <w:pStyle w:val="Textbody"/>
        <w:spacing w:line="360" w:lineRule="auto"/>
        <w:ind w:left="0"/>
      </w:pPr>
      <w:r>
        <w:rPr>
          <w:spacing w:val="-2"/>
        </w:rPr>
        <w:t>_______________________________________________________________</w:t>
      </w:r>
    </w:p>
    <w:p w14:paraId="60F44166" w14:textId="77777777" w:rsidR="00893558" w:rsidRDefault="00000000">
      <w:pPr>
        <w:pStyle w:val="Textbody"/>
        <w:spacing w:line="360" w:lineRule="auto"/>
        <w:ind w:left="0"/>
      </w:pPr>
      <w:r>
        <w:t>______________________________________________________________</w:t>
      </w:r>
    </w:p>
    <w:p w14:paraId="157DDDA5" w14:textId="77777777" w:rsidR="00893558" w:rsidRDefault="00893558">
      <w:pPr>
        <w:pStyle w:val="Standard"/>
        <w:tabs>
          <w:tab w:val="left" w:pos="1016"/>
        </w:tabs>
        <w:spacing w:line="360" w:lineRule="auto"/>
        <w:rPr>
          <w:sz w:val="28"/>
          <w:szCs w:val="28"/>
        </w:rPr>
      </w:pPr>
    </w:p>
    <w:p w14:paraId="18ACB286" w14:textId="7C1EB2BE" w:rsidR="00893558" w:rsidRDefault="000431B1">
      <w:pPr>
        <w:pStyle w:val="Standard"/>
        <w:tabs>
          <w:tab w:val="left" w:pos="1016"/>
        </w:tabs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D94E71" wp14:editId="5E3F5767">
                <wp:simplePos x="0" y="0"/>
                <wp:positionH relativeFrom="column">
                  <wp:posOffset>230588</wp:posOffset>
                </wp:positionH>
                <wp:positionV relativeFrom="paragraph">
                  <wp:posOffset>115238</wp:posOffset>
                </wp:positionV>
                <wp:extent cx="5292725" cy="1057523"/>
                <wp:effectExtent l="0" t="0" r="3175" b="9525"/>
                <wp:wrapNone/>
                <wp:docPr id="3" name="Text 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2725" cy="1057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35146C" w14:textId="03A109ED" w:rsidR="000431B1" w:rsidRPr="009A7989" w:rsidRDefault="000431B1" w:rsidP="000431B1">
                            <w:pPr>
                              <w:spacing w:before="238" w:after="198"/>
                              <w:rPr>
                                <w:szCs w:val="28"/>
                              </w:rPr>
                            </w:pPr>
                            <w:r>
                              <w:rPr>
                                <w:szCs w:val="28"/>
                              </w:rPr>
                              <w:t>Картографічні дані</w:t>
                            </w:r>
                            <w:r>
                              <w:rPr>
                                <w:szCs w:val="28"/>
                                <w:lang w:val="ru-UA"/>
                              </w:rPr>
                              <w:t>, наукова література, параметри логістичної системи</w:t>
                            </w:r>
                            <w:r w:rsidR="009A7989">
                              <w:rPr>
                                <w:szCs w:val="28"/>
                                <w:lang w:val="ru-UA"/>
                              </w:rPr>
                              <w:t xml:space="preserve">, </w:t>
                            </w:r>
                            <w:r w:rsidR="009A7989">
                              <w:rPr>
                                <w:szCs w:val="28"/>
                              </w:rPr>
                              <w:t>тестові набори даних</w:t>
                            </w:r>
                          </w:p>
                        </w:txbxContent>
                      </wps:txbx>
                      <wps:bodyPr vert="horz" wrap="square" lIns="0" tIns="0" rIns="0" bIns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94E71" id="_x0000_s1028" type="#_x0000_t202" style="position:absolute;margin-left:18.15pt;margin-top:9.05pt;width:416.75pt;height:8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286pgEAAD4DAAAOAAAAZHJzL2Uyb0RvYy54bWysUl2v0zAMfUfiP0R5Z+mKxoVq3RXo6iKk&#10;K0Da5QdkabJGauLgZGvHr8fJ1o2PN8SL69ju8Tm21/eTG9hRY7TgW75cVJxpr6Czft/yb8+Pr95y&#10;FpP0nRzA65afdOT3m5cv1mNodA09DJ1GRiA+NmNoeZ9SaISIqtdOxgUE7SlpAJ1M9MS96FCOhO4G&#10;UVfVGzECdgFB6Rgp+nBO8k3BN0ar9MWYqBMbWk7cUrFY7C5bsVnLZo8y9FZdaMh/YOGk9dT0CvUg&#10;k2QHtH9BOasQIpi0UOAEGGOVLhpIzbL6Q822l0EXLTScGK5jiv8PVn0+bsNXZGn6ABMtMA9kDLGJ&#10;FMx6JoMuf4kpozyN8HQdm54SUxRc1e/qu3rFmaLcslrdrerXGUfcfg8Y00cNjmWn5Uh7KeOSx6eY&#10;zqVzSe7m4dEOQ9nN4H8LEGaOiBvH7KVpNzHbtbye+e+gO5Esukxq1wP+4GykLbc8fj9I1JwNnzyN&#10;MZ/E7ODs7GaHVhRkevLboHLpmcj7QwJjC+nc+tzowoiWVGRfDipfwa/vUnU7+81PAAAA//8DAFBL&#10;AwQUAAYACAAAACEAADb+HN0AAAAJAQAADwAAAGRycy9kb3ducmV2LnhtbEyPwU7DMBBE70j8g7VI&#10;3KhTiqI0xKkqBCckRBoOHJ14m1iN1yF22/D3bE/0uDOj2TfFZnaDOOEUrCcFy0UCAqn1xlKn4Kt+&#10;e8hAhKjJ6METKvjFAJvy9qbQufFnqvC0i53gEgq5VtDHOOZShrZHp8PCj0js7f3kdORz6qSZ9JnL&#10;3SAfkySVTlviD70e8aXH9rA7OgXbb6pe7c9H81ntK1vX64Te04NS93fz9hlExDn+h+GCz+hQMlPj&#10;j2SCGBSs0hUnWc+WINjP0jVPaS7CUwqyLOT1gvIPAAD//wMAUEsBAi0AFAAGAAgAAAAhALaDOJL+&#10;AAAA4QEAABMAAAAAAAAAAAAAAAAAAAAAAFtDb250ZW50X1R5cGVzXS54bWxQSwECLQAUAAYACAAA&#10;ACEAOP0h/9YAAACUAQAACwAAAAAAAAAAAAAAAAAvAQAAX3JlbHMvLnJlbHNQSwECLQAUAAYACAAA&#10;ACEAqjNvOqYBAAA+AwAADgAAAAAAAAAAAAAAAAAuAgAAZHJzL2Uyb0RvYy54bWxQSwECLQAUAAYA&#10;CAAAACEAADb+HN0AAAAJAQAADwAAAAAAAAAAAAAAAAAABAAAZHJzL2Rvd25yZXYueG1sUEsFBgAA&#10;AAAEAAQA8wAAAAoFAAAAAA==&#10;" filled="f" stroked="f">
                <v:textbox inset="0,0,0,0">
                  <w:txbxContent>
                    <w:p w14:paraId="6E35146C" w14:textId="03A109ED" w:rsidR="000431B1" w:rsidRPr="009A7989" w:rsidRDefault="000431B1" w:rsidP="000431B1">
                      <w:pPr>
                        <w:spacing w:before="238" w:after="198"/>
                        <w:rPr>
                          <w:szCs w:val="28"/>
                        </w:rPr>
                      </w:pPr>
                      <w:r>
                        <w:rPr>
                          <w:szCs w:val="28"/>
                        </w:rPr>
                        <w:t>Картографічні дані</w:t>
                      </w:r>
                      <w:r>
                        <w:rPr>
                          <w:szCs w:val="28"/>
                          <w:lang w:val="ru-UA"/>
                        </w:rPr>
                        <w:t>, наукова література, параметри логістичної системи</w:t>
                      </w:r>
                      <w:r w:rsidR="009A7989">
                        <w:rPr>
                          <w:szCs w:val="28"/>
                          <w:lang w:val="ru-UA"/>
                        </w:rPr>
                        <w:t xml:space="preserve">, </w:t>
                      </w:r>
                      <w:r w:rsidR="009A7989">
                        <w:rPr>
                          <w:szCs w:val="28"/>
                        </w:rPr>
                        <w:t>тестові набори даних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  <w:szCs w:val="28"/>
        </w:rPr>
        <w:t>2. Зібрати</w:t>
      </w:r>
      <w:r>
        <w:rPr>
          <w:spacing w:val="-1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матеріали:</w:t>
      </w:r>
    </w:p>
    <w:p w14:paraId="34497F45" w14:textId="3DF1B0F6" w:rsidR="00893558" w:rsidRDefault="00000000">
      <w:pPr>
        <w:pStyle w:val="Textbody"/>
        <w:spacing w:line="360" w:lineRule="auto"/>
        <w:ind w:left="0"/>
      </w:pPr>
      <w:r>
        <w:t>____________________________________________________________________________________________________________________________________________________________________________________________________</w:t>
      </w:r>
    </w:p>
    <w:p w14:paraId="02A44393" w14:textId="77777777" w:rsidR="00893558" w:rsidRDefault="00893558">
      <w:pPr>
        <w:pStyle w:val="Textbody"/>
        <w:spacing w:line="357" w:lineRule="auto"/>
        <w:ind w:right="4686"/>
        <w:jc w:val="right"/>
      </w:pPr>
    </w:p>
    <w:p w14:paraId="72C11925" w14:textId="77777777" w:rsidR="00893558" w:rsidRDefault="00000000">
      <w:pPr>
        <w:pStyle w:val="Standard"/>
        <w:jc w:val="center"/>
        <w:rPr>
          <w:b/>
          <w:bCs/>
          <w:sz w:val="28"/>
          <w:szCs w:val="28"/>
        </w:rPr>
      </w:pPr>
      <w:bookmarkStart w:id="3" w:name="__RefHeading___Toc605_3140409300"/>
      <w:r>
        <w:rPr>
          <w:b/>
          <w:bCs/>
          <w:sz w:val="28"/>
          <w:szCs w:val="28"/>
        </w:rPr>
        <w:lastRenderedPageBreak/>
        <w:t>РЕФЕРАТ</w:t>
      </w:r>
      <w:bookmarkEnd w:id="3"/>
    </w:p>
    <w:p w14:paraId="74EE89DD" w14:textId="77777777" w:rsidR="00893558" w:rsidRDefault="00893558">
      <w:pPr>
        <w:pStyle w:val="NormalText"/>
      </w:pPr>
    </w:p>
    <w:p w14:paraId="7E2BE9EE" w14:textId="0D6D6021" w:rsidR="00893558" w:rsidRDefault="00000000">
      <w:pPr>
        <w:pStyle w:val="NormalText"/>
      </w:pPr>
      <w:r>
        <w:t xml:space="preserve">Звіт з переддипломної практики: </w:t>
      </w:r>
      <w:r w:rsidR="00791A75" w:rsidRPr="00791A75">
        <w:rPr>
          <w:lang w:val="ru-RU"/>
        </w:rPr>
        <w:t>2</w:t>
      </w:r>
      <w:r w:rsidR="00791A75">
        <w:rPr>
          <w:lang w:val="ru-RU"/>
        </w:rPr>
        <w:t>1</w:t>
      </w:r>
      <w:r w:rsidRPr="005B2805">
        <w:rPr>
          <w:lang w:val="ru-RU"/>
        </w:rPr>
        <w:t xml:space="preserve"> с., </w:t>
      </w:r>
      <w:r w:rsidR="00D65C4E" w:rsidRPr="00D65C4E">
        <w:rPr>
          <w:lang w:val="ru-RU"/>
        </w:rPr>
        <w:t>3</w:t>
      </w:r>
      <w:r w:rsidRPr="005B2805">
        <w:rPr>
          <w:lang w:val="ru-RU"/>
        </w:rPr>
        <w:t xml:space="preserve"> рис., </w:t>
      </w:r>
      <w:r w:rsidR="009D1CEB" w:rsidRPr="00057671">
        <w:rPr>
          <w:lang w:val="ru-RU"/>
        </w:rPr>
        <w:t>6</w:t>
      </w:r>
      <w:r w:rsidRPr="005B2805">
        <w:rPr>
          <w:lang w:val="ru-RU"/>
        </w:rPr>
        <w:t xml:space="preserve"> джерел.</w:t>
      </w:r>
    </w:p>
    <w:p w14:paraId="75BA3908" w14:textId="77777777" w:rsidR="00893558" w:rsidRPr="005B2805" w:rsidRDefault="00893558">
      <w:pPr>
        <w:pStyle w:val="NormalText"/>
        <w:rPr>
          <w:lang w:val="ru-RU"/>
        </w:rPr>
      </w:pPr>
    </w:p>
    <w:p w14:paraId="042AE591" w14:textId="77777777" w:rsidR="00893558" w:rsidRPr="005B2805" w:rsidRDefault="00000000">
      <w:pPr>
        <w:pStyle w:val="NormalText"/>
        <w:rPr>
          <w:lang w:val="ru-RU"/>
        </w:rPr>
      </w:pPr>
      <w:r w:rsidRPr="005B2805">
        <w:rPr>
          <w:lang w:val="ru-RU"/>
        </w:rPr>
        <w:t xml:space="preserve">ТРАНСПОРТНА МЕРЕЖА, МУЛЬТИМОДАЛЬНИЙ ГРАФ, МАРШРУТИЗАЦІЯ ВАНТАЖІВ, </w:t>
      </w:r>
      <w:r>
        <w:t>ГЕНЕТИЧНІ АЛГОРИТМИ</w:t>
      </w:r>
      <w:r w:rsidRPr="005B2805">
        <w:rPr>
          <w:lang w:val="ru-RU"/>
        </w:rPr>
        <w:t>, ЧАСОВІ ВІКНА, ОСТАННЯ МИЛЯ, ЦІЛОЧИСЕЛЬНЕ ПРОГРАМУВАННЯ.</w:t>
      </w:r>
    </w:p>
    <w:p w14:paraId="7CB59050" w14:textId="77777777" w:rsidR="00893558" w:rsidRPr="005B2805" w:rsidRDefault="00893558">
      <w:pPr>
        <w:pStyle w:val="NormalText"/>
        <w:rPr>
          <w:lang w:val="ru-RU"/>
        </w:rPr>
      </w:pPr>
    </w:p>
    <w:p w14:paraId="5C6E4672" w14:textId="1038A356" w:rsidR="00893558" w:rsidRDefault="00000000">
      <w:pPr>
        <w:pStyle w:val="NormalText"/>
      </w:pPr>
      <w:r>
        <w:t>Об’єкт роботи – пр</w:t>
      </w:r>
      <w:r w:rsidR="006844EB">
        <w:t>облема</w:t>
      </w:r>
      <w:r>
        <w:t xml:space="preserve"> розподілу та доставки вантажів у мультимодальній транспортній мережі.</w:t>
      </w:r>
    </w:p>
    <w:p w14:paraId="0D916726" w14:textId="77777777" w:rsidR="00893558" w:rsidRDefault="00000000">
      <w:pPr>
        <w:pStyle w:val="NormalText"/>
      </w:pPr>
      <w:r>
        <w:t>Предмет роботи – математичні моделі та еволюційні алгоритми маршрутизації транспортних засобів.</w:t>
      </w:r>
    </w:p>
    <w:p w14:paraId="1E2EC737" w14:textId="77777777" w:rsidR="00893558" w:rsidRDefault="00000000">
      <w:pPr>
        <w:pStyle w:val="NormalText"/>
      </w:pPr>
      <w:r>
        <w:t>Мета роботи – розробка та програмна реалізація алгоритму оптимізації маршрутів доставки для мінімізації сумарного часу переїздів та кількості задіяних транспортних засобів.</w:t>
      </w:r>
    </w:p>
    <w:p w14:paraId="039D5B7B" w14:textId="77777777" w:rsidR="00893558" w:rsidRDefault="00000000">
      <w:pPr>
        <w:pStyle w:val="NormalText"/>
      </w:pPr>
      <w:r>
        <w:t>Методи дослідження: теорія графів, математичне моделювання, еволюційні методи.</w:t>
      </w:r>
    </w:p>
    <w:p w14:paraId="46CB30A2" w14:textId="77777777" w:rsidR="00893558" w:rsidRPr="005B2805" w:rsidRDefault="00000000">
      <w:pPr>
        <w:pStyle w:val="NormalText"/>
      </w:pPr>
      <w:r w:rsidRPr="005B2805">
        <w:t>За</w:t>
      </w:r>
      <w:r>
        <w:t xml:space="preserve">соби розробки – середовище розробки </w:t>
      </w:r>
      <w:r>
        <w:rPr>
          <w:lang w:val="en-US"/>
        </w:rPr>
        <w:t>Visual</w:t>
      </w:r>
      <w:r w:rsidRPr="005B2805">
        <w:t xml:space="preserve"> </w:t>
      </w:r>
      <w:r>
        <w:rPr>
          <w:lang w:val="en-US"/>
        </w:rPr>
        <w:t>Studio</w:t>
      </w:r>
      <w:r w:rsidRPr="005B2805">
        <w:t xml:space="preserve"> </w:t>
      </w:r>
      <w:r>
        <w:rPr>
          <w:lang w:val="en-US"/>
        </w:rPr>
        <w:t>Code</w:t>
      </w:r>
      <w:r w:rsidRPr="005B2805">
        <w:t xml:space="preserve"> та </w:t>
      </w:r>
      <w:r>
        <w:t xml:space="preserve">мова програмування </w:t>
      </w:r>
      <w:r>
        <w:rPr>
          <w:lang w:val="en-US"/>
        </w:rPr>
        <w:t>Python</w:t>
      </w:r>
      <w:r w:rsidRPr="005B2805">
        <w:t>.</w:t>
      </w:r>
    </w:p>
    <w:p w14:paraId="7C15A478" w14:textId="77777777" w:rsidR="00893558" w:rsidRDefault="00000000">
      <w:pPr>
        <w:pStyle w:val="NormalText"/>
      </w:pPr>
      <w:r>
        <w:t>Структура роботи включає два розділи. Загальний розділ звіту містить обґрунтування актуальності розробки для автоматизації логістичних процесів, аналіз сучасних підходів до маршрутизації в умовах міста, опис структури транспортної мережі, аналіз аналогів програмних продуктів,</w:t>
      </w:r>
      <w:r w:rsidRPr="005B2805">
        <w:t xml:space="preserve"> </w:t>
      </w:r>
      <w:r>
        <w:t>аналіз літератури</w:t>
      </w:r>
      <w:r w:rsidRPr="005B2805">
        <w:t xml:space="preserve"> </w:t>
      </w:r>
      <w:r>
        <w:t>та</w:t>
      </w:r>
      <w:r w:rsidRPr="005B2805">
        <w:t xml:space="preserve"> </w:t>
      </w:r>
      <w:r>
        <w:t>постановку</w:t>
      </w:r>
      <w:r w:rsidRPr="005B2805">
        <w:t xml:space="preserve"> </w:t>
      </w:r>
      <w:r>
        <w:t>задачі.</w:t>
      </w:r>
    </w:p>
    <w:p w14:paraId="655385D4" w14:textId="77777777" w:rsidR="00893558" w:rsidRDefault="00000000">
      <w:pPr>
        <w:pStyle w:val="NormalText"/>
      </w:pPr>
      <w:r>
        <w:t xml:space="preserve">У спеціальному розділі виконано математичну постановку задачі: мережу формалізовано у вигляді графу з атрибутами вузлів та ребер, враховано обмеження за вантажною місткістю й часовими вікнами роботи хабів; </w:t>
      </w:r>
      <w:r w:rsidRPr="005B2805">
        <w:rPr>
          <w:lang w:val="ru-RU"/>
        </w:rPr>
        <w:t>д</w:t>
      </w:r>
      <w:r>
        <w:t>етально описано генетичний алгоритм, який дозволяє знаходити наближені до оптимальних розв’язки для задач великої розмірності.</w:t>
      </w:r>
    </w:p>
    <w:p w14:paraId="504207FB" w14:textId="77777777" w:rsidR="00893558" w:rsidRDefault="00000000">
      <w:pPr>
        <w:pStyle w:val="Standard"/>
        <w:pageBreakBefore/>
        <w:jc w:val="center"/>
        <w:rPr>
          <w:b/>
          <w:bCs/>
          <w:sz w:val="28"/>
          <w:szCs w:val="28"/>
        </w:rPr>
      </w:pPr>
      <w:bookmarkStart w:id="4" w:name="__RefHeading___Toc607_3140409300"/>
      <w:r>
        <w:rPr>
          <w:b/>
          <w:bCs/>
          <w:sz w:val="28"/>
          <w:szCs w:val="28"/>
        </w:rPr>
        <w:lastRenderedPageBreak/>
        <w:t>ЗМІСТ</w:t>
      </w:r>
      <w:bookmarkEnd w:id="4"/>
    </w:p>
    <w:p w14:paraId="10390C97" w14:textId="77777777" w:rsidR="00893558" w:rsidRDefault="00893558">
      <w:pPr>
        <w:pStyle w:val="NormalText"/>
      </w:pPr>
    </w:p>
    <w:p w14:paraId="77A4BF9D" w14:textId="77777777" w:rsidR="00893558" w:rsidRPr="00591C2C" w:rsidRDefault="00893558">
      <w:pPr>
        <w:pStyle w:val="NormalText"/>
        <w:rPr>
          <w:szCs w:val="28"/>
        </w:rPr>
      </w:pPr>
    </w:p>
    <w:p w14:paraId="3657B5B6" w14:textId="759402FD" w:rsidR="00CE0F80" w:rsidRDefault="00000000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r w:rsidRPr="00591C2C">
        <w:rPr>
          <w:rFonts w:cs="Times New Roman"/>
          <w:szCs w:val="28"/>
          <w:lang w:val="ru-RU"/>
        </w:rPr>
        <w:fldChar w:fldCharType="begin"/>
      </w:r>
      <w:r w:rsidRPr="00591C2C">
        <w:rPr>
          <w:rFonts w:cs="Times New Roman"/>
          <w:szCs w:val="28"/>
        </w:rPr>
        <w:instrText xml:space="preserve"> TOC \o "1-9" \u \l 1-9 \h </w:instrText>
      </w:r>
      <w:r w:rsidRPr="00591C2C">
        <w:rPr>
          <w:rFonts w:cs="Times New Roman"/>
          <w:szCs w:val="28"/>
          <w:lang w:val="ru-RU"/>
        </w:rPr>
        <w:fldChar w:fldCharType="separate"/>
      </w:r>
      <w:hyperlink w:anchor="_Toc229759692" w:history="1">
        <w:r w:rsidR="00CE0F80" w:rsidRPr="005F5F88">
          <w:rPr>
            <w:rStyle w:val="Hyperlink"/>
            <w:noProof/>
          </w:rPr>
          <w:t>ВСТУП</w:t>
        </w:r>
        <w:r w:rsidR="00CE0F80">
          <w:rPr>
            <w:noProof/>
          </w:rPr>
          <w:tab/>
        </w:r>
        <w:r w:rsidR="00CE0F80">
          <w:rPr>
            <w:noProof/>
          </w:rPr>
          <w:fldChar w:fldCharType="begin"/>
        </w:r>
        <w:r w:rsidR="00CE0F80">
          <w:rPr>
            <w:noProof/>
          </w:rPr>
          <w:instrText xml:space="preserve"> PAGEREF _Toc229759692 \h </w:instrText>
        </w:r>
        <w:r w:rsidR="00CE0F80">
          <w:rPr>
            <w:noProof/>
          </w:rPr>
        </w:r>
        <w:r w:rsidR="00CE0F80">
          <w:rPr>
            <w:noProof/>
          </w:rPr>
          <w:fldChar w:fldCharType="separate"/>
        </w:r>
        <w:r w:rsidR="00CE0F80">
          <w:rPr>
            <w:noProof/>
          </w:rPr>
          <w:t>5</w:t>
        </w:r>
        <w:r w:rsidR="00CE0F80">
          <w:rPr>
            <w:noProof/>
          </w:rPr>
          <w:fldChar w:fldCharType="end"/>
        </w:r>
      </w:hyperlink>
    </w:p>
    <w:p w14:paraId="5DE2D6EA" w14:textId="62B20B4B" w:rsidR="00CE0F80" w:rsidRDefault="00000000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9759693" w:history="1">
        <w:r w:rsidR="00CE0F80" w:rsidRPr="005F5F88">
          <w:rPr>
            <w:rStyle w:val="Hyperlink"/>
            <w:noProof/>
          </w:rPr>
          <w:t>1 ЗАГАЛЬНИЙ РОЗДІЛ</w:t>
        </w:r>
        <w:r w:rsidR="00CE0F80">
          <w:rPr>
            <w:noProof/>
          </w:rPr>
          <w:tab/>
        </w:r>
        <w:r w:rsidR="00CE0F80">
          <w:rPr>
            <w:noProof/>
          </w:rPr>
          <w:fldChar w:fldCharType="begin"/>
        </w:r>
        <w:r w:rsidR="00CE0F80">
          <w:rPr>
            <w:noProof/>
          </w:rPr>
          <w:instrText xml:space="preserve"> PAGEREF _Toc229759693 \h </w:instrText>
        </w:r>
        <w:r w:rsidR="00CE0F80">
          <w:rPr>
            <w:noProof/>
          </w:rPr>
        </w:r>
        <w:r w:rsidR="00CE0F80">
          <w:rPr>
            <w:noProof/>
          </w:rPr>
          <w:fldChar w:fldCharType="separate"/>
        </w:r>
        <w:r w:rsidR="00CE0F80">
          <w:rPr>
            <w:noProof/>
          </w:rPr>
          <w:t>7</w:t>
        </w:r>
        <w:r w:rsidR="00CE0F80">
          <w:rPr>
            <w:noProof/>
          </w:rPr>
          <w:fldChar w:fldCharType="end"/>
        </w:r>
      </w:hyperlink>
    </w:p>
    <w:p w14:paraId="625BBA01" w14:textId="3112D306" w:rsidR="00CE0F80" w:rsidRDefault="00000000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9759694" w:history="1">
        <w:r w:rsidR="00CE0F80" w:rsidRPr="005F5F88">
          <w:rPr>
            <w:rStyle w:val="Hyperlink"/>
            <w:noProof/>
          </w:rPr>
          <w:t>1.1 Обґрунтування актуальності дослідження</w:t>
        </w:r>
        <w:r w:rsidR="00CE0F80">
          <w:rPr>
            <w:noProof/>
          </w:rPr>
          <w:tab/>
        </w:r>
        <w:r w:rsidR="00CE0F80">
          <w:rPr>
            <w:noProof/>
          </w:rPr>
          <w:fldChar w:fldCharType="begin"/>
        </w:r>
        <w:r w:rsidR="00CE0F80">
          <w:rPr>
            <w:noProof/>
          </w:rPr>
          <w:instrText xml:space="preserve"> PAGEREF _Toc229759694 \h </w:instrText>
        </w:r>
        <w:r w:rsidR="00CE0F80">
          <w:rPr>
            <w:noProof/>
          </w:rPr>
        </w:r>
        <w:r w:rsidR="00CE0F80">
          <w:rPr>
            <w:noProof/>
          </w:rPr>
          <w:fldChar w:fldCharType="separate"/>
        </w:r>
        <w:r w:rsidR="00CE0F80">
          <w:rPr>
            <w:noProof/>
          </w:rPr>
          <w:t>7</w:t>
        </w:r>
        <w:r w:rsidR="00CE0F80">
          <w:rPr>
            <w:noProof/>
          </w:rPr>
          <w:fldChar w:fldCharType="end"/>
        </w:r>
      </w:hyperlink>
    </w:p>
    <w:p w14:paraId="73FBA0E3" w14:textId="2AB2781F" w:rsidR="00CE0F80" w:rsidRDefault="00000000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9759695" w:history="1">
        <w:r w:rsidR="00CE0F80" w:rsidRPr="005F5F88">
          <w:rPr>
            <w:rStyle w:val="Hyperlink"/>
            <w:noProof/>
          </w:rPr>
          <w:t>1.2 Опис предметної області та аналіз об’єкта дослідження</w:t>
        </w:r>
        <w:r w:rsidR="00CE0F80">
          <w:rPr>
            <w:noProof/>
          </w:rPr>
          <w:tab/>
        </w:r>
        <w:r w:rsidR="00CE0F80">
          <w:rPr>
            <w:noProof/>
          </w:rPr>
          <w:fldChar w:fldCharType="begin"/>
        </w:r>
        <w:r w:rsidR="00CE0F80">
          <w:rPr>
            <w:noProof/>
          </w:rPr>
          <w:instrText xml:space="preserve"> PAGEREF _Toc229759695 \h </w:instrText>
        </w:r>
        <w:r w:rsidR="00CE0F80">
          <w:rPr>
            <w:noProof/>
          </w:rPr>
        </w:r>
        <w:r w:rsidR="00CE0F80">
          <w:rPr>
            <w:noProof/>
          </w:rPr>
          <w:fldChar w:fldCharType="separate"/>
        </w:r>
        <w:r w:rsidR="00CE0F80">
          <w:rPr>
            <w:noProof/>
          </w:rPr>
          <w:t>7</w:t>
        </w:r>
        <w:r w:rsidR="00CE0F80">
          <w:rPr>
            <w:noProof/>
          </w:rPr>
          <w:fldChar w:fldCharType="end"/>
        </w:r>
      </w:hyperlink>
    </w:p>
    <w:p w14:paraId="17580D38" w14:textId="59E209E0" w:rsidR="00CE0F80" w:rsidRDefault="00000000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9759696" w:history="1">
        <w:r w:rsidR="00CE0F80" w:rsidRPr="005F5F88">
          <w:rPr>
            <w:rStyle w:val="Hyperlink"/>
            <w:noProof/>
          </w:rPr>
          <w:t>1.3 Огляд і аналіз літератури за темою роботи</w:t>
        </w:r>
        <w:r w:rsidR="00CE0F80">
          <w:rPr>
            <w:noProof/>
          </w:rPr>
          <w:tab/>
        </w:r>
        <w:r w:rsidR="00CE0F80">
          <w:rPr>
            <w:noProof/>
          </w:rPr>
          <w:fldChar w:fldCharType="begin"/>
        </w:r>
        <w:r w:rsidR="00CE0F80">
          <w:rPr>
            <w:noProof/>
          </w:rPr>
          <w:instrText xml:space="preserve"> PAGEREF _Toc229759696 \h </w:instrText>
        </w:r>
        <w:r w:rsidR="00CE0F80">
          <w:rPr>
            <w:noProof/>
          </w:rPr>
        </w:r>
        <w:r w:rsidR="00CE0F80">
          <w:rPr>
            <w:noProof/>
          </w:rPr>
          <w:fldChar w:fldCharType="separate"/>
        </w:r>
        <w:r w:rsidR="00CE0F80">
          <w:rPr>
            <w:noProof/>
          </w:rPr>
          <w:t>9</w:t>
        </w:r>
        <w:r w:rsidR="00CE0F80">
          <w:rPr>
            <w:noProof/>
          </w:rPr>
          <w:fldChar w:fldCharType="end"/>
        </w:r>
      </w:hyperlink>
    </w:p>
    <w:p w14:paraId="27FFCE6C" w14:textId="4E27BBFE" w:rsidR="00CE0F80" w:rsidRDefault="00000000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9759697" w:history="1">
        <w:r w:rsidR="00CE0F80" w:rsidRPr="005F5F88">
          <w:rPr>
            <w:rStyle w:val="Hyperlink"/>
            <w:noProof/>
          </w:rPr>
          <w:t>1.4 Математична постановка задачі</w:t>
        </w:r>
        <w:r w:rsidR="00CE0F80">
          <w:rPr>
            <w:noProof/>
          </w:rPr>
          <w:tab/>
        </w:r>
        <w:r w:rsidR="00CE0F80">
          <w:rPr>
            <w:noProof/>
          </w:rPr>
          <w:fldChar w:fldCharType="begin"/>
        </w:r>
        <w:r w:rsidR="00CE0F80">
          <w:rPr>
            <w:noProof/>
          </w:rPr>
          <w:instrText xml:space="preserve"> PAGEREF _Toc229759697 \h </w:instrText>
        </w:r>
        <w:r w:rsidR="00CE0F80">
          <w:rPr>
            <w:noProof/>
          </w:rPr>
        </w:r>
        <w:r w:rsidR="00CE0F80">
          <w:rPr>
            <w:noProof/>
          </w:rPr>
          <w:fldChar w:fldCharType="separate"/>
        </w:r>
        <w:r w:rsidR="00CE0F80">
          <w:rPr>
            <w:noProof/>
          </w:rPr>
          <w:t>10</w:t>
        </w:r>
        <w:r w:rsidR="00CE0F80">
          <w:rPr>
            <w:noProof/>
          </w:rPr>
          <w:fldChar w:fldCharType="end"/>
        </w:r>
      </w:hyperlink>
    </w:p>
    <w:p w14:paraId="1B9EDE1A" w14:textId="6F411534" w:rsidR="00CE0F80" w:rsidRDefault="00000000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9759698" w:history="1">
        <w:r w:rsidR="00CE0F80" w:rsidRPr="005F5F88">
          <w:rPr>
            <w:rStyle w:val="Hyperlink"/>
            <w:noProof/>
          </w:rPr>
          <w:t>1.5 Висновки до розділу</w:t>
        </w:r>
        <w:r w:rsidR="00CE0F80">
          <w:rPr>
            <w:noProof/>
          </w:rPr>
          <w:tab/>
        </w:r>
        <w:r w:rsidR="00CE0F80">
          <w:rPr>
            <w:noProof/>
          </w:rPr>
          <w:fldChar w:fldCharType="begin"/>
        </w:r>
        <w:r w:rsidR="00CE0F80">
          <w:rPr>
            <w:noProof/>
          </w:rPr>
          <w:instrText xml:space="preserve"> PAGEREF _Toc229759698 \h </w:instrText>
        </w:r>
        <w:r w:rsidR="00CE0F80">
          <w:rPr>
            <w:noProof/>
          </w:rPr>
        </w:r>
        <w:r w:rsidR="00CE0F80">
          <w:rPr>
            <w:noProof/>
          </w:rPr>
          <w:fldChar w:fldCharType="separate"/>
        </w:r>
        <w:r w:rsidR="00CE0F80">
          <w:rPr>
            <w:noProof/>
          </w:rPr>
          <w:t>11</w:t>
        </w:r>
        <w:r w:rsidR="00CE0F80">
          <w:rPr>
            <w:noProof/>
          </w:rPr>
          <w:fldChar w:fldCharType="end"/>
        </w:r>
      </w:hyperlink>
    </w:p>
    <w:p w14:paraId="38BB4F42" w14:textId="1E8C4C7B" w:rsidR="00CE0F80" w:rsidRDefault="00000000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9759699" w:history="1">
        <w:r w:rsidR="00CE0F80" w:rsidRPr="005F5F88">
          <w:rPr>
            <w:rStyle w:val="Hyperlink"/>
            <w:noProof/>
          </w:rPr>
          <w:t>2 СПЕЦІАЛЬНИЙ РОЗДІЛ</w:t>
        </w:r>
        <w:r w:rsidR="00CE0F80">
          <w:rPr>
            <w:noProof/>
          </w:rPr>
          <w:tab/>
        </w:r>
        <w:r w:rsidR="00CE0F80">
          <w:rPr>
            <w:noProof/>
          </w:rPr>
          <w:fldChar w:fldCharType="begin"/>
        </w:r>
        <w:r w:rsidR="00CE0F80">
          <w:rPr>
            <w:noProof/>
          </w:rPr>
          <w:instrText xml:space="preserve"> PAGEREF _Toc229759699 \h </w:instrText>
        </w:r>
        <w:r w:rsidR="00CE0F80">
          <w:rPr>
            <w:noProof/>
          </w:rPr>
        </w:r>
        <w:r w:rsidR="00CE0F80">
          <w:rPr>
            <w:noProof/>
          </w:rPr>
          <w:fldChar w:fldCharType="separate"/>
        </w:r>
        <w:r w:rsidR="00CE0F80">
          <w:rPr>
            <w:noProof/>
          </w:rPr>
          <w:t>13</w:t>
        </w:r>
        <w:r w:rsidR="00CE0F80">
          <w:rPr>
            <w:noProof/>
          </w:rPr>
          <w:fldChar w:fldCharType="end"/>
        </w:r>
      </w:hyperlink>
    </w:p>
    <w:p w14:paraId="04DC5938" w14:textId="508F5EDA" w:rsidR="00CE0F80" w:rsidRDefault="00000000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9759700" w:history="1">
        <w:r w:rsidR="00CE0F80" w:rsidRPr="005F5F88">
          <w:rPr>
            <w:rStyle w:val="Hyperlink"/>
            <w:noProof/>
          </w:rPr>
          <w:t>2.1 Проєктування розроблюваної інформаційної системи</w:t>
        </w:r>
        <w:r w:rsidR="00CE0F80">
          <w:rPr>
            <w:noProof/>
          </w:rPr>
          <w:tab/>
        </w:r>
        <w:r w:rsidR="00CE0F80">
          <w:rPr>
            <w:noProof/>
          </w:rPr>
          <w:fldChar w:fldCharType="begin"/>
        </w:r>
        <w:r w:rsidR="00CE0F80">
          <w:rPr>
            <w:noProof/>
          </w:rPr>
          <w:instrText xml:space="preserve"> PAGEREF _Toc229759700 \h </w:instrText>
        </w:r>
        <w:r w:rsidR="00CE0F80">
          <w:rPr>
            <w:noProof/>
          </w:rPr>
        </w:r>
        <w:r w:rsidR="00CE0F80">
          <w:rPr>
            <w:noProof/>
          </w:rPr>
          <w:fldChar w:fldCharType="separate"/>
        </w:r>
        <w:r w:rsidR="00CE0F80">
          <w:rPr>
            <w:noProof/>
          </w:rPr>
          <w:t>13</w:t>
        </w:r>
        <w:r w:rsidR="00CE0F80">
          <w:rPr>
            <w:noProof/>
          </w:rPr>
          <w:fldChar w:fldCharType="end"/>
        </w:r>
      </w:hyperlink>
    </w:p>
    <w:p w14:paraId="14575C57" w14:textId="4A14D0D0" w:rsidR="00CE0F80" w:rsidRDefault="00000000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9759701" w:history="1">
        <w:r w:rsidR="00CE0F80" w:rsidRPr="005F5F88">
          <w:rPr>
            <w:rStyle w:val="Hyperlink"/>
            <w:noProof/>
          </w:rPr>
          <w:t>2.1.1 Статична структура системи (Діаграма класів)</w:t>
        </w:r>
        <w:r w:rsidR="00CE0F80">
          <w:rPr>
            <w:noProof/>
          </w:rPr>
          <w:tab/>
        </w:r>
        <w:r w:rsidR="00CE0F80">
          <w:rPr>
            <w:noProof/>
          </w:rPr>
          <w:fldChar w:fldCharType="begin"/>
        </w:r>
        <w:r w:rsidR="00CE0F80">
          <w:rPr>
            <w:noProof/>
          </w:rPr>
          <w:instrText xml:space="preserve"> PAGEREF _Toc229759701 \h </w:instrText>
        </w:r>
        <w:r w:rsidR="00CE0F80">
          <w:rPr>
            <w:noProof/>
          </w:rPr>
        </w:r>
        <w:r w:rsidR="00CE0F80">
          <w:rPr>
            <w:noProof/>
          </w:rPr>
          <w:fldChar w:fldCharType="separate"/>
        </w:r>
        <w:r w:rsidR="00CE0F80">
          <w:rPr>
            <w:noProof/>
          </w:rPr>
          <w:t>13</w:t>
        </w:r>
        <w:r w:rsidR="00CE0F80">
          <w:rPr>
            <w:noProof/>
          </w:rPr>
          <w:fldChar w:fldCharType="end"/>
        </w:r>
      </w:hyperlink>
    </w:p>
    <w:p w14:paraId="767E2269" w14:textId="0ABA18FE" w:rsidR="00CE0F80" w:rsidRDefault="00000000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9759702" w:history="1">
        <w:r w:rsidR="00CE0F80" w:rsidRPr="005F5F88">
          <w:rPr>
            <w:rStyle w:val="Hyperlink"/>
            <w:noProof/>
          </w:rPr>
          <w:t>2.1.2 Динамічна модель взаємодії (Діаграма послідовностей)</w:t>
        </w:r>
        <w:r w:rsidR="00CE0F80">
          <w:rPr>
            <w:noProof/>
          </w:rPr>
          <w:tab/>
        </w:r>
        <w:r w:rsidR="00CE0F80">
          <w:rPr>
            <w:noProof/>
          </w:rPr>
          <w:fldChar w:fldCharType="begin"/>
        </w:r>
        <w:r w:rsidR="00CE0F80">
          <w:rPr>
            <w:noProof/>
          </w:rPr>
          <w:instrText xml:space="preserve"> PAGEREF _Toc229759702 \h </w:instrText>
        </w:r>
        <w:r w:rsidR="00CE0F80">
          <w:rPr>
            <w:noProof/>
          </w:rPr>
        </w:r>
        <w:r w:rsidR="00CE0F80">
          <w:rPr>
            <w:noProof/>
          </w:rPr>
          <w:fldChar w:fldCharType="separate"/>
        </w:r>
        <w:r w:rsidR="00CE0F80">
          <w:rPr>
            <w:noProof/>
          </w:rPr>
          <w:t>14</w:t>
        </w:r>
        <w:r w:rsidR="00CE0F80">
          <w:rPr>
            <w:noProof/>
          </w:rPr>
          <w:fldChar w:fldCharType="end"/>
        </w:r>
      </w:hyperlink>
    </w:p>
    <w:p w14:paraId="5FFB07CF" w14:textId="1AD0E9D4" w:rsidR="00CE0F80" w:rsidRDefault="00000000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9759703" w:history="1">
        <w:r w:rsidR="00CE0F80" w:rsidRPr="005F5F88">
          <w:rPr>
            <w:rStyle w:val="Hyperlink"/>
            <w:noProof/>
          </w:rPr>
          <w:t>2.2 Інформаційне забезпечення</w:t>
        </w:r>
        <w:r w:rsidR="00CE0F80">
          <w:rPr>
            <w:noProof/>
          </w:rPr>
          <w:tab/>
        </w:r>
        <w:r w:rsidR="00CE0F80">
          <w:rPr>
            <w:noProof/>
          </w:rPr>
          <w:fldChar w:fldCharType="begin"/>
        </w:r>
        <w:r w:rsidR="00CE0F80">
          <w:rPr>
            <w:noProof/>
          </w:rPr>
          <w:instrText xml:space="preserve"> PAGEREF _Toc229759703 \h </w:instrText>
        </w:r>
        <w:r w:rsidR="00CE0F80">
          <w:rPr>
            <w:noProof/>
          </w:rPr>
        </w:r>
        <w:r w:rsidR="00CE0F80">
          <w:rPr>
            <w:noProof/>
          </w:rPr>
          <w:fldChar w:fldCharType="separate"/>
        </w:r>
        <w:r w:rsidR="00CE0F80">
          <w:rPr>
            <w:noProof/>
          </w:rPr>
          <w:t>15</w:t>
        </w:r>
        <w:r w:rsidR="00CE0F80">
          <w:rPr>
            <w:noProof/>
          </w:rPr>
          <w:fldChar w:fldCharType="end"/>
        </w:r>
      </w:hyperlink>
    </w:p>
    <w:p w14:paraId="3C677F2B" w14:textId="3AE3A5C9" w:rsidR="00CE0F80" w:rsidRDefault="00000000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9759704" w:history="1">
        <w:r w:rsidR="00CE0F80" w:rsidRPr="005F5F88">
          <w:rPr>
            <w:rStyle w:val="Hyperlink"/>
            <w:noProof/>
          </w:rPr>
          <w:t>2.3 Алгоритмічне забезпечення</w:t>
        </w:r>
        <w:r w:rsidR="00CE0F80">
          <w:rPr>
            <w:noProof/>
          </w:rPr>
          <w:tab/>
        </w:r>
        <w:r w:rsidR="00CE0F80">
          <w:rPr>
            <w:noProof/>
          </w:rPr>
          <w:fldChar w:fldCharType="begin"/>
        </w:r>
        <w:r w:rsidR="00CE0F80">
          <w:rPr>
            <w:noProof/>
          </w:rPr>
          <w:instrText xml:space="preserve"> PAGEREF _Toc229759704 \h </w:instrText>
        </w:r>
        <w:r w:rsidR="00CE0F80">
          <w:rPr>
            <w:noProof/>
          </w:rPr>
        </w:r>
        <w:r w:rsidR="00CE0F80">
          <w:rPr>
            <w:noProof/>
          </w:rPr>
          <w:fldChar w:fldCharType="separate"/>
        </w:r>
        <w:r w:rsidR="00CE0F80">
          <w:rPr>
            <w:noProof/>
          </w:rPr>
          <w:t>17</w:t>
        </w:r>
        <w:r w:rsidR="00CE0F80">
          <w:rPr>
            <w:noProof/>
          </w:rPr>
          <w:fldChar w:fldCharType="end"/>
        </w:r>
      </w:hyperlink>
    </w:p>
    <w:p w14:paraId="69866ED5" w14:textId="6301B865" w:rsidR="00CE0F80" w:rsidRDefault="00000000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9759705" w:history="1">
        <w:r w:rsidR="00CE0F80" w:rsidRPr="005F5F88">
          <w:rPr>
            <w:rStyle w:val="Hyperlink"/>
            <w:noProof/>
          </w:rPr>
          <w:t>2.5 Висновки до розділу</w:t>
        </w:r>
        <w:r w:rsidR="00CE0F80">
          <w:rPr>
            <w:noProof/>
          </w:rPr>
          <w:tab/>
        </w:r>
        <w:r w:rsidR="00CE0F80">
          <w:rPr>
            <w:noProof/>
          </w:rPr>
          <w:fldChar w:fldCharType="begin"/>
        </w:r>
        <w:r w:rsidR="00CE0F80">
          <w:rPr>
            <w:noProof/>
          </w:rPr>
          <w:instrText xml:space="preserve"> PAGEREF _Toc229759705 \h </w:instrText>
        </w:r>
        <w:r w:rsidR="00CE0F80">
          <w:rPr>
            <w:noProof/>
          </w:rPr>
        </w:r>
        <w:r w:rsidR="00CE0F80">
          <w:rPr>
            <w:noProof/>
          </w:rPr>
          <w:fldChar w:fldCharType="separate"/>
        </w:r>
        <w:r w:rsidR="00CE0F80">
          <w:rPr>
            <w:noProof/>
          </w:rPr>
          <w:t>20</w:t>
        </w:r>
        <w:r w:rsidR="00CE0F80">
          <w:rPr>
            <w:noProof/>
          </w:rPr>
          <w:fldChar w:fldCharType="end"/>
        </w:r>
      </w:hyperlink>
    </w:p>
    <w:p w14:paraId="6556D5E4" w14:textId="536BB79C" w:rsidR="00CE0F80" w:rsidRDefault="00000000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9759706" w:history="1">
        <w:r w:rsidR="00CE0F80" w:rsidRPr="005F5F88">
          <w:rPr>
            <w:rStyle w:val="Hyperlink"/>
            <w:noProof/>
          </w:rPr>
          <w:t>ДЖЕРЕЛА ПОСИЛАНЬ</w:t>
        </w:r>
        <w:r w:rsidR="00CE0F80">
          <w:rPr>
            <w:noProof/>
          </w:rPr>
          <w:tab/>
        </w:r>
        <w:r w:rsidR="00CE0F80">
          <w:rPr>
            <w:noProof/>
          </w:rPr>
          <w:fldChar w:fldCharType="begin"/>
        </w:r>
        <w:r w:rsidR="00CE0F80">
          <w:rPr>
            <w:noProof/>
          </w:rPr>
          <w:instrText xml:space="preserve"> PAGEREF _Toc229759706 \h </w:instrText>
        </w:r>
        <w:r w:rsidR="00CE0F80">
          <w:rPr>
            <w:noProof/>
          </w:rPr>
        </w:r>
        <w:r w:rsidR="00CE0F80">
          <w:rPr>
            <w:noProof/>
          </w:rPr>
          <w:fldChar w:fldCharType="separate"/>
        </w:r>
        <w:r w:rsidR="00CE0F80">
          <w:rPr>
            <w:noProof/>
          </w:rPr>
          <w:t>21</w:t>
        </w:r>
        <w:r w:rsidR="00CE0F80">
          <w:rPr>
            <w:noProof/>
          </w:rPr>
          <w:fldChar w:fldCharType="end"/>
        </w:r>
      </w:hyperlink>
    </w:p>
    <w:p w14:paraId="41D0B5DA" w14:textId="4F5876FA" w:rsidR="00893558" w:rsidRPr="00F65BAB" w:rsidRDefault="00000000" w:rsidP="00F65BAB">
      <w:pPr>
        <w:pStyle w:val="NormalText"/>
        <w:ind w:left="708" w:firstLine="1"/>
        <w:rPr>
          <w:lang w:val="en-US"/>
        </w:rPr>
      </w:pPr>
      <w:r w:rsidRPr="00591C2C">
        <w:rPr>
          <w:szCs w:val="28"/>
        </w:rPr>
        <w:fldChar w:fldCharType="end"/>
      </w:r>
    </w:p>
    <w:p w14:paraId="7EDD39D1" w14:textId="77777777" w:rsidR="00893558" w:rsidRDefault="00000000">
      <w:pPr>
        <w:pStyle w:val="Heading1"/>
        <w:pageBreakBefore/>
        <w:spacing w:line="240" w:lineRule="auto"/>
      </w:pPr>
      <w:bookmarkStart w:id="5" w:name="__RefHeading___Toc3107_3140409300"/>
      <w:bookmarkStart w:id="6" w:name="_Toc229759692"/>
      <w:r>
        <w:lastRenderedPageBreak/>
        <w:t>ВСТУП</w:t>
      </w:r>
      <w:bookmarkEnd w:id="5"/>
      <w:bookmarkEnd w:id="6"/>
    </w:p>
    <w:p w14:paraId="08000E06" w14:textId="77777777" w:rsidR="00893558" w:rsidRDefault="00893558">
      <w:pPr>
        <w:pStyle w:val="NormalText"/>
      </w:pPr>
    </w:p>
    <w:p w14:paraId="0526C2D7" w14:textId="77777777" w:rsidR="00893558" w:rsidRDefault="00893558">
      <w:pPr>
        <w:pStyle w:val="NormalText"/>
      </w:pPr>
    </w:p>
    <w:p w14:paraId="3B0D7099" w14:textId="77777777" w:rsidR="00893558" w:rsidRDefault="00000000">
      <w:pPr>
        <w:pStyle w:val="NormalText"/>
      </w:pPr>
      <w:r>
        <w:t>Сучасний етап розвитку глобальної та локальної економіки характеризується стрімким зростанням обсягів вантажних перевезень, що вимагає впровадження високоефективних систем управління логістикою.</w:t>
      </w:r>
    </w:p>
    <w:p w14:paraId="0DA563CB" w14:textId="77777777" w:rsidR="00893558" w:rsidRDefault="00000000">
      <w:pPr>
        <w:pStyle w:val="NormalText"/>
      </w:pPr>
      <w:r>
        <w:t>Особливої гостроти набуває проблема «останньої милі» в умовах щільної міської забудови, де використання мультимодальних транспортних мереж та врахування часових обмежень роботи хабів стає критично важливим для мінімізації витрат.</w:t>
      </w:r>
    </w:p>
    <w:p w14:paraId="1CF21DCB" w14:textId="77777777" w:rsidR="00893558" w:rsidRDefault="00000000">
      <w:pPr>
        <w:pStyle w:val="NormalText"/>
      </w:pPr>
      <w:r>
        <w:t>Традиційні конструктивні методи планування маршрутів часто не забезпечують знаходження глобального оптимуму в динамічному логістичному середовищі через схильність до застрягання в локальних екстремумах. Це зумовлює актуальність розробки та програмної реалізації спеціалізованих систем на основі генетичних алгоритмів – популяційних метаевристик, які дозволяють ефективно досліджувати простір розв’язків NP-складної задачі маршрутизації та знаходити якісні результати для автоматизації процесів розподілу вантажів.</w:t>
      </w:r>
    </w:p>
    <w:p w14:paraId="0F6DAD52" w14:textId="02C8524D" w:rsidR="00893558" w:rsidRDefault="00000000">
      <w:pPr>
        <w:pStyle w:val="NormalText"/>
      </w:pPr>
      <w:r>
        <w:t>Об’єкт роботи – про</w:t>
      </w:r>
      <w:r w:rsidR="003A45A0">
        <w:t>блема</w:t>
      </w:r>
      <w:r>
        <w:t xml:space="preserve"> розподілу та доставки вантажів у мультимодальній транспортній мережі.</w:t>
      </w:r>
    </w:p>
    <w:p w14:paraId="7D9EDB95" w14:textId="77777777" w:rsidR="00893558" w:rsidRDefault="00000000">
      <w:pPr>
        <w:pStyle w:val="NormalText"/>
      </w:pPr>
      <w:r>
        <w:t>Предмет роботи – математичні моделі та еволюційні алгоритми маршрутизації транспортних засобів.</w:t>
      </w:r>
    </w:p>
    <w:p w14:paraId="525AD731" w14:textId="77777777" w:rsidR="00893558" w:rsidRDefault="00000000">
      <w:pPr>
        <w:pStyle w:val="NormalText"/>
      </w:pPr>
      <w:r>
        <w:t>Мета роботи – розробка та програмна реалізація алгоритму оптимізації маршрутів доставки для мінімізації сумарного часу переїздів та кількості задіяних транспортних засобів.</w:t>
      </w:r>
    </w:p>
    <w:p w14:paraId="01FE5A95" w14:textId="77777777" w:rsidR="00893558" w:rsidRDefault="00000000">
      <w:pPr>
        <w:pStyle w:val="NormalText"/>
      </w:pPr>
      <w:r>
        <w:t>Методи дослідження. Для досягнення поставленої мети використано методи теорії графів для формалізації транспортної мережі, методи математичного моделювання для побудови моделі задачі змішаного цілочисельного програмування з урахуванням обмежень вантажної місткості та часових вікон</w:t>
      </w:r>
      <w:r w:rsidRPr="005B2805">
        <w:t xml:space="preserve"> </w:t>
      </w:r>
      <w:r>
        <w:t>т</w:t>
      </w:r>
      <w:r w:rsidRPr="005B2805">
        <w:t xml:space="preserve">а </w:t>
      </w:r>
      <w:r>
        <w:t xml:space="preserve">генетичні алгоритми для знаходження наближених до </w:t>
      </w:r>
      <w:r>
        <w:lastRenderedPageBreak/>
        <w:t>оптимальних розв’язків шляхом еволюційного моделювання процесів селекції, схрещування та мутації.</w:t>
      </w:r>
    </w:p>
    <w:p w14:paraId="15E5A933" w14:textId="77777777" w:rsidR="00893558" w:rsidRDefault="00000000">
      <w:pPr>
        <w:pStyle w:val="NormalText"/>
      </w:pPr>
      <w:r>
        <w:t>Завдання переддипломної практики:</w:t>
      </w:r>
    </w:p>
    <w:p w14:paraId="2698BD4F" w14:textId="77777777" w:rsidR="00893558" w:rsidRDefault="00000000">
      <w:pPr>
        <w:pStyle w:val="NormalText"/>
      </w:pPr>
      <w:r>
        <w:t>– вивчити предметну область, структуру та принципи функціонування об’єкта дослідження.</w:t>
      </w:r>
    </w:p>
    <w:p w14:paraId="4CA33785" w14:textId="77777777" w:rsidR="00893558" w:rsidRDefault="00000000">
      <w:pPr>
        <w:pStyle w:val="NormalText"/>
      </w:pPr>
      <w:r>
        <w:t>– провести аналіз сучасних підходів та аналогів програмних продуктів для вирішення задач маршрутизації.</w:t>
      </w:r>
    </w:p>
    <w:p w14:paraId="2C95CF85" w14:textId="77777777" w:rsidR="00893558" w:rsidRDefault="00000000">
      <w:pPr>
        <w:pStyle w:val="NormalText"/>
      </w:pPr>
      <w:r>
        <w:t>– формалізувати транспортну мережу як мультимодальний зважений орієнтований граф.</w:t>
      </w:r>
    </w:p>
    <w:p w14:paraId="0A46F1DE" w14:textId="77777777" w:rsidR="00893558" w:rsidRDefault="00000000">
      <w:pPr>
        <w:pStyle w:val="NormalText"/>
      </w:pPr>
      <w:r>
        <w:t>– розробити математичну модель задачі оптимізації з урахуванням обмежень місткості та часових вікон.</w:t>
      </w:r>
    </w:p>
    <w:p w14:paraId="5EB98F3D" w14:textId="77777777" w:rsidR="00893558" w:rsidRDefault="00000000">
      <w:pPr>
        <w:pStyle w:val="NormalText"/>
      </w:pPr>
      <w:r>
        <w:t>– реалізувати програмний модуль на основі розробленої математичної моделі оптимізації та провести його тестування на реальних даних.</w:t>
      </w:r>
    </w:p>
    <w:p w14:paraId="0FB8FCD7" w14:textId="77777777" w:rsidR="00893558" w:rsidRDefault="00000000">
      <w:pPr>
        <w:pStyle w:val="NormalText"/>
      </w:pPr>
      <w:r>
        <w:t>Практичне значення одержаних результатів. Розроблене програмне забезпечення та алгоритмічні рішення можуть бути використані транспортно-логістичними компаніями для автоматизованої побудови маршрутів, що дозволить скоротити експлуатаційні витрати та підвищити якість обслуговування клієнтів.</w:t>
      </w:r>
    </w:p>
    <w:p w14:paraId="46C88A3D" w14:textId="77777777" w:rsidR="00893558" w:rsidRPr="00F909C9" w:rsidRDefault="00000000">
      <w:pPr>
        <w:pStyle w:val="Heading1"/>
        <w:pageBreakBefore/>
      </w:pPr>
      <w:bookmarkStart w:id="7" w:name="__RefHeading___Toc1051_864477561"/>
      <w:bookmarkStart w:id="8" w:name="_Toc229759693"/>
      <w:r>
        <w:lastRenderedPageBreak/>
        <w:t xml:space="preserve">1 </w:t>
      </w:r>
      <w:bookmarkEnd w:id="7"/>
      <w:r w:rsidR="00F909C9">
        <w:t>ЗАГАЛЬНИЙ РОЗДІЛ</w:t>
      </w:r>
      <w:bookmarkEnd w:id="8"/>
    </w:p>
    <w:p w14:paraId="166C209A" w14:textId="77777777" w:rsidR="00893558" w:rsidRDefault="00000000">
      <w:pPr>
        <w:pStyle w:val="Heading2"/>
      </w:pPr>
      <w:bookmarkStart w:id="9" w:name="__RefHeading___Toc1053_864477561"/>
      <w:bookmarkStart w:id="10" w:name="_Toc229759694"/>
      <w:r>
        <w:t>1.</w:t>
      </w:r>
      <w:r w:rsidRPr="005B2805">
        <w:t>1</w:t>
      </w:r>
      <w:r>
        <w:t xml:space="preserve"> Обґрунтування актуальності дослідження</w:t>
      </w:r>
      <w:bookmarkEnd w:id="9"/>
      <w:bookmarkEnd w:id="10"/>
    </w:p>
    <w:p w14:paraId="4D2B70A3" w14:textId="77777777" w:rsidR="00893558" w:rsidRDefault="00893558">
      <w:pPr>
        <w:pStyle w:val="NormalText"/>
      </w:pPr>
    </w:p>
    <w:p w14:paraId="168CFC01" w14:textId="77777777" w:rsidR="00893558" w:rsidRDefault="00893558">
      <w:pPr>
        <w:pStyle w:val="NormalText"/>
      </w:pPr>
    </w:p>
    <w:p w14:paraId="39AC5D39" w14:textId="77777777" w:rsidR="00893558" w:rsidRDefault="00000000">
      <w:pPr>
        <w:pStyle w:val="NormalText"/>
      </w:pPr>
      <w:r>
        <w:t>В умовах глобальної цифровізації економіки та стрімкого зростання ринку електронної комерції, оптимізація логістичних процесів стає критичним фактором конкурентоспроможності підприємств. Задача маршрутизації транспортних засобів (Vehicle Routing Problem, VRP) належить до класу NP-складних задач комбінаторної оптимізації, що означає неможливість отримання точного розв'язку за прийнятний час для реальних масштабів міської інфраструктури.</w:t>
      </w:r>
    </w:p>
    <w:p w14:paraId="248129A7" w14:textId="77777777" w:rsidR="00893558" w:rsidRDefault="00000000">
      <w:pPr>
        <w:pStyle w:val="NormalText"/>
      </w:pPr>
      <w:r>
        <w:t>Актуальність дослідження зумовлена наступними факторами</w:t>
      </w:r>
      <w:r w:rsidRPr="005B2805">
        <w:rPr>
          <w:lang w:val="ru-RU"/>
        </w:rPr>
        <w:t>:</w:t>
      </w:r>
    </w:p>
    <w:p w14:paraId="0A27AC43" w14:textId="77777777" w:rsidR="00893558" w:rsidRPr="005B2805" w:rsidRDefault="00000000">
      <w:pPr>
        <w:pStyle w:val="NormalText"/>
        <w:rPr>
          <w:lang w:val="ru-RU"/>
        </w:rPr>
      </w:pPr>
      <w:r w:rsidRPr="005B2805">
        <w:rPr>
          <w:lang w:val="ru-RU"/>
        </w:rPr>
        <w:t xml:space="preserve">– Економічна ефективність: витрати на логістику можуть складати до </w:t>
      </w:r>
      <w:r>
        <w:t>17</w:t>
      </w:r>
      <w:r w:rsidRPr="005B2805">
        <w:rPr>
          <w:lang w:val="ru-RU"/>
        </w:rPr>
        <w:t>% від загальної вартості доставки[6]. Навіть мінімальне скорочення маршруту призводить до значної економії палива та людських ресурсів.</w:t>
      </w:r>
    </w:p>
    <w:p w14:paraId="2F08297C" w14:textId="77777777" w:rsidR="00893558" w:rsidRPr="005B2805" w:rsidRDefault="00000000">
      <w:pPr>
        <w:pStyle w:val="NormalText"/>
        <w:rPr>
          <w:lang w:val="ru-RU"/>
        </w:rPr>
      </w:pPr>
      <w:r w:rsidRPr="005B2805">
        <w:rPr>
          <w:lang w:val="ru-RU"/>
        </w:rPr>
        <w:t>– Динамічність середовища: сучасні системи повинні враховувати часові вікна (</w:t>
      </w:r>
      <w:r>
        <w:rPr>
          <w:lang w:val="en-US"/>
        </w:rPr>
        <w:t>VRPTW</w:t>
      </w:r>
      <w:r w:rsidRPr="005B2805">
        <w:rPr>
          <w:lang w:val="ru-RU"/>
        </w:rPr>
        <w:t>), затори та обмеження вантажності в режимі реального часу.</w:t>
      </w:r>
    </w:p>
    <w:p w14:paraId="672C34CA" w14:textId="77777777" w:rsidR="00893558" w:rsidRPr="005B2805" w:rsidRDefault="00000000">
      <w:pPr>
        <w:pStyle w:val="NormalText"/>
        <w:rPr>
          <w:lang w:val="ru-RU"/>
        </w:rPr>
      </w:pPr>
      <w:r w:rsidRPr="005B2805">
        <w:rPr>
          <w:lang w:val="ru-RU"/>
        </w:rPr>
        <w:t>– Технологічн</w:t>
      </w:r>
      <w:r>
        <w:t>е покращення</w:t>
      </w:r>
      <w:r w:rsidRPr="005B2805">
        <w:rPr>
          <w:lang w:val="ru-RU"/>
        </w:rPr>
        <w:t xml:space="preserve">: класичні евристики (наприклад, алгоритм Кларка-Райта) часто «застрягають» у локальних оптимумах. Використання </w:t>
      </w:r>
      <w:r>
        <w:t>методів штучного інтелекту</w:t>
      </w:r>
      <w:r w:rsidRPr="005B2805">
        <w:rPr>
          <w:lang w:val="ru-RU"/>
        </w:rPr>
        <w:t>, зокрема генетичних алгоритмів, дозволяє ефективно досліджувати простір розв’язків та знаходити результати, близькі до глобального оптимуму, що є пріоритетним завданням для розробки сучасного логістичного ПЗ.</w:t>
      </w:r>
    </w:p>
    <w:p w14:paraId="25F212CF" w14:textId="77777777" w:rsidR="00893558" w:rsidRPr="008C61F8" w:rsidRDefault="00893558" w:rsidP="000769CB"/>
    <w:p w14:paraId="52C8587A" w14:textId="77777777" w:rsidR="00893558" w:rsidRDefault="00893558" w:rsidP="000769CB">
      <w:pPr>
        <w:spacing w:before="0" w:after="0"/>
      </w:pPr>
    </w:p>
    <w:p w14:paraId="6AF732E2" w14:textId="77777777" w:rsidR="00893558" w:rsidRDefault="00000000">
      <w:pPr>
        <w:pStyle w:val="Heading2"/>
      </w:pPr>
      <w:bookmarkStart w:id="11" w:name="__RefHeading___Toc762_1850805687"/>
      <w:bookmarkStart w:id="12" w:name="_Toc229759695"/>
      <w:r>
        <w:t>1.</w:t>
      </w:r>
      <w:r w:rsidRPr="005B2805">
        <w:rPr>
          <w:lang w:val="ru-RU"/>
        </w:rPr>
        <w:t>2</w:t>
      </w:r>
      <w:r>
        <w:t xml:space="preserve"> Опис предметної області та аналіз об’єкта дослідження</w:t>
      </w:r>
      <w:bookmarkEnd w:id="11"/>
      <w:bookmarkEnd w:id="12"/>
    </w:p>
    <w:p w14:paraId="2867FDE4" w14:textId="77777777" w:rsidR="00893558" w:rsidRDefault="00893558">
      <w:pPr>
        <w:pStyle w:val="NormalText"/>
      </w:pPr>
    </w:p>
    <w:p w14:paraId="3883DBFC" w14:textId="77777777" w:rsidR="00893558" w:rsidRDefault="00893558">
      <w:pPr>
        <w:pStyle w:val="NormalText"/>
      </w:pPr>
    </w:p>
    <w:p w14:paraId="359B2951" w14:textId="77777777" w:rsidR="00893558" w:rsidRDefault="00000000">
      <w:pPr>
        <w:pStyle w:val="NormalText"/>
      </w:pPr>
      <w:r>
        <w:lastRenderedPageBreak/>
        <w:t>Сучасний стан розвитку глобальної економіки та стрімка цифровізація торговельних процесів зумовлюють зростання вимог до ефективності логістичних систем. Предметна область даної роботи охоплює процеси планування, управління та оптимізації доставки вантажів у складних міських умовах. Ключовим аспектом є забезпечення своєчасного розподілу товарів між пунктами призначення при мінімізації витрат на експлуатацію транспортного парку.</w:t>
      </w:r>
    </w:p>
    <w:p w14:paraId="1C8CC8F1" w14:textId="172239FE" w:rsidR="00893558" w:rsidRDefault="00000000">
      <w:pPr>
        <w:pStyle w:val="NormalText"/>
      </w:pPr>
      <w:r>
        <w:t>Об’єктом дослідження у роботі виступає про</w:t>
      </w:r>
      <w:r w:rsidR="009D77E5">
        <w:t>блема</w:t>
      </w:r>
      <w:r>
        <w:t xml:space="preserve"> розподілу та доставки вантажів у мультимодальній транспортній мережі.</w:t>
      </w:r>
    </w:p>
    <w:p w14:paraId="60058816" w14:textId="77777777" w:rsidR="00893558" w:rsidRDefault="00000000">
      <w:pPr>
        <w:pStyle w:val="NormalText"/>
      </w:pPr>
      <w:r>
        <w:t>Предметом дослідження є математичні моделі та генетичні алгоритми маршрутизації транспортних засобів.</w:t>
      </w:r>
    </w:p>
    <w:p w14:paraId="4F429938" w14:textId="5D31DCDF" w:rsidR="00893558" w:rsidRDefault="00000000">
      <w:pPr>
        <w:pStyle w:val="NormalText"/>
      </w:pPr>
      <w:r>
        <w:t xml:space="preserve">Структурно об’єкт представляє собою сукупність логістичних хабів, пунктів </w:t>
      </w:r>
      <w:r w:rsidRPr="005B2805">
        <w:rPr>
          <w:lang w:val="ru-RU"/>
        </w:rPr>
        <w:t>д</w:t>
      </w:r>
      <w:r>
        <w:t>оставки та транспортних коридорів, що їх з’єднують. З математичної точки зору таку структуру доцільно розглядати як мультимодальний зважений орієнтований граф</w:t>
      </w:r>
      <w:r w:rsidR="00156FE2">
        <w:t>. Визначення графу н</w:t>
      </w:r>
      <w:r w:rsidR="00BE76A0">
        <w:t>а</w:t>
      </w:r>
      <w:r w:rsidR="00156FE2">
        <w:t>ведено в формулі (1.1)</w:t>
      </w:r>
      <w:r w:rsidR="00BE7395">
        <w:t>:</w:t>
      </w:r>
    </w:p>
    <w:p w14:paraId="48FCE265" w14:textId="77777777" w:rsidR="00893558" w:rsidRDefault="00893558">
      <w:pPr>
        <w:pStyle w:val="NormalText"/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893558" w14:paraId="169F68FA" w14:textId="77777777">
        <w:tc>
          <w:tcPr>
            <w:tcW w:w="321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86097F" w14:textId="77777777" w:rsidR="00893558" w:rsidRDefault="00893558">
            <w:pPr>
              <w:pStyle w:val="TableContents"/>
            </w:pPr>
          </w:p>
        </w:tc>
        <w:tc>
          <w:tcPr>
            <w:tcW w:w="321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270795" w14:textId="351C5E53" w:rsidR="00893558" w:rsidRDefault="00000000">
            <w:pPr>
              <w:pStyle w:val="TableContents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G=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V,E,Φ, Ψ</m:t>
                    </m:r>
                  </m:e>
                </m:d>
              </m:oMath>
            </m:oMathPara>
          </w:p>
        </w:tc>
        <w:tc>
          <w:tcPr>
            <w:tcW w:w="321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5AACAE" w14:textId="77777777" w:rsidR="00893558" w:rsidRDefault="00000000">
            <w:pPr>
              <w:pStyle w:val="TableContents"/>
              <w:jc w:val="right"/>
              <w:rPr>
                <w:lang w:val="en-US"/>
              </w:rPr>
            </w:pPr>
            <w:r>
              <w:rPr>
                <w:lang w:val="en-US"/>
              </w:rPr>
              <w:t>(1.1)</w:t>
            </w:r>
          </w:p>
        </w:tc>
      </w:tr>
    </w:tbl>
    <w:p w14:paraId="7C8B0985" w14:textId="77777777" w:rsidR="00893558" w:rsidRDefault="00000000">
      <w:pPr>
        <w:pStyle w:val="NormalText"/>
        <w:ind w:firstLine="0"/>
      </w:pPr>
      <w:r>
        <w:t>де V – н</w:t>
      </w:r>
      <w:r>
        <w:rPr>
          <w:lang w:val="en-US"/>
        </w:rPr>
        <w:t>оди графа;</w:t>
      </w:r>
    </w:p>
    <w:p w14:paraId="4B885F14" w14:textId="1EEDF3BB" w:rsidR="00893558" w:rsidRDefault="00000000" w:rsidP="00C86F2A">
      <w:pPr>
        <w:pStyle w:val="NormalText"/>
        <w:ind w:firstLine="340"/>
      </w:pPr>
      <w:r>
        <w:t>E –</w:t>
      </w:r>
      <w:r w:rsidR="002F4C01">
        <w:t xml:space="preserve"> реб</w:t>
      </w:r>
      <w:r w:rsidR="007D21D6">
        <w:t>ра</w:t>
      </w:r>
      <w:r>
        <w:rPr>
          <w:lang w:val="en-US"/>
        </w:rPr>
        <w:t xml:space="preserve"> графа</w:t>
      </w:r>
      <w:r w:rsidR="00C86F2A">
        <w:t>.</w:t>
      </w:r>
    </w:p>
    <w:p w14:paraId="551C438F" w14:textId="77777777" w:rsidR="00C86F2A" w:rsidRPr="00C86F2A" w:rsidRDefault="00C86F2A" w:rsidP="00C86F2A">
      <w:pPr>
        <w:pStyle w:val="NormalText"/>
        <w:ind w:firstLine="340"/>
      </w:pPr>
    </w:p>
    <w:p w14:paraId="49B4641F" w14:textId="77777777" w:rsidR="00893558" w:rsidRDefault="00000000">
      <w:pPr>
        <w:pStyle w:val="NormalText"/>
      </w:pPr>
      <w:r>
        <w:t>Предметом дослідження є математичні моделі та евристичні (зокрема, генетичні) алгоритми маршрутизації транспортних засобів, що забезпечують мінімізацію часу доставки та кількості задіяного транспорту з урахуванням обмежень місткості, часових вікон та умов «останньої милі».</w:t>
      </w:r>
    </w:p>
    <w:p w14:paraId="2871DBA5" w14:textId="77777777" w:rsidR="00893558" w:rsidRDefault="00000000">
      <w:pPr>
        <w:pStyle w:val="NormalText"/>
      </w:pPr>
      <w:r>
        <w:t xml:space="preserve">Функціональні особливості об’єкта полягають у динамічній взаємодії різних типів транспортних засобів (автомобілів, велосипедів, кур'єрів-пішоходів) для виконання завдань доставки. Кожна одиниця транспорту має обмежену вантажну місткість, а кожен маршрут повинен бути завершений у межах визначеного часового вікна хабу. Особливе значення має функція «останньої </w:t>
      </w:r>
      <w:r>
        <w:lastRenderedPageBreak/>
        <w:t>милі», яка передбачає можливість долання частини шляху пішки, якщо прямий доступ транспорту до точки призначення обмежений або неможливий.</w:t>
      </w:r>
    </w:p>
    <w:p w14:paraId="33040F60" w14:textId="77777777" w:rsidR="00893558" w:rsidRDefault="00893558">
      <w:pPr>
        <w:pStyle w:val="NormalText"/>
      </w:pPr>
    </w:p>
    <w:p w14:paraId="3DCEA5D3" w14:textId="77777777" w:rsidR="00893558" w:rsidRDefault="00893558">
      <w:pPr>
        <w:pStyle w:val="NormalText"/>
      </w:pPr>
    </w:p>
    <w:p w14:paraId="3BBC6239" w14:textId="77777777" w:rsidR="00893558" w:rsidRDefault="00000000">
      <w:pPr>
        <w:pStyle w:val="Heading2"/>
      </w:pPr>
      <w:bookmarkStart w:id="13" w:name="__RefHeading___Toc1055_864477561"/>
      <w:bookmarkStart w:id="14" w:name="_Toc229759696"/>
      <w:r>
        <w:t>1.</w:t>
      </w:r>
      <w:r w:rsidRPr="005B2805">
        <w:rPr>
          <w:lang w:val="ru-RU"/>
        </w:rPr>
        <w:t>3</w:t>
      </w:r>
      <w:r>
        <w:t xml:space="preserve"> Огляд і аналіз літератури за темою роботи</w:t>
      </w:r>
      <w:bookmarkEnd w:id="13"/>
      <w:bookmarkEnd w:id="14"/>
    </w:p>
    <w:p w14:paraId="451104FD" w14:textId="77777777" w:rsidR="00893558" w:rsidRDefault="00893558">
      <w:pPr>
        <w:pStyle w:val="NormalText"/>
      </w:pPr>
    </w:p>
    <w:p w14:paraId="38F94769" w14:textId="77777777" w:rsidR="00893558" w:rsidRDefault="00893558">
      <w:pPr>
        <w:pStyle w:val="NormalText"/>
      </w:pPr>
    </w:p>
    <w:p w14:paraId="4E355764" w14:textId="77777777" w:rsidR="00893558" w:rsidRDefault="00000000">
      <w:pPr>
        <w:pStyle w:val="NormalText"/>
      </w:pPr>
      <w:r w:rsidRPr="005B2805">
        <w:t>Проблема маршрутизації транспортних засобів (</w:t>
      </w:r>
      <w:r>
        <w:rPr>
          <w:lang w:val="en-US"/>
        </w:rPr>
        <w:t>Vehicle</w:t>
      </w:r>
      <w:r w:rsidRPr="005B2805">
        <w:t xml:space="preserve"> </w:t>
      </w:r>
      <w:r>
        <w:rPr>
          <w:lang w:val="en-US"/>
        </w:rPr>
        <w:t>Routing</w:t>
      </w:r>
      <w:r w:rsidRPr="005B2805">
        <w:t xml:space="preserve"> </w:t>
      </w:r>
      <w:r>
        <w:rPr>
          <w:lang w:val="en-US"/>
        </w:rPr>
        <w:t>Problem</w:t>
      </w:r>
      <w:r w:rsidRPr="005B2805">
        <w:t xml:space="preserve">, </w:t>
      </w:r>
      <w:r>
        <w:rPr>
          <w:lang w:val="en-US"/>
        </w:rPr>
        <w:t>VRP</w:t>
      </w:r>
      <w:r w:rsidRPr="005B2805">
        <w:t xml:space="preserve">) є однією з найбільш інтенсивно досліджуваних тем у сучасній комбінаторній оптимізації та дослідженні операцій. </w:t>
      </w:r>
      <w:r w:rsidRPr="005B2805">
        <w:rPr>
          <w:lang w:val="ru-RU"/>
        </w:rPr>
        <w:t xml:space="preserve">Фундаментальні основи математичного опису подібних задач були закладені ще в середині </w:t>
      </w:r>
      <w:r>
        <w:rPr>
          <w:lang w:val="en-US"/>
        </w:rPr>
        <w:t>XX</w:t>
      </w:r>
      <w:r w:rsidRPr="005B2805">
        <w:rPr>
          <w:lang w:val="ru-RU"/>
        </w:rPr>
        <w:t xml:space="preserve"> століття. Зокрема, для побудови математичних моделей у вигляді задач змішаного цілочисельного програмування критично важливими залишаються методи, запропоновані Міллером, </w:t>
      </w:r>
      <w:r>
        <w:t>Такєром</w:t>
      </w:r>
      <w:r w:rsidRPr="005B2805">
        <w:rPr>
          <w:lang w:val="ru-RU"/>
        </w:rPr>
        <w:t xml:space="preserve"> та Земліним[1]</w:t>
      </w:r>
      <w:r>
        <w:t>. Їхня робота 1960 року впровадила так звані обмеження MTZ (Miller-Tucker-Zemlin) для елімінації підциклів у маршрутах. Це дозволило формалізувати задачу комівояжера та VRP як цілісну систему лінійних обмежень, що стала базовою для всіх наступних розробок у галузі цілочисельного програмування.</w:t>
      </w:r>
    </w:p>
    <w:p w14:paraId="6F6685C5" w14:textId="77777777" w:rsidR="00893558" w:rsidRDefault="00000000">
      <w:pPr>
        <w:pStyle w:val="NormalText"/>
      </w:pPr>
      <w:r>
        <w:t>Особливе місце в сучасній логістиці посідає задача маршрутизації з часовими вікнами (Vehicle Routing Problem with Time Windows, VRPTW). Класичними у цьому напрямку є праці Маріуса Соломона, який у 1987 році не лише розробив сімейство евристичних алгоритмів (зокрема евристику послідовних вставок I1), а й створив набір тестових задач (Solomon benchmarks), що донині є світовим стандартом для оцінки ефективності алгоритмів</w:t>
      </w:r>
      <w:r w:rsidRPr="005B2805">
        <w:t>[2]</w:t>
      </w:r>
      <w:r>
        <w:t>. Його підхід базується на критеріях мінімізації додаткового часу та відстані при вставці нового вузла в існуючий маршрут, що дозволяє знаходити допустимі розв’язки для NP-складних задач великої розмірності за поліноміальний час.</w:t>
      </w:r>
    </w:p>
    <w:p w14:paraId="4B26CCBA" w14:textId="77777777" w:rsidR="00893558" w:rsidRDefault="00000000">
      <w:pPr>
        <w:pStyle w:val="NormalText"/>
      </w:pPr>
      <w:r>
        <w:t xml:space="preserve">Сучасні дослідження значно розширили можливості моделювання реальної інфраструктури. У фундаментальній монографії Паоло Тота та Даніеле </w:t>
      </w:r>
      <w:r>
        <w:lastRenderedPageBreak/>
        <w:t>Віго «The Vehicle Routing Problem» проведено системний аналіз точних та наближених методів розв’язання VRP</w:t>
      </w:r>
      <w:r w:rsidRPr="005B2805">
        <w:t>[3]</w:t>
      </w:r>
      <w:r>
        <w:t>. Автори детально розглядають використання теорії графів для побудови мультимодальних моделей, де вузли та ребра характеризуються наборами динамічних атрибутів. Їхні дослідження алгоритмів «гілок та меж» (branch-and-bound) та «гілок та розрізів» (branch-and-cut) заклали підґрунтя для сучасного математичного забезпечення логістичних систем.</w:t>
      </w:r>
    </w:p>
    <w:p w14:paraId="2A88E6A5" w14:textId="77777777" w:rsidR="00893558" w:rsidRDefault="00000000">
      <w:pPr>
        <w:pStyle w:val="NormalText"/>
      </w:pPr>
      <w:r>
        <w:t>Детальний аналіз метаевристичних підходів був проведений Брейсі та Жендро, які систематизували методи локального пошуку та еволюційні стратегії для VRPTW. Вони довели, що для динамічних міських мереж використання лише конструктивних евристик є недостатнім через їхню схильність до застрягання в локальних оптимумах</w:t>
      </w:r>
      <w:r w:rsidRPr="005B2805">
        <w:rPr>
          <w:lang w:val="ru-RU"/>
        </w:rPr>
        <w:t>[4]</w:t>
      </w:r>
      <w:r>
        <w:t>. У свою чергу, дослідження Ванга та Копфера підкреслюють важливість інтеграції складних процесів у єдині моделі, що враховують не лише магістральні перевезення, а й специфіку доставки «останньої милі» та спільне використання ресурсів декількома логістичними операторами</w:t>
      </w:r>
      <w:r w:rsidRPr="005B2805">
        <w:t>[5]</w:t>
      </w:r>
      <w:r>
        <w:t>.</w:t>
      </w:r>
    </w:p>
    <w:p w14:paraId="61051112" w14:textId="77777777" w:rsidR="00893558" w:rsidRPr="008C61F8" w:rsidRDefault="00000000">
      <w:pPr>
        <w:pStyle w:val="NormalText"/>
      </w:pPr>
      <w:r>
        <w:t>Аналіз літературних джерел підтверджує, що актуальним завданням є створення алгоритмічного забезпечення, яке б ефективно поєднувало швидкість класичних евристик Соломона (для генерації початкової популяції) із потужним глобальним пошуком генетичних алгоритмів у межах мультимодальних графових моделей.</w:t>
      </w:r>
    </w:p>
    <w:p w14:paraId="036C6CCB" w14:textId="77777777" w:rsidR="00A15484" w:rsidRPr="008C61F8" w:rsidRDefault="00A15484">
      <w:pPr>
        <w:pStyle w:val="NormalText"/>
      </w:pPr>
    </w:p>
    <w:p w14:paraId="46A030ED" w14:textId="77777777" w:rsidR="00A15484" w:rsidRDefault="00A15484">
      <w:pPr>
        <w:pStyle w:val="NormalText"/>
      </w:pPr>
    </w:p>
    <w:p w14:paraId="2E67A034" w14:textId="24E02961" w:rsidR="00A15484" w:rsidRDefault="00A15484" w:rsidP="00F11537">
      <w:pPr>
        <w:pStyle w:val="Heading2"/>
      </w:pPr>
      <w:bookmarkStart w:id="15" w:name="_Toc229759697"/>
      <w:r w:rsidRPr="00A15484">
        <w:rPr>
          <w:lang w:val="ru-RU"/>
        </w:rPr>
        <w:t xml:space="preserve">1.4 </w:t>
      </w:r>
      <w:r>
        <w:t>Математична постановка задачі</w:t>
      </w:r>
      <w:bookmarkEnd w:id="15"/>
    </w:p>
    <w:p w14:paraId="614E3958" w14:textId="77777777" w:rsidR="00A15484" w:rsidRPr="008C61F8" w:rsidRDefault="00A15484">
      <w:pPr>
        <w:pStyle w:val="NormalText"/>
        <w:rPr>
          <w:lang w:val="ru-RU"/>
        </w:rPr>
      </w:pPr>
    </w:p>
    <w:p w14:paraId="5EB0A3DA" w14:textId="77777777" w:rsidR="00C07E7B" w:rsidRPr="008C61F8" w:rsidRDefault="00C07E7B">
      <w:pPr>
        <w:pStyle w:val="NormalText"/>
        <w:rPr>
          <w:lang w:val="ru-RU"/>
        </w:rPr>
      </w:pPr>
    </w:p>
    <w:p w14:paraId="0A81CC67" w14:textId="77777777" w:rsidR="00A15484" w:rsidRDefault="00A15484" w:rsidP="00A15484">
      <w:pPr>
        <w:pStyle w:val="NormalText"/>
      </w:pPr>
      <w:r>
        <w:t>Математична модель задачі базується на теорії графів та методах змішаного цілочисельного програмування.</w:t>
      </w:r>
    </w:p>
    <w:p w14:paraId="308B548D" w14:textId="77777777" w:rsidR="00A15484" w:rsidRDefault="00A15484" w:rsidP="00A15484">
      <w:pPr>
        <w:pStyle w:val="NormalText"/>
      </w:pPr>
      <w:r>
        <w:t>За формулою (1.1), мережа формалізується як орієнтований граф.</w:t>
      </w:r>
    </w:p>
    <w:p w14:paraId="6C37637C" w14:textId="79AD2FAC" w:rsidR="00A15484" w:rsidRPr="005B2805" w:rsidRDefault="00A15484" w:rsidP="00A15484">
      <w:pPr>
        <w:pStyle w:val="NormalText"/>
      </w:pPr>
      <w:r w:rsidRPr="005B2805">
        <w:lastRenderedPageBreak/>
        <w:t>Ц</w:t>
      </w:r>
      <w:r>
        <w:t>ільова функція (</w:t>
      </w:r>
      <w:r w:rsidR="00EC2D4F" w:rsidRPr="008C61F8">
        <w:t>1</w:t>
      </w:r>
      <w:r>
        <w:t>.</w:t>
      </w:r>
      <w:r w:rsidR="00EC2D4F" w:rsidRPr="008C61F8">
        <w:t>2</w:t>
      </w:r>
      <w:r>
        <w:t>). Мінімізація сумарних витрат, що складаються з часу переїздів та кількості задіяних транспортних засобів.</w:t>
      </w:r>
    </w:p>
    <w:p w14:paraId="23F08A14" w14:textId="77777777" w:rsidR="00A15484" w:rsidRDefault="00A15484" w:rsidP="00A15484">
      <w:pPr>
        <w:pStyle w:val="NormalText"/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5"/>
        <w:gridCol w:w="7542"/>
        <w:gridCol w:w="1081"/>
      </w:tblGrid>
      <w:tr w:rsidR="00A15484" w14:paraId="2E84C9A7" w14:textId="77777777" w:rsidTr="005D025B">
        <w:tc>
          <w:tcPr>
            <w:tcW w:w="10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EDE8D2" w14:textId="77777777" w:rsidR="00A15484" w:rsidRPr="005B2805" w:rsidRDefault="00A15484" w:rsidP="002E63D6">
            <w:pPr>
              <w:pStyle w:val="TableContents"/>
            </w:pPr>
          </w:p>
        </w:tc>
        <w:tc>
          <w:tcPr>
            <w:tcW w:w="754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09AC0A" w14:textId="2167F856" w:rsidR="00A15484" w:rsidRPr="00C01AC2" w:rsidRDefault="00A15484" w:rsidP="002E63D6">
            <w:pPr>
              <w:pStyle w:val="TableContents"/>
              <w:jc w:val="center"/>
              <w:rPr>
                <w:i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F=A∙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w:rPr>
                        <w:rFonts w:ascii="Cambria Math" w:hAnsi="Cambria Math"/>
                        <w:lang w:val="en-US"/>
                      </w:rPr>
                      <m:t>∈V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,j∈N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ij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ij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lang w:val="en-US"/>
                          </w:rPr>
                          <m:t>+B∙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kϵV</m:t>
                            </m:r>
                          </m:sub>
                          <m:sup/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y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k</m:t>
                                </m:r>
                              </m:sup>
                            </m:sSup>
                          </m:e>
                        </m:nary>
                      </m:e>
                    </m:nary>
                  </m:e>
                </m:nary>
                <m:r>
                  <w:rPr>
                    <w:rFonts w:ascii="Cambria Math" w:hAnsi="Cambria Math"/>
                  </w:rPr>
                  <m:t>→</m:t>
                </m:r>
                <m:r>
                  <w:rPr>
                    <w:rFonts w:ascii="Cambria Math" w:hAnsi="Cambria Math"/>
                    <w:lang w:val="en-US"/>
                  </w:rPr>
                  <m:t>min</m:t>
                </m:r>
              </m:oMath>
            </m:oMathPara>
          </w:p>
        </w:tc>
        <w:tc>
          <w:tcPr>
            <w:tcW w:w="108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19B6C1" w14:textId="3CFF9157" w:rsidR="00A15484" w:rsidRPr="00364904" w:rsidRDefault="00A15484" w:rsidP="002E63D6">
            <w:pPr>
              <w:pStyle w:val="TableContents"/>
              <w:jc w:val="right"/>
            </w:pPr>
          </w:p>
        </w:tc>
      </w:tr>
    </w:tbl>
    <w:p w14:paraId="1CF77BD5" w14:textId="6CFCF26D" w:rsidR="00A15484" w:rsidRDefault="00A15484" w:rsidP="00A15484">
      <w:pPr>
        <w:pStyle w:val="NormalText"/>
        <w:ind w:firstLine="0"/>
      </w:pPr>
      <w:r w:rsidRPr="005B2805">
        <w:rPr>
          <w:lang w:val="ru-RU"/>
        </w:rPr>
        <w:t>д</w:t>
      </w:r>
      <w:r>
        <w:t xml:space="preserve">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 – час у дорозі між вузлами </w:t>
      </w:r>
      <m:oMath>
        <m:r>
          <w:rPr>
            <w:rFonts w:ascii="Cambria Math" w:hAnsi="Cambria Math"/>
          </w:rPr>
          <m:t>i</m:t>
        </m:r>
      </m:oMath>
      <w:r>
        <w:t xml:space="preserve"> та </w:t>
      </w:r>
      <m:oMath>
        <m:r>
          <w:rPr>
            <w:rFonts w:ascii="Cambria Math" w:hAnsi="Cambria Math"/>
          </w:rPr>
          <m:t>j</m:t>
        </m:r>
      </m:oMath>
      <w:r w:rsidR="008C61F8" w:rsidRPr="008C61F8">
        <w:rPr>
          <w:lang w:val="ru-RU"/>
        </w:rPr>
        <w:t xml:space="preserve">, </w:t>
      </w:r>
      <w:r w:rsidR="008C61F8">
        <w:rPr>
          <w:lang w:val="ru-UA"/>
        </w:rPr>
        <w:t>який залежить від відстані та швидкості транспортного засобу</w:t>
      </w:r>
      <w:r>
        <w:t>;</w:t>
      </w:r>
    </w:p>
    <w:p w14:paraId="5D565831" w14:textId="77777777" w:rsidR="00A15484" w:rsidRPr="008C61F8" w:rsidRDefault="00A15484" w:rsidP="00A15484">
      <w:pPr>
        <w:pStyle w:val="NormalText"/>
        <w:ind w:firstLine="0"/>
      </w:pPr>
      <w:r>
        <w:t xml:space="preserve">    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ij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</m:oMath>
      <w:r>
        <w:t xml:space="preserve"> – бінарна змінна (1, якщо ТЗ </w:t>
      </w:r>
      <m:oMath>
        <m:r>
          <w:rPr>
            <w:rFonts w:ascii="Cambria Math" w:hAnsi="Cambria Math"/>
          </w:rPr>
          <m:t>k</m:t>
        </m:r>
      </m:oMath>
      <w:r>
        <w:t xml:space="preserve"> їде від </w:t>
      </w:r>
      <m:oMath>
        <m:r>
          <w:rPr>
            <w:rFonts w:ascii="Cambria Math" w:hAnsi="Cambria Math"/>
          </w:rPr>
          <m:t>i</m:t>
        </m:r>
      </m:oMath>
      <w:r>
        <w:t xml:space="preserve"> до </w:t>
      </w:r>
      <m:oMath>
        <m:r>
          <w:rPr>
            <w:rFonts w:ascii="Cambria Math" w:hAnsi="Cambria Math"/>
          </w:rPr>
          <m:t>j</m:t>
        </m:r>
      </m:oMath>
      <w:r>
        <w:t>, інакше – 0</w:t>
      </w:r>
      <w:r w:rsidRPr="005B2805">
        <w:t>)</w:t>
      </w:r>
      <w:r>
        <w:t>;</w:t>
      </w:r>
    </w:p>
    <w:p w14:paraId="5D60B42B" w14:textId="381AED98" w:rsidR="004E42DB" w:rsidRPr="004E42DB" w:rsidRDefault="004E42DB" w:rsidP="00A15484">
      <w:pPr>
        <w:pStyle w:val="NormalText"/>
        <w:ind w:firstLine="0"/>
        <w:rPr>
          <w:i/>
          <w:lang w:val="ru-RU"/>
        </w:rPr>
      </w:pPr>
      <w:r w:rsidRPr="008C61F8">
        <w:t xml:space="preserve">    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 w:rsidRPr="004E42DB">
        <w:rPr>
          <w:lang w:val="ru-RU"/>
        </w:rPr>
        <w:t xml:space="preserve"> </w:t>
      </w:r>
      <w:r>
        <w:rPr>
          <w:lang w:val="ru-RU"/>
        </w:rPr>
        <w:t>–</w:t>
      </w:r>
      <w:r w:rsidRPr="004E42DB">
        <w:rPr>
          <w:lang w:val="ru-RU"/>
        </w:rPr>
        <w:t xml:space="preserve"> б</w:t>
      </w:r>
      <w:r>
        <w:t xml:space="preserve">інарна змінна використання транспортного засобу </w:t>
      </w:r>
      <m:oMath>
        <m:r>
          <w:rPr>
            <w:rFonts w:ascii="Cambria Math" w:hAnsi="Cambria Math"/>
            <w:lang w:val="en-US"/>
          </w:rPr>
          <m:t>k</m:t>
        </m:r>
      </m:oMath>
      <w:r w:rsidRPr="004E42DB">
        <w:rPr>
          <w:lang w:val="ru-RU"/>
        </w:rPr>
        <w:t>;</w:t>
      </w:r>
    </w:p>
    <w:p w14:paraId="54824A62" w14:textId="4052E32C" w:rsidR="00A15484" w:rsidRDefault="00A15484" w:rsidP="00A15484">
      <w:pPr>
        <w:pStyle w:val="NormalText"/>
        <w:ind w:firstLine="0"/>
      </w:pPr>
      <w:r>
        <w:t xml:space="preserve">    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ru-RU"/>
          </w:rPr>
          <m:t>, B</m:t>
        </m:r>
      </m:oMath>
      <w:r>
        <w:t xml:space="preserve"> – </w:t>
      </w:r>
      <w:r w:rsidR="002D2A2F">
        <w:t>вагові</w:t>
      </w:r>
      <w:r>
        <w:t xml:space="preserve"> коефіцієнт</w:t>
      </w:r>
      <w:r w:rsidR="002C0D85">
        <w:t>и</w:t>
      </w:r>
      <w:r>
        <w:t xml:space="preserve"> </w:t>
      </w:r>
      <w:r w:rsidR="002C0D85">
        <w:t>пріоритетності (час та кількість транспорту)</w:t>
      </w:r>
      <w:r>
        <w:t>.</w:t>
      </w:r>
    </w:p>
    <w:p w14:paraId="256C71BD" w14:textId="77777777" w:rsidR="00A15484" w:rsidRDefault="00A15484" w:rsidP="00A15484">
      <w:pPr>
        <w:pStyle w:val="NormalText"/>
        <w:ind w:firstLine="0"/>
      </w:pPr>
    </w:p>
    <w:p w14:paraId="4C5414DC" w14:textId="77777777" w:rsidR="00A15484" w:rsidRDefault="00A15484" w:rsidP="00A15484">
      <w:pPr>
        <w:pStyle w:val="NormalText"/>
      </w:pPr>
      <w:r>
        <w:t>Обмеження:</w:t>
      </w:r>
    </w:p>
    <w:p w14:paraId="50B11469" w14:textId="77777777" w:rsidR="00A15484" w:rsidRDefault="00A15484" w:rsidP="00A15484">
      <w:pPr>
        <w:pStyle w:val="NormalText"/>
      </w:pPr>
      <w:r>
        <w:t xml:space="preserve">– Місткість: сумарна вага вантажів у кожному ТЗ не повинна перевищувати його ліміт </w:t>
      </w:r>
      <m:oMath>
        <m:r>
          <w:rPr>
            <w:rFonts w:ascii="Cambria Math" w:hAnsi="Cambria Math"/>
          </w:rPr>
          <m:t>Q</m:t>
        </m:r>
      </m:oMath>
      <w:r>
        <w:t>;</w:t>
      </w:r>
    </w:p>
    <w:p w14:paraId="3468EDD7" w14:textId="77777777" w:rsidR="00A15484" w:rsidRDefault="00A15484" w:rsidP="00A15484">
      <w:pPr>
        <w:pStyle w:val="NormalText"/>
      </w:pPr>
      <w:r>
        <w:t xml:space="preserve">– Часові вікна: прибуття у вузол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 w:rsidRPr="005B2805">
        <w:rPr>
          <w:lang w:val="ru-RU"/>
        </w:rPr>
        <w:t>м</w:t>
      </w:r>
      <w:r>
        <w:t xml:space="preserve">ає відбутися в межах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t>;</w:t>
      </w:r>
    </w:p>
    <w:p w14:paraId="387927F3" w14:textId="77777777" w:rsidR="00A15484" w:rsidRDefault="00A15484" w:rsidP="00A15484">
      <w:pPr>
        <w:pStyle w:val="NormalText"/>
      </w:pPr>
      <w:r>
        <w:t>– Зв’язність: кожний клієнт повинен бути відвіданий рівно один раз.</w:t>
      </w:r>
    </w:p>
    <w:p w14:paraId="006B065F" w14:textId="77777777" w:rsidR="00A15484" w:rsidRPr="00A15484" w:rsidRDefault="00A15484">
      <w:pPr>
        <w:pStyle w:val="NormalText"/>
      </w:pPr>
    </w:p>
    <w:p w14:paraId="1A6CC42C" w14:textId="77777777" w:rsidR="00893558" w:rsidRDefault="00893558">
      <w:pPr>
        <w:pStyle w:val="NormalText"/>
      </w:pPr>
    </w:p>
    <w:p w14:paraId="59AE7D49" w14:textId="77777777" w:rsidR="00893558" w:rsidRPr="005B2805" w:rsidRDefault="00893558">
      <w:pPr>
        <w:pStyle w:val="NormalText"/>
      </w:pPr>
    </w:p>
    <w:p w14:paraId="1609474B" w14:textId="64207D3F" w:rsidR="00893558" w:rsidRDefault="00000000">
      <w:pPr>
        <w:pStyle w:val="Heading2"/>
      </w:pPr>
      <w:bookmarkStart w:id="16" w:name="__RefHeading___Toc1057_864477561"/>
      <w:bookmarkStart w:id="17" w:name="_Toc229759698"/>
      <w:r>
        <w:t>1.</w:t>
      </w:r>
      <w:r w:rsidR="00AD4559" w:rsidRPr="008C61F8">
        <w:t>5</w:t>
      </w:r>
      <w:r>
        <w:t xml:space="preserve"> Висновки до розділу</w:t>
      </w:r>
      <w:bookmarkEnd w:id="16"/>
      <w:bookmarkEnd w:id="17"/>
    </w:p>
    <w:p w14:paraId="7D00BFB1" w14:textId="77777777" w:rsidR="00893558" w:rsidRDefault="00893558">
      <w:pPr>
        <w:pStyle w:val="NormalText"/>
      </w:pPr>
    </w:p>
    <w:p w14:paraId="20C6D307" w14:textId="77777777" w:rsidR="00893558" w:rsidRDefault="00893558">
      <w:pPr>
        <w:pStyle w:val="NormalText"/>
      </w:pPr>
    </w:p>
    <w:p w14:paraId="069A7269" w14:textId="77777777" w:rsidR="00893558" w:rsidRDefault="00000000">
      <w:pPr>
        <w:pStyle w:val="NormalText"/>
      </w:pPr>
      <w:r>
        <w:t xml:space="preserve">У результаті аналізу предметної області встановлено, що задача маршрутизації (VRP) у сучасних мультимодальних мережах є NP-складною, що унеможливлює використання виключно точних методів для реальних масштабів інфраструктури. Огляд літератури та існуючих підходів підтвердив, що класичні конструктивні евристики часто застрягають у локальних оптимумах, тому виникає гостра потреба у використанні метаевристичних методів. Доведено актуальність розробки алгоритмічного забезпечення на основі генетичних </w:t>
      </w:r>
      <w:r>
        <w:lastRenderedPageBreak/>
        <w:t>алгоритмів, які здатні ефективно знаходити наближені до глобального оптимуму розв'язки з урахуванням жорстких часових вікон та специфіки «останньої милі». Сформована теоретична база та математична модель об'єкта стають фундаментом для подальшої програмної реалізації інтелектуальної системи логістики.</w:t>
      </w:r>
    </w:p>
    <w:p w14:paraId="6E23E8D4" w14:textId="77777777" w:rsidR="00893558" w:rsidRPr="005B2805" w:rsidRDefault="00000000">
      <w:pPr>
        <w:pStyle w:val="Heading1"/>
        <w:pageBreakBefore/>
      </w:pPr>
      <w:bookmarkStart w:id="18" w:name="_Toc229759699"/>
      <w:r>
        <w:lastRenderedPageBreak/>
        <w:t>2</w:t>
      </w:r>
      <w:r w:rsidRPr="005B2805">
        <w:t xml:space="preserve"> </w:t>
      </w:r>
      <w:r>
        <w:t>СПЕЦІАЛЬНИЙ РОЗДІЛ</w:t>
      </w:r>
      <w:bookmarkEnd w:id="18"/>
    </w:p>
    <w:p w14:paraId="72A8002D" w14:textId="77777777" w:rsidR="00893558" w:rsidRPr="005B2805" w:rsidRDefault="00000000">
      <w:pPr>
        <w:pStyle w:val="Heading2"/>
      </w:pPr>
      <w:bookmarkStart w:id="19" w:name="_Toc229759700"/>
      <w:r w:rsidRPr="005B2805">
        <w:t>2.1 Проєктування розроблюваної інформаційної системи</w:t>
      </w:r>
      <w:bookmarkEnd w:id="19"/>
    </w:p>
    <w:p w14:paraId="321BC598" w14:textId="77777777" w:rsidR="00893558" w:rsidRDefault="00893558">
      <w:pPr>
        <w:pStyle w:val="NormalText"/>
      </w:pPr>
    </w:p>
    <w:p w14:paraId="6E782CCF" w14:textId="77777777" w:rsidR="00893558" w:rsidRPr="005B2805" w:rsidRDefault="00893558">
      <w:pPr>
        <w:pStyle w:val="NormalText"/>
      </w:pPr>
    </w:p>
    <w:p w14:paraId="135C042D" w14:textId="77777777" w:rsidR="005937A7" w:rsidRPr="0036430B" w:rsidRDefault="005937A7">
      <w:pPr>
        <w:pStyle w:val="NormalText"/>
      </w:pPr>
      <w:r w:rsidRPr="005937A7">
        <w:t>Для проєктування системи оптимізації розподілу вантажів у мультимодальній мережі було обрано об'єктно-орієнтований підхід (ООП), що забезпечує гнучкість при моделюванні складних логістичних об'єктів. Вибір цього підходу зумовлений використанням мови програмування Python, яка підтримує принципи концептуальної спільності на стадіях проєктування та кодування.</w:t>
      </w:r>
    </w:p>
    <w:p w14:paraId="4C18F94E" w14:textId="77777777" w:rsidR="005937A7" w:rsidRPr="005B2805" w:rsidRDefault="005937A7">
      <w:pPr>
        <w:pStyle w:val="NormalText"/>
        <w:rPr>
          <w:lang w:val="ru-RU"/>
        </w:rPr>
      </w:pPr>
      <w:r>
        <w:rPr>
          <w:color w:val="000000"/>
        </w:rPr>
        <w:t xml:space="preserve">Декомпозиція системи виконана за допомогою CASE-засобу </w:t>
      </w:r>
      <w:r w:rsidR="005B4654">
        <w:rPr>
          <w:color w:val="000000"/>
          <w:lang w:val="en-US"/>
        </w:rPr>
        <w:t>PlantUML</w:t>
      </w:r>
      <w:r w:rsidR="005B4654" w:rsidRPr="005B2805">
        <w:rPr>
          <w:color w:val="000000"/>
          <w:lang w:val="ru-RU"/>
        </w:rPr>
        <w:t>,</w:t>
      </w:r>
      <w:r>
        <w:rPr>
          <w:color w:val="000000"/>
        </w:rPr>
        <w:t xml:space="preserve"> що дозволяє формалізувати структуру системи через стандарти UML.</w:t>
      </w:r>
    </w:p>
    <w:p w14:paraId="7520FFB2" w14:textId="77777777" w:rsidR="00893558" w:rsidRDefault="00000000">
      <w:pPr>
        <w:pStyle w:val="NormalText"/>
      </w:pPr>
      <w:r>
        <w:t>Проєктування включає побудову:</w:t>
      </w:r>
    </w:p>
    <w:p w14:paraId="0DFE521E" w14:textId="0DD038E9" w:rsidR="00893558" w:rsidRDefault="00000000">
      <w:pPr>
        <w:pStyle w:val="NormalText"/>
      </w:pPr>
      <w:r>
        <w:t>–</w:t>
      </w:r>
      <w:r w:rsidR="00BA5104">
        <w:t> </w:t>
      </w:r>
      <w:r>
        <w:t>Діаграми класів – відображає структуру об'єктів (Транспортний засіб, Вузол мережі, Замовлення, Маршрут) та їхні методи;</w:t>
      </w:r>
    </w:p>
    <w:p w14:paraId="70A10583" w14:textId="6949568A" w:rsidR="00893558" w:rsidRPr="005B2805" w:rsidRDefault="00000000">
      <w:pPr>
        <w:pStyle w:val="NormalText"/>
        <w:rPr>
          <w:lang w:val="ru-RU"/>
        </w:rPr>
      </w:pPr>
      <w:r>
        <w:t>–</w:t>
      </w:r>
      <w:r w:rsidR="00BA5104">
        <w:t> </w:t>
      </w:r>
      <w:r>
        <w:t>Діаграми послідовностей – описує взаємодію компонентів під час виконання генетичного алгоритму.</w:t>
      </w:r>
    </w:p>
    <w:p w14:paraId="6C5D70C4" w14:textId="77777777" w:rsidR="00BD7C6A" w:rsidRPr="005B2805" w:rsidRDefault="00BD7C6A">
      <w:pPr>
        <w:pStyle w:val="NormalText"/>
        <w:rPr>
          <w:lang w:val="ru-RU"/>
        </w:rPr>
      </w:pPr>
    </w:p>
    <w:p w14:paraId="57BC0AE9" w14:textId="77777777" w:rsidR="00BD7C6A" w:rsidRPr="005B2805" w:rsidRDefault="00BD7C6A">
      <w:pPr>
        <w:pStyle w:val="NormalText"/>
        <w:rPr>
          <w:lang w:val="ru-RU"/>
        </w:rPr>
      </w:pPr>
    </w:p>
    <w:p w14:paraId="63FB6249" w14:textId="77777777" w:rsidR="00BD7C6A" w:rsidRPr="00BD7C6A" w:rsidRDefault="00BD7C6A" w:rsidP="00BD7C6A">
      <w:pPr>
        <w:pStyle w:val="Heading2"/>
      </w:pPr>
      <w:bookmarkStart w:id="20" w:name="_Toc229759701"/>
      <w:r w:rsidRPr="005B2805">
        <w:rPr>
          <w:lang w:val="ru-RU"/>
        </w:rPr>
        <w:t xml:space="preserve">2.1.1 </w:t>
      </w:r>
      <w:r>
        <w:t>Статична структура системи</w:t>
      </w:r>
      <w:r w:rsidR="003927D7">
        <w:t xml:space="preserve"> (Діаграма класів)</w:t>
      </w:r>
      <w:bookmarkEnd w:id="20"/>
    </w:p>
    <w:p w14:paraId="3DF67BF6" w14:textId="77777777" w:rsidR="00893558" w:rsidRDefault="00893558">
      <w:pPr>
        <w:pStyle w:val="NormalText"/>
      </w:pPr>
    </w:p>
    <w:p w14:paraId="33FE665B" w14:textId="77777777" w:rsidR="00BD7C6A" w:rsidRPr="00BD7C6A" w:rsidRDefault="00BD7C6A">
      <w:pPr>
        <w:pStyle w:val="NormalText"/>
        <w:rPr>
          <w:szCs w:val="28"/>
        </w:rPr>
      </w:pPr>
    </w:p>
    <w:p w14:paraId="41A990AB" w14:textId="6806BBE5" w:rsidR="00BD7C6A" w:rsidRPr="00BD7C6A" w:rsidRDefault="00BD7C6A" w:rsidP="002A0262">
      <w:pPr>
        <w:pStyle w:val="NormalText"/>
        <w:rPr>
          <w:color w:val="000000"/>
          <w:szCs w:val="28"/>
        </w:rPr>
      </w:pPr>
      <w:r w:rsidRPr="00BD7C6A">
        <w:rPr>
          <w:color w:val="000000"/>
          <w:szCs w:val="28"/>
        </w:rPr>
        <w:t>Діаграма класів</w:t>
      </w:r>
      <w:r w:rsidR="002A0262" w:rsidRPr="005B2805">
        <w:rPr>
          <w:color w:val="000000"/>
          <w:szCs w:val="28"/>
          <w:lang w:val="ru-RU"/>
        </w:rPr>
        <w:t xml:space="preserve"> (</w:t>
      </w:r>
      <w:r w:rsidR="002A0262">
        <w:rPr>
          <w:color w:val="000000"/>
          <w:szCs w:val="28"/>
        </w:rPr>
        <w:t>рисунок 2.1)</w:t>
      </w:r>
      <w:r w:rsidRPr="00BD7C6A">
        <w:rPr>
          <w:color w:val="000000"/>
          <w:szCs w:val="28"/>
        </w:rPr>
        <w:t xml:space="preserve"> </w:t>
      </w:r>
      <w:r w:rsidR="002A0262">
        <w:rPr>
          <w:color w:val="000000"/>
          <w:szCs w:val="28"/>
        </w:rPr>
        <w:t xml:space="preserve">відображає модульну архітектуру системи, </w:t>
      </w:r>
      <w:r w:rsidR="002A0262" w:rsidRPr="002A0262">
        <w:rPr>
          <w:color w:val="000000"/>
          <w:szCs w:val="28"/>
        </w:rPr>
        <w:t>яка розділена на блоки обробки даних, геокодування та оптимізації. Основними компонентами системи є</w:t>
      </w:r>
      <w:r w:rsidR="002A0262">
        <w:rPr>
          <w:color w:val="000000"/>
          <w:szCs w:val="28"/>
        </w:rPr>
        <w:t>:</w:t>
      </w:r>
    </w:p>
    <w:p w14:paraId="211FC145" w14:textId="7A2FF122" w:rsidR="00BD7C6A" w:rsidRPr="00BD7C6A" w:rsidRDefault="00BD7C6A" w:rsidP="00BD7C6A">
      <w:pPr>
        <w:pStyle w:val="NormalText"/>
        <w:rPr>
          <w:color w:val="000000"/>
          <w:szCs w:val="28"/>
        </w:rPr>
      </w:pPr>
      <w:r w:rsidRPr="005B2805">
        <w:rPr>
          <w:color w:val="000000"/>
          <w:szCs w:val="28"/>
        </w:rPr>
        <w:t>–</w:t>
      </w:r>
      <w:r>
        <w:rPr>
          <w:color w:val="000000"/>
          <w:szCs w:val="28"/>
          <w:lang w:val="en-US"/>
        </w:rPr>
        <w:t> </w:t>
      </w:r>
      <w:r w:rsidR="0056784A" w:rsidRPr="0056784A">
        <w:rPr>
          <w:color w:val="000000"/>
          <w:szCs w:val="28"/>
        </w:rPr>
        <w:t>Data Models (DeliveryStop, Vehicle, LegInfo): класи, що описують сутності предметної області — пункти доставки з часовими вікнами, параметри транспортних засобів та інформацію про сегменти маршруту.</w:t>
      </w:r>
    </w:p>
    <w:p w14:paraId="5486C1B4" w14:textId="737F8E29" w:rsidR="00BD7C6A" w:rsidRPr="00127F7C" w:rsidRDefault="00BD7C6A" w:rsidP="00BD7C6A">
      <w:pPr>
        <w:pStyle w:val="NormalText"/>
        <w:rPr>
          <w:color w:val="000000"/>
          <w:szCs w:val="28"/>
        </w:rPr>
      </w:pPr>
      <w:r w:rsidRPr="005B2805">
        <w:rPr>
          <w:color w:val="000000"/>
          <w:szCs w:val="28"/>
        </w:rPr>
        <w:t>–</w:t>
      </w:r>
      <w:r>
        <w:rPr>
          <w:color w:val="000000"/>
          <w:szCs w:val="28"/>
          <w:lang w:val="en-US"/>
        </w:rPr>
        <w:t> </w:t>
      </w:r>
      <w:r w:rsidR="0056784A" w:rsidRPr="0056784A">
        <w:rPr>
          <w:color w:val="000000"/>
          <w:szCs w:val="28"/>
        </w:rPr>
        <w:t xml:space="preserve">GraphBuilder: модуль для завантаження дорожньої мережі з </w:t>
      </w:r>
      <w:r w:rsidR="0056784A" w:rsidRPr="0056784A">
        <w:rPr>
          <w:color w:val="000000"/>
          <w:szCs w:val="28"/>
        </w:rPr>
        <w:lastRenderedPageBreak/>
        <w:t>OpenStreetMap (OSMnx) та розрахунку ваги ребер (часу подорожі) для різних режимів: авто, велосипед, пішки</w:t>
      </w:r>
      <w:r w:rsidR="00F36B06">
        <w:rPr>
          <w:color w:val="000000"/>
          <w:szCs w:val="28"/>
        </w:rPr>
        <w:t>.</w:t>
      </w:r>
    </w:p>
    <w:p w14:paraId="50C205E2" w14:textId="6915BFC8" w:rsidR="00BD7C6A" w:rsidRPr="005B2805" w:rsidRDefault="003927D7" w:rsidP="004A7C9D">
      <w:pPr>
        <w:pStyle w:val="NormalText"/>
        <w:rPr>
          <w:color w:val="000000"/>
          <w:szCs w:val="28"/>
        </w:rPr>
      </w:pPr>
      <w:r w:rsidRPr="005B2805">
        <w:rPr>
          <w:color w:val="000000"/>
          <w:szCs w:val="28"/>
        </w:rPr>
        <w:t>–</w:t>
      </w:r>
      <w:r w:rsidR="004A7C9D" w:rsidRPr="003927D7">
        <w:rPr>
          <w:color w:val="000000"/>
          <w:szCs w:val="28"/>
          <w:lang w:val="en-US"/>
        </w:rPr>
        <w:t> </w:t>
      </w:r>
      <w:r w:rsidR="00127F7C" w:rsidRPr="00127F7C">
        <w:rPr>
          <w:color w:val="000000"/>
          <w:szCs w:val="28"/>
        </w:rPr>
        <w:t>VRPSolver: ключовий модуль, що реалізує генетичний алгоритм для розв'язання задачі маршрутизації (VRP) з параметрами популяції 50 осіб та 150 поколінь.</w:t>
      </w:r>
    </w:p>
    <w:p w14:paraId="3E6893BB" w14:textId="4D71F576" w:rsidR="00BD7C6A" w:rsidRDefault="003927D7" w:rsidP="00BD7C6A">
      <w:pPr>
        <w:pStyle w:val="NormalText"/>
        <w:rPr>
          <w:color w:val="000000"/>
          <w:szCs w:val="28"/>
        </w:rPr>
      </w:pPr>
      <w:r w:rsidRPr="005B2805">
        <w:rPr>
          <w:color w:val="000000"/>
          <w:szCs w:val="28"/>
          <w:lang w:val="ru-RU"/>
        </w:rPr>
        <w:t>–</w:t>
      </w:r>
      <w:r w:rsidR="004A7C9D" w:rsidRPr="004A7C9D">
        <w:rPr>
          <w:color w:val="000000"/>
          <w:szCs w:val="28"/>
          <w:lang w:val="en-US"/>
        </w:rPr>
        <w:t> </w:t>
      </w:r>
      <w:r w:rsidR="00D66140" w:rsidRPr="00D66140">
        <w:rPr>
          <w:color w:val="000000"/>
          <w:szCs w:val="28"/>
        </w:rPr>
        <w:t>PackageDB: компонент для управління базою даних замовлень та їх статусами.</w:t>
      </w:r>
    </w:p>
    <w:p w14:paraId="44FB8579" w14:textId="13CD3787" w:rsidR="000E20BE" w:rsidRPr="00861EF5" w:rsidRDefault="000E20BE" w:rsidP="00BD7C6A">
      <w:pPr>
        <w:pStyle w:val="NormalText"/>
        <w:rPr>
          <w:color w:val="000000"/>
          <w:szCs w:val="28"/>
        </w:rPr>
      </w:pPr>
      <w:r>
        <w:rPr>
          <w:color w:val="000000"/>
          <w:szCs w:val="28"/>
        </w:rPr>
        <w:t>– </w:t>
      </w:r>
      <w:r w:rsidRPr="000E20BE">
        <w:rPr>
          <w:color w:val="000000"/>
          <w:szCs w:val="28"/>
        </w:rPr>
        <w:t>App (Streamlit): центральний контролер, що координує взаємодію між користувачем та всіма функціональними модулями.</w:t>
      </w:r>
    </w:p>
    <w:p w14:paraId="4CF84499" w14:textId="77777777" w:rsidR="00090215" w:rsidRDefault="00090215" w:rsidP="00BD7C6A">
      <w:pPr>
        <w:pStyle w:val="NormalText"/>
        <w:rPr>
          <w:color w:val="000000"/>
          <w:szCs w:val="28"/>
        </w:rPr>
      </w:pPr>
    </w:p>
    <w:p w14:paraId="6B6C8F5A" w14:textId="04F97401" w:rsidR="00090215" w:rsidRPr="00090215" w:rsidRDefault="00607D41" w:rsidP="00140774">
      <w:pPr>
        <w:pStyle w:val="NormalText"/>
        <w:ind w:left="-993" w:firstLine="0"/>
        <w:rPr>
          <w:szCs w:val="28"/>
          <w:lang w:val="en-US"/>
        </w:rPr>
      </w:pPr>
      <w:r>
        <w:rPr>
          <w:noProof/>
          <w:szCs w:val="28"/>
          <w:lang w:val="en-US"/>
        </w:rPr>
        <w:drawing>
          <wp:inline distT="0" distB="0" distL="0" distR="0" wp14:anchorId="70E3FAB0" wp14:editId="6C8538B4">
            <wp:extent cx="6802429" cy="3070904"/>
            <wp:effectExtent l="0" t="0" r="0" b="0"/>
            <wp:docPr id="8" name="Picture 8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8490" cy="30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44D82" w14:textId="77777777" w:rsidR="00BD7C6A" w:rsidRDefault="00D72C7A">
      <w:pPr>
        <w:pStyle w:val="NormalText"/>
      </w:pPr>
      <w:r>
        <w:t xml:space="preserve">Рисунок 2.1 – </w:t>
      </w:r>
      <w:r w:rsidR="0017119C" w:rsidRPr="0017119C">
        <w:t>Діаграма класів системи оптимізації вантажоперевезень</w:t>
      </w:r>
    </w:p>
    <w:p w14:paraId="0BDE3797" w14:textId="77777777" w:rsidR="00CC01FD" w:rsidRDefault="00CC01FD">
      <w:pPr>
        <w:pStyle w:val="NormalText"/>
      </w:pPr>
    </w:p>
    <w:p w14:paraId="67075AA5" w14:textId="77777777" w:rsidR="00D4552A" w:rsidRDefault="00D4552A">
      <w:pPr>
        <w:pStyle w:val="NormalText"/>
      </w:pPr>
    </w:p>
    <w:p w14:paraId="202D4E06" w14:textId="77777777" w:rsidR="00D4552A" w:rsidRPr="00D4552A" w:rsidRDefault="00D4552A" w:rsidP="00D4552A">
      <w:pPr>
        <w:pStyle w:val="Heading2"/>
      </w:pPr>
      <w:bookmarkStart w:id="21" w:name="_Toc229759702"/>
      <w:r w:rsidRPr="00D4552A">
        <w:t>2.1.2 Динамічна модель взаємодії (Діаграма послідовностей)</w:t>
      </w:r>
      <w:bookmarkEnd w:id="21"/>
    </w:p>
    <w:p w14:paraId="05170D1B" w14:textId="77777777" w:rsidR="00D4552A" w:rsidRPr="00965E24" w:rsidRDefault="00D4552A">
      <w:pPr>
        <w:pStyle w:val="NormalText"/>
      </w:pPr>
    </w:p>
    <w:p w14:paraId="605E7EE0" w14:textId="77777777" w:rsidR="00893558" w:rsidRDefault="00893558">
      <w:pPr>
        <w:pStyle w:val="NormalText"/>
      </w:pPr>
    </w:p>
    <w:p w14:paraId="527A4991" w14:textId="1FE93C89" w:rsidR="00D4552A" w:rsidRPr="005B2805" w:rsidRDefault="00CC1E7B">
      <w:pPr>
        <w:pStyle w:val="NormalText"/>
        <w:rPr>
          <w:lang w:val="ru-RU"/>
        </w:rPr>
      </w:pPr>
      <w:r w:rsidRPr="00CC1E7B">
        <w:t>Діаграма послідовностей (рисунк</w:t>
      </w:r>
      <w:r w:rsidR="00B305DC">
        <w:t>и</w:t>
      </w:r>
      <w:r w:rsidRPr="00CC1E7B">
        <w:t xml:space="preserve"> 2.2</w:t>
      </w:r>
      <w:r w:rsidR="00B305DC">
        <w:t>, 2.3</w:t>
      </w:r>
      <w:r w:rsidRPr="00CC1E7B">
        <w:t>) описує життєвий цикл запиту на оптимізацію — від ініціалізації додатку до візуалізації результатів. Основні етапи взаємодії включають</w:t>
      </w:r>
      <w:r w:rsidRPr="005B2805">
        <w:rPr>
          <w:lang w:val="ru-RU"/>
        </w:rPr>
        <w:t>:</w:t>
      </w:r>
    </w:p>
    <w:p w14:paraId="6EEFF9D8" w14:textId="0361C463" w:rsidR="00CC1E7B" w:rsidRDefault="00CC1E7B" w:rsidP="00CC1E7B">
      <w:pPr>
        <w:pStyle w:val="NormalText"/>
      </w:pPr>
      <w:r>
        <w:lastRenderedPageBreak/>
        <w:t>– Геокодування: перетворення адрес у координати через сервіс Nominatim.</w:t>
      </w:r>
    </w:p>
    <w:p w14:paraId="40263E11" w14:textId="69ABBA49" w:rsidR="00CC1E7B" w:rsidRDefault="00CC1E7B" w:rsidP="00CC1E7B">
      <w:pPr>
        <w:pStyle w:val="NormalText"/>
      </w:pPr>
      <w:r>
        <w:t>– Підготовка графа: завантаження транспортної мережі навколо депо та прив’язка точок доставки до найближчих вузлів графа.</w:t>
      </w:r>
    </w:p>
    <w:p w14:paraId="12A4DD80" w14:textId="4C154F08" w:rsidR="00CC1E7B" w:rsidRDefault="00CC1E7B" w:rsidP="00CC1E7B">
      <w:pPr>
        <w:pStyle w:val="NormalText"/>
      </w:pPr>
      <w:r>
        <w:t>– Розрахунок матриць: формування матриць часових витрат для кожного режиму пересування.</w:t>
      </w:r>
    </w:p>
    <w:p w14:paraId="7211C499" w14:textId="23A932B1" w:rsidR="00CC1E7B" w:rsidRDefault="00CC1E7B" w:rsidP="00CC1E7B">
      <w:pPr>
        <w:pStyle w:val="NormalText"/>
      </w:pPr>
      <w:r>
        <w:t>– Оптимізація: виконання генетичного алгоритму, який включає оператори схрещування (OX crossover) та мутації (swap mutation) для мінімізації цільової функції часу та кількості машин.</w:t>
      </w:r>
    </w:p>
    <w:p w14:paraId="0DF28847" w14:textId="32F63F56" w:rsidR="00CC1E7B" w:rsidRPr="00687D1B" w:rsidRDefault="00CC1E7B" w:rsidP="00CC1E7B">
      <w:pPr>
        <w:pStyle w:val="NormalText"/>
      </w:pPr>
      <w:r>
        <w:t>– Рендеринг: побудова інтерактивної карти за допомогою модуля Visualizer та відображення метрик користувачу.</w:t>
      </w:r>
    </w:p>
    <w:p w14:paraId="7C8A0B22" w14:textId="77777777" w:rsidR="00740B2C" w:rsidRDefault="00740B2C" w:rsidP="00CC1E7B">
      <w:pPr>
        <w:pStyle w:val="NormalText"/>
      </w:pPr>
    </w:p>
    <w:p w14:paraId="0F66B748" w14:textId="77777777" w:rsidR="00740B2C" w:rsidRDefault="00740B2C" w:rsidP="00CC1E7B">
      <w:pPr>
        <w:pStyle w:val="NormalText"/>
      </w:pPr>
    </w:p>
    <w:p w14:paraId="61439BAD" w14:textId="77777777" w:rsidR="00740B2C" w:rsidRDefault="00740B2C" w:rsidP="00740B2C">
      <w:pPr>
        <w:pStyle w:val="Heading2"/>
      </w:pPr>
      <w:bookmarkStart w:id="22" w:name="_Toc229759703"/>
      <w:r>
        <w:t>2.2 Інформаційне забезпечення</w:t>
      </w:r>
      <w:bookmarkEnd w:id="22"/>
    </w:p>
    <w:p w14:paraId="79B834DB" w14:textId="77777777" w:rsidR="00740B2C" w:rsidRDefault="00740B2C" w:rsidP="00740B2C">
      <w:pPr>
        <w:pStyle w:val="NormalText"/>
      </w:pPr>
    </w:p>
    <w:p w14:paraId="2AD09CD0" w14:textId="77777777" w:rsidR="00740B2C" w:rsidRDefault="00740B2C" w:rsidP="00740B2C">
      <w:pPr>
        <w:pStyle w:val="NormalText"/>
      </w:pPr>
    </w:p>
    <w:p w14:paraId="201C9694" w14:textId="77777777" w:rsidR="00740B2C" w:rsidRDefault="00740B2C" w:rsidP="00740B2C">
      <w:pPr>
        <w:pStyle w:val="NormalText"/>
      </w:pPr>
      <w:r>
        <w:t>Інформаційне забезпечення системи включає сукупність даних, необхідних для функціонування алгоритмів маршрутизації. Структура інформаційних масивів організована наступним чином:</w:t>
      </w:r>
    </w:p>
    <w:p w14:paraId="03C97C64" w14:textId="77777777" w:rsidR="00740B2C" w:rsidRDefault="00740B2C" w:rsidP="00740B2C">
      <w:pPr>
        <w:pStyle w:val="NormalText"/>
      </w:pPr>
      <w:r>
        <w:t>– Вхідні дані про транспортну мережу: представлені у вигляді матриці відстаней та часових витрат між вузлами мультимодального графу;</w:t>
      </w:r>
    </w:p>
    <w:p w14:paraId="63B5CCE3" w14:textId="77777777" w:rsidR="00740B2C" w:rsidRDefault="00740B2C" w:rsidP="00740B2C">
      <w:pPr>
        <w:pStyle w:val="NormalText"/>
      </w:pPr>
      <w:r>
        <w:t>– Параметри транспортних засобів: вантажна місткість, швидкість пересування, графік роботи (часові вікна виходу на маршрут);</w:t>
      </w:r>
    </w:p>
    <w:p w14:paraId="50820205" w14:textId="77777777" w:rsidR="00740B2C" w:rsidRDefault="00740B2C" w:rsidP="00740B2C">
      <w:pPr>
        <w:pStyle w:val="NormalText"/>
      </w:pPr>
      <w:r>
        <w:t>– Дані про замовлення: координати пунктів доставки, обсяг вантажу та часові вікна (Time Windows), протягом яких клієнт може прийняти товар;</w:t>
      </w:r>
    </w:p>
    <w:p w14:paraId="65104F9E" w14:textId="269466B0" w:rsidR="00740B2C" w:rsidRPr="00CC1E7B" w:rsidRDefault="00740B2C" w:rsidP="00740B2C">
      <w:pPr>
        <w:pStyle w:val="NormalText"/>
      </w:pPr>
      <w:r>
        <w:t>– Зберігання даних: реалізовано з використанням структурованих файлів формату JSON/CSV для забезпечення швидкого доступу та можливості редагування параметрів мережі без зміни коду.</w:t>
      </w:r>
    </w:p>
    <w:p w14:paraId="38652EDF" w14:textId="603CD44B" w:rsidR="00D4552A" w:rsidRDefault="009A1120" w:rsidP="00F42E6B">
      <w:pPr>
        <w:pStyle w:val="NormalText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8A934F0" wp14:editId="73BD82AE">
            <wp:extent cx="6120130" cy="4593590"/>
            <wp:effectExtent l="0" t="0" r="0" b="0"/>
            <wp:docPr id="7" name="Picture 7" descr="A black screen with white line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black screen with white lines and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D6DB" w14:textId="3F7F6432" w:rsidR="00893558" w:rsidRDefault="00851B61" w:rsidP="00740B2C">
      <w:pPr>
        <w:pStyle w:val="NormalText"/>
      </w:pPr>
      <w:r>
        <w:t xml:space="preserve">Рисунок 2.2 – </w:t>
      </w:r>
      <w:r w:rsidRPr="00851B61">
        <w:t>Діаграма послідовності процесу формування оптимального маршруту</w:t>
      </w:r>
      <w:r w:rsidR="00EB2009">
        <w:t>. Ініціалізація, отримання вхідних даних та запуск оптимізації</w:t>
      </w:r>
    </w:p>
    <w:p w14:paraId="6A7C9BA0" w14:textId="77777777" w:rsidR="00337BBD" w:rsidRDefault="00337BBD" w:rsidP="00740B2C">
      <w:pPr>
        <w:pStyle w:val="NormalText"/>
      </w:pPr>
    </w:p>
    <w:p w14:paraId="33AC8FE8" w14:textId="18D20E77" w:rsidR="00337BBD" w:rsidRDefault="0025391B" w:rsidP="0025391B">
      <w:pPr>
        <w:pStyle w:val="NormalText"/>
        <w:ind w:firstLine="0"/>
      </w:pPr>
      <w:r>
        <w:rPr>
          <w:noProof/>
        </w:rPr>
        <w:lastRenderedPageBreak/>
        <w:drawing>
          <wp:inline distT="0" distB="0" distL="0" distR="0" wp14:anchorId="4D81B15D" wp14:editId="12908CCE">
            <wp:extent cx="6120130" cy="4850765"/>
            <wp:effectExtent l="0" t="0" r="0" b="6985"/>
            <wp:docPr id="6" name="Picture 6" descr="A black screen with white lines and blu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black screen with white lines and blue rectangle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5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FBD90" w14:textId="4DBF1B41" w:rsidR="00667B09" w:rsidRPr="00DB6FF0" w:rsidRDefault="00337BBD" w:rsidP="00224A2C">
      <w:pPr>
        <w:pStyle w:val="NormalText"/>
      </w:pPr>
      <w:r>
        <w:t xml:space="preserve">Рисунок 2.3 – </w:t>
      </w:r>
      <w:r w:rsidRPr="00851B61">
        <w:t>Діаграма послідовності процесу формування оптимального маршруту</w:t>
      </w:r>
      <w:r>
        <w:t>. Оптимізація та виведення результатів</w:t>
      </w:r>
    </w:p>
    <w:p w14:paraId="6326856E" w14:textId="77777777" w:rsidR="00686F21" w:rsidRPr="00DB6FF0" w:rsidRDefault="00686F21" w:rsidP="00224A2C">
      <w:pPr>
        <w:pStyle w:val="NormalText"/>
      </w:pPr>
    </w:p>
    <w:p w14:paraId="55FA5FF6" w14:textId="77777777" w:rsidR="00686F21" w:rsidRPr="00DB6FF0" w:rsidRDefault="00686F21" w:rsidP="00224A2C">
      <w:pPr>
        <w:pStyle w:val="NormalText"/>
      </w:pPr>
    </w:p>
    <w:p w14:paraId="4BD34C2F" w14:textId="77A2BA07" w:rsidR="00893558" w:rsidRDefault="00000000">
      <w:pPr>
        <w:pStyle w:val="Heading2"/>
      </w:pPr>
      <w:bookmarkStart w:id="23" w:name="_Toc229759704"/>
      <w:r>
        <w:t>2.</w:t>
      </w:r>
      <w:r w:rsidR="00B97EC0">
        <w:t>3</w:t>
      </w:r>
      <w:r>
        <w:t xml:space="preserve"> Алгоритмічне забезпечення</w:t>
      </w:r>
      <w:bookmarkEnd w:id="23"/>
    </w:p>
    <w:p w14:paraId="041E97D8" w14:textId="77777777" w:rsidR="00893558" w:rsidRDefault="00893558">
      <w:pPr>
        <w:pStyle w:val="NormalText"/>
      </w:pPr>
    </w:p>
    <w:p w14:paraId="24B3FB1C" w14:textId="77777777" w:rsidR="00893558" w:rsidRDefault="00893558">
      <w:pPr>
        <w:pStyle w:val="NormalText"/>
      </w:pPr>
    </w:p>
    <w:p w14:paraId="6E5891A1" w14:textId="77777777" w:rsidR="001156C3" w:rsidRPr="008C61F8" w:rsidRDefault="003A6692">
      <w:pPr>
        <w:pStyle w:val="NormalText"/>
      </w:pPr>
      <w:r w:rsidRPr="003A6692">
        <w:t>Основним інструментом розв'язання задачі маршрутизації є генетичний алгоритм (</w:t>
      </w:r>
      <w:r w:rsidRPr="003A6692">
        <w:rPr>
          <w:lang w:val="ru-RU"/>
        </w:rPr>
        <w:t>GA</w:t>
      </w:r>
      <w:r w:rsidRPr="003A6692">
        <w:t xml:space="preserve">) — популяційна метаевристика, що імітує процеси природного відбору для знаходження наближених до оптимальних розв'язків у </w:t>
      </w:r>
      <w:r w:rsidRPr="003A6692">
        <w:rPr>
          <w:lang w:val="ru-RU"/>
        </w:rPr>
        <w:t>NP</w:t>
      </w:r>
      <w:r w:rsidRPr="003A6692">
        <w:t>-складних задачах комбінаторної оптимізації. Алгоритм реалізований у вигляді послідовності ітераційних кроків, що забезпечують баланс між дослідженням нових областей простору розв'язків (</w:t>
      </w:r>
      <w:r w:rsidRPr="003A6692">
        <w:rPr>
          <w:lang w:val="ru-RU"/>
        </w:rPr>
        <w:t>exploration</w:t>
      </w:r>
      <w:r w:rsidRPr="003A6692">
        <w:t xml:space="preserve">) та покращенням уже знайдених </w:t>
      </w:r>
      <w:r w:rsidRPr="003A6692">
        <w:lastRenderedPageBreak/>
        <w:t>варіантів (</w:t>
      </w:r>
      <w:r w:rsidRPr="003A6692">
        <w:rPr>
          <w:lang w:val="ru-RU"/>
        </w:rPr>
        <w:t>exploitation</w:t>
      </w:r>
      <w:r w:rsidRPr="003A6692">
        <w:t>).</w:t>
      </w:r>
    </w:p>
    <w:p w14:paraId="69926E37" w14:textId="4B1E8EC9" w:rsidR="00893558" w:rsidRDefault="00000000">
      <w:pPr>
        <w:pStyle w:val="NormalText"/>
      </w:pPr>
      <w:r>
        <w:t>Етапи роботи алгоритму:</w:t>
      </w:r>
    </w:p>
    <w:p w14:paraId="64D68DD6" w14:textId="2518BC9D" w:rsidR="00A80817" w:rsidRPr="008C61F8" w:rsidRDefault="00000000" w:rsidP="00A80817">
      <w:pPr>
        <w:pStyle w:val="NormalText"/>
        <w:rPr>
          <w:lang w:val="ru-RU"/>
        </w:rPr>
      </w:pPr>
      <w:r>
        <w:t xml:space="preserve">1) </w:t>
      </w:r>
      <w:r w:rsidR="001156C3" w:rsidRPr="001156C3">
        <w:t xml:space="preserve">Ініціалізація (Формування початкової популяції). </w:t>
      </w:r>
      <w:r w:rsidR="001156C3" w:rsidRPr="001156C3">
        <w:rPr>
          <w:lang w:val="ru-RU"/>
        </w:rPr>
        <w:t>На цьому етапі створюється набір із 50 хромосом.</w:t>
      </w:r>
    </w:p>
    <w:p w14:paraId="00F48C0E" w14:textId="508C07A8" w:rsidR="00A80817" w:rsidRPr="008C61F8" w:rsidRDefault="00A80817" w:rsidP="00A80817">
      <w:pPr>
        <w:pStyle w:val="NormalText"/>
        <w:rPr>
          <w:lang w:val="ru-RU"/>
        </w:rPr>
      </w:pPr>
      <w:r w:rsidRPr="00A80817">
        <w:rPr>
          <w:lang w:val="ru-RU"/>
        </w:rPr>
        <w:t>Кодування</w:t>
      </w:r>
      <w:r w:rsidRPr="008C61F8">
        <w:rPr>
          <w:lang w:val="ru-RU"/>
        </w:rPr>
        <w:t xml:space="preserve">: </w:t>
      </w:r>
      <w:r w:rsidRPr="00A80817">
        <w:rPr>
          <w:lang w:val="ru-RU"/>
        </w:rPr>
        <w:t>Використовується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перестановка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індексів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клієнтів</w:t>
      </w:r>
      <w:r w:rsidRPr="008C61F8">
        <w:rPr>
          <w:lang w:val="ru-RU"/>
        </w:rPr>
        <w:t xml:space="preserve"> («</w:t>
      </w:r>
      <w:r w:rsidRPr="00A80817">
        <w:rPr>
          <w:lang w:val="en-US"/>
        </w:rPr>
        <w:t>giant</w:t>
      </w:r>
      <w:r w:rsidRPr="008C61F8">
        <w:rPr>
          <w:lang w:val="ru-RU"/>
        </w:rPr>
        <w:t xml:space="preserve"> </w:t>
      </w:r>
      <w:r w:rsidRPr="00A80817">
        <w:rPr>
          <w:lang w:val="en-US"/>
        </w:rPr>
        <w:t>tour</w:t>
      </w:r>
      <w:r w:rsidRPr="008C61F8">
        <w:rPr>
          <w:lang w:val="ru-RU"/>
        </w:rPr>
        <w:t xml:space="preserve">») </w:t>
      </w:r>
      <w:r w:rsidRPr="00A80817">
        <w:rPr>
          <w:lang w:val="ru-RU"/>
        </w:rPr>
        <w:t>без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явних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маркерів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меж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маршрутів</w:t>
      </w:r>
      <w:r w:rsidRPr="008C61F8">
        <w:rPr>
          <w:lang w:val="ru-RU"/>
        </w:rPr>
        <w:t xml:space="preserve">, </w:t>
      </w:r>
      <w:r w:rsidRPr="00A80817">
        <w:rPr>
          <w:lang w:val="ru-RU"/>
        </w:rPr>
        <w:t>що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гарантує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цілісність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даних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при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операторах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схрещування</w:t>
      </w:r>
      <w:r w:rsidRPr="008C61F8">
        <w:rPr>
          <w:lang w:val="ru-RU"/>
        </w:rPr>
        <w:t>.</w:t>
      </w:r>
    </w:p>
    <w:p w14:paraId="66E01797" w14:textId="48D635AE" w:rsidR="004631BE" w:rsidRPr="0063083E" w:rsidRDefault="004631BE" w:rsidP="00A80817">
      <w:pPr>
        <w:pStyle w:val="NormalText"/>
        <w:rPr>
          <w:lang w:val="ru-RU"/>
        </w:rPr>
      </w:pPr>
      <w:r w:rsidRPr="004631BE">
        <w:rPr>
          <w:lang w:val="ru-RU"/>
        </w:rPr>
        <w:t>Стратегія</w:t>
      </w:r>
      <w:r w:rsidRPr="0063083E">
        <w:rPr>
          <w:lang w:val="ru-RU"/>
        </w:rPr>
        <w:t xml:space="preserve"> «</w:t>
      </w:r>
      <w:r w:rsidRPr="004631BE">
        <w:rPr>
          <w:lang w:val="ru-RU"/>
        </w:rPr>
        <w:t>теплого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старту</w:t>
      </w:r>
      <w:r w:rsidRPr="0063083E">
        <w:rPr>
          <w:lang w:val="ru-RU"/>
        </w:rPr>
        <w:t xml:space="preserve">»: </w:t>
      </w:r>
      <w:r w:rsidRPr="004631BE">
        <w:rPr>
          <w:lang w:val="ru-RU"/>
        </w:rPr>
        <w:t>Для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підвищення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якості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пошуку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одна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хромосома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створюється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за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допомогою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жадібного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алгоритму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найближчого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сусіда</w:t>
      </w:r>
      <w:r w:rsidRPr="0063083E">
        <w:rPr>
          <w:lang w:val="ru-RU"/>
        </w:rPr>
        <w:t xml:space="preserve">, </w:t>
      </w:r>
      <w:r w:rsidRPr="004631BE">
        <w:rPr>
          <w:lang w:val="ru-RU"/>
        </w:rPr>
        <w:t>а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решта</w:t>
      </w:r>
      <w:r w:rsidRPr="0063083E">
        <w:rPr>
          <w:lang w:val="ru-RU"/>
        </w:rPr>
        <w:t xml:space="preserve"> — </w:t>
      </w:r>
      <w:r w:rsidRPr="004631BE">
        <w:rPr>
          <w:lang w:val="ru-RU"/>
        </w:rPr>
        <w:t>шляхом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випадкових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перестановок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для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забезпечення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генетичного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різноманіття</w:t>
      </w:r>
      <w:r w:rsidRPr="0063083E">
        <w:rPr>
          <w:lang w:val="ru-RU"/>
        </w:rPr>
        <w:t>.</w:t>
      </w:r>
    </w:p>
    <w:p w14:paraId="4BD6DA69" w14:textId="5D8E5ACD" w:rsidR="008A11CE" w:rsidRPr="008A11CE" w:rsidRDefault="008A11CE" w:rsidP="00A80817">
      <w:pPr>
        <w:pStyle w:val="NormalText"/>
        <w:rPr>
          <w:lang w:val="ru-RU"/>
        </w:rPr>
      </w:pPr>
      <w:r w:rsidRPr="008A11CE">
        <w:rPr>
          <w:lang w:val="ru-RU"/>
        </w:rPr>
        <w:t>Сформована популяція передається на етап оцінки.</w:t>
      </w:r>
    </w:p>
    <w:p w14:paraId="278D1F03" w14:textId="0748DCDA" w:rsidR="00893558" w:rsidRPr="008C61F8" w:rsidRDefault="00000000">
      <w:pPr>
        <w:pStyle w:val="NormalText"/>
        <w:rPr>
          <w:lang w:val="ru-RU"/>
        </w:rPr>
      </w:pPr>
      <w:r>
        <w:t xml:space="preserve">2) </w:t>
      </w:r>
      <w:r w:rsidR="009172A4" w:rsidRPr="009172A4">
        <w:rPr>
          <w:lang w:val="ru-RU"/>
        </w:rPr>
        <w:t>Декодування та оцінка придатності (Fitness Evaluation)</w:t>
      </w:r>
    </w:p>
    <w:p w14:paraId="71A3EF23" w14:textId="04591E8C" w:rsidR="001A4910" w:rsidRPr="008C61F8" w:rsidRDefault="001A4910">
      <w:pPr>
        <w:pStyle w:val="NormalText"/>
        <w:rPr>
          <w:lang w:val="ru-RU"/>
        </w:rPr>
      </w:pPr>
      <w:r w:rsidRPr="001A4910">
        <w:rPr>
          <w:lang w:val="ru-RU"/>
        </w:rPr>
        <w:t>Це критичний етап, де абстрактна хромосома перетворюється на фізичні маршрути.</w:t>
      </w:r>
    </w:p>
    <w:p w14:paraId="2BC7B80F" w14:textId="1D9E0556" w:rsidR="00050BD4" w:rsidRPr="008C61F8" w:rsidRDefault="00050BD4" w:rsidP="00050BD4">
      <w:pPr>
        <w:pStyle w:val="NormalText"/>
        <w:rPr>
          <w:lang w:val="ru-RU"/>
        </w:rPr>
      </w:pPr>
      <w:r w:rsidRPr="00050BD4">
        <w:rPr>
          <w:lang w:val="ru-RU"/>
        </w:rPr>
        <w:t>Декодер (</w:t>
      </w:r>
      <w:r w:rsidRPr="00050BD4">
        <w:rPr>
          <w:lang w:val="en-US"/>
        </w:rPr>
        <w:t>Split</w:t>
      </w:r>
      <w:r w:rsidRPr="00050BD4">
        <w:rPr>
          <w:lang w:val="ru-RU"/>
        </w:rPr>
        <w:t>): Спеціальний модуль проходить крізь перестановку та послідовно призначає клієнтів транспортним засобам, поки виконуються обмеження вантажності (</w:t>
      </w:r>
      <m:oMath>
        <m:r>
          <w:rPr>
            <w:rFonts w:ascii="Cambria Math" w:hAnsi="Cambria Math"/>
            <w:lang w:val="ru-RU"/>
          </w:rPr>
          <m:t>Q</m:t>
        </m:r>
      </m:oMath>
      <w:r w:rsidRPr="00050BD4">
        <w:rPr>
          <w:lang w:val="ru-RU"/>
        </w:rPr>
        <w:t>) та часових вікон (</w:t>
      </w:r>
      <m:oMath>
        <m:r>
          <w:rPr>
            <w:rFonts w:ascii="Cambria Math" w:hAnsi="Cambria Math"/>
            <w:lang w:val="ru-RU"/>
          </w:rPr>
          <m:t>T</m:t>
        </m:r>
        <m:r>
          <w:rPr>
            <w:rFonts w:ascii="Cambria Math" w:hAnsi="Cambria Math"/>
            <w:lang w:val="en-US"/>
          </w:rPr>
          <m:t>W</m:t>
        </m:r>
      </m:oMath>
      <w:r w:rsidRPr="00050BD4">
        <w:rPr>
          <w:lang w:val="ru-RU"/>
        </w:rPr>
        <w:t>). Якщо додавання наступного клієнта порушує умови, маршрут закривається, і транспорт повертається в депо.</w:t>
      </w:r>
    </w:p>
    <w:p w14:paraId="08EBFE9B" w14:textId="5346E23B" w:rsidR="007778CF" w:rsidRPr="008C61F8" w:rsidRDefault="007778CF" w:rsidP="00050BD4">
      <w:pPr>
        <w:pStyle w:val="NormalText"/>
        <w:rPr>
          <w:lang w:val="ru-RU"/>
        </w:rPr>
      </w:pPr>
      <w:r w:rsidRPr="007778CF">
        <w:rPr>
          <w:lang w:val="ru-RU"/>
        </w:rPr>
        <w:t>Розрахунок Fitness: Кожній особині призначається числовий бал за функцією:</w:t>
      </w:r>
    </w:p>
    <w:p w14:paraId="30100CD0" w14:textId="77777777" w:rsidR="0023000B" w:rsidRPr="008C61F8" w:rsidRDefault="0023000B" w:rsidP="00050BD4">
      <w:pPr>
        <w:pStyle w:val="NormalText"/>
        <w:rPr>
          <w:lang w:val="ru-RU"/>
        </w:rPr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30"/>
        <w:gridCol w:w="1208"/>
      </w:tblGrid>
      <w:tr w:rsidR="0023000B" w14:paraId="76B8D616" w14:textId="77777777" w:rsidTr="002E63D6">
        <w:tc>
          <w:tcPr>
            <w:tcW w:w="754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5F0585" w14:textId="1A14BD26" w:rsidR="0023000B" w:rsidRPr="0044218E" w:rsidRDefault="0044218E" w:rsidP="002E63D6">
            <w:pPr>
              <w:pStyle w:val="TableContents"/>
              <w:jc w:val="center"/>
              <w:rPr>
                <w:i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lang w:val="en-US"/>
                  </w:rPr>
                  <m:t>F=A∙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total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+B∙K+P∙|U|</m:t>
                </m:r>
              </m:oMath>
            </m:oMathPara>
          </w:p>
        </w:tc>
        <w:tc>
          <w:tcPr>
            <w:tcW w:w="108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637CD6" w14:textId="06DD77FF" w:rsidR="0023000B" w:rsidRDefault="0023000B" w:rsidP="002E63D6">
            <w:pPr>
              <w:pStyle w:val="TableContents"/>
              <w:jc w:val="right"/>
              <w:rPr>
                <w:lang w:val="en-US"/>
              </w:rPr>
            </w:pPr>
            <w:r>
              <w:rPr>
                <w:lang w:val="en-US"/>
              </w:rPr>
              <w:t>(2.1)</w:t>
            </w:r>
          </w:p>
        </w:tc>
      </w:tr>
    </w:tbl>
    <w:p w14:paraId="1AD30E2C" w14:textId="4A7F1B8F" w:rsidR="0023000B" w:rsidRDefault="00467D8E" w:rsidP="00467D8E">
      <w:pPr>
        <w:pStyle w:val="NormalText"/>
        <w:ind w:firstLine="0"/>
      </w:pPr>
      <w:r>
        <w:t xml:space="preserve">де </w:t>
      </w:r>
      <m:oMath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  <w:lang w:val="ru-RU"/>
          </w:rPr>
          <m:t>∙|</m:t>
        </m:r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  <w:lang w:val="ru-RU"/>
          </w:rPr>
          <m:t>|</m:t>
        </m:r>
      </m:oMath>
      <w:r>
        <w:t xml:space="preserve"> - </w:t>
      </w:r>
      <w:r w:rsidRPr="00467D8E">
        <w:rPr>
          <w:lang w:val="ru-RU"/>
        </w:rPr>
        <w:t xml:space="preserve">штраф </w:t>
      </w:r>
      <w:r>
        <w:t>за нерозподілених клієнтів, що змушує алгоритм надавати пріоритет повноті доставки.</w:t>
      </w:r>
    </w:p>
    <w:p w14:paraId="27B68D2E" w14:textId="77777777" w:rsidR="00500BF7" w:rsidRDefault="00500BF7" w:rsidP="00467D8E">
      <w:pPr>
        <w:pStyle w:val="NormalText"/>
        <w:ind w:firstLine="0"/>
      </w:pPr>
    </w:p>
    <w:p w14:paraId="5D6BB136" w14:textId="04D4387E" w:rsidR="00050BD4" w:rsidRPr="000B51BA" w:rsidRDefault="00500BF7" w:rsidP="000B51BA">
      <w:pPr>
        <w:pStyle w:val="NormalText"/>
      </w:pPr>
      <w:r w:rsidRPr="00500BF7">
        <w:rPr>
          <w:lang w:val="ru-RU"/>
        </w:rPr>
        <w:t>Оцінені особини сортуються за рівнем придатності для подальшої селекції.</w:t>
      </w:r>
    </w:p>
    <w:p w14:paraId="6BEB6E5C" w14:textId="7CA1BFE1" w:rsidR="00893558" w:rsidRDefault="00000000">
      <w:pPr>
        <w:pStyle w:val="NormalText"/>
      </w:pPr>
      <w:r>
        <w:t>3) Селекція: Вибір найкращих особин для створення наступного покоління.</w:t>
      </w:r>
    </w:p>
    <w:p w14:paraId="671E10FA" w14:textId="55FE27A1" w:rsidR="000B51BA" w:rsidRDefault="000B51BA">
      <w:pPr>
        <w:pStyle w:val="NormalText"/>
        <w:rPr>
          <w:lang w:val="ru-RU"/>
        </w:rPr>
      </w:pPr>
      <w:r w:rsidRPr="000B51BA">
        <w:rPr>
          <w:lang w:val="ru-RU"/>
        </w:rPr>
        <w:lastRenderedPageBreak/>
        <w:t>Турнірний метод: Випадковим чином обирається 3 особини, і найкраща з них стає батьком. Це дозволяє уникати передчасної збіжності до локального оптимуму.</w:t>
      </w:r>
    </w:p>
    <w:p w14:paraId="1C6D6943" w14:textId="07C435F1" w:rsidR="004362EA" w:rsidRDefault="004362EA">
      <w:pPr>
        <w:pStyle w:val="NormalText"/>
        <w:rPr>
          <w:lang w:val="ru-RU"/>
        </w:rPr>
      </w:pPr>
      <w:r w:rsidRPr="004362EA">
        <w:rPr>
          <w:lang w:val="ru-RU"/>
        </w:rPr>
        <w:t>Елітизм: Дві найкращі особини поточного покоління копіюються в наступне без змін (Elite Size = 2), що гарантує збереження найкращого знайденого розв'язку.</w:t>
      </w:r>
    </w:p>
    <w:p w14:paraId="1E23B5F6" w14:textId="2B2447AE" w:rsidR="003D5223" w:rsidRDefault="003D5223">
      <w:pPr>
        <w:pStyle w:val="NormalText"/>
      </w:pPr>
      <w:r w:rsidRPr="003D5223">
        <w:rPr>
          <w:lang w:val="ru-RU"/>
        </w:rPr>
        <w:t>Обрані батьківські пари передаються оператору схрещування.</w:t>
      </w:r>
    </w:p>
    <w:p w14:paraId="41F5A912" w14:textId="100D0800" w:rsidR="00893558" w:rsidRDefault="00000000">
      <w:pPr>
        <w:pStyle w:val="NormalText"/>
      </w:pPr>
      <w:r>
        <w:t xml:space="preserve">4) Схрещування (Crossover): </w:t>
      </w:r>
      <w:r w:rsidR="001A3390" w:rsidRPr="001A3390">
        <w:t>Створення нащадків, що успадковують властивості батьків.</w:t>
      </w:r>
    </w:p>
    <w:p w14:paraId="039B31E5" w14:textId="58FA71DB" w:rsidR="00D65406" w:rsidRDefault="00D65406">
      <w:pPr>
        <w:pStyle w:val="NormalText"/>
        <w:rPr>
          <w:lang w:val="ru-RU"/>
        </w:rPr>
      </w:pPr>
      <w:r w:rsidRPr="00D65406">
        <w:rPr>
          <w:lang w:val="ru-RU"/>
        </w:rPr>
        <w:t>Механізм: Випадковим чином обирається сегмент у першому батькові та копіюється в дитину. Порожні місця, що залишилися, заповнюються генами з другого батька в тому порядку, в якому вони там з’являються, пропускаючи вже наявні елементи. Це зберігає унікальність вузлів (кожен клієнт відвідується один раз).</w:t>
      </w:r>
    </w:p>
    <w:p w14:paraId="020977D5" w14:textId="5B5AB395" w:rsidR="00A32ACD" w:rsidRPr="00893A7C" w:rsidRDefault="00A32ACD">
      <w:pPr>
        <w:pStyle w:val="NormalText"/>
        <w:rPr>
          <w:lang w:val="ru-RU"/>
        </w:rPr>
      </w:pPr>
      <w:r w:rsidRPr="00893A7C">
        <w:rPr>
          <w:lang w:val="ru-RU"/>
        </w:rPr>
        <w:t>Ймовірність: Оператор спрацьовує з частотою 85%.</w:t>
      </w:r>
    </w:p>
    <w:p w14:paraId="61A5B50E" w14:textId="2739FFE8" w:rsidR="00E5773B" w:rsidRPr="001A3390" w:rsidRDefault="00E5773B">
      <w:pPr>
        <w:pStyle w:val="NormalText"/>
      </w:pPr>
      <w:r w:rsidRPr="00E5773B">
        <w:rPr>
          <w:lang w:val="ru-RU"/>
        </w:rPr>
        <w:t>Нові особини піддаються випадковим змінам на етапі мутації.</w:t>
      </w:r>
    </w:p>
    <w:p w14:paraId="0863F5BA" w14:textId="7390924E" w:rsidR="00893558" w:rsidRDefault="00000000">
      <w:pPr>
        <w:pStyle w:val="NormalText"/>
      </w:pPr>
      <w:r>
        <w:t xml:space="preserve">5) Мутація: </w:t>
      </w:r>
      <w:r w:rsidR="007A72F0" w:rsidRPr="007A72F0">
        <w:t>Внесення випадкових змін для підтримки різноманіття.</w:t>
      </w:r>
    </w:p>
    <w:p w14:paraId="234EB636" w14:textId="31A71A22" w:rsidR="00A32ACD" w:rsidRDefault="00A32ACD">
      <w:pPr>
        <w:pStyle w:val="NormalText"/>
      </w:pPr>
      <w:r w:rsidRPr="00A32ACD">
        <w:t>Механізм: З ймовірністю 15% у хромосомі змінюються місцями два випадкові вузли. Це дозволяє алгоритму «вистрибувати» з локальних екстремумів і досліджувати нові комбінації маршрутів.</w:t>
      </w:r>
    </w:p>
    <w:p w14:paraId="565BFA92" w14:textId="61A634FA" w:rsidR="00A4670A" w:rsidRPr="00A32ACD" w:rsidRDefault="00A4670A">
      <w:pPr>
        <w:pStyle w:val="NormalText"/>
      </w:pPr>
      <w:r w:rsidRPr="00A4670A">
        <w:rPr>
          <w:lang w:val="ru-RU"/>
        </w:rPr>
        <w:t>Після мутації нові особини заміщують стару популяцію, і цикл повторюється з кроку №2.</w:t>
      </w:r>
    </w:p>
    <w:p w14:paraId="6DC06C4C" w14:textId="77777777" w:rsidR="00E4376C" w:rsidRDefault="00000000">
      <w:pPr>
        <w:pStyle w:val="NormalText"/>
      </w:pPr>
      <w:r>
        <w:t xml:space="preserve">6) </w:t>
      </w:r>
      <w:r w:rsidR="00BD5A4C" w:rsidRPr="004464EF">
        <w:t>Термінація та вибір результату</w:t>
      </w:r>
      <w:r>
        <w:t xml:space="preserve">: </w:t>
      </w:r>
    </w:p>
    <w:p w14:paraId="7DD6A068" w14:textId="75A59E8D" w:rsidR="00893558" w:rsidRDefault="004464EF">
      <w:pPr>
        <w:pStyle w:val="NormalText"/>
      </w:pPr>
      <w:r w:rsidRPr="00E4376C">
        <w:t>Умова зупинки: Алгоритм завершує роботу після досягнення ліміту поколінь.</w:t>
      </w:r>
    </w:p>
    <w:p w14:paraId="55A36F77" w14:textId="549179C6" w:rsidR="00892BAC" w:rsidRPr="00E4376C" w:rsidRDefault="00892BAC">
      <w:pPr>
        <w:pStyle w:val="NormalText"/>
      </w:pPr>
      <w:r w:rsidRPr="003B0F5A">
        <w:rPr>
          <w:lang w:val="ru-RU"/>
        </w:rPr>
        <w:t>Результат:</w:t>
      </w:r>
      <w:r w:rsidRPr="00892BAC">
        <w:rPr>
          <w:lang w:val="ru-RU"/>
        </w:rPr>
        <w:t xml:space="preserve"> Найкраща хромосома з останнього покоління передається в модуль візуалізації для побудови траєкторій на карті.</w:t>
      </w:r>
    </w:p>
    <w:p w14:paraId="2DD4ACB2" w14:textId="77777777" w:rsidR="00893558" w:rsidRDefault="00893558">
      <w:pPr>
        <w:pStyle w:val="NormalText"/>
      </w:pPr>
    </w:p>
    <w:p w14:paraId="52F1E654" w14:textId="77777777" w:rsidR="00893558" w:rsidRDefault="00893558">
      <w:pPr>
        <w:pStyle w:val="NormalText"/>
      </w:pPr>
    </w:p>
    <w:p w14:paraId="251E112A" w14:textId="77777777" w:rsidR="00893558" w:rsidRDefault="00000000">
      <w:pPr>
        <w:pStyle w:val="Heading2"/>
      </w:pPr>
      <w:bookmarkStart w:id="24" w:name="_Toc229759705"/>
      <w:r>
        <w:lastRenderedPageBreak/>
        <w:t>2.5 Висновки до розділу</w:t>
      </w:r>
      <w:bookmarkEnd w:id="24"/>
    </w:p>
    <w:p w14:paraId="0D853A46" w14:textId="77777777" w:rsidR="00893558" w:rsidRDefault="00893558">
      <w:pPr>
        <w:pStyle w:val="NormalText"/>
      </w:pPr>
    </w:p>
    <w:p w14:paraId="4B1943E1" w14:textId="77777777" w:rsidR="00893558" w:rsidRDefault="00893558">
      <w:pPr>
        <w:pStyle w:val="NormalText"/>
      </w:pPr>
    </w:p>
    <w:p w14:paraId="234DEE46" w14:textId="78BCA3FD" w:rsidR="00DB6FF0" w:rsidRDefault="00000000">
      <w:pPr>
        <w:pStyle w:val="NormalText"/>
      </w:pPr>
      <w:r>
        <w:t>У спеціальному розділі було проведено проєктування інтелектуальної системи розподілу вантажів. Було формалізовано математичну модель задачі VRPTW (маршрутизація з часовими вікнами) та розроблено структуру інформаційного забезпечення для її підтримки. Обґрунтовано використання генетичного алгоритму як ефективного методу знаходження наближених до оптимальних розв'язків у складних мультимодальних мережах. Описана логіка алгоритму становить основу для подальшої програмної реалізації мовою Python.</w:t>
      </w:r>
    </w:p>
    <w:p w14:paraId="77EC2C80" w14:textId="77777777" w:rsidR="00DB6FF0" w:rsidRDefault="00DB6FF0">
      <w:pPr>
        <w:spacing w:before="0" w:after="0"/>
        <w:rPr>
          <w:rFonts w:eastAsia="Times New Roman" w:cs="Times New Roman"/>
          <w:kern w:val="0"/>
        </w:rPr>
      </w:pPr>
      <w:r>
        <w:br w:type="page"/>
      </w:r>
    </w:p>
    <w:p w14:paraId="729FD509" w14:textId="256E466D" w:rsidR="00893558" w:rsidRDefault="00DB6FF0" w:rsidP="00651405">
      <w:pPr>
        <w:pStyle w:val="Heading1"/>
      </w:pPr>
      <w:r>
        <w:lastRenderedPageBreak/>
        <w:t>3 РОЗРАХУНКОВИЙ РОЗДІЛ</w:t>
      </w:r>
    </w:p>
    <w:p w14:paraId="7C4BEEED" w14:textId="39FFD7CB" w:rsidR="005E2CCC" w:rsidRPr="00D71D4D" w:rsidRDefault="005E2CCC" w:rsidP="00320226">
      <w:pPr>
        <w:pStyle w:val="Heading2"/>
        <w:rPr>
          <w:lang w:val="ru-UA"/>
        </w:rPr>
      </w:pPr>
      <w:r>
        <w:t xml:space="preserve">3.1 </w:t>
      </w:r>
      <w:r w:rsidR="00D71D4D">
        <w:rPr>
          <w:lang w:val="ru-UA"/>
        </w:rPr>
        <w:t>Програмне забезпечення</w:t>
      </w:r>
    </w:p>
    <w:p w14:paraId="577942D5" w14:textId="77777777" w:rsidR="006B2278" w:rsidRPr="00320226" w:rsidRDefault="006B2278" w:rsidP="00320226">
      <w:pPr>
        <w:pStyle w:val="Standard"/>
        <w:spacing w:line="360" w:lineRule="auto"/>
        <w:rPr>
          <w:sz w:val="28"/>
          <w:szCs w:val="28"/>
          <w:lang w:val="en-US"/>
        </w:rPr>
      </w:pPr>
    </w:p>
    <w:p w14:paraId="1509678B" w14:textId="77777777" w:rsidR="006B2278" w:rsidRPr="00320226" w:rsidRDefault="006B2278" w:rsidP="00320226">
      <w:pPr>
        <w:pStyle w:val="Standard"/>
        <w:spacing w:line="360" w:lineRule="auto"/>
        <w:rPr>
          <w:sz w:val="28"/>
          <w:szCs w:val="28"/>
          <w:lang w:val="en-US"/>
        </w:rPr>
      </w:pPr>
    </w:p>
    <w:p w14:paraId="30258BBA" w14:textId="2E012114" w:rsidR="00320226" w:rsidRPr="00400C0E" w:rsidRDefault="00472D4B" w:rsidP="00400C0E">
      <w:pPr>
        <w:ind w:firstLine="709"/>
      </w:pPr>
      <w:r w:rsidRPr="00472D4B">
        <w:rPr>
          <w:lang w:val="ru-RU"/>
        </w:rPr>
        <w:t xml:space="preserve">Розроблена інформаційна система оптимізації маршрутів доставки реалізована як веб-застосунок із серверною логікою. </w:t>
      </w:r>
      <w:r w:rsidRPr="00472D4B">
        <w:rPr>
          <w:lang w:val="en-US"/>
        </w:rPr>
        <w:t>Вибір програмного забезпечення обумовлений вимогами до швидкості розробки, наявності зрілих бібліотек для роботи з географічними даними та можливості створення інтерактивного інтерфейсу без залучення окремої фронтенд-команди.</w:t>
      </w:r>
    </w:p>
    <w:p w14:paraId="085D2B50" w14:textId="76736312" w:rsidR="00320226" w:rsidRPr="00320226" w:rsidRDefault="00320226" w:rsidP="000236C1">
      <w:pPr>
        <w:ind w:firstLine="709"/>
        <w:rPr>
          <w:lang w:val="ru-RU"/>
        </w:rPr>
      </w:pPr>
      <w:r w:rsidRPr="00320226">
        <w:rPr>
          <w:lang w:val="ru-RU"/>
        </w:rPr>
        <w:t xml:space="preserve">Як основну мову програмування обрано </w:t>
      </w:r>
      <w:r w:rsidRPr="00320226">
        <w:rPr>
          <w:lang w:val="en-US"/>
        </w:rPr>
        <w:t>Python</w:t>
      </w:r>
      <w:r w:rsidRPr="00320226">
        <w:rPr>
          <w:lang w:val="ru-RU"/>
        </w:rPr>
        <w:t>. Цей вибір зумовлений наступними чинниками:</w:t>
      </w:r>
    </w:p>
    <w:p w14:paraId="0992B02A" w14:textId="6E745190" w:rsidR="00320226" w:rsidRPr="00320226" w:rsidRDefault="00320226" w:rsidP="00806506">
      <w:pPr>
        <w:ind w:firstLine="709"/>
        <w:rPr>
          <w:lang w:val="ru-RU"/>
        </w:rPr>
      </w:pPr>
      <w:r w:rsidRPr="00320226">
        <w:rPr>
          <w:lang w:val="ru-RU"/>
        </w:rPr>
        <w:t>–</w:t>
      </w:r>
      <w:r w:rsidR="00FE35DD">
        <w:rPr>
          <w:lang w:val="ru-RU"/>
        </w:rPr>
        <w:t> </w:t>
      </w:r>
      <w:r w:rsidRPr="00320226">
        <w:rPr>
          <w:lang w:val="ru-RU"/>
        </w:rPr>
        <w:t>розвинена екосистема бібліотек для роботи з графами (</w:t>
      </w:r>
      <w:r w:rsidRPr="00320226">
        <w:rPr>
          <w:lang w:val="en-US"/>
        </w:rPr>
        <w:t>NetworkX</w:t>
      </w:r>
      <w:r w:rsidRPr="00320226">
        <w:rPr>
          <w:lang w:val="ru-RU"/>
        </w:rPr>
        <w:t>), геоданими (</w:t>
      </w:r>
      <w:r w:rsidRPr="00320226">
        <w:rPr>
          <w:lang w:val="en-US"/>
        </w:rPr>
        <w:t>OSMnx</w:t>
      </w:r>
      <w:r w:rsidRPr="00320226">
        <w:rPr>
          <w:lang w:val="ru-RU"/>
        </w:rPr>
        <w:t xml:space="preserve">, </w:t>
      </w:r>
      <w:r w:rsidRPr="00320226">
        <w:rPr>
          <w:lang w:val="en-US"/>
        </w:rPr>
        <w:t>GeoPy</w:t>
      </w:r>
      <w:r w:rsidRPr="00320226">
        <w:rPr>
          <w:lang w:val="ru-RU"/>
        </w:rPr>
        <w:t>) та чисельних обчислень (</w:t>
      </w:r>
      <w:r w:rsidRPr="00320226">
        <w:rPr>
          <w:lang w:val="en-US"/>
        </w:rPr>
        <w:t>NumPy</w:t>
      </w:r>
      <w:r w:rsidRPr="00320226">
        <w:rPr>
          <w:lang w:val="ru-RU"/>
        </w:rPr>
        <w:t>);</w:t>
      </w:r>
    </w:p>
    <w:p w14:paraId="65075B23" w14:textId="55E623ED" w:rsidR="00320226" w:rsidRPr="00320226" w:rsidRDefault="00320226" w:rsidP="00806506">
      <w:pPr>
        <w:ind w:firstLine="709"/>
        <w:rPr>
          <w:lang w:val="ru-RU"/>
        </w:rPr>
      </w:pPr>
      <w:r w:rsidRPr="00320226">
        <w:rPr>
          <w:lang w:val="ru-RU"/>
        </w:rPr>
        <w:t>–</w:t>
      </w:r>
      <w:r w:rsidR="00FE35DD">
        <w:rPr>
          <w:lang w:val="ru-RU"/>
        </w:rPr>
        <w:t> </w:t>
      </w:r>
      <w:r w:rsidRPr="00320226">
        <w:rPr>
          <w:lang w:val="ru-RU"/>
        </w:rPr>
        <w:t>підтримка об’єктно-орієнтованої парадигми, що відповідає декомпозиції системи на класи</w:t>
      </w:r>
      <w:r w:rsidR="006F28F4" w:rsidRPr="006F28F4">
        <w:rPr>
          <w:lang w:val="ru-RU"/>
        </w:rPr>
        <w:t>;</w:t>
      </w:r>
    </w:p>
    <w:p w14:paraId="4850EC34" w14:textId="4106A941" w:rsidR="00320226" w:rsidRPr="00320226" w:rsidRDefault="00320226" w:rsidP="00806506">
      <w:pPr>
        <w:ind w:firstLine="709"/>
        <w:rPr>
          <w:lang w:val="ru-RU"/>
        </w:rPr>
      </w:pPr>
      <w:r w:rsidRPr="00320226">
        <w:rPr>
          <w:lang w:val="ru-RU"/>
        </w:rPr>
        <w:t>–</w:t>
      </w:r>
      <w:r w:rsidR="00FE35DD">
        <w:rPr>
          <w:lang w:val="ru-RU"/>
        </w:rPr>
        <w:t> </w:t>
      </w:r>
      <w:r w:rsidRPr="00320226">
        <w:rPr>
          <w:lang w:val="ru-RU"/>
        </w:rPr>
        <w:t>висока продуктивність розробника завдяки динамічній типізації та лаконічному синтаксису;</w:t>
      </w:r>
    </w:p>
    <w:p w14:paraId="1BD13717" w14:textId="53B53AE7" w:rsidR="00320226" w:rsidRPr="00320226" w:rsidRDefault="00320226" w:rsidP="00806506">
      <w:pPr>
        <w:ind w:firstLine="709"/>
        <w:rPr>
          <w:lang w:val="ru-RU"/>
        </w:rPr>
      </w:pPr>
      <w:r w:rsidRPr="00320226">
        <w:rPr>
          <w:lang w:val="ru-RU"/>
        </w:rPr>
        <w:t>–</w:t>
      </w:r>
      <w:r w:rsidR="00FE35DD">
        <w:rPr>
          <w:lang w:val="ru-RU"/>
        </w:rPr>
        <w:t> </w:t>
      </w:r>
      <w:r w:rsidRPr="00320226">
        <w:rPr>
          <w:lang w:val="ru-RU"/>
        </w:rPr>
        <w:t xml:space="preserve">кросплатформність </w:t>
      </w:r>
      <w:r w:rsidR="00037E69" w:rsidRPr="00320226">
        <w:rPr>
          <w:lang w:val="ru-RU"/>
        </w:rPr>
        <w:t>–</w:t>
      </w:r>
      <w:r w:rsidR="006B260E" w:rsidRPr="006B260E">
        <w:rPr>
          <w:lang w:val="ru-RU"/>
        </w:rPr>
        <w:t xml:space="preserve"> </w:t>
      </w:r>
      <w:r w:rsidRPr="00320226">
        <w:rPr>
          <w:lang w:val="ru-RU"/>
        </w:rPr>
        <w:t xml:space="preserve">застосунок працює у </w:t>
      </w:r>
      <w:r w:rsidRPr="00320226">
        <w:rPr>
          <w:lang w:val="en-US"/>
        </w:rPr>
        <w:t>Windows</w:t>
      </w:r>
      <w:r w:rsidRPr="00320226">
        <w:rPr>
          <w:lang w:val="ru-RU"/>
        </w:rPr>
        <w:t xml:space="preserve"> та в </w:t>
      </w:r>
      <w:r w:rsidRPr="00320226">
        <w:rPr>
          <w:lang w:val="en-US"/>
        </w:rPr>
        <w:t>Unix</w:t>
      </w:r>
      <w:r w:rsidRPr="00320226">
        <w:rPr>
          <w:lang w:val="ru-RU"/>
        </w:rPr>
        <w:t>-подібних системах без модифікації коду.</w:t>
      </w:r>
    </w:p>
    <w:p w14:paraId="070EF96A" w14:textId="430C385C" w:rsidR="00DA404B" w:rsidRPr="00354E6E" w:rsidRDefault="00320226" w:rsidP="00354E6E">
      <w:pPr>
        <w:ind w:firstLine="709"/>
        <w:rPr>
          <w:lang w:val="en-US"/>
        </w:rPr>
      </w:pPr>
      <w:r w:rsidRPr="00320226">
        <w:rPr>
          <w:lang w:val="ru-RU"/>
        </w:rPr>
        <w:t xml:space="preserve">Інтегрованим середовищем розробки обрано </w:t>
      </w:r>
      <w:r w:rsidRPr="00320226">
        <w:rPr>
          <w:lang w:val="en-US"/>
        </w:rPr>
        <w:t>Visual</w:t>
      </w:r>
      <w:r w:rsidRPr="00320226">
        <w:rPr>
          <w:lang w:val="ru-RU"/>
        </w:rPr>
        <w:t xml:space="preserve"> </w:t>
      </w:r>
      <w:r w:rsidRPr="00320226">
        <w:rPr>
          <w:lang w:val="en-US"/>
        </w:rPr>
        <w:t>Studio</w:t>
      </w:r>
      <w:r w:rsidRPr="00320226">
        <w:rPr>
          <w:lang w:val="ru-RU"/>
        </w:rPr>
        <w:t xml:space="preserve"> </w:t>
      </w:r>
      <w:r w:rsidRPr="00320226">
        <w:rPr>
          <w:lang w:val="en-US"/>
        </w:rPr>
        <w:t>Code</w:t>
      </w:r>
      <w:r w:rsidRPr="00320226">
        <w:rPr>
          <w:lang w:val="ru-RU"/>
        </w:rPr>
        <w:t xml:space="preserve"> з розширеннями </w:t>
      </w:r>
      <w:r w:rsidRPr="00320226">
        <w:rPr>
          <w:lang w:val="en-US"/>
        </w:rPr>
        <w:t>Python</w:t>
      </w:r>
      <w:r w:rsidRPr="00320226">
        <w:rPr>
          <w:lang w:val="ru-RU"/>
        </w:rPr>
        <w:t xml:space="preserve">, </w:t>
      </w:r>
      <w:r w:rsidRPr="00320226">
        <w:rPr>
          <w:lang w:val="en-US"/>
        </w:rPr>
        <w:t>Pylance</w:t>
      </w:r>
      <w:r w:rsidRPr="00320226">
        <w:rPr>
          <w:lang w:val="ru-RU"/>
        </w:rPr>
        <w:t xml:space="preserve"> та </w:t>
      </w:r>
      <w:r w:rsidRPr="00320226">
        <w:rPr>
          <w:lang w:val="en-US"/>
        </w:rPr>
        <w:t>GitLens</w:t>
      </w:r>
      <w:r w:rsidRPr="00320226">
        <w:rPr>
          <w:lang w:val="ru-RU"/>
        </w:rPr>
        <w:t xml:space="preserve">. Контроль версій здійснювався за допомогою системи </w:t>
      </w:r>
      <w:r w:rsidRPr="00320226">
        <w:rPr>
          <w:lang w:val="en-US"/>
        </w:rPr>
        <w:t>Git</w:t>
      </w:r>
      <w:r w:rsidRPr="00320226">
        <w:rPr>
          <w:lang w:val="ru-RU"/>
        </w:rPr>
        <w:t xml:space="preserve"> з локальним репозиторієм.</w:t>
      </w:r>
    </w:p>
    <w:p w14:paraId="02E17332" w14:textId="77777777" w:rsidR="00635B87" w:rsidRPr="004B50B1" w:rsidRDefault="00635B87" w:rsidP="00495062">
      <w:pPr>
        <w:ind w:firstLine="709"/>
        <w:rPr>
          <w:lang w:val="ru-RU"/>
        </w:rPr>
      </w:pPr>
    </w:p>
    <w:p w14:paraId="7343D665" w14:textId="77777777" w:rsidR="00635B87" w:rsidRPr="004B50B1" w:rsidRDefault="00635B87" w:rsidP="00495062">
      <w:pPr>
        <w:ind w:firstLine="709"/>
        <w:rPr>
          <w:lang w:val="ru-RU"/>
        </w:rPr>
      </w:pPr>
    </w:p>
    <w:p w14:paraId="73CAEEEE" w14:textId="3D95D5A4" w:rsidR="00635B87" w:rsidRDefault="00635B87" w:rsidP="00E85E20">
      <w:pPr>
        <w:pStyle w:val="Heading2"/>
      </w:pPr>
      <w:r>
        <w:rPr>
          <w:lang w:val="en-US"/>
        </w:rPr>
        <w:t>3.</w:t>
      </w:r>
      <w:r w:rsidR="00071DAD">
        <w:t>2</w:t>
      </w:r>
      <w:r w:rsidR="00135BCD">
        <w:rPr>
          <w:lang w:val="en-US"/>
        </w:rPr>
        <w:t xml:space="preserve"> </w:t>
      </w:r>
      <w:r w:rsidR="00135BCD" w:rsidRPr="00135BCD">
        <w:t>Технічне</w:t>
      </w:r>
      <w:r w:rsidR="00135BCD">
        <w:t xml:space="preserve"> забезпечення</w:t>
      </w:r>
    </w:p>
    <w:p w14:paraId="49E33642" w14:textId="77777777" w:rsidR="00135BCD" w:rsidRDefault="00135BCD" w:rsidP="00495062">
      <w:pPr>
        <w:ind w:firstLine="709"/>
      </w:pPr>
    </w:p>
    <w:p w14:paraId="616973F2" w14:textId="77777777" w:rsidR="00135BCD" w:rsidRDefault="00135BCD" w:rsidP="00495062">
      <w:pPr>
        <w:ind w:firstLine="709"/>
      </w:pPr>
    </w:p>
    <w:p w14:paraId="6AE46A2C" w14:textId="77777777" w:rsidR="00135BCD" w:rsidRPr="00135BCD" w:rsidRDefault="00135BCD" w:rsidP="00135BCD">
      <w:pPr>
        <w:ind w:firstLine="709"/>
        <w:rPr>
          <w:lang w:val="ru-RU"/>
        </w:rPr>
      </w:pPr>
      <w:r w:rsidRPr="00135BCD">
        <w:rPr>
          <w:lang w:val="ru-RU"/>
        </w:rPr>
        <w:t>Для коректної роботи системи на стороні сервера встановлено наступні мінімальні вимоги до апаратного забезпечення:</w:t>
      </w:r>
    </w:p>
    <w:p w14:paraId="5F8CE831" w14:textId="4C02DA5B" w:rsidR="008E67DE" w:rsidRPr="008E67DE" w:rsidRDefault="008E67DE" w:rsidP="009773B7">
      <w:pPr>
        <w:ind w:firstLine="709"/>
        <w:rPr>
          <w:lang w:val="ru-RU"/>
        </w:rPr>
      </w:pPr>
      <w:r>
        <w:rPr>
          <w:lang w:val="ru-RU"/>
        </w:rPr>
        <w:t>– </w:t>
      </w:r>
      <w:r w:rsidRPr="008E67DE">
        <w:rPr>
          <w:lang w:val="ru-RU"/>
        </w:rPr>
        <w:t xml:space="preserve">Процесор: не нижче рівня </w:t>
      </w:r>
      <w:r w:rsidRPr="008E67DE">
        <w:rPr>
          <w:lang w:val="en-US"/>
        </w:rPr>
        <w:t>Intel</w:t>
      </w:r>
      <w:r w:rsidRPr="008E67DE">
        <w:rPr>
          <w:lang w:val="ru-RU"/>
        </w:rPr>
        <w:t xml:space="preserve"> </w:t>
      </w:r>
      <w:r w:rsidRPr="008E67DE">
        <w:rPr>
          <w:lang w:val="en-US"/>
        </w:rPr>
        <w:t>Core</w:t>
      </w:r>
      <w:r w:rsidRPr="008E67DE">
        <w:rPr>
          <w:lang w:val="ru-RU"/>
        </w:rPr>
        <w:t xml:space="preserve"> </w:t>
      </w:r>
      <w:r w:rsidRPr="008E67DE">
        <w:rPr>
          <w:lang w:val="en-US"/>
        </w:rPr>
        <w:t>i</w:t>
      </w:r>
      <w:r w:rsidRPr="008E67DE">
        <w:rPr>
          <w:lang w:val="ru-RU"/>
        </w:rPr>
        <w:t>5 або еквівалентний. Обчислювальна складність генетичного алгоритму вимагає достатньої продуктивності одного потоку;</w:t>
      </w:r>
    </w:p>
    <w:p w14:paraId="1ABE9FCC" w14:textId="14EC99C8" w:rsidR="008E67DE" w:rsidRPr="008E67DE" w:rsidRDefault="008E67DE" w:rsidP="009773B7">
      <w:pPr>
        <w:ind w:firstLine="709"/>
        <w:rPr>
          <w:lang w:val="ru-RU"/>
        </w:rPr>
      </w:pPr>
      <w:r w:rsidRPr="008E67DE">
        <w:rPr>
          <w:lang w:val="ru-RU"/>
        </w:rPr>
        <w:t>–</w:t>
      </w:r>
      <w:r w:rsidR="00152AAA">
        <w:rPr>
          <w:lang w:val="ru-RU"/>
        </w:rPr>
        <w:t> </w:t>
      </w:r>
      <w:r w:rsidRPr="008E67DE">
        <w:rPr>
          <w:lang w:val="ru-RU"/>
        </w:rPr>
        <w:t xml:space="preserve">Оперативна пам’ять: не менше 8 ГБ. Граф дорожньої мережі міста середнього розміру (наприклад, м. Дніпро) у форматі </w:t>
      </w:r>
      <w:r w:rsidRPr="008E67DE">
        <w:rPr>
          <w:lang w:val="en-US"/>
        </w:rPr>
        <w:t>NetworkX</w:t>
      </w:r>
      <w:r w:rsidRPr="008E67DE">
        <w:rPr>
          <w:lang w:val="ru-RU"/>
        </w:rPr>
        <w:t xml:space="preserve"> </w:t>
      </w:r>
      <w:r w:rsidRPr="008E67DE">
        <w:rPr>
          <w:lang w:val="en-US"/>
        </w:rPr>
        <w:t>MultiDiGraph</w:t>
      </w:r>
      <w:r w:rsidRPr="008E67DE">
        <w:rPr>
          <w:lang w:val="ru-RU"/>
        </w:rPr>
        <w:t xml:space="preserve"> займає 400–800 МБ під час обробки;</w:t>
      </w:r>
    </w:p>
    <w:p w14:paraId="44A55774" w14:textId="18F80EF6" w:rsidR="008E67DE" w:rsidRPr="008E67DE" w:rsidRDefault="008E67DE" w:rsidP="0013497A">
      <w:pPr>
        <w:ind w:firstLine="709"/>
        <w:rPr>
          <w:lang w:val="ru-RU"/>
        </w:rPr>
      </w:pPr>
      <w:r w:rsidRPr="008E67DE">
        <w:rPr>
          <w:lang w:val="ru-RU"/>
        </w:rPr>
        <w:t>–</w:t>
      </w:r>
      <w:r w:rsidR="00AB60B3">
        <w:rPr>
          <w:lang w:val="ru-RU"/>
        </w:rPr>
        <w:t> </w:t>
      </w:r>
      <w:r w:rsidRPr="008E67DE">
        <w:rPr>
          <w:lang w:val="ru-RU"/>
        </w:rPr>
        <w:t xml:space="preserve">Постійна пам’ять: не менше 2 ГБ вільного дискового простору для розгортання віртуального середовища </w:t>
      </w:r>
      <w:r w:rsidRPr="008E67DE">
        <w:rPr>
          <w:lang w:val="en-US"/>
        </w:rPr>
        <w:t>Python</w:t>
      </w:r>
      <w:r w:rsidRPr="008E67DE">
        <w:rPr>
          <w:lang w:val="ru-RU"/>
        </w:rPr>
        <w:t xml:space="preserve">, кешу графів та бази даних </w:t>
      </w:r>
      <w:r w:rsidRPr="008E67DE">
        <w:rPr>
          <w:lang w:val="en-US"/>
        </w:rPr>
        <w:t>SQLite</w:t>
      </w:r>
      <w:r w:rsidRPr="008E67DE">
        <w:rPr>
          <w:lang w:val="ru-RU"/>
        </w:rPr>
        <w:t>;</w:t>
      </w:r>
    </w:p>
    <w:p w14:paraId="52CB238B" w14:textId="26454B73" w:rsidR="008E67DE" w:rsidRPr="008E67DE" w:rsidRDefault="008E67DE" w:rsidP="00BC5B87">
      <w:pPr>
        <w:ind w:firstLine="709"/>
        <w:rPr>
          <w:lang w:val="ru-RU"/>
        </w:rPr>
      </w:pPr>
      <w:r w:rsidRPr="008E67DE">
        <w:rPr>
          <w:lang w:val="ru-RU"/>
        </w:rPr>
        <w:t>–</w:t>
      </w:r>
      <w:r w:rsidR="00677783">
        <w:rPr>
          <w:lang w:val="ru-RU"/>
        </w:rPr>
        <w:t> </w:t>
      </w:r>
      <w:r w:rsidRPr="008E67DE">
        <w:rPr>
          <w:lang w:val="ru-RU"/>
        </w:rPr>
        <w:t xml:space="preserve">Мережеве з’єднання: широкосмуговий доступ до мережі Інтернет зі швидкістю не менше 10 Мбіт/с для завантаження картографічних даних з серверів </w:t>
      </w:r>
      <w:r w:rsidRPr="008E67DE">
        <w:rPr>
          <w:lang w:val="en-US"/>
        </w:rPr>
        <w:t>OpenStreetMap</w:t>
      </w:r>
      <w:r w:rsidRPr="008E67DE">
        <w:rPr>
          <w:lang w:val="ru-RU"/>
        </w:rPr>
        <w:t xml:space="preserve"> та звернень до </w:t>
      </w:r>
      <w:r w:rsidRPr="008E67DE">
        <w:rPr>
          <w:lang w:val="en-US"/>
        </w:rPr>
        <w:t>Nominatim</w:t>
      </w:r>
      <w:r w:rsidRPr="008E67DE">
        <w:rPr>
          <w:lang w:val="ru-RU"/>
        </w:rPr>
        <w:t>;</w:t>
      </w:r>
    </w:p>
    <w:p w14:paraId="145DB444" w14:textId="22355849" w:rsidR="00135BCD" w:rsidRDefault="008E67DE" w:rsidP="00520D58">
      <w:pPr>
        <w:ind w:firstLine="709"/>
        <w:rPr>
          <w:lang w:val="en-US"/>
        </w:rPr>
      </w:pPr>
      <w:r w:rsidRPr="008E67DE">
        <w:rPr>
          <w:lang w:val="ru-RU"/>
        </w:rPr>
        <w:t>–</w:t>
      </w:r>
      <w:r w:rsidR="00BC5B87">
        <w:rPr>
          <w:lang w:val="ru-RU"/>
        </w:rPr>
        <w:t> </w:t>
      </w:r>
      <w:r w:rsidRPr="008E67DE">
        <w:rPr>
          <w:lang w:val="ru-RU"/>
        </w:rPr>
        <w:t xml:space="preserve">Операційна система: </w:t>
      </w:r>
      <w:r w:rsidRPr="008E67DE">
        <w:rPr>
          <w:lang w:val="en-US"/>
        </w:rPr>
        <w:t>Windows</w:t>
      </w:r>
      <w:r w:rsidRPr="008E67DE">
        <w:rPr>
          <w:lang w:val="ru-RU"/>
        </w:rPr>
        <w:t xml:space="preserve"> 10/11, </w:t>
      </w:r>
      <w:r w:rsidRPr="008E67DE">
        <w:rPr>
          <w:lang w:val="en-US"/>
        </w:rPr>
        <w:t>Ubuntu</w:t>
      </w:r>
      <w:r w:rsidRPr="008E67DE">
        <w:rPr>
          <w:lang w:val="ru-RU"/>
        </w:rPr>
        <w:t xml:space="preserve"> 20.04</w:t>
      </w:r>
      <w:r w:rsidR="0070744D">
        <w:rPr>
          <w:lang w:val="ru-RU"/>
        </w:rPr>
        <w:t>+</w:t>
      </w:r>
      <w:r w:rsidRPr="008E67DE">
        <w:rPr>
          <w:lang w:val="ru-RU"/>
        </w:rPr>
        <w:t xml:space="preserve"> або </w:t>
      </w:r>
      <w:r w:rsidRPr="008E67DE">
        <w:rPr>
          <w:lang w:val="en-US"/>
        </w:rPr>
        <w:t>macOS</w:t>
      </w:r>
      <w:r w:rsidRPr="008E67DE">
        <w:rPr>
          <w:lang w:val="ru-RU"/>
        </w:rPr>
        <w:t xml:space="preserve"> 12</w:t>
      </w:r>
      <w:r w:rsidR="00C55379">
        <w:rPr>
          <w:lang w:val="ru-RU"/>
        </w:rPr>
        <w:t>+</w:t>
      </w:r>
      <w:r w:rsidRPr="008E67DE">
        <w:rPr>
          <w:lang w:val="ru-RU"/>
        </w:rPr>
        <w:t>.</w:t>
      </w:r>
    </w:p>
    <w:p w14:paraId="0F1885D5" w14:textId="77777777" w:rsidR="001E09D0" w:rsidRPr="001E09D0" w:rsidRDefault="001E09D0" w:rsidP="001E09D0">
      <w:pPr>
        <w:ind w:firstLine="709"/>
        <w:rPr>
          <w:lang w:val="ru-RU"/>
        </w:rPr>
      </w:pPr>
      <w:r w:rsidRPr="001E09D0">
        <w:rPr>
          <w:lang w:val="ru-RU"/>
        </w:rPr>
        <w:t xml:space="preserve">З боку клієнта достатньо будь-якого сучасного веб-браузера з підтримкою </w:t>
      </w:r>
      <w:r w:rsidRPr="001E09D0">
        <w:rPr>
          <w:lang w:val="en-US"/>
        </w:rPr>
        <w:t>JavaScript</w:t>
      </w:r>
      <w:r w:rsidRPr="001E09D0">
        <w:rPr>
          <w:lang w:val="ru-RU"/>
        </w:rPr>
        <w:t xml:space="preserve"> (</w:t>
      </w:r>
      <w:r w:rsidRPr="001E09D0">
        <w:rPr>
          <w:lang w:val="en-US"/>
        </w:rPr>
        <w:t>Google</w:t>
      </w:r>
      <w:r w:rsidRPr="001E09D0">
        <w:rPr>
          <w:lang w:val="ru-RU"/>
        </w:rPr>
        <w:t xml:space="preserve"> </w:t>
      </w:r>
      <w:r w:rsidRPr="001E09D0">
        <w:rPr>
          <w:lang w:val="en-US"/>
        </w:rPr>
        <w:t>Chrome</w:t>
      </w:r>
      <w:r w:rsidRPr="001E09D0">
        <w:rPr>
          <w:lang w:val="ru-RU"/>
        </w:rPr>
        <w:t xml:space="preserve">, </w:t>
      </w:r>
      <w:r w:rsidRPr="001E09D0">
        <w:rPr>
          <w:lang w:val="en-US"/>
        </w:rPr>
        <w:t>Mozilla</w:t>
      </w:r>
      <w:r w:rsidRPr="001E09D0">
        <w:rPr>
          <w:lang w:val="ru-RU"/>
        </w:rPr>
        <w:t xml:space="preserve"> </w:t>
      </w:r>
      <w:r w:rsidRPr="001E09D0">
        <w:rPr>
          <w:lang w:val="en-US"/>
        </w:rPr>
        <w:t>Firefox</w:t>
      </w:r>
      <w:r w:rsidRPr="001E09D0">
        <w:rPr>
          <w:lang w:val="ru-RU"/>
        </w:rPr>
        <w:t xml:space="preserve">, </w:t>
      </w:r>
      <w:r w:rsidRPr="001E09D0">
        <w:rPr>
          <w:lang w:val="en-US"/>
        </w:rPr>
        <w:t>Microsoft</w:t>
      </w:r>
      <w:r w:rsidRPr="001E09D0">
        <w:rPr>
          <w:lang w:val="ru-RU"/>
        </w:rPr>
        <w:t xml:space="preserve"> </w:t>
      </w:r>
      <w:r w:rsidRPr="001E09D0">
        <w:rPr>
          <w:lang w:val="en-US"/>
        </w:rPr>
        <w:t>Edge</w:t>
      </w:r>
      <w:r w:rsidRPr="001E09D0">
        <w:rPr>
          <w:lang w:val="ru-RU"/>
        </w:rPr>
        <w:t>) та з’єднання з сервером по локальній мережі або через мережу Інтернет.</w:t>
      </w:r>
    </w:p>
    <w:p w14:paraId="1829B09F" w14:textId="77777777" w:rsidR="001E09D0" w:rsidRDefault="001E09D0" w:rsidP="00520D58">
      <w:pPr>
        <w:ind w:firstLine="709"/>
      </w:pPr>
    </w:p>
    <w:p w14:paraId="554F261C" w14:textId="77777777" w:rsidR="00310DA2" w:rsidRDefault="00310DA2" w:rsidP="00520D58">
      <w:pPr>
        <w:ind w:firstLine="709"/>
        <w:rPr>
          <w:lang w:val="en-US"/>
        </w:rPr>
      </w:pPr>
    </w:p>
    <w:p w14:paraId="3775E046" w14:textId="4029ADFA" w:rsidR="00E85C45" w:rsidRPr="00E85C45" w:rsidRDefault="00E85C45" w:rsidP="00E85C45">
      <w:pPr>
        <w:pStyle w:val="Heading2"/>
      </w:pPr>
      <w:r w:rsidRPr="00E85C45">
        <w:rPr>
          <w:lang w:val="ru-RU"/>
        </w:rPr>
        <w:t xml:space="preserve">3.3 </w:t>
      </w:r>
      <w:r>
        <w:t>Опис програми</w:t>
      </w:r>
    </w:p>
    <w:p w14:paraId="7DFE0ECB" w14:textId="77777777" w:rsidR="00E85C45" w:rsidRDefault="00E85C45" w:rsidP="00520D58">
      <w:pPr>
        <w:ind w:firstLine="709"/>
        <w:rPr>
          <w:lang w:val="ru-RU"/>
        </w:rPr>
      </w:pPr>
    </w:p>
    <w:p w14:paraId="18575F47" w14:textId="77777777" w:rsidR="00E85C45" w:rsidRDefault="00E85C45" w:rsidP="00520D58">
      <w:pPr>
        <w:ind w:firstLine="709"/>
        <w:rPr>
          <w:lang w:val="en-US"/>
        </w:rPr>
      </w:pPr>
    </w:p>
    <w:p w14:paraId="6999EAD4" w14:textId="139DAE40" w:rsidR="00E85C45" w:rsidRDefault="00E85C45" w:rsidP="00E85C45">
      <w:pPr>
        <w:ind w:firstLine="709"/>
        <w:rPr>
          <w:lang w:val="en-US"/>
        </w:rPr>
      </w:pPr>
      <w:r>
        <w:t xml:space="preserve">Архітектура програми. Програмний продукт реалізовано за модульним принципом з використанням об’єктно-орієнтованого підходу. Це забезпечує гнучкість налаштування параметрів генетичного алгоритму та зручність </w:t>
      </w:r>
      <w:r>
        <w:lastRenderedPageBreak/>
        <w:t>інтеграції з геоінформаційними сервісами</w:t>
      </w:r>
      <w:r w:rsidR="006879DD" w:rsidRPr="006879DD">
        <w:t>.</w:t>
      </w:r>
    </w:p>
    <w:p w14:paraId="6834E8BE" w14:textId="77777777" w:rsidR="00B83289" w:rsidRPr="00B83289" w:rsidRDefault="00B83289" w:rsidP="00B83289">
      <w:pPr>
        <w:ind w:firstLine="709"/>
        <w:rPr>
          <w:lang w:val="en-US"/>
        </w:rPr>
      </w:pPr>
      <w:r w:rsidRPr="00B83289">
        <w:rPr>
          <w:lang w:val="ru-RU"/>
        </w:rPr>
        <w:t>Основні</w:t>
      </w:r>
      <w:r w:rsidRPr="00B83289">
        <w:rPr>
          <w:lang w:val="en-US"/>
        </w:rPr>
        <w:t xml:space="preserve"> </w:t>
      </w:r>
      <w:r w:rsidRPr="00B83289">
        <w:rPr>
          <w:lang w:val="ru-RU"/>
        </w:rPr>
        <w:t>програмні</w:t>
      </w:r>
      <w:r w:rsidRPr="00B83289">
        <w:rPr>
          <w:lang w:val="en-US"/>
        </w:rPr>
        <w:t xml:space="preserve"> </w:t>
      </w:r>
      <w:r w:rsidRPr="00B83289">
        <w:rPr>
          <w:lang w:val="ru-RU"/>
        </w:rPr>
        <w:t>модулі</w:t>
      </w:r>
      <w:r w:rsidRPr="00B83289">
        <w:rPr>
          <w:lang w:val="en-US"/>
        </w:rPr>
        <w:t>:</w:t>
      </w:r>
    </w:p>
    <w:p w14:paraId="1662489D" w14:textId="5A6F5CE1" w:rsidR="00B83289" w:rsidRPr="00B83289" w:rsidRDefault="009673F1" w:rsidP="00B83289">
      <w:pPr>
        <w:ind w:firstLine="709"/>
        <w:rPr>
          <w:lang w:val="en-US"/>
        </w:rPr>
      </w:pPr>
      <w:r>
        <w:rPr>
          <w:lang w:val="en-US"/>
        </w:rPr>
        <w:t>– </w:t>
      </w:r>
      <w:r w:rsidR="00B83289" w:rsidRPr="00B83289">
        <w:rPr>
          <w:lang w:val="en-US"/>
        </w:rPr>
        <w:t>App</w:t>
      </w:r>
      <w:r w:rsidR="00B83289" w:rsidRPr="00E06FFE">
        <w:rPr>
          <w:lang w:val="en-US"/>
        </w:rPr>
        <w:t xml:space="preserve"> </w:t>
      </w:r>
      <w:r w:rsidR="00B83289" w:rsidRPr="008E67DE">
        <w:rPr>
          <w:lang w:val="en-US"/>
        </w:rPr>
        <w:t>–</w:t>
      </w:r>
      <w:r w:rsidR="00B83289">
        <w:rPr>
          <w:lang w:val="en-US"/>
        </w:rPr>
        <w:t xml:space="preserve"> </w:t>
      </w:r>
      <w:r w:rsidR="00B83289" w:rsidRPr="00B83289">
        <w:rPr>
          <w:lang w:val="ru-RU"/>
        </w:rPr>
        <w:t>центральний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контролер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системи</w:t>
      </w:r>
      <w:r w:rsidR="00B83289" w:rsidRPr="00B83289">
        <w:rPr>
          <w:lang w:val="en-US"/>
        </w:rPr>
        <w:t xml:space="preserve">, </w:t>
      </w:r>
      <w:r w:rsidR="00B83289" w:rsidRPr="00B83289">
        <w:rPr>
          <w:lang w:val="ru-RU"/>
        </w:rPr>
        <w:t>що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забезпечує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користувацький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інтерфейс</w:t>
      </w:r>
      <w:r w:rsidR="00B83289" w:rsidRPr="00B83289">
        <w:rPr>
          <w:lang w:val="en-US"/>
        </w:rPr>
        <w:t xml:space="preserve">, </w:t>
      </w:r>
      <w:r w:rsidR="00B83289" w:rsidRPr="00B83289">
        <w:rPr>
          <w:lang w:val="ru-RU"/>
        </w:rPr>
        <w:t>координує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збір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вхідних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даних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та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ініціює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процес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оптимізації</w:t>
      </w:r>
      <w:r w:rsidR="00B83289">
        <w:rPr>
          <w:lang w:val="en-US"/>
        </w:rPr>
        <w:t>;</w:t>
      </w:r>
    </w:p>
    <w:p w14:paraId="31D651A9" w14:textId="1B7B9029" w:rsidR="00B83289" w:rsidRPr="0062481E" w:rsidRDefault="009673F1" w:rsidP="0062481E">
      <w:pPr>
        <w:ind w:firstLine="709"/>
        <w:rPr>
          <w:lang w:val="en-US"/>
        </w:rPr>
      </w:pPr>
      <w:r>
        <w:rPr>
          <w:lang w:val="en-US"/>
        </w:rPr>
        <w:t>– </w:t>
      </w:r>
      <w:r w:rsidR="00B83289" w:rsidRPr="00B83289">
        <w:rPr>
          <w:lang w:val="en-US"/>
        </w:rPr>
        <w:t xml:space="preserve">GraphBuilder </w:t>
      </w:r>
      <w:r w:rsidR="00E06FFE" w:rsidRPr="008E67DE">
        <w:rPr>
          <w:lang w:val="en-US"/>
        </w:rPr>
        <w:t>–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модуль</w:t>
      </w:r>
      <w:r w:rsidR="00B83289" w:rsidRPr="00B83289">
        <w:rPr>
          <w:lang w:val="en-US"/>
        </w:rPr>
        <w:t xml:space="preserve">, </w:t>
      </w:r>
      <w:r w:rsidR="00B83289" w:rsidRPr="00B83289">
        <w:rPr>
          <w:lang w:val="ru-RU"/>
        </w:rPr>
        <w:t>відповідальний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за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завантаження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картографічних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даних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з</w:t>
      </w:r>
      <w:r w:rsidR="00B83289" w:rsidRPr="00B83289">
        <w:rPr>
          <w:lang w:val="en-US"/>
        </w:rPr>
        <w:t xml:space="preserve"> OpenStreetMap </w:t>
      </w:r>
      <w:r w:rsidR="00B83289" w:rsidRPr="00B83289">
        <w:rPr>
          <w:lang w:val="ru-RU"/>
        </w:rPr>
        <w:t>за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допомогою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бібліотеки</w:t>
      </w:r>
      <w:r w:rsidR="00B83289" w:rsidRPr="00B83289">
        <w:rPr>
          <w:lang w:val="en-US"/>
        </w:rPr>
        <w:t xml:space="preserve"> OSMnx </w:t>
      </w:r>
      <w:r w:rsidR="00B83289" w:rsidRPr="00B83289">
        <w:rPr>
          <w:lang w:val="ru-RU"/>
        </w:rPr>
        <w:t>та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розрахунок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матриць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часових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витрат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для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мультимодальної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мережі</w:t>
      </w:r>
      <w:r w:rsidR="00B83289" w:rsidRPr="00B83289">
        <w:rPr>
          <w:lang w:val="en-US"/>
        </w:rPr>
        <w:t xml:space="preserve"> (</w:t>
      </w:r>
      <w:r w:rsidR="00B83289" w:rsidRPr="00B83289">
        <w:rPr>
          <w:lang w:val="ru-RU"/>
        </w:rPr>
        <w:t>авто</w:t>
      </w:r>
      <w:r w:rsidR="00B83289" w:rsidRPr="00B83289">
        <w:rPr>
          <w:lang w:val="en-US"/>
        </w:rPr>
        <w:t xml:space="preserve">, </w:t>
      </w:r>
      <w:r w:rsidR="00B83289" w:rsidRPr="00B83289">
        <w:rPr>
          <w:lang w:val="ru-RU"/>
        </w:rPr>
        <w:t>вело</w:t>
      </w:r>
      <w:r w:rsidR="00B83289" w:rsidRPr="00B83289">
        <w:rPr>
          <w:lang w:val="en-US"/>
        </w:rPr>
        <w:t xml:space="preserve">, </w:t>
      </w:r>
      <w:r w:rsidR="00B83289" w:rsidRPr="00B83289">
        <w:rPr>
          <w:lang w:val="ru-RU"/>
        </w:rPr>
        <w:t>пішохід</w:t>
      </w:r>
      <w:r w:rsidR="00B83289" w:rsidRPr="00B83289">
        <w:rPr>
          <w:lang w:val="en-US"/>
        </w:rPr>
        <w:t>)</w:t>
      </w:r>
      <w:r w:rsidR="0062481E">
        <w:rPr>
          <w:lang w:val="en-US"/>
        </w:rPr>
        <w:t>;</w:t>
      </w:r>
    </w:p>
    <w:p w14:paraId="2AD2D61A" w14:textId="0FCAECF9" w:rsidR="00B83289" w:rsidRPr="00DF7575" w:rsidRDefault="009673F1" w:rsidP="00DF7575">
      <w:pPr>
        <w:ind w:firstLine="709"/>
        <w:rPr>
          <w:lang w:val="ru-RU"/>
        </w:rPr>
      </w:pPr>
      <w:r>
        <w:rPr>
          <w:lang w:val="en-US"/>
        </w:rPr>
        <w:t>– </w:t>
      </w:r>
      <w:r w:rsidR="00B83289" w:rsidRPr="00DF7575">
        <w:rPr>
          <w:lang w:val="en-US"/>
        </w:rPr>
        <w:t>VRPSolver</w:t>
      </w:r>
      <w:r w:rsidR="00B83289" w:rsidRPr="00DF7575">
        <w:rPr>
          <w:lang w:val="ru-RU"/>
        </w:rPr>
        <w:t xml:space="preserve"> </w:t>
      </w:r>
      <w:r w:rsidRPr="008E67DE">
        <w:rPr>
          <w:lang w:val="ru-RU"/>
        </w:rPr>
        <w:t>–</w:t>
      </w:r>
      <w:r w:rsidR="00B83289" w:rsidRPr="00DF7575">
        <w:rPr>
          <w:lang w:val="ru-RU"/>
        </w:rPr>
        <w:t xml:space="preserve"> </w:t>
      </w:r>
      <w:r w:rsidR="00B83289" w:rsidRPr="00B83289">
        <w:rPr>
          <w:lang w:val="ru-RU"/>
        </w:rPr>
        <w:t>ядро</w:t>
      </w:r>
      <w:r w:rsidR="00B83289" w:rsidRPr="00DF7575">
        <w:rPr>
          <w:lang w:val="ru-RU"/>
        </w:rPr>
        <w:t xml:space="preserve"> </w:t>
      </w:r>
      <w:r w:rsidR="00B83289" w:rsidRPr="00B83289">
        <w:rPr>
          <w:lang w:val="ru-RU"/>
        </w:rPr>
        <w:t>системи</w:t>
      </w:r>
      <w:r w:rsidR="00B83289" w:rsidRPr="00DF7575">
        <w:rPr>
          <w:lang w:val="ru-RU"/>
        </w:rPr>
        <w:t xml:space="preserve">, </w:t>
      </w:r>
      <w:r w:rsidR="00B83289" w:rsidRPr="00B83289">
        <w:rPr>
          <w:lang w:val="ru-RU"/>
        </w:rPr>
        <w:t>що</w:t>
      </w:r>
      <w:r w:rsidR="00B83289" w:rsidRPr="00DF7575">
        <w:rPr>
          <w:lang w:val="ru-RU"/>
        </w:rPr>
        <w:t xml:space="preserve"> </w:t>
      </w:r>
      <w:r w:rsidR="00B83289" w:rsidRPr="00B83289">
        <w:rPr>
          <w:lang w:val="ru-RU"/>
        </w:rPr>
        <w:t>реалізує</w:t>
      </w:r>
      <w:r w:rsidR="00B83289" w:rsidRPr="00DF7575">
        <w:rPr>
          <w:lang w:val="ru-RU"/>
        </w:rPr>
        <w:t xml:space="preserve"> </w:t>
      </w:r>
      <w:r w:rsidR="00B83289" w:rsidRPr="00B83289">
        <w:rPr>
          <w:lang w:val="ru-RU"/>
        </w:rPr>
        <w:t>генетичний</w:t>
      </w:r>
      <w:r w:rsidR="00B83289" w:rsidRPr="00DF7575">
        <w:rPr>
          <w:lang w:val="ru-RU"/>
        </w:rPr>
        <w:t xml:space="preserve"> </w:t>
      </w:r>
      <w:r w:rsidR="00B83289" w:rsidRPr="00B83289">
        <w:rPr>
          <w:lang w:val="ru-RU"/>
        </w:rPr>
        <w:t>алгоритм</w:t>
      </w:r>
      <w:r w:rsidR="00DF7575" w:rsidRPr="00DF7575">
        <w:rPr>
          <w:lang w:val="ru-RU"/>
        </w:rPr>
        <w:t xml:space="preserve">. </w:t>
      </w:r>
      <w:r w:rsidR="00B83289" w:rsidRPr="00B83289">
        <w:rPr>
          <w:lang w:val="ru-RU"/>
        </w:rPr>
        <w:t>Модуль</w:t>
      </w:r>
      <w:r w:rsidR="00B83289" w:rsidRPr="00DF7575">
        <w:rPr>
          <w:lang w:val="ru-RU"/>
        </w:rPr>
        <w:t xml:space="preserve"> </w:t>
      </w:r>
      <w:r w:rsidR="00B83289" w:rsidRPr="00B83289">
        <w:rPr>
          <w:lang w:val="ru-RU"/>
        </w:rPr>
        <w:t>містить</w:t>
      </w:r>
      <w:r w:rsidR="00B83289" w:rsidRPr="00DF7575">
        <w:rPr>
          <w:lang w:val="ru-RU"/>
        </w:rPr>
        <w:t xml:space="preserve"> </w:t>
      </w:r>
      <w:r w:rsidR="00B83289" w:rsidRPr="00B83289">
        <w:rPr>
          <w:lang w:val="ru-RU"/>
        </w:rPr>
        <w:t>логіку</w:t>
      </w:r>
      <w:r w:rsidR="00B83289" w:rsidRPr="00DF7575">
        <w:rPr>
          <w:lang w:val="ru-RU"/>
        </w:rPr>
        <w:t xml:space="preserve"> </w:t>
      </w:r>
      <w:r w:rsidR="00B83289" w:rsidRPr="00B83289">
        <w:rPr>
          <w:lang w:val="ru-RU"/>
        </w:rPr>
        <w:t>формування</w:t>
      </w:r>
      <w:r w:rsidR="00B83289" w:rsidRPr="00DF7575">
        <w:rPr>
          <w:lang w:val="ru-RU"/>
        </w:rPr>
        <w:t xml:space="preserve"> </w:t>
      </w:r>
      <w:r w:rsidR="00B83289" w:rsidRPr="00B83289">
        <w:rPr>
          <w:lang w:val="ru-RU"/>
        </w:rPr>
        <w:t>початкової</w:t>
      </w:r>
      <w:r w:rsidR="00B83289" w:rsidRPr="00DF7575">
        <w:rPr>
          <w:lang w:val="ru-RU"/>
        </w:rPr>
        <w:t xml:space="preserve"> </w:t>
      </w:r>
      <w:r w:rsidR="00B83289" w:rsidRPr="00B83289">
        <w:rPr>
          <w:lang w:val="ru-RU"/>
        </w:rPr>
        <w:t>популяції</w:t>
      </w:r>
      <w:r w:rsidR="00B83289" w:rsidRPr="00DF7575">
        <w:rPr>
          <w:lang w:val="ru-RU"/>
        </w:rPr>
        <w:t xml:space="preserve"> («</w:t>
      </w:r>
      <w:r w:rsidR="00B83289" w:rsidRPr="00B83289">
        <w:rPr>
          <w:lang w:val="ru-RU"/>
        </w:rPr>
        <w:t>теплий</w:t>
      </w:r>
      <w:r w:rsidR="00B83289" w:rsidRPr="00DF7575">
        <w:rPr>
          <w:lang w:val="ru-RU"/>
        </w:rPr>
        <w:t xml:space="preserve"> </w:t>
      </w:r>
      <w:r w:rsidR="00B83289" w:rsidRPr="00B83289">
        <w:rPr>
          <w:lang w:val="ru-RU"/>
        </w:rPr>
        <w:t>старт</w:t>
      </w:r>
      <w:r w:rsidR="00B83289" w:rsidRPr="00DF7575">
        <w:rPr>
          <w:lang w:val="ru-RU"/>
        </w:rPr>
        <w:t xml:space="preserve">»), </w:t>
      </w:r>
      <w:r w:rsidR="00B83289" w:rsidRPr="00B83289">
        <w:rPr>
          <w:lang w:val="ru-RU"/>
        </w:rPr>
        <w:t>оператори</w:t>
      </w:r>
      <w:r w:rsidR="00B83289" w:rsidRPr="00DF7575">
        <w:rPr>
          <w:lang w:val="ru-RU"/>
        </w:rPr>
        <w:t xml:space="preserve"> </w:t>
      </w:r>
      <w:r w:rsidR="00B83289" w:rsidRPr="00B83289">
        <w:rPr>
          <w:lang w:val="ru-RU"/>
        </w:rPr>
        <w:t>селекції</w:t>
      </w:r>
      <w:r w:rsidR="00B83289" w:rsidRPr="00DF7575">
        <w:rPr>
          <w:lang w:val="ru-RU"/>
        </w:rPr>
        <w:t xml:space="preserve">, </w:t>
      </w:r>
      <w:r w:rsidR="00B83289" w:rsidRPr="00DF7575">
        <w:rPr>
          <w:lang w:val="en-US"/>
        </w:rPr>
        <w:t>OX</w:t>
      </w:r>
      <w:r w:rsidR="00B83289" w:rsidRPr="00DF7575">
        <w:rPr>
          <w:lang w:val="ru-RU"/>
        </w:rPr>
        <w:t>-</w:t>
      </w:r>
      <w:r w:rsidR="00B83289" w:rsidRPr="00B83289">
        <w:rPr>
          <w:lang w:val="ru-RU"/>
        </w:rPr>
        <w:t>схрещування</w:t>
      </w:r>
      <w:r w:rsidR="00B83289" w:rsidRPr="00DF7575">
        <w:rPr>
          <w:lang w:val="ru-RU"/>
        </w:rPr>
        <w:t xml:space="preserve"> </w:t>
      </w:r>
      <w:r w:rsidR="00B83289" w:rsidRPr="00B83289">
        <w:rPr>
          <w:lang w:val="ru-RU"/>
        </w:rPr>
        <w:t>та</w:t>
      </w:r>
      <w:r w:rsidR="00B83289" w:rsidRPr="00DF7575">
        <w:rPr>
          <w:lang w:val="ru-RU"/>
        </w:rPr>
        <w:t xml:space="preserve"> </w:t>
      </w:r>
      <w:r w:rsidR="00B83289" w:rsidRPr="00DF7575">
        <w:rPr>
          <w:lang w:val="en-US"/>
        </w:rPr>
        <w:t>swap</w:t>
      </w:r>
      <w:r w:rsidR="00B83289" w:rsidRPr="00DF7575">
        <w:rPr>
          <w:lang w:val="ru-RU"/>
        </w:rPr>
        <w:t>-</w:t>
      </w:r>
      <w:r w:rsidR="00B83289" w:rsidRPr="00B83289">
        <w:rPr>
          <w:lang w:val="ru-RU"/>
        </w:rPr>
        <w:t>мутації</w:t>
      </w:r>
      <w:r w:rsidR="0062481E" w:rsidRPr="00DF7575">
        <w:rPr>
          <w:lang w:val="ru-RU"/>
        </w:rPr>
        <w:t>;</w:t>
      </w:r>
    </w:p>
    <w:p w14:paraId="5D7C91C9" w14:textId="02378741" w:rsidR="00B83289" w:rsidRPr="0062481E" w:rsidRDefault="009673F1" w:rsidP="00FD752B">
      <w:pPr>
        <w:ind w:firstLine="709"/>
        <w:rPr>
          <w:lang w:val="en-US"/>
        </w:rPr>
      </w:pPr>
      <w:r>
        <w:rPr>
          <w:lang w:val="en-US"/>
        </w:rPr>
        <w:t>– </w:t>
      </w:r>
      <w:r w:rsidR="00B83289" w:rsidRPr="0062481E">
        <w:rPr>
          <w:lang w:val="en-US"/>
        </w:rPr>
        <w:t xml:space="preserve">Data Models </w:t>
      </w:r>
      <w:r w:rsidR="006367DB" w:rsidRPr="008E67DE">
        <w:rPr>
          <w:lang w:val="en-US"/>
        </w:rPr>
        <w:t>–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сукупність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класів</w:t>
      </w:r>
      <w:r w:rsidR="00B83289" w:rsidRPr="0062481E">
        <w:rPr>
          <w:lang w:val="en-US"/>
        </w:rPr>
        <w:t xml:space="preserve"> (DeliveryStop, Vehicle, LegInfo), </w:t>
      </w:r>
      <w:r w:rsidR="00B83289" w:rsidRPr="00B83289">
        <w:rPr>
          <w:lang w:val="ru-RU"/>
        </w:rPr>
        <w:t>що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описують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сутності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логістичної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мережі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та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їхні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атрибути</w:t>
      </w:r>
      <w:r w:rsidR="00B83289" w:rsidRPr="0062481E">
        <w:rPr>
          <w:lang w:val="en-US"/>
        </w:rPr>
        <w:t xml:space="preserve">, </w:t>
      </w:r>
      <w:r w:rsidR="00B83289" w:rsidRPr="00B83289">
        <w:rPr>
          <w:lang w:val="ru-RU"/>
        </w:rPr>
        <w:t>такі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як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часові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вікна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та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вантажомісткість</w:t>
      </w:r>
      <w:r w:rsidR="00FD752B" w:rsidRPr="0062481E">
        <w:rPr>
          <w:lang w:val="en-US"/>
        </w:rPr>
        <w:t>;</w:t>
      </w:r>
    </w:p>
    <w:p w14:paraId="45F9E157" w14:textId="7B7473E3" w:rsidR="00B83289" w:rsidRDefault="00030654" w:rsidP="005106CA">
      <w:pPr>
        <w:ind w:firstLine="709"/>
      </w:pPr>
      <w:r>
        <w:rPr>
          <w:lang w:val="en-US"/>
        </w:rPr>
        <w:t>– </w:t>
      </w:r>
      <w:r w:rsidR="00B83289" w:rsidRPr="00B83289">
        <w:rPr>
          <w:lang w:val="ru-RU"/>
        </w:rPr>
        <w:t xml:space="preserve">PackageDB </w:t>
      </w:r>
      <w:r w:rsidR="0037338C" w:rsidRPr="008E67DE">
        <w:rPr>
          <w:lang w:val="ru-RU"/>
        </w:rPr>
        <w:t>–</w:t>
      </w:r>
      <w:r w:rsidR="00B83289" w:rsidRPr="00B83289">
        <w:rPr>
          <w:lang w:val="ru-RU"/>
        </w:rPr>
        <w:t xml:space="preserve"> компонент для управління станом замовлень та забезпечення їхнього коректного розподілу між транспортними засобам</w:t>
      </w:r>
      <w:r w:rsidR="005106CA">
        <w:t>и.</w:t>
      </w:r>
    </w:p>
    <w:p w14:paraId="5AAB63D9" w14:textId="77777777" w:rsidR="00780098" w:rsidRPr="00780098" w:rsidRDefault="00780098" w:rsidP="00780098">
      <w:pPr>
        <w:ind w:firstLine="709"/>
      </w:pPr>
      <w:r w:rsidRPr="00DA404B">
        <w:t>Для побудови системи задіяно набір бібліотек</w:t>
      </w:r>
      <w:r w:rsidRPr="00780098">
        <w:t xml:space="preserve"> з </w:t>
      </w:r>
      <w:r>
        <w:t>відкритим вихідним кодом</w:t>
      </w:r>
      <w:r w:rsidRPr="00DA404B">
        <w:t>, перелік яких зафіксовано у файлі</w:t>
      </w:r>
      <w:r w:rsidRPr="00780098">
        <w:t xml:space="preserve"> </w:t>
      </w:r>
      <w:r w:rsidRPr="00071DAD">
        <w:rPr>
          <w:lang w:val="en-US"/>
        </w:rPr>
        <w:t>requirements</w:t>
      </w:r>
      <w:r w:rsidRPr="00780098">
        <w:t>.</w:t>
      </w:r>
      <w:r w:rsidRPr="00071DAD">
        <w:rPr>
          <w:lang w:val="en-US"/>
        </w:rPr>
        <w:t>txt</w:t>
      </w:r>
      <w:r w:rsidRPr="00780098">
        <w:t>:</w:t>
      </w:r>
    </w:p>
    <w:p w14:paraId="7C22654A" w14:textId="77777777" w:rsidR="00780098" w:rsidRPr="00950105" w:rsidRDefault="00780098" w:rsidP="00780098">
      <w:pPr>
        <w:ind w:firstLine="709"/>
        <w:rPr>
          <w:lang w:val="ru-RU"/>
        </w:rPr>
      </w:pPr>
      <w:r w:rsidRPr="00950105">
        <w:rPr>
          <w:lang w:val="ru-RU"/>
        </w:rPr>
        <w:t>–</w:t>
      </w:r>
      <w:r>
        <w:rPr>
          <w:lang w:val="ru-RU"/>
        </w:rPr>
        <w:t> </w:t>
      </w:r>
      <w:r w:rsidRPr="00950105">
        <w:rPr>
          <w:lang w:val="en-US"/>
        </w:rPr>
        <w:t>Streamlit</w:t>
      </w:r>
      <w:r w:rsidRPr="00950105">
        <w:rPr>
          <w:lang w:val="ru-RU"/>
        </w:rPr>
        <w:t xml:space="preserve"> – фреймворк для побудови інтерактивного веб-інтерфейсу. Дозволяє створювати багатосторінкові застосунки та забезпечує реактивне оновлення станів через механізм </w:t>
      </w:r>
      <w:r>
        <w:rPr>
          <w:lang w:val="ru-UA"/>
        </w:rPr>
        <w:t>сесії</w:t>
      </w:r>
    </w:p>
    <w:p w14:paraId="4E94CE27" w14:textId="77777777" w:rsidR="00780098" w:rsidRPr="00950105" w:rsidRDefault="00780098" w:rsidP="00780098">
      <w:pPr>
        <w:ind w:firstLine="709"/>
        <w:rPr>
          <w:lang w:val="ru-RU"/>
        </w:rPr>
      </w:pPr>
      <w:r w:rsidRPr="00950105">
        <w:rPr>
          <w:lang w:val="ru-RU"/>
        </w:rPr>
        <w:t>–</w:t>
      </w:r>
      <w:r>
        <w:rPr>
          <w:lang w:val="ru-RU"/>
        </w:rPr>
        <w:t> </w:t>
      </w:r>
      <w:r w:rsidRPr="00950105">
        <w:rPr>
          <w:lang w:val="ru-UA"/>
        </w:rPr>
        <w:t>OSMnx</w:t>
      </w:r>
      <w:r>
        <w:rPr>
          <w:lang w:val="ru-RU"/>
        </w:rPr>
        <w:t xml:space="preserve"> </w:t>
      </w:r>
      <w:r w:rsidRPr="00950105">
        <w:rPr>
          <w:lang w:val="ru-RU"/>
        </w:rPr>
        <w:t xml:space="preserve">– бібліотека для завантаження, моделювання та аналізу вуличних мереж з </w:t>
      </w:r>
      <w:r w:rsidRPr="00950105">
        <w:rPr>
          <w:lang w:val="ru-UA"/>
        </w:rPr>
        <w:t>OpenStreetMap</w:t>
      </w:r>
      <w:r w:rsidRPr="00950105">
        <w:rPr>
          <w:lang w:val="ru-RU"/>
        </w:rPr>
        <w:t>. Використовується для отримання дорожньої мережі заданого міста та її подальшої обробки;</w:t>
      </w:r>
    </w:p>
    <w:p w14:paraId="3DB59B30" w14:textId="77777777" w:rsidR="00780098" w:rsidRPr="00950105" w:rsidRDefault="00780098" w:rsidP="00780098">
      <w:pPr>
        <w:ind w:firstLine="709"/>
        <w:rPr>
          <w:lang w:val="ru-RU"/>
        </w:rPr>
      </w:pPr>
      <w:r w:rsidRPr="00950105">
        <w:rPr>
          <w:lang w:val="ru-RU"/>
        </w:rPr>
        <w:t>–</w:t>
      </w:r>
      <w:r>
        <w:rPr>
          <w:lang w:val="ru-RU"/>
        </w:rPr>
        <w:t> </w:t>
      </w:r>
      <w:r w:rsidRPr="00950105">
        <w:rPr>
          <w:lang w:val="en-US"/>
        </w:rPr>
        <w:t>NetworkX</w:t>
      </w:r>
      <w:r w:rsidRPr="00950105">
        <w:rPr>
          <w:lang w:val="ru-RU"/>
        </w:rPr>
        <w:t xml:space="preserve"> – бібліотека для роботи з графами. Застосована для обчислення найкоротших шляхів алгоритмом Дейкстри під час побудови матриці часів подорожі;</w:t>
      </w:r>
    </w:p>
    <w:p w14:paraId="7B0F654A" w14:textId="77777777" w:rsidR="00780098" w:rsidRPr="00950105" w:rsidRDefault="00780098" w:rsidP="00780098">
      <w:pPr>
        <w:ind w:firstLine="709"/>
        <w:rPr>
          <w:lang w:val="ru-RU"/>
        </w:rPr>
      </w:pPr>
      <w:r w:rsidRPr="00950105">
        <w:rPr>
          <w:lang w:val="ru-RU"/>
        </w:rPr>
        <w:lastRenderedPageBreak/>
        <w:t>–</w:t>
      </w:r>
      <w:r>
        <w:rPr>
          <w:lang w:val="ru-RU"/>
        </w:rPr>
        <w:t> </w:t>
      </w:r>
      <w:r w:rsidRPr="00950105">
        <w:rPr>
          <w:lang w:val="en-US"/>
        </w:rPr>
        <w:t>GeoPy</w:t>
      </w:r>
      <w:r w:rsidRPr="00950105">
        <w:rPr>
          <w:lang w:val="ru-RU"/>
        </w:rPr>
        <w:t xml:space="preserve"> – клієнт до сервісу геокодування </w:t>
      </w:r>
      <w:r w:rsidRPr="00950105">
        <w:rPr>
          <w:lang w:val="en-US"/>
        </w:rPr>
        <w:t>Nominatim</w:t>
      </w:r>
      <w:r w:rsidRPr="00950105">
        <w:rPr>
          <w:lang w:val="ru-RU"/>
        </w:rPr>
        <w:t>. Перетворює адреси у пари координат (широта, довгота) та виконує зворотне геокодування;</w:t>
      </w:r>
    </w:p>
    <w:p w14:paraId="18ADB475" w14:textId="77777777" w:rsidR="00780098" w:rsidRPr="00950105" w:rsidRDefault="00780098" w:rsidP="00780098">
      <w:pPr>
        <w:ind w:firstLine="709"/>
        <w:rPr>
          <w:lang w:val="ru-RU"/>
        </w:rPr>
      </w:pPr>
      <w:r w:rsidRPr="00950105">
        <w:rPr>
          <w:lang w:val="ru-RU"/>
        </w:rPr>
        <w:t>–</w:t>
      </w:r>
      <w:r>
        <w:rPr>
          <w:lang w:val="ru-RU"/>
        </w:rPr>
        <w:t> </w:t>
      </w:r>
      <w:r w:rsidRPr="00950105">
        <w:rPr>
          <w:lang w:val="en-US"/>
        </w:rPr>
        <w:t>Folium</w:t>
      </w:r>
      <w:r w:rsidRPr="00950105">
        <w:rPr>
          <w:lang w:val="ru-RU"/>
        </w:rPr>
        <w:t xml:space="preserve"> – генератор інтерактивних карт на базі </w:t>
      </w:r>
      <w:r w:rsidRPr="00950105">
        <w:rPr>
          <w:lang w:val="en-US"/>
        </w:rPr>
        <w:t>Leaflet</w:t>
      </w:r>
      <w:r w:rsidRPr="00950105">
        <w:rPr>
          <w:lang w:val="ru-RU"/>
        </w:rPr>
        <w:t>.</w:t>
      </w:r>
      <w:r w:rsidRPr="00950105">
        <w:rPr>
          <w:lang w:val="en-US"/>
        </w:rPr>
        <w:t>js</w:t>
      </w:r>
      <w:r w:rsidRPr="00950105">
        <w:rPr>
          <w:lang w:val="ru-RU"/>
        </w:rPr>
        <w:t xml:space="preserve"> з підтримкою анімованих маршрутів;</w:t>
      </w:r>
    </w:p>
    <w:p w14:paraId="5AF0A79F" w14:textId="77777777" w:rsidR="00780098" w:rsidRPr="00950105" w:rsidRDefault="00780098" w:rsidP="00780098">
      <w:pPr>
        <w:ind w:firstLine="709"/>
        <w:rPr>
          <w:lang w:val="ru-RU"/>
        </w:rPr>
      </w:pPr>
      <w:r w:rsidRPr="00950105">
        <w:rPr>
          <w:lang w:val="ru-RU"/>
        </w:rPr>
        <w:t>–</w:t>
      </w:r>
      <w:r>
        <w:rPr>
          <w:lang w:val="ru-RU"/>
        </w:rPr>
        <w:t> </w:t>
      </w:r>
      <w:r w:rsidRPr="00950105">
        <w:rPr>
          <w:lang w:val="en-US"/>
        </w:rPr>
        <w:t>streamlit</w:t>
      </w:r>
      <w:r w:rsidRPr="00950105">
        <w:rPr>
          <w:lang w:val="ru-RU"/>
        </w:rPr>
        <w:t>-</w:t>
      </w:r>
      <w:r w:rsidRPr="00950105">
        <w:rPr>
          <w:lang w:val="en-US"/>
        </w:rPr>
        <w:t>folium</w:t>
      </w:r>
      <w:r w:rsidRPr="00950105">
        <w:rPr>
          <w:lang w:val="ru-RU"/>
        </w:rPr>
        <w:t xml:space="preserve"> – інтеграційний шар між </w:t>
      </w:r>
      <w:r w:rsidRPr="00950105">
        <w:rPr>
          <w:lang w:val="en-US"/>
        </w:rPr>
        <w:t>Streamlit</w:t>
      </w:r>
      <w:r w:rsidRPr="00950105">
        <w:rPr>
          <w:lang w:val="ru-RU"/>
        </w:rPr>
        <w:t xml:space="preserve"> і </w:t>
      </w:r>
      <w:r w:rsidRPr="00950105">
        <w:rPr>
          <w:lang w:val="en-US"/>
        </w:rPr>
        <w:t>Folium</w:t>
      </w:r>
      <w:r w:rsidRPr="008E43B7">
        <w:rPr>
          <w:lang w:val="ru-RU"/>
        </w:rPr>
        <w:t>;</w:t>
      </w:r>
    </w:p>
    <w:p w14:paraId="5D5B64AA" w14:textId="77777777" w:rsidR="00780098" w:rsidRPr="00950105" w:rsidRDefault="00780098" w:rsidP="00780098">
      <w:pPr>
        <w:ind w:firstLine="709"/>
        <w:rPr>
          <w:lang w:val="ru-RU"/>
        </w:rPr>
      </w:pPr>
      <w:r w:rsidRPr="00950105">
        <w:rPr>
          <w:lang w:val="ru-RU"/>
        </w:rPr>
        <w:t>–</w:t>
      </w:r>
      <w:r>
        <w:rPr>
          <w:lang w:val="ru-RU"/>
        </w:rPr>
        <w:t> </w:t>
      </w:r>
      <w:r w:rsidRPr="00950105">
        <w:rPr>
          <w:lang w:val="en-US"/>
        </w:rPr>
        <w:t>NumPy</w:t>
      </w:r>
      <w:r>
        <w:rPr>
          <w:lang w:val="ru-RU"/>
        </w:rPr>
        <w:t xml:space="preserve"> </w:t>
      </w:r>
      <w:r w:rsidRPr="00950105">
        <w:rPr>
          <w:lang w:val="ru-RU"/>
        </w:rPr>
        <w:t>– бібліотека векторних обчислень, використовується у генетичному алгоритмі для роботи з масивами хромосом;</w:t>
      </w:r>
    </w:p>
    <w:p w14:paraId="1631A8CC" w14:textId="77777777" w:rsidR="00780098" w:rsidRPr="00950105" w:rsidRDefault="00780098" w:rsidP="00780098">
      <w:pPr>
        <w:ind w:firstLine="709"/>
        <w:rPr>
          <w:lang w:val="ru-RU"/>
        </w:rPr>
      </w:pPr>
      <w:r w:rsidRPr="00950105">
        <w:rPr>
          <w:lang w:val="ru-RU"/>
        </w:rPr>
        <w:t>–</w:t>
      </w:r>
      <w:r>
        <w:rPr>
          <w:lang w:val="en-US"/>
        </w:rPr>
        <w:t> </w:t>
      </w:r>
      <w:r w:rsidRPr="00950105">
        <w:rPr>
          <w:lang w:val="en-US"/>
        </w:rPr>
        <w:t>scikit</w:t>
      </w:r>
      <w:r w:rsidRPr="00950105">
        <w:rPr>
          <w:lang w:val="ru-RU"/>
        </w:rPr>
        <w:t>-</w:t>
      </w:r>
      <w:r w:rsidRPr="00950105">
        <w:rPr>
          <w:lang w:val="en-US"/>
        </w:rPr>
        <w:t>learn</w:t>
      </w:r>
      <w:r w:rsidRPr="00950105">
        <w:rPr>
          <w:lang w:val="ru-RU"/>
        </w:rPr>
        <w:t xml:space="preserve"> – застосовується для кластеризації пунктів доставки методом </w:t>
      </w:r>
      <w:r w:rsidRPr="00950105">
        <w:rPr>
          <w:lang w:val="en-US"/>
        </w:rPr>
        <w:t>k</w:t>
      </w:r>
      <w:r w:rsidRPr="00950105">
        <w:rPr>
          <w:lang w:val="ru-RU"/>
        </w:rPr>
        <w:t>-</w:t>
      </w:r>
      <w:r w:rsidRPr="00950105">
        <w:rPr>
          <w:lang w:val="en-US"/>
        </w:rPr>
        <w:t>means</w:t>
      </w:r>
      <w:r w:rsidRPr="00950105">
        <w:rPr>
          <w:lang w:val="ru-RU"/>
        </w:rPr>
        <w:t xml:space="preserve"> на етапі початкового розподілу замовлень між машинами;</w:t>
      </w:r>
    </w:p>
    <w:p w14:paraId="0A256830" w14:textId="77777777" w:rsidR="00780098" w:rsidRPr="00780098" w:rsidRDefault="00780098" w:rsidP="00780098">
      <w:pPr>
        <w:ind w:firstLine="709"/>
        <w:rPr>
          <w:lang w:val="ru-RU"/>
        </w:rPr>
      </w:pPr>
      <w:r w:rsidRPr="00950105">
        <w:rPr>
          <w:lang w:val="ru-RU"/>
        </w:rPr>
        <w:t>–</w:t>
      </w:r>
      <w:r>
        <w:rPr>
          <w:lang w:val="ru-RU"/>
        </w:rPr>
        <w:t> </w:t>
      </w:r>
      <w:r w:rsidRPr="00950105">
        <w:rPr>
          <w:lang w:val="en-US"/>
        </w:rPr>
        <w:t>requests</w:t>
      </w:r>
      <w:r w:rsidRPr="00950105">
        <w:rPr>
          <w:lang w:val="ru-RU"/>
        </w:rPr>
        <w:t xml:space="preserve"> – </w:t>
      </w:r>
      <w:r w:rsidRPr="00950105">
        <w:rPr>
          <w:lang w:val="en-US"/>
        </w:rPr>
        <w:t>HTTP</w:t>
      </w:r>
      <w:r w:rsidRPr="00950105">
        <w:rPr>
          <w:lang w:val="ru-RU"/>
        </w:rPr>
        <w:t xml:space="preserve">-клієнт для звернень до зовнішніх </w:t>
      </w:r>
      <w:r w:rsidRPr="00950105">
        <w:rPr>
          <w:lang w:val="en-US"/>
        </w:rPr>
        <w:t>REST</w:t>
      </w:r>
      <w:r w:rsidRPr="00950105">
        <w:rPr>
          <w:lang w:val="ru-RU"/>
        </w:rPr>
        <w:t xml:space="preserve"> </w:t>
      </w:r>
      <w:r w:rsidRPr="00950105">
        <w:rPr>
          <w:lang w:val="en-US"/>
        </w:rPr>
        <w:t>API</w:t>
      </w:r>
      <w:r w:rsidRPr="002E0DCE">
        <w:rPr>
          <w:lang w:val="ru-RU"/>
        </w:rPr>
        <w:t>.</w:t>
      </w:r>
    </w:p>
    <w:p w14:paraId="581AB741" w14:textId="77777777" w:rsidR="00780098" w:rsidRPr="004B50B1" w:rsidRDefault="00780098" w:rsidP="00780098">
      <w:pPr>
        <w:ind w:firstLine="709"/>
        <w:rPr>
          <w:lang w:val="ru-RU"/>
        </w:rPr>
      </w:pPr>
      <w:r w:rsidRPr="004B50B1">
        <w:rPr>
          <w:lang w:val="ru-RU"/>
        </w:rPr>
        <w:t xml:space="preserve">Зберігання інформації про замовлення реалізовано на вбудованій у </w:t>
      </w:r>
      <w:r w:rsidRPr="004B50B1">
        <w:rPr>
          <w:lang w:val="en-US"/>
        </w:rPr>
        <w:t>Python</w:t>
      </w:r>
      <w:r w:rsidRPr="004B50B1">
        <w:rPr>
          <w:lang w:val="ru-RU"/>
        </w:rPr>
        <w:t xml:space="preserve"> СКБД </w:t>
      </w:r>
      <w:r w:rsidRPr="004B50B1">
        <w:rPr>
          <w:lang w:val="en-US"/>
        </w:rPr>
        <w:t>SQLite</w:t>
      </w:r>
      <w:r w:rsidRPr="004B50B1">
        <w:rPr>
          <w:lang w:val="ru-RU"/>
        </w:rPr>
        <w:t>, що не потребує додаткового сервера.</w:t>
      </w:r>
    </w:p>
    <w:p w14:paraId="30CAA7CF" w14:textId="7B26F097" w:rsidR="0064221C" w:rsidRPr="0064221C" w:rsidRDefault="0064221C" w:rsidP="0064221C">
      <w:pPr>
        <w:ind w:firstLine="709"/>
        <w:rPr>
          <w:lang w:val="ru-RU"/>
        </w:rPr>
      </w:pPr>
      <w:r w:rsidRPr="0064221C">
        <w:rPr>
          <w:lang w:val="ru-RU"/>
        </w:rPr>
        <w:t>Логіка взаємодії модулів. Взаємодія компонентів системи базується на принципах, відображених у діаграмі послідовностей (див.</w:t>
      </w:r>
      <w:r w:rsidR="00CC2AA9">
        <w:rPr>
          <w:lang w:val="ru-RU"/>
        </w:rPr>
        <w:t xml:space="preserve"> </w:t>
      </w:r>
      <w:r w:rsidR="000B58DF">
        <w:t>р</w:t>
      </w:r>
      <w:r w:rsidRPr="0064221C">
        <w:rPr>
          <w:lang w:val="ru-RU"/>
        </w:rPr>
        <w:t>исунки</w:t>
      </w:r>
      <w:r w:rsidR="000B58DF">
        <w:rPr>
          <w:lang w:val="en-US"/>
        </w:rPr>
        <w:t> </w:t>
      </w:r>
      <w:r w:rsidRPr="0064221C">
        <w:rPr>
          <w:lang w:val="ru-RU"/>
        </w:rPr>
        <w:t>2.2</w:t>
      </w:r>
      <w:r w:rsidR="000B58DF">
        <w:rPr>
          <w:lang w:val="en-US"/>
        </w:rPr>
        <w:t> </w:t>
      </w:r>
      <w:r w:rsidRPr="0064221C">
        <w:rPr>
          <w:lang w:val="ru-RU"/>
        </w:rPr>
        <w:t>та</w:t>
      </w:r>
      <w:r w:rsidR="000B58DF">
        <w:rPr>
          <w:lang w:val="en-US"/>
        </w:rPr>
        <w:t> </w:t>
      </w:r>
      <w:r w:rsidRPr="0064221C">
        <w:rPr>
          <w:lang w:val="ru-RU"/>
        </w:rPr>
        <w:t>2.3). Процес роботи програми поділяється на наступні етапи:</w:t>
      </w:r>
    </w:p>
    <w:p w14:paraId="7F643720" w14:textId="386569EF" w:rsidR="0064221C" w:rsidRPr="007958AA" w:rsidRDefault="004A6BA7" w:rsidP="0064221C">
      <w:pPr>
        <w:ind w:firstLine="709"/>
        <w:rPr>
          <w:lang w:val="en-US"/>
        </w:rPr>
      </w:pPr>
      <w:r>
        <w:rPr>
          <w:lang w:val="ru-RU"/>
        </w:rPr>
        <w:t xml:space="preserve">– </w:t>
      </w:r>
      <w:r w:rsidR="0064221C" w:rsidRPr="0064221C">
        <w:rPr>
          <w:lang w:val="ru-RU"/>
        </w:rPr>
        <w:t>Підготовка даних: користувач вводить адреси через інтерфейс App, які згодом геокодуються сервісом Nominatim</w:t>
      </w:r>
      <w:r w:rsidR="007958AA">
        <w:rPr>
          <w:lang w:val="en-US"/>
        </w:rPr>
        <w:t>;</w:t>
      </w:r>
    </w:p>
    <w:p w14:paraId="1E96F5A2" w14:textId="10610D78" w:rsidR="0064221C" w:rsidRPr="00C24E5B" w:rsidRDefault="004A6BA7" w:rsidP="0064221C">
      <w:pPr>
        <w:ind w:firstLine="709"/>
      </w:pPr>
      <w:r>
        <w:rPr>
          <w:lang w:val="ru-RU"/>
        </w:rPr>
        <w:t xml:space="preserve">– </w:t>
      </w:r>
      <w:r w:rsidR="0064221C" w:rsidRPr="0064221C">
        <w:rPr>
          <w:lang w:val="ru-RU"/>
        </w:rPr>
        <w:t>Побудова графа: GraphBuilder формує локальну модель мережі навколо депо та прив’язує точки доставки до найближчих вузлів</w:t>
      </w:r>
      <w:r w:rsidR="00C24E5B">
        <w:rPr>
          <w:lang w:val="en-US"/>
        </w:rPr>
        <w:t>;</w:t>
      </w:r>
    </w:p>
    <w:p w14:paraId="3764B32E" w14:textId="073B1DED" w:rsidR="0064221C" w:rsidRPr="000C432F" w:rsidRDefault="004A6BA7" w:rsidP="004F0F88">
      <w:pPr>
        <w:ind w:firstLine="709"/>
        <w:rPr>
          <w:lang w:val="en-US"/>
        </w:rPr>
      </w:pPr>
      <w:r>
        <w:rPr>
          <w:lang w:val="ru-RU"/>
        </w:rPr>
        <w:t xml:space="preserve">– </w:t>
      </w:r>
      <w:r w:rsidR="0064221C" w:rsidRPr="0064221C">
        <w:rPr>
          <w:lang w:val="ru-RU"/>
        </w:rPr>
        <w:t>Оптимізація: VRPSolver отримує параметри автопарку та замовлень, виконуючи еволюційний пошук наближеного до оптимального розв’язку NP-складної задачі VRPTW</w:t>
      </w:r>
      <w:r w:rsidR="000C432F">
        <w:rPr>
          <w:lang w:val="en-US"/>
        </w:rPr>
        <w:t>;</w:t>
      </w:r>
    </w:p>
    <w:p w14:paraId="24BBFB7B" w14:textId="35D90C10" w:rsidR="00780098" w:rsidRPr="00411636" w:rsidRDefault="000C432F" w:rsidP="0064221C">
      <w:pPr>
        <w:ind w:firstLine="709"/>
        <w:rPr>
          <w:lang w:val="en-US"/>
        </w:rPr>
      </w:pPr>
      <w:r>
        <w:rPr>
          <w:lang w:val="en-US"/>
        </w:rPr>
        <w:t xml:space="preserve">– </w:t>
      </w:r>
      <w:r w:rsidR="0064221C" w:rsidRPr="0064221C">
        <w:rPr>
          <w:lang w:val="ru-RU"/>
        </w:rPr>
        <w:t xml:space="preserve">Візуалізація: результати у вигляді сформованих маршрутів передаються модулю візуалізації для рендерингу на інтерактивній </w:t>
      </w:r>
      <w:r w:rsidR="00D17325">
        <w:t>мапі</w:t>
      </w:r>
      <w:r w:rsidR="00411636">
        <w:rPr>
          <w:lang w:val="en-US"/>
        </w:rPr>
        <w:t>.</w:t>
      </w:r>
    </w:p>
    <w:p w14:paraId="2E43189C" w14:textId="77777777" w:rsidR="00E85C45" w:rsidRPr="00E85C45" w:rsidRDefault="00E85C45" w:rsidP="00520D58">
      <w:pPr>
        <w:ind w:firstLine="709"/>
      </w:pPr>
    </w:p>
    <w:p w14:paraId="15A34360" w14:textId="77777777" w:rsidR="00E85C45" w:rsidRPr="00E85C45" w:rsidRDefault="00E85C45" w:rsidP="00520D58">
      <w:pPr>
        <w:ind w:firstLine="709"/>
      </w:pPr>
    </w:p>
    <w:p w14:paraId="4C4293F1" w14:textId="3BF759BD" w:rsidR="00D03777" w:rsidRPr="00E85C45" w:rsidRDefault="00170E40" w:rsidP="00D03777">
      <w:pPr>
        <w:pStyle w:val="Heading2"/>
        <w:rPr>
          <w:lang w:val="ru-RU"/>
        </w:rPr>
      </w:pPr>
      <w:r w:rsidRPr="00E85C45">
        <w:rPr>
          <w:lang w:val="ru-RU"/>
        </w:rPr>
        <w:lastRenderedPageBreak/>
        <w:t>3.</w:t>
      </w:r>
      <w:r w:rsidR="00310DA2" w:rsidRPr="00E85C45">
        <w:rPr>
          <w:lang w:val="ru-RU"/>
        </w:rPr>
        <w:t>3</w:t>
      </w:r>
      <w:r w:rsidR="00D03777" w:rsidRPr="00E85C45">
        <w:rPr>
          <w:lang w:val="ru-RU"/>
        </w:rPr>
        <w:t xml:space="preserve"> </w:t>
      </w:r>
      <w:r w:rsidR="00D03777" w:rsidRPr="002E78FF">
        <w:t>Етапи проектування та виконання</w:t>
      </w:r>
    </w:p>
    <w:p w14:paraId="5E78D520" w14:textId="3132528D" w:rsidR="00170E40" w:rsidRPr="00E85C45" w:rsidRDefault="00170E40" w:rsidP="002E78FF">
      <w:pPr>
        <w:ind w:firstLine="709"/>
        <w:rPr>
          <w:lang w:val="ru-RU"/>
        </w:rPr>
      </w:pPr>
    </w:p>
    <w:p w14:paraId="5C344705" w14:textId="77777777" w:rsidR="002E78FF" w:rsidRPr="00E85C45" w:rsidRDefault="002E78FF" w:rsidP="002E78FF">
      <w:pPr>
        <w:ind w:firstLine="709"/>
        <w:rPr>
          <w:lang w:val="ru-RU"/>
        </w:rPr>
      </w:pPr>
    </w:p>
    <w:p w14:paraId="6CF6517F" w14:textId="77777777" w:rsidR="002E78FF" w:rsidRPr="002E78FF" w:rsidRDefault="002E78FF" w:rsidP="002E78FF">
      <w:pPr>
        <w:ind w:firstLine="709"/>
        <w:rPr>
          <w:lang w:val="ru-RU"/>
        </w:rPr>
      </w:pPr>
      <w:r w:rsidRPr="002E78FF">
        <w:rPr>
          <w:lang w:val="ru-RU"/>
        </w:rPr>
        <w:t>Розробка системи виконувалася ітеративно за наступним планом:</w:t>
      </w:r>
    </w:p>
    <w:p w14:paraId="3AD4C0E7" w14:textId="1BDF946B" w:rsidR="002E78FF" w:rsidRPr="002E78FF" w:rsidRDefault="002E78FF" w:rsidP="002E78FF">
      <w:pPr>
        <w:ind w:firstLine="709"/>
        <w:rPr>
          <w:lang w:val="ru-RU"/>
        </w:rPr>
      </w:pPr>
      <w:r w:rsidRPr="002E78FF">
        <w:rPr>
          <w:lang w:val="ru-RU"/>
        </w:rPr>
        <w:t>1)</w:t>
      </w:r>
      <w:r w:rsidR="004B118F">
        <w:rPr>
          <w:lang w:val="en-US"/>
        </w:rPr>
        <w:t> </w:t>
      </w:r>
      <w:r w:rsidRPr="002E78FF">
        <w:rPr>
          <w:lang w:val="ru-RU"/>
        </w:rPr>
        <w:t>Аналіз вимог. Сформульовано бізнес-задачу автоматизованого планування маршрутів доставки. Визначено функціональні вимоги: завантаження дорожньої мережі, ведення бази замовлень, побудова оптимальних маршрутів, візуалізація результатів.</w:t>
      </w:r>
    </w:p>
    <w:p w14:paraId="7149F144" w14:textId="6F1EA9A5" w:rsidR="00CC566F" w:rsidRPr="00CC566F" w:rsidRDefault="00CC566F" w:rsidP="00CC566F">
      <w:pPr>
        <w:ind w:firstLine="709"/>
        <w:rPr>
          <w:lang w:val="ru-RU"/>
        </w:rPr>
      </w:pPr>
      <w:r w:rsidRPr="00993121">
        <w:rPr>
          <w:lang w:val="ru-RU"/>
        </w:rPr>
        <w:t>2)</w:t>
      </w:r>
      <w:r>
        <w:rPr>
          <w:lang w:val="en-US"/>
        </w:rPr>
        <w:t> </w:t>
      </w:r>
      <w:r w:rsidRPr="00CC566F">
        <w:rPr>
          <w:lang w:val="ru-RU"/>
        </w:rPr>
        <w:t>Проектування архітектури. Здійснено декомпозицію системи на сім модулів з чітко визначеним інтерфейсом між ними.</w:t>
      </w:r>
    </w:p>
    <w:p w14:paraId="7AA6B7E7" w14:textId="6363CC94" w:rsidR="00993121" w:rsidRPr="008621A2" w:rsidRDefault="00993121" w:rsidP="00993121">
      <w:pPr>
        <w:ind w:firstLine="709"/>
        <w:rPr>
          <w:lang w:val="ru-RU"/>
        </w:rPr>
      </w:pPr>
      <w:r w:rsidRPr="008621A2">
        <w:rPr>
          <w:lang w:val="ru-RU"/>
        </w:rPr>
        <w:t>3)</w:t>
      </w:r>
      <w:r>
        <w:rPr>
          <w:lang w:val="en-US"/>
        </w:rPr>
        <w:t> </w:t>
      </w:r>
      <w:r w:rsidRPr="008621A2">
        <w:rPr>
          <w:lang w:val="ru-RU"/>
        </w:rPr>
        <w:t xml:space="preserve">Розробка модуля побудови графа. Реалізовано функції завантаження мережі з </w:t>
      </w:r>
      <w:r w:rsidRPr="00993121">
        <w:rPr>
          <w:lang w:val="en-US"/>
        </w:rPr>
        <w:t>OpenStreetMap</w:t>
      </w:r>
      <w:r w:rsidRPr="008621A2">
        <w:rPr>
          <w:lang w:val="ru-RU"/>
        </w:rPr>
        <w:t>, обрізки до найбільшої сильнозв’язної компоненти та обчислення часів подорожі для трьох режимів пересування — авто, велосипед, пішки.</w:t>
      </w:r>
    </w:p>
    <w:p w14:paraId="194220DF" w14:textId="6B07DEFD" w:rsidR="003C5076" w:rsidRPr="00FF4BEC" w:rsidRDefault="003C5076" w:rsidP="003C5076">
      <w:pPr>
        <w:ind w:firstLine="709"/>
        <w:rPr>
          <w:lang w:val="ru-RU"/>
        </w:rPr>
      </w:pPr>
      <w:r w:rsidRPr="00FF4BEC">
        <w:rPr>
          <w:lang w:val="ru-RU"/>
        </w:rPr>
        <w:t>4)</w:t>
      </w:r>
      <w:r>
        <w:rPr>
          <w:lang w:val="en-US"/>
        </w:rPr>
        <w:t> </w:t>
      </w:r>
      <w:r w:rsidRPr="00FF4BEC">
        <w:rPr>
          <w:lang w:val="ru-RU"/>
        </w:rPr>
        <w:t xml:space="preserve">Розробка модуля розв’язання </w:t>
      </w:r>
      <w:r w:rsidRPr="003C5076">
        <w:rPr>
          <w:lang w:val="en-US"/>
        </w:rPr>
        <w:t>TSP</w:t>
      </w:r>
      <w:r w:rsidRPr="00FF4BEC">
        <w:rPr>
          <w:lang w:val="ru-RU"/>
        </w:rPr>
        <w:t>. Реалізовано чотири методи: «найближчий сусід», 2-</w:t>
      </w:r>
      <w:r w:rsidRPr="003C5076">
        <w:rPr>
          <w:lang w:val="en-US"/>
        </w:rPr>
        <w:t>opt</w:t>
      </w:r>
      <w:r w:rsidRPr="00FF4BEC">
        <w:rPr>
          <w:lang w:val="ru-RU"/>
        </w:rPr>
        <w:t>, генетичний алгоритм та евристика Крістофідеса. Додано автоматичний вибір методу залежно від кількості пунктів</w:t>
      </w:r>
      <w:r w:rsidR="00FF4BEC" w:rsidRPr="00FF4BEC">
        <w:rPr>
          <w:lang w:val="ru-RU"/>
        </w:rPr>
        <w:t xml:space="preserve"> </w:t>
      </w:r>
      <w:r w:rsidR="00FF4BEC">
        <w:rPr>
          <w:lang w:val="ru-UA"/>
        </w:rPr>
        <w:t>доставки</w:t>
      </w:r>
      <w:r w:rsidRPr="00FF4BEC">
        <w:rPr>
          <w:lang w:val="ru-RU"/>
        </w:rPr>
        <w:t>.</w:t>
      </w:r>
    </w:p>
    <w:p w14:paraId="4242CA94" w14:textId="377950DE" w:rsidR="0040691D" w:rsidRPr="001C2A09" w:rsidRDefault="0040691D" w:rsidP="0040691D">
      <w:pPr>
        <w:ind w:firstLine="709"/>
        <w:rPr>
          <w:lang w:val="ru-RU"/>
        </w:rPr>
      </w:pPr>
      <w:r>
        <w:rPr>
          <w:lang w:val="ru-RU"/>
        </w:rPr>
        <w:t>5) </w:t>
      </w:r>
      <w:r w:rsidRPr="001C2A09">
        <w:rPr>
          <w:lang w:val="ru-RU"/>
        </w:rPr>
        <w:t xml:space="preserve">Розробка модуля розв’язання </w:t>
      </w:r>
      <w:r w:rsidRPr="0040691D">
        <w:rPr>
          <w:lang w:val="en-US"/>
        </w:rPr>
        <w:t>VRP</w:t>
      </w:r>
      <w:r w:rsidRPr="001C2A09">
        <w:rPr>
          <w:lang w:val="ru-RU"/>
        </w:rPr>
        <w:t xml:space="preserve">. Реалізовано двофазний декодер </w:t>
      </w:r>
      <w:r w:rsidRPr="0040691D">
        <w:rPr>
          <w:lang w:val="en-US"/>
        </w:rPr>
        <w:t>CVRPTW</w:t>
      </w:r>
      <w:r w:rsidRPr="001C2A09">
        <w:rPr>
          <w:lang w:val="ru-RU"/>
        </w:rPr>
        <w:t xml:space="preserve">: фаза 1 </w:t>
      </w:r>
      <w:r w:rsidR="001C2A09">
        <w:rPr>
          <w:lang w:val="ru-RU"/>
        </w:rPr>
        <w:t>–</w:t>
      </w:r>
      <w:r w:rsidRPr="001C2A09">
        <w:rPr>
          <w:lang w:val="ru-RU"/>
        </w:rPr>
        <w:t xml:space="preserve"> призначення замовлень транспортним засобам з урахуванням модальної сумісності та вантажомісткості; фаза 2 </w:t>
      </w:r>
      <w:r w:rsidR="004F67AE">
        <w:rPr>
          <w:lang w:val="ru-RU"/>
        </w:rPr>
        <w:t>–</w:t>
      </w:r>
      <w:r w:rsidRPr="001C2A09">
        <w:rPr>
          <w:lang w:val="ru-RU"/>
        </w:rPr>
        <w:t xml:space="preserve"> незалежний </w:t>
      </w:r>
      <w:r w:rsidRPr="0040691D">
        <w:rPr>
          <w:lang w:val="en-US"/>
        </w:rPr>
        <w:t>TSP</w:t>
      </w:r>
      <w:r w:rsidRPr="001C2A09">
        <w:rPr>
          <w:lang w:val="ru-RU"/>
        </w:rPr>
        <w:t>-генетичний алгоритм для кожної групи.</w:t>
      </w:r>
    </w:p>
    <w:p w14:paraId="2167BFEF" w14:textId="41766E03" w:rsidR="004B67D3" w:rsidRDefault="004B67D3" w:rsidP="004B67D3">
      <w:pPr>
        <w:ind w:firstLine="709"/>
        <w:rPr>
          <w:lang w:val="en-US"/>
        </w:rPr>
      </w:pPr>
      <w:r>
        <w:rPr>
          <w:lang w:val="ru-RU"/>
        </w:rPr>
        <w:t>6) </w:t>
      </w:r>
      <w:r w:rsidRPr="003D2F2C">
        <w:rPr>
          <w:lang w:val="ru-RU"/>
        </w:rPr>
        <w:t xml:space="preserve">Розробка модуля бази даних. Реалізовано клас </w:t>
      </w:r>
      <w:r w:rsidRPr="004B67D3">
        <w:rPr>
          <w:lang w:val="en-US"/>
        </w:rPr>
        <w:t>PackageDB</w:t>
      </w:r>
      <w:r w:rsidRPr="003D2F2C">
        <w:rPr>
          <w:lang w:val="ru-RU"/>
        </w:rPr>
        <w:t xml:space="preserve"> на основі </w:t>
      </w:r>
      <w:r w:rsidRPr="004B67D3">
        <w:rPr>
          <w:lang w:val="en-US"/>
        </w:rPr>
        <w:t>SQLite</w:t>
      </w:r>
      <w:r w:rsidRPr="003D2F2C">
        <w:rPr>
          <w:lang w:val="ru-RU"/>
        </w:rPr>
        <w:t xml:space="preserve"> з підтримкою життєвого циклу замовлення.</w:t>
      </w:r>
    </w:p>
    <w:p w14:paraId="0C6B29AF" w14:textId="77777777" w:rsidR="00A436DC" w:rsidRDefault="00A436DC" w:rsidP="00A436DC">
      <w:pPr>
        <w:ind w:firstLine="709"/>
        <w:rPr>
          <w:lang w:val="en-US"/>
        </w:rPr>
      </w:pPr>
      <w:r>
        <w:rPr>
          <w:lang w:val="en-US"/>
        </w:rPr>
        <w:t>7) </w:t>
      </w:r>
      <w:r w:rsidRPr="00A436DC">
        <w:rPr>
          <w:lang w:val="en-US"/>
        </w:rPr>
        <w:t>Розробка модуля візуалізації. Реалізовано побудову інтерактивної карти на базі Folium з анімованим відображенням маршрутів за допомогою плагіну AntPath.</w:t>
      </w:r>
    </w:p>
    <w:p w14:paraId="2A396322" w14:textId="774A8E78" w:rsidR="002E78FF" w:rsidRDefault="00F94C20" w:rsidP="0074531B">
      <w:pPr>
        <w:ind w:firstLine="709"/>
      </w:pPr>
      <w:r>
        <w:rPr>
          <w:lang w:val="en-US"/>
        </w:rPr>
        <w:lastRenderedPageBreak/>
        <w:t>8) </w:t>
      </w:r>
      <w:r w:rsidRPr="00F94C20">
        <w:rPr>
          <w:lang w:val="en-US"/>
        </w:rPr>
        <w:t>Створено інтерфейс Streamlit</w:t>
      </w:r>
      <w:r w:rsidR="00461965">
        <w:t xml:space="preserve"> з 3 вкладками</w:t>
      </w:r>
      <w:r w:rsidRPr="00F94C20">
        <w:rPr>
          <w:lang w:val="en-US"/>
        </w:rPr>
        <w:t>: «</w:t>
      </w:r>
      <w:r w:rsidR="00AE3778">
        <w:t>Оптимізація</w:t>
      </w:r>
      <w:r w:rsidRPr="00F94C20">
        <w:rPr>
          <w:lang w:val="en-US"/>
        </w:rPr>
        <w:t>», «Менеджер пакетів», «Налаштування автопарку».</w:t>
      </w:r>
    </w:p>
    <w:p w14:paraId="5E700549" w14:textId="77777777" w:rsidR="0074531B" w:rsidRPr="00842A08" w:rsidRDefault="0074531B" w:rsidP="0074531B">
      <w:pPr>
        <w:ind w:firstLine="709"/>
        <w:rPr>
          <w:lang w:val="ru-RU"/>
        </w:rPr>
      </w:pPr>
      <w:r>
        <w:t>9) </w:t>
      </w:r>
      <w:r w:rsidRPr="00842A08">
        <w:rPr>
          <w:lang w:val="ru-RU"/>
        </w:rPr>
        <w:t>Тестування та налагодження. Проведено функціональне тестування на реальних даних по місту Дніпро та виправлено виявлені дефекти.</w:t>
      </w:r>
    </w:p>
    <w:p w14:paraId="323C913E" w14:textId="0A879CA3" w:rsidR="0074531B" w:rsidRDefault="0074531B" w:rsidP="0074531B">
      <w:pPr>
        <w:ind w:firstLine="709"/>
      </w:pPr>
    </w:p>
    <w:p w14:paraId="2023F9C3" w14:textId="77777777" w:rsidR="00842A08" w:rsidRDefault="00842A08" w:rsidP="0074531B">
      <w:pPr>
        <w:ind w:firstLine="709"/>
      </w:pPr>
    </w:p>
    <w:p w14:paraId="46C51733" w14:textId="289A3F19" w:rsidR="00842A08" w:rsidRPr="0032225E" w:rsidRDefault="00842A08" w:rsidP="0032225E">
      <w:pPr>
        <w:pStyle w:val="Heading2"/>
      </w:pPr>
      <w:r>
        <w:t>3.</w:t>
      </w:r>
      <w:r w:rsidR="00747CF9">
        <w:rPr>
          <w:lang w:val="en-US"/>
        </w:rPr>
        <w:t>4</w:t>
      </w:r>
      <w:r>
        <w:t xml:space="preserve"> </w:t>
      </w:r>
      <w:r w:rsidRPr="00842A08">
        <w:rPr>
          <w:lang w:val="en-US"/>
        </w:rPr>
        <w:t>Інструкція користувача</w:t>
      </w:r>
    </w:p>
    <w:p w14:paraId="72A87948" w14:textId="77777777" w:rsidR="00842A08" w:rsidRDefault="00842A08" w:rsidP="0074531B">
      <w:pPr>
        <w:ind w:firstLine="709"/>
      </w:pPr>
    </w:p>
    <w:p w14:paraId="5279EE9A" w14:textId="77777777" w:rsidR="0032225E" w:rsidRDefault="0032225E" w:rsidP="0074531B">
      <w:pPr>
        <w:ind w:firstLine="709"/>
      </w:pPr>
    </w:p>
    <w:p w14:paraId="7FBABD9B" w14:textId="650F4B11" w:rsidR="00893558" w:rsidRPr="00196630" w:rsidRDefault="00000000" w:rsidP="006E28FC">
      <w:pPr>
        <w:pStyle w:val="Heading1"/>
        <w:pageBreakBefore/>
      </w:pPr>
      <w:bookmarkStart w:id="25" w:name="__RefHeading___Toc1059_864477561"/>
      <w:bookmarkStart w:id="26" w:name="_Toc229759706"/>
      <w:r>
        <w:lastRenderedPageBreak/>
        <w:t>ДЖЕРЕЛА</w:t>
      </w:r>
      <w:bookmarkEnd w:id="25"/>
      <w:r w:rsidR="00C5613B">
        <w:t xml:space="preserve"> </w:t>
      </w:r>
      <w:r w:rsidR="00196630">
        <w:t>ПОСИЛАНЬ</w:t>
      </w:r>
      <w:bookmarkEnd w:id="26"/>
    </w:p>
    <w:p w14:paraId="3A08DCC5" w14:textId="6FE31A4F" w:rsidR="00893558" w:rsidRPr="002A5A4B" w:rsidRDefault="00000000" w:rsidP="0078370E">
      <w:pPr>
        <w:pStyle w:val="Standard"/>
        <w:ind w:firstLine="709"/>
        <w:jc w:val="both"/>
        <w:rPr>
          <w:sz w:val="28"/>
          <w:szCs w:val="28"/>
          <w:lang w:val="en-US"/>
        </w:rPr>
      </w:pPr>
      <w:r w:rsidRPr="005B2805">
        <w:rPr>
          <w:sz w:val="28"/>
          <w:szCs w:val="28"/>
          <w:lang w:val="en-US"/>
        </w:rPr>
        <w:t>1</w:t>
      </w:r>
      <w:r w:rsidR="00F12EF5">
        <w:rPr>
          <w:sz w:val="28"/>
          <w:szCs w:val="28"/>
          <w:lang w:val="en-US"/>
        </w:rPr>
        <w:t>.</w:t>
      </w:r>
      <w:r w:rsidR="00A107B7">
        <w:rPr>
          <w:sz w:val="28"/>
          <w:szCs w:val="28"/>
          <w:lang w:val="en-US"/>
        </w:rPr>
        <w:t> </w:t>
      </w:r>
      <w:r w:rsidR="002A5A4B" w:rsidRPr="002A5A4B">
        <w:rPr>
          <w:sz w:val="28"/>
          <w:szCs w:val="28"/>
          <w:lang w:val="en-US"/>
        </w:rPr>
        <w:t xml:space="preserve">Miller C. E., Tucker A. W., Zemlin R. A. Integer Programming Formulations and Traveling Salesman Problems. </w:t>
      </w:r>
      <w:r w:rsidR="002A5A4B" w:rsidRPr="008C5109">
        <w:rPr>
          <w:sz w:val="28"/>
          <w:szCs w:val="28"/>
          <w:lang w:val="en-US"/>
        </w:rPr>
        <w:t>Journal of the Association for Computing Machinery. 1960. Vol. 7. P. 326–329.</w:t>
      </w:r>
    </w:p>
    <w:p w14:paraId="010A35FB" w14:textId="469613FE" w:rsidR="00893558" w:rsidRPr="005B2805" w:rsidRDefault="00000000" w:rsidP="0078370E">
      <w:pPr>
        <w:pStyle w:val="Standard"/>
        <w:ind w:firstLine="709"/>
        <w:jc w:val="both"/>
        <w:rPr>
          <w:sz w:val="28"/>
          <w:szCs w:val="28"/>
          <w:lang w:val="en-US"/>
        </w:rPr>
      </w:pPr>
      <w:r w:rsidRPr="005B2805">
        <w:rPr>
          <w:sz w:val="28"/>
          <w:szCs w:val="28"/>
          <w:lang w:val="en-US"/>
        </w:rPr>
        <w:t>2</w:t>
      </w:r>
      <w:r w:rsidR="00F12EF5">
        <w:rPr>
          <w:sz w:val="28"/>
          <w:szCs w:val="28"/>
          <w:lang w:val="en-US"/>
        </w:rPr>
        <w:t>.</w:t>
      </w:r>
      <w:r w:rsidR="00A107B7">
        <w:rPr>
          <w:sz w:val="28"/>
          <w:szCs w:val="28"/>
          <w:lang w:val="en-US"/>
        </w:rPr>
        <w:t> </w:t>
      </w:r>
      <w:r w:rsidR="00CC78CD" w:rsidRPr="00086124">
        <w:rPr>
          <w:sz w:val="28"/>
          <w:szCs w:val="28"/>
          <w:lang w:val="en-US"/>
        </w:rPr>
        <w:t xml:space="preserve">Solomon M. Algorithms for the Vehicle Routing and Scheduling Problem with time Window Constraints. </w:t>
      </w:r>
      <w:r w:rsidR="00CC78CD" w:rsidRPr="004545A0">
        <w:rPr>
          <w:sz w:val="28"/>
          <w:szCs w:val="28"/>
          <w:lang w:val="en-US"/>
        </w:rPr>
        <w:t>Operations Research. 1987. Vol. 35. P. 254–265.</w:t>
      </w:r>
    </w:p>
    <w:p w14:paraId="02CE2031" w14:textId="7E786A49" w:rsidR="00E77449" w:rsidRDefault="00000000" w:rsidP="0078370E">
      <w:pPr>
        <w:pStyle w:val="Standard"/>
        <w:ind w:firstLine="709"/>
        <w:jc w:val="both"/>
        <w:rPr>
          <w:sz w:val="28"/>
          <w:szCs w:val="28"/>
          <w:lang w:val="en-US"/>
        </w:rPr>
      </w:pPr>
      <w:r w:rsidRPr="005B2805">
        <w:rPr>
          <w:sz w:val="28"/>
          <w:szCs w:val="28"/>
          <w:lang w:val="en-US"/>
        </w:rPr>
        <w:t>3</w:t>
      </w:r>
      <w:r w:rsidR="00F12EF5">
        <w:rPr>
          <w:sz w:val="28"/>
          <w:szCs w:val="28"/>
          <w:lang w:val="en-US"/>
        </w:rPr>
        <w:t>.</w:t>
      </w:r>
      <w:r w:rsidR="00A107B7">
        <w:rPr>
          <w:sz w:val="28"/>
          <w:szCs w:val="28"/>
          <w:lang w:val="en-US"/>
        </w:rPr>
        <w:t> </w:t>
      </w:r>
      <w:r w:rsidR="00E77449" w:rsidRPr="00E77449">
        <w:rPr>
          <w:sz w:val="28"/>
          <w:szCs w:val="28"/>
          <w:lang w:val="en-US"/>
        </w:rPr>
        <w:t>Paolo T., Daniele V. The Vehicle Routing Problem. Society for Industrial and Applied Mathematics, 2002.</w:t>
      </w:r>
    </w:p>
    <w:p w14:paraId="58833CCD" w14:textId="5E804BEB" w:rsidR="00893558" w:rsidRPr="002E5AF4" w:rsidRDefault="00000000" w:rsidP="0078370E">
      <w:pPr>
        <w:pStyle w:val="Standard"/>
        <w:ind w:firstLine="709"/>
        <w:jc w:val="both"/>
        <w:rPr>
          <w:sz w:val="28"/>
          <w:szCs w:val="28"/>
          <w:lang w:val="en-US"/>
        </w:rPr>
      </w:pPr>
      <w:r w:rsidRPr="005B2805">
        <w:rPr>
          <w:sz w:val="28"/>
          <w:szCs w:val="28"/>
          <w:lang w:val="en-US"/>
        </w:rPr>
        <w:t>4</w:t>
      </w:r>
      <w:r w:rsidR="00F15C47">
        <w:rPr>
          <w:sz w:val="28"/>
          <w:szCs w:val="28"/>
          <w:lang w:val="en-US"/>
        </w:rPr>
        <w:t>.</w:t>
      </w:r>
      <w:r w:rsidR="00A107B7">
        <w:rPr>
          <w:sz w:val="28"/>
          <w:szCs w:val="28"/>
          <w:lang w:val="en-US"/>
        </w:rPr>
        <w:t> </w:t>
      </w:r>
      <w:r w:rsidR="00E77449" w:rsidRPr="002E5AF4">
        <w:rPr>
          <w:sz w:val="28"/>
          <w:szCs w:val="28"/>
          <w:lang w:val="en-US"/>
        </w:rPr>
        <w:t>Bräysy O., Gendreau M. Vehicle Routing Problem with Time Windows, Part II: Metaheuristics. Transportation Science. 2005. Vol. 39, No. 1. P. 119–139.</w:t>
      </w:r>
    </w:p>
    <w:p w14:paraId="3DC0661B" w14:textId="32CC305D" w:rsidR="00893558" w:rsidRPr="002E5AF4" w:rsidRDefault="00000000" w:rsidP="0078370E">
      <w:pPr>
        <w:pStyle w:val="Standard"/>
        <w:ind w:firstLine="709"/>
        <w:jc w:val="both"/>
        <w:rPr>
          <w:sz w:val="28"/>
          <w:szCs w:val="28"/>
          <w:lang w:val="en-US"/>
        </w:rPr>
      </w:pPr>
      <w:r w:rsidRPr="002E5AF4">
        <w:rPr>
          <w:sz w:val="28"/>
          <w:szCs w:val="28"/>
          <w:lang w:val="en-US"/>
        </w:rPr>
        <w:t>5</w:t>
      </w:r>
      <w:r w:rsidR="00F15C47" w:rsidRPr="002E5AF4">
        <w:rPr>
          <w:sz w:val="28"/>
          <w:szCs w:val="28"/>
          <w:lang w:val="en-US"/>
        </w:rPr>
        <w:t>.</w:t>
      </w:r>
      <w:r w:rsidR="00A107B7">
        <w:rPr>
          <w:sz w:val="28"/>
          <w:szCs w:val="28"/>
          <w:lang w:val="en-US"/>
        </w:rPr>
        <w:t> </w:t>
      </w:r>
      <w:r w:rsidR="00BB7D6F" w:rsidRPr="002E5AF4">
        <w:rPr>
          <w:sz w:val="28"/>
          <w:szCs w:val="28"/>
          <w:lang w:val="en-US"/>
        </w:rPr>
        <w:t>Wang X., Kopfer H. Collaborative transportation planning of less-than-truckload freight. OR Spectrum. 2014. Vol. 36.</w:t>
      </w:r>
    </w:p>
    <w:p w14:paraId="1919E74A" w14:textId="2A31CA6F" w:rsidR="00B43845" w:rsidRPr="00DB6FF0" w:rsidRDefault="00000000" w:rsidP="0078370E">
      <w:pPr>
        <w:pStyle w:val="Standard"/>
        <w:ind w:firstLine="709"/>
        <w:jc w:val="both"/>
        <w:rPr>
          <w:sz w:val="28"/>
          <w:szCs w:val="28"/>
          <w:lang w:val="en-US"/>
        </w:rPr>
      </w:pPr>
      <w:r w:rsidRPr="002E5AF4">
        <w:rPr>
          <w:sz w:val="28"/>
          <w:szCs w:val="28"/>
          <w:lang w:val="en-US"/>
        </w:rPr>
        <w:t>6</w:t>
      </w:r>
      <w:r w:rsidR="00F15C47" w:rsidRPr="002E5AF4">
        <w:rPr>
          <w:sz w:val="28"/>
          <w:szCs w:val="28"/>
          <w:lang w:val="en-US"/>
        </w:rPr>
        <w:t>.</w:t>
      </w:r>
      <w:r w:rsidR="00A107B7">
        <w:rPr>
          <w:sz w:val="28"/>
          <w:szCs w:val="28"/>
          <w:lang w:val="en-US"/>
        </w:rPr>
        <w:t> </w:t>
      </w:r>
      <w:r w:rsidR="002E5AF4" w:rsidRPr="002E5AF4">
        <w:rPr>
          <w:sz w:val="28"/>
          <w:szCs w:val="28"/>
          <w:lang w:val="en-US"/>
        </w:rPr>
        <w:t xml:space="preserve">Custos Logísticos. Cargo Sapiens: </w:t>
      </w:r>
      <w:r w:rsidR="002E5AF4" w:rsidRPr="002E5AF4">
        <w:rPr>
          <w:sz w:val="28"/>
          <w:szCs w:val="28"/>
          <w:lang w:val="ru-RU"/>
        </w:rPr>
        <w:t>веб</w:t>
      </w:r>
      <w:r w:rsidR="002E5AF4" w:rsidRPr="002E5AF4">
        <w:rPr>
          <w:sz w:val="28"/>
          <w:szCs w:val="28"/>
          <w:lang w:val="en-US"/>
        </w:rPr>
        <w:t>-</w:t>
      </w:r>
      <w:r w:rsidR="002E5AF4" w:rsidRPr="002E5AF4">
        <w:rPr>
          <w:sz w:val="28"/>
          <w:szCs w:val="28"/>
          <w:lang w:val="ru-RU"/>
        </w:rPr>
        <w:t>сайт</w:t>
      </w:r>
      <w:r w:rsidR="002E5AF4" w:rsidRPr="002E5AF4">
        <w:rPr>
          <w:sz w:val="28"/>
          <w:szCs w:val="28"/>
          <w:lang w:val="en-US"/>
        </w:rPr>
        <w:t xml:space="preserve">. </w:t>
      </w:r>
      <w:r w:rsidR="002E5AF4" w:rsidRPr="008C5109">
        <w:rPr>
          <w:sz w:val="28"/>
          <w:szCs w:val="28"/>
          <w:lang w:val="en-US"/>
        </w:rPr>
        <w:t>URL</w:t>
      </w:r>
      <w:r w:rsidR="002E5AF4" w:rsidRPr="00DB6FF0">
        <w:rPr>
          <w:sz w:val="28"/>
          <w:szCs w:val="28"/>
          <w:lang w:val="en-US"/>
        </w:rPr>
        <w:t>:</w:t>
      </w:r>
      <w:r w:rsidR="00310E91" w:rsidRPr="00DB6FF0">
        <w:rPr>
          <w:sz w:val="28"/>
          <w:szCs w:val="28"/>
          <w:lang w:val="en-US"/>
        </w:rPr>
        <w:t xml:space="preserve"> </w:t>
      </w:r>
      <w:hyperlink w:tgtFrame="_blank" w:history="1">
        <w:r w:rsidR="00310E91" w:rsidRPr="008C5109">
          <w:rPr>
            <w:rStyle w:val="Hyperlink"/>
            <w:sz w:val="28"/>
            <w:szCs w:val="28"/>
            <w:lang w:val="en-US"/>
          </w:rPr>
          <w:t>https</w:t>
        </w:r>
        <w:r w:rsidR="00310E91" w:rsidRPr="00DB6FF0">
          <w:rPr>
            <w:rStyle w:val="Hyperlink"/>
            <w:sz w:val="28"/>
            <w:szCs w:val="28"/>
            <w:lang w:val="en-US"/>
          </w:rPr>
          <w:t>://</w:t>
        </w:r>
        <w:r w:rsidR="00310E91" w:rsidRPr="008C5109">
          <w:rPr>
            <w:rStyle w:val="Hyperlink"/>
            <w:sz w:val="28"/>
            <w:szCs w:val="28"/>
            <w:lang w:val="en-US"/>
          </w:rPr>
          <w:t>cargosapiens</w:t>
        </w:r>
        <w:r w:rsidR="00310E91" w:rsidRPr="00DB6FF0">
          <w:rPr>
            <w:rStyle w:val="Hyperlink"/>
            <w:sz w:val="28"/>
            <w:szCs w:val="28"/>
            <w:lang w:val="en-US"/>
          </w:rPr>
          <w:t>.</w:t>
        </w:r>
        <w:r w:rsidR="00310E91" w:rsidRPr="008C5109">
          <w:rPr>
            <w:rStyle w:val="Hyperlink"/>
            <w:sz w:val="28"/>
            <w:szCs w:val="28"/>
            <w:lang w:val="en-US"/>
          </w:rPr>
          <w:t>com</w:t>
        </w:r>
        <w:r w:rsidR="00310E91" w:rsidRPr="00DB6FF0">
          <w:rPr>
            <w:rStyle w:val="Hyperlink"/>
            <w:sz w:val="28"/>
            <w:szCs w:val="28"/>
            <w:lang w:val="en-US"/>
          </w:rPr>
          <w:t>/</w:t>
        </w:r>
        <w:r w:rsidR="00310E91" w:rsidRPr="008C5109">
          <w:rPr>
            <w:rStyle w:val="Hyperlink"/>
            <w:sz w:val="28"/>
            <w:szCs w:val="28"/>
            <w:lang w:val="en-US"/>
          </w:rPr>
          <w:t>en</w:t>
        </w:r>
        <w:r w:rsidR="00310E91" w:rsidRPr="00DB6FF0">
          <w:rPr>
            <w:rStyle w:val="Hyperlink"/>
            <w:sz w:val="28"/>
            <w:szCs w:val="28"/>
            <w:lang w:val="en-US"/>
          </w:rPr>
          <w:t>/</w:t>
        </w:r>
        <w:r w:rsidR="00310E91" w:rsidRPr="008C5109">
          <w:rPr>
            <w:rStyle w:val="Hyperlink"/>
            <w:sz w:val="28"/>
            <w:szCs w:val="28"/>
            <w:lang w:val="en-US"/>
          </w:rPr>
          <w:t>blog</w:t>
        </w:r>
        <w:r w:rsidR="00310E91" w:rsidRPr="00DB6FF0">
          <w:rPr>
            <w:rStyle w:val="Hyperlink"/>
            <w:sz w:val="28"/>
            <w:szCs w:val="28"/>
            <w:lang w:val="en-US"/>
          </w:rPr>
          <w:t>/</w:t>
        </w:r>
        <w:r w:rsidR="00310E91" w:rsidRPr="008C5109">
          <w:rPr>
            <w:rStyle w:val="Hyperlink"/>
            <w:sz w:val="28"/>
            <w:szCs w:val="28"/>
            <w:lang w:val="en-US"/>
          </w:rPr>
          <w:t>custos</w:t>
        </w:r>
        <w:r w:rsidR="00310E91" w:rsidRPr="00DB6FF0">
          <w:rPr>
            <w:rStyle w:val="Hyperlink"/>
            <w:sz w:val="28"/>
            <w:szCs w:val="28"/>
            <w:lang w:val="en-US"/>
          </w:rPr>
          <w:t>-</w:t>
        </w:r>
        <w:r w:rsidR="00310E91" w:rsidRPr="008C5109">
          <w:rPr>
            <w:rStyle w:val="Hyperlink"/>
            <w:sz w:val="28"/>
            <w:szCs w:val="28"/>
            <w:lang w:val="en-US"/>
          </w:rPr>
          <w:t>logisticos</w:t>
        </w:r>
        <w:r w:rsidR="00310E91" w:rsidRPr="00DB6FF0">
          <w:rPr>
            <w:rStyle w:val="Hyperlink"/>
            <w:sz w:val="28"/>
            <w:szCs w:val="28"/>
            <w:lang w:val="en-US"/>
          </w:rPr>
          <w:t>/</w:t>
        </w:r>
      </w:hyperlink>
      <w:r w:rsidR="00310E91" w:rsidRPr="00DB6FF0">
        <w:rPr>
          <w:sz w:val="28"/>
          <w:szCs w:val="28"/>
          <w:lang w:val="en-US"/>
        </w:rPr>
        <w:t xml:space="preserve"> (</w:t>
      </w:r>
      <w:r w:rsidR="00310E91" w:rsidRPr="00310E91">
        <w:rPr>
          <w:sz w:val="28"/>
          <w:szCs w:val="28"/>
          <w:lang w:val="ru-RU"/>
        </w:rPr>
        <w:t>дата</w:t>
      </w:r>
      <w:r w:rsidR="00310E91" w:rsidRPr="00DB6FF0">
        <w:rPr>
          <w:sz w:val="28"/>
          <w:szCs w:val="28"/>
          <w:lang w:val="en-US"/>
        </w:rPr>
        <w:t xml:space="preserve"> </w:t>
      </w:r>
      <w:r w:rsidR="00310E91" w:rsidRPr="00310E91">
        <w:rPr>
          <w:sz w:val="28"/>
          <w:szCs w:val="28"/>
          <w:lang w:val="ru-RU"/>
        </w:rPr>
        <w:t>звернення</w:t>
      </w:r>
      <w:r w:rsidR="00310E91" w:rsidRPr="00DB6FF0">
        <w:rPr>
          <w:sz w:val="28"/>
          <w:szCs w:val="28"/>
          <w:lang w:val="en-US"/>
        </w:rPr>
        <w:t>: 05.05.2026).</w:t>
      </w:r>
    </w:p>
    <w:p w14:paraId="1F155EB2" w14:textId="6DAAD52E" w:rsidR="005B3E72" w:rsidRPr="00397A35" w:rsidRDefault="005B3E72" w:rsidP="00DC19D7">
      <w:pPr>
        <w:spacing w:before="0" w:after="0"/>
        <w:rPr>
          <w:rFonts w:eastAsia="Times New Roman" w:cs="Times New Roman"/>
          <w:kern w:val="0"/>
          <w:szCs w:val="28"/>
          <w:lang w:val="en-US"/>
        </w:rPr>
      </w:pPr>
    </w:p>
    <w:sectPr w:rsidR="005B3E72" w:rsidRPr="00397A35">
      <w:footerReference w:type="default" r:id="rId11"/>
      <w:pgSz w:w="11906" w:h="16838"/>
      <w:pgMar w:top="1134" w:right="567" w:bottom="1559" w:left="1701" w:header="720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9D7970" w14:textId="77777777" w:rsidR="00141974" w:rsidRDefault="00141974">
      <w:r>
        <w:separator/>
      </w:r>
    </w:p>
  </w:endnote>
  <w:endnote w:type="continuationSeparator" w:id="0">
    <w:p w14:paraId="4971AFAD" w14:textId="77777777" w:rsidR="00141974" w:rsidRDefault="001419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-webkit-standard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6BF9E6" w14:textId="77777777" w:rsidR="005F7D21" w:rsidRDefault="005F7D21">
    <w:pPr>
      <w:pStyle w:val="Textbody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910CA1" w14:textId="77777777" w:rsidR="00141974" w:rsidRDefault="00141974">
      <w:r>
        <w:rPr>
          <w:color w:val="000000"/>
        </w:rPr>
        <w:separator/>
      </w:r>
    </w:p>
  </w:footnote>
  <w:footnote w:type="continuationSeparator" w:id="0">
    <w:p w14:paraId="779F8600" w14:textId="77777777" w:rsidR="00141974" w:rsidRDefault="001419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65C5A"/>
    <w:multiLevelType w:val="hybridMultilevel"/>
    <w:tmpl w:val="C33413D6"/>
    <w:lvl w:ilvl="0" w:tplc="D276A6CE">
      <w:start w:val="2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4B3459EB"/>
    <w:multiLevelType w:val="multilevel"/>
    <w:tmpl w:val="A32E9640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6C135918"/>
    <w:multiLevelType w:val="hybridMultilevel"/>
    <w:tmpl w:val="CA3841F4"/>
    <w:lvl w:ilvl="0" w:tplc="F830FF24">
      <w:start w:val="2"/>
      <w:numFmt w:val="bullet"/>
      <w:lvlText w:val="-"/>
      <w:lvlJc w:val="left"/>
      <w:pPr>
        <w:ind w:left="1069" w:hanging="360"/>
      </w:pPr>
      <w:rPr>
        <w:rFonts w:ascii="-webkit-standard" w:eastAsia="Times New Roman" w:hAnsi="-webkit-standard" w:cs="Times New Roman" w:hint="default"/>
        <w:color w:val="000000"/>
        <w:sz w:val="27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77497141"/>
    <w:multiLevelType w:val="hybridMultilevel"/>
    <w:tmpl w:val="604CA01C"/>
    <w:lvl w:ilvl="0" w:tplc="7E529F44">
      <w:start w:val="3"/>
      <w:numFmt w:val="bullet"/>
      <w:lvlText w:val=""/>
      <w:lvlJc w:val="left"/>
      <w:pPr>
        <w:ind w:left="1069" w:hanging="360"/>
      </w:pPr>
      <w:rPr>
        <w:rFonts w:ascii="Wingdings" w:eastAsia="Calibri" w:hAnsi="Wingdings" w:cs="Tahoma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406797764">
    <w:abstractNumId w:val="1"/>
  </w:num>
  <w:num w:numId="2" w16cid:durableId="1772118285">
    <w:abstractNumId w:val="2"/>
  </w:num>
  <w:num w:numId="3" w16cid:durableId="1119108395">
    <w:abstractNumId w:val="0"/>
  </w:num>
  <w:num w:numId="4" w16cid:durableId="3383154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558"/>
    <w:rsid w:val="000236C1"/>
    <w:rsid w:val="00026287"/>
    <w:rsid w:val="00030654"/>
    <w:rsid w:val="00037E69"/>
    <w:rsid w:val="000431B1"/>
    <w:rsid w:val="00050BD4"/>
    <w:rsid w:val="00057671"/>
    <w:rsid w:val="00060755"/>
    <w:rsid w:val="0006578E"/>
    <w:rsid w:val="00071DAD"/>
    <w:rsid w:val="000769CB"/>
    <w:rsid w:val="00086124"/>
    <w:rsid w:val="00087251"/>
    <w:rsid w:val="00090215"/>
    <w:rsid w:val="00090F0C"/>
    <w:rsid w:val="000B3A5D"/>
    <w:rsid w:val="000B51BA"/>
    <w:rsid w:val="000B58DF"/>
    <w:rsid w:val="000B5922"/>
    <w:rsid w:val="000B6C61"/>
    <w:rsid w:val="000C07F1"/>
    <w:rsid w:val="000C432F"/>
    <w:rsid w:val="000E20BE"/>
    <w:rsid w:val="000F74CC"/>
    <w:rsid w:val="00104791"/>
    <w:rsid w:val="00113CBB"/>
    <w:rsid w:val="0011439D"/>
    <w:rsid w:val="001156C3"/>
    <w:rsid w:val="001226E0"/>
    <w:rsid w:val="00122778"/>
    <w:rsid w:val="00127F7C"/>
    <w:rsid w:val="0013497A"/>
    <w:rsid w:val="00135BCD"/>
    <w:rsid w:val="00140774"/>
    <w:rsid w:val="00141974"/>
    <w:rsid w:val="00152AAA"/>
    <w:rsid w:val="00156FE2"/>
    <w:rsid w:val="001638FB"/>
    <w:rsid w:val="00167520"/>
    <w:rsid w:val="00170E40"/>
    <w:rsid w:val="0017119C"/>
    <w:rsid w:val="00185549"/>
    <w:rsid w:val="00196630"/>
    <w:rsid w:val="001A2174"/>
    <w:rsid w:val="001A3390"/>
    <w:rsid w:val="001A4910"/>
    <w:rsid w:val="001A66F5"/>
    <w:rsid w:val="001B07D4"/>
    <w:rsid w:val="001C2A09"/>
    <w:rsid w:val="001D3B7D"/>
    <w:rsid w:val="001D7340"/>
    <w:rsid w:val="001E09D0"/>
    <w:rsid w:val="00204D3A"/>
    <w:rsid w:val="00224A2C"/>
    <w:rsid w:val="0023000B"/>
    <w:rsid w:val="0025391B"/>
    <w:rsid w:val="0026112D"/>
    <w:rsid w:val="00283F47"/>
    <w:rsid w:val="00296E1A"/>
    <w:rsid w:val="002A0262"/>
    <w:rsid w:val="002A5A4B"/>
    <w:rsid w:val="002A5C35"/>
    <w:rsid w:val="002B07CE"/>
    <w:rsid w:val="002B57BC"/>
    <w:rsid w:val="002C0D85"/>
    <w:rsid w:val="002D2A2F"/>
    <w:rsid w:val="002E0DCE"/>
    <w:rsid w:val="002E5AF4"/>
    <w:rsid w:val="002E78FF"/>
    <w:rsid w:val="002F4C01"/>
    <w:rsid w:val="00310DA2"/>
    <w:rsid w:val="00310E91"/>
    <w:rsid w:val="00320226"/>
    <w:rsid w:val="0032225E"/>
    <w:rsid w:val="00326865"/>
    <w:rsid w:val="00337BBD"/>
    <w:rsid w:val="00343AD3"/>
    <w:rsid w:val="00354E6E"/>
    <w:rsid w:val="0036430B"/>
    <w:rsid w:val="00364904"/>
    <w:rsid w:val="0036788A"/>
    <w:rsid w:val="00372CC8"/>
    <w:rsid w:val="0037338C"/>
    <w:rsid w:val="003927D7"/>
    <w:rsid w:val="00397A35"/>
    <w:rsid w:val="003A45A0"/>
    <w:rsid w:val="003A6692"/>
    <w:rsid w:val="003B0F5A"/>
    <w:rsid w:val="003C1A6F"/>
    <w:rsid w:val="003C4B97"/>
    <w:rsid w:val="003C5076"/>
    <w:rsid w:val="003D2F2C"/>
    <w:rsid w:val="003D5223"/>
    <w:rsid w:val="003F3209"/>
    <w:rsid w:val="003F6E47"/>
    <w:rsid w:val="00400C0E"/>
    <w:rsid w:val="0040691D"/>
    <w:rsid w:val="00411636"/>
    <w:rsid w:val="00414E7C"/>
    <w:rsid w:val="004212DA"/>
    <w:rsid w:val="004215A3"/>
    <w:rsid w:val="0042237D"/>
    <w:rsid w:val="004229BE"/>
    <w:rsid w:val="0043426B"/>
    <w:rsid w:val="004362EA"/>
    <w:rsid w:val="0044218E"/>
    <w:rsid w:val="00445383"/>
    <w:rsid w:val="004464EF"/>
    <w:rsid w:val="004545A0"/>
    <w:rsid w:val="00461965"/>
    <w:rsid w:val="004631BE"/>
    <w:rsid w:val="00467D8E"/>
    <w:rsid w:val="00472D4B"/>
    <w:rsid w:val="0047324D"/>
    <w:rsid w:val="00495062"/>
    <w:rsid w:val="004A6BA7"/>
    <w:rsid w:val="004A7C9D"/>
    <w:rsid w:val="004B0364"/>
    <w:rsid w:val="004B118F"/>
    <w:rsid w:val="004B4FF4"/>
    <w:rsid w:val="004B50B1"/>
    <w:rsid w:val="004B67D3"/>
    <w:rsid w:val="004B6D88"/>
    <w:rsid w:val="004D44E0"/>
    <w:rsid w:val="004D69CE"/>
    <w:rsid w:val="004E2A5F"/>
    <w:rsid w:val="004E4078"/>
    <w:rsid w:val="004E42DB"/>
    <w:rsid w:val="004E4393"/>
    <w:rsid w:val="004E5592"/>
    <w:rsid w:val="004F0F88"/>
    <w:rsid w:val="004F131F"/>
    <w:rsid w:val="004F67AE"/>
    <w:rsid w:val="00500BF7"/>
    <w:rsid w:val="00505EB5"/>
    <w:rsid w:val="005106CA"/>
    <w:rsid w:val="0051254E"/>
    <w:rsid w:val="00514C8B"/>
    <w:rsid w:val="00520D58"/>
    <w:rsid w:val="00521D50"/>
    <w:rsid w:val="00544651"/>
    <w:rsid w:val="0054584A"/>
    <w:rsid w:val="00550D75"/>
    <w:rsid w:val="00561777"/>
    <w:rsid w:val="0056784A"/>
    <w:rsid w:val="0057251A"/>
    <w:rsid w:val="005735CB"/>
    <w:rsid w:val="00576745"/>
    <w:rsid w:val="00591C2C"/>
    <w:rsid w:val="005937A7"/>
    <w:rsid w:val="005A3573"/>
    <w:rsid w:val="005B2805"/>
    <w:rsid w:val="005B3E72"/>
    <w:rsid w:val="005B4654"/>
    <w:rsid w:val="005B6212"/>
    <w:rsid w:val="005C0070"/>
    <w:rsid w:val="005D025B"/>
    <w:rsid w:val="005D5022"/>
    <w:rsid w:val="005E2CCC"/>
    <w:rsid w:val="005F7D21"/>
    <w:rsid w:val="006008C6"/>
    <w:rsid w:val="00603B68"/>
    <w:rsid w:val="00603F1F"/>
    <w:rsid w:val="00607D41"/>
    <w:rsid w:val="00615135"/>
    <w:rsid w:val="0062159D"/>
    <w:rsid w:val="0062325F"/>
    <w:rsid w:val="0062481E"/>
    <w:rsid w:val="006263D8"/>
    <w:rsid w:val="0063083E"/>
    <w:rsid w:val="00635B87"/>
    <w:rsid w:val="006367DB"/>
    <w:rsid w:val="00640FC8"/>
    <w:rsid w:val="0064221C"/>
    <w:rsid w:val="00651405"/>
    <w:rsid w:val="00654A6E"/>
    <w:rsid w:val="00665077"/>
    <w:rsid w:val="00667B09"/>
    <w:rsid w:val="00677783"/>
    <w:rsid w:val="006808D5"/>
    <w:rsid w:val="006844EB"/>
    <w:rsid w:val="00686F21"/>
    <w:rsid w:val="006879DD"/>
    <w:rsid w:val="00687D1B"/>
    <w:rsid w:val="006B2278"/>
    <w:rsid w:val="006B260E"/>
    <w:rsid w:val="006E28FC"/>
    <w:rsid w:val="006E6967"/>
    <w:rsid w:val="006F0B88"/>
    <w:rsid w:val="006F28F4"/>
    <w:rsid w:val="007053C1"/>
    <w:rsid w:val="0070744D"/>
    <w:rsid w:val="007138F5"/>
    <w:rsid w:val="00721B43"/>
    <w:rsid w:val="00740B2C"/>
    <w:rsid w:val="00742401"/>
    <w:rsid w:val="0074531B"/>
    <w:rsid w:val="00747CF9"/>
    <w:rsid w:val="00753DDA"/>
    <w:rsid w:val="00755DEE"/>
    <w:rsid w:val="0076024B"/>
    <w:rsid w:val="00767C5A"/>
    <w:rsid w:val="0077652E"/>
    <w:rsid w:val="007778CF"/>
    <w:rsid w:val="00780098"/>
    <w:rsid w:val="0078370E"/>
    <w:rsid w:val="007868EC"/>
    <w:rsid w:val="00791A75"/>
    <w:rsid w:val="007958AA"/>
    <w:rsid w:val="00797B09"/>
    <w:rsid w:val="007A72F0"/>
    <w:rsid w:val="007B679C"/>
    <w:rsid w:val="007D21D6"/>
    <w:rsid w:val="007E0753"/>
    <w:rsid w:val="007E1AA5"/>
    <w:rsid w:val="007F46C1"/>
    <w:rsid w:val="008040A3"/>
    <w:rsid w:val="00806506"/>
    <w:rsid w:val="00811946"/>
    <w:rsid w:val="008221C3"/>
    <w:rsid w:val="00824CD8"/>
    <w:rsid w:val="0083403B"/>
    <w:rsid w:val="00842A08"/>
    <w:rsid w:val="00851B61"/>
    <w:rsid w:val="00856555"/>
    <w:rsid w:val="00861EF5"/>
    <w:rsid w:val="008621A2"/>
    <w:rsid w:val="00866D24"/>
    <w:rsid w:val="00871118"/>
    <w:rsid w:val="00892BAC"/>
    <w:rsid w:val="00893558"/>
    <w:rsid w:val="00893A7C"/>
    <w:rsid w:val="008A11CE"/>
    <w:rsid w:val="008B1771"/>
    <w:rsid w:val="008C5109"/>
    <w:rsid w:val="008C61F8"/>
    <w:rsid w:val="008D370C"/>
    <w:rsid w:val="008E43B7"/>
    <w:rsid w:val="008E4FC8"/>
    <w:rsid w:val="008E67DE"/>
    <w:rsid w:val="00902AC5"/>
    <w:rsid w:val="009123F8"/>
    <w:rsid w:val="00913C81"/>
    <w:rsid w:val="00916CD7"/>
    <w:rsid w:val="009172A4"/>
    <w:rsid w:val="009266D2"/>
    <w:rsid w:val="0092742F"/>
    <w:rsid w:val="00932466"/>
    <w:rsid w:val="00935761"/>
    <w:rsid w:val="00950105"/>
    <w:rsid w:val="00956913"/>
    <w:rsid w:val="00965E24"/>
    <w:rsid w:val="009673F1"/>
    <w:rsid w:val="009773B7"/>
    <w:rsid w:val="00993121"/>
    <w:rsid w:val="0099508F"/>
    <w:rsid w:val="009A1120"/>
    <w:rsid w:val="009A4A80"/>
    <w:rsid w:val="009A7989"/>
    <w:rsid w:val="009B642E"/>
    <w:rsid w:val="009B759E"/>
    <w:rsid w:val="009B7C78"/>
    <w:rsid w:val="009C3E5A"/>
    <w:rsid w:val="009D110F"/>
    <w:rsid w:val="009D1CEB"/>
    <w:rsid w:val="009D77E5"/>
    <w:rsid w:val="00A030DA"/>
    <w:rsid w:val="00A107B7"/>
    <w:rsid w:val="00A15484"/>
    <w:rsid w:val="00A32ACD"/>
    <w:rsid w:val="00A42863"/>
    <w:rsid w:val="00A436DC"/>
    <w:rsid w:val="00A4670A"/>
    <w:rsid w:val="00A602FA"/>
    <w:rsid w:val="00A72914"/>
    <w:rsid w:val="00A80817"/>
    <w:rsid w:val="00A853D8"/>
    <w:rsid w:val="00A85549"/>
    <w:rsid w:val="00A8727F"/>
    <w:rsid w:val="00A96B92"/>
    <w:rsid w:val="00AB5E37"/>
    <w:rsid w:val="00AB60B3"/>
    <w:rsid w:val="00AB7D44"/>
    <w:rsid w:val="00AD4559"/>
    <w:rsid w:val="00AE1546"/>
    <w:rsid w:val="00AE3778"/>
    <w:rsid w:val="00AF4D1E"/>
    <w:rsid w:val="00AF5ACD"/>
    <w:rsid w:val="00B0126A"/>
    <w:rsid w:val="00B305DC"/>
    <w:rsid w:val="00B43845"/>
    <w:rsid w:val="00B5429A"/>
    <w:rsid w:val="00B5511F"/>
    <w:rsid w:val="00B574FC"/>
    <w:rsid w:val="00B83289"/>
    <w:rsid w:val="00B96FB7"/>
    <w:rsid w:val="00B97391"/>
    <w:rsid w:val="00B97EC0"/>
    <w:rsid w:val="00BA5104"/>
    <w:rsid w:val="00BA6D68"/>
    <w:rsid w:val="00BB41BE"/>
    <w:rsid w:val="00BB670B"/>
    <w:rsid w:val="00BB7D6F"/>
    <w:rsid w:val="00BC5B87"/>
    <w:rsid w:val="00BD5A4C"/>
    <w:rsid w:val="00BD7C6A"/>
    <w:rsid w:val="00BE7395"/>
    <w:rsid w:val="00BE76A0"/>
    <w:rsid w:val="00BF12D8"/>
    <w:rsid w:val="00C01AC2"/>
    <w:rsid w:val="00C05095"/>
    <w:rsid w:val="00C07E7B"/>
    <w:rsid w:val="00C1174C"/>
    <w:rsid w:val="00C24E5B"/>
    <w:rsid w:val="00C55379"/>
    <w:rsid w:val="00C5613B"/>
    <w:rsid w:val="00C7093B"/>
    <w:rsid w:val="00C86F2A"/>
    <w:rsid w:val="00CA30AB"/>
    <w:rsid w:val="00CA6A4D"/>
    <w:rsid w:val="00CB6E5E"/>
    <w:rsid w:val="00CC01FD"/>
    <w:rsid w:val="00CC1E7B"/>
    <w:rsid w:val="00CC2AA9"/>
    <w:rsid w:val="00CC4C2B"/>
    <w:rsid w:val="00CC52DC"/>
    <w:rsid w:val="00CC566F"/>
    <w:rsid w:val="00CC78CD"/>
    <w:rsid w:val="00CD1C98"/>
    <w:rsid w:val="00CE0F80"/>
    <w:rsid w:val="00D03777"/>
    <w:rsid w:val="00D17325"/>
    <w:rsid w:val="00D358FB"/>
    <w:rsid w:val="00D359AF"/>
    <w:rsid w:val="00D44A48"/>
    <w:rsid w:val="00D4552A"/>
    <w:rsid w:val="00D45F32"/>
    <w:rsid w:val="00D53069"/>
    <w:rsid w:val="00D5355E"/>
    <w:rsid w:val="00D540B7"/>
    <w:rsid w:val="00D64B5E"/>
    <w:rsid w:val="00D65406"/>
    <w:rsid w:val="00D65C4E"/>
    <w:rsid w:val="00D66140"/>
    <w:rsid w:val="00D71D4D"/>
    <w:rsid w:val="00D72C7A"/>
    <w:rsid w:val="00D808B4"/>
    <w:rsid w:val="00D94580"/>
    <w:rsid w:val="00DA078C"/>
    <w:rsid w:val="00DA2518"/>
    <w:rsid w:val="00DA404B"/>
    <w:rsid w:val="00DB6FF0"/>
    <w:rsid w:val="00DC0E45"/>
    <w:rsid w:val="00DC19D7"/>
    <w:rsid w:val="00DD617F"/>
    <w:rsid w:val="00DD63D6"/>
    <w:rsid w:val="00DF468D"/>
    <w:rsid w:val="00DF7164"/>
    <w:rsid w:val="00DF7575"/>
    <w:rsid w:val="00E06FFE"/>
    <w:rsid w:val="00E4376C"/>
    <w:rsid w:val="00E568F8"/>
    <w:rsid w:val="00E5773B"/>
    <w:rsid w:val="00E67308"/>
    <w:rsid w:val="00E77449"/>
    <w:rsid w:val="00E80288"/>
    <w:rsid w:val="00E8227A"/>
    <w:rsid w:val="00E85C45"/>
    <w:rsid w:val="00E85E20"/>
    <w:rsid w:val="00E94322"/>
    <w:rsid w:val="00EA6367"/>
    <w:rsid w:val="00EB1946"/>
    <w:rsid w:val="00EB2009"/>
    <w:rsid w:val="00EB6E07"/>
    <w:rsid w:val="00EC2D4F"/>
    <w:rsid w:val="00EC55F4"/>
    <w:rsid w:val="00EC5F01"/>
    <w:rsid w:val="00ED62A9"/>
    <w:rsid w:val="00EF1DB2"/>
    <w:rsid w:val="00EF6DEA"/>
    <w:rsid w:val="00F067E1"/>
    <w:rsid w:val="00F11537"/>
    <w:rsid w:val="00F12EF5"/>
    <w:rsid w:val="00F15C47"/>
    <w:rsid w:val="00F22E01"/>
    <w:rsid w:val="00F35ACE"/>
    <w:rsid w:val="00F36B06"/>
    <w:rsid w:val="00F42E6B"/>
    <w:rsid w:val="00F62714"/>
    <w:rsid w:val="00F65BAB"/>
    <w:rsid w:val="00F70BC8"/>
    <w:rsid w:val="00F760EB"/>
    <w:rsid w:val="00F909C9"/>
    <w:rsid w:val="00F94C20"/>
    <w:rsid w:val="00FC5E54"/>
    <w:rsid w:val="00FD752B"/>
    <w:rsid w:val="00FE041E"/>
    <w:rsid w:val="00FE35DD"/>
    <w:rsid w:val="00FE4CE2"/>
    <w:rsid w:val="00FE68DE"/>
    <w:rsid w:val="00FF4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963CF"/>
  <w15:docId w15:val="{364A4BC1-A6F5-D144-8596-EEE5CDC97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ahoma"/>
        <w:kern w:val="3"/>
        <w:sz w:val="22"/>
        <w:szCs w:val="22"/>
        <w:lang w:val="ru-RU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04B"/>
    <w:pPr>
      <w:spacing w:before="120" w:after="120" w:line="360" w:lineRule="auto"/>
      <w:jc w:val="both"/>
    </w:pPr>
    <w:rPr>
      <w:rFonts w:ascii="Times New Roman" w:hAnsi="Times New Roman"/>
      <w:sz w:val="28"/>
      <w:lang w:val="uk-UA"/>
    </w:rPr>
  </w:style>
  <w:style w:type="paragraph" w:styleId="Heading1">
    <w:name w:val="heading 1"/>
    <w:basedOn w:val="Standard"/>
    <w:next w:val="Standard"/>
    <w:uiPriority w:val="9"/>
    <w:qFormat/>
    <w:pPr>
      <w:keepNext/>
      <w:keepLines/>
      <w:spacing w:line="360" w:lineRule="auto"/>
      <w:jc w:val="center"/>
      <w:outlineLvl w:val="0"/>
    </w:pPr>
    <w:rPr>
      <w:rFonts w:eastAsia="Calibri" w:cs="Tahoma"/>
      <w:b/>
      <w:caps/>
      <w:sz w:val="40"/>
      <w:szCs w:val="40"/>
    </w:rPr>
  </w:style>
  <w:style w:type="paragraph" w:styleId="Heading2">
    <w:name w:val="heading 2"/>
    <w:basedOn w:val="Standard"/>
    <w:next w:val="Standard"/>
    <w:uiPriority w:val="9"/>
    <w:unhideWhenUsed/>
    <w:qFormat/>
    <w:pPr>
      <w:keepNext/>
      <w:keepLines/>
      <w:spacing w:line="360" w:lineRule="auto"/>
      <w:ind w:firstLine="709"/>
      <w:outlineLvl w:val="1"/>
    </w:pPr>
    <w:rPr>
      <w:rFonts w:cs="Tahoma"/>
      <w:sz w:val="28"/>
      <w:szCs w:val="32"/>
    </w:rPr>
  </w:style>
  <w:style w:type="paragraph" w:styleId="Heading3">
    <w:name w:val="heading 3"/>
    <w:basedOn w:val="Standard"/>
    <w:next w:val="Standard"/>
    <w:uiPriority w:val="9"/>
    <w:semiHidden/>
    <w:unhideWhenUsed/>
    <w:qFormat/>
    <w:pPr>
      <w:keepNext/>
      <w:keepLines/>
      <w:spacing w:before="160" w:after="80"/>
      <w:outlineLvl w:val="2"/>
    </w:pPr>
    <w:rPr>
      <w:rFonts w:ascii="Calibri" w:eastAsia="Calibri" w:hAnsi="Calibri" w:cs="Tahoma"/>
      <w:color w:val="2E74B5"/>
      <w:szCs w:val="28"/>
    </w:r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3"/>
    </w:pPr>
    <w:rPr>
      <w:rFonts w:ascii="Calibri" w:eastAsia="Calibri" w:hAnsi="Calibri" w:cs="Tahoma"/>
      <w:i/>
      <w:iCs/>
      <w:color w:val="2E74B5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4"/>
    </w:pPr>
    <w:rPr>
      <w:rFonts w:ascii="Calibri" w:eastAsia="Calibri" w:hAnsi="Calibri" w:cs="Tahoma"/>
      <w:color w:val="2E74B5"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keepNext/>
      <w:keepLines/>
      <w:spacing w:before="40"/>
      <w:outlineLvl w:val="5"/>
    </w:pPr>
    <w:rPr>
      <w:rFonts w:ascii="Calibri" w:eastAsia="Calibri" w:hAnsi="Calibri" w:cs="Tahoma"/>
      <w:i/>
      <w:iCs/>
      <w:color w:val="595959"/>
    </w:rPr>
  </w:style>
  <w:style w:type="paragraph" w:styleId="Heading7">
    <w:name w:val="heading 7"/>
    <w:basedOn w:val="Standard"/>
    <w:next w:val="Standard"/>
    <w:pPr>
      <w:keepNext/>
      <w:keepLines/>
      <w:spacing w:before="40"/>
      <w:outlineLvl w:val="6"/>
    </w:pPr>
    <w:rPr>
      <w:rFonts w:ascii="Calibri" w:eastAsia="Calibri" w:hAnsi="Calibri" w:cs="Tahoma"/>
      <w:color w:val="595959"/>
    </w:rPr>
  </w:style>
  <w:style w:type="paragraph" w:styleId="Heading8">
    <w:name w:val="heading 8"/>
    <w:basedOn w:val="Standard"/>
    <w:next w:val="Standard"/>
    <w:pPr>
      <w:keepNext/>
      <w:keepLines/>
      <w:outlineLvl w:val="7"/>
    </w:pPr>
    <w:rPr>
      <w:rFonts w:ascii="Calibri" w:eastAsia="Calibri" w:hAnsi="Calibri" w:cs="Tahoma"/>
      <w:i/>
      <w:iCs/>
      <w:color w:val="272727"/>
    </w:rPr>
  </w:style>
  <w:style w:type="paragraph" w:styleId="Heading9">
    <w:name w:val="heading 9"/>
    <w:basedOn w:val="Standard"/>
    <w:next w:val="Standard"/>
    <w:pPr>
      <w:keepNext/>
      <w:keepLines/>
      <w:outlineLvl w:val="8"/>
    </w:pPr>
    <w:rPr>
      <w:rFonts w:ascii="Calibri" w:eastAsia="Calibri" w:hAnsi="Calibri" w:cs="Tahoma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Pr>
      <w:rFonts w:ascii="Times New Roman" w:eastAsia="Times New Roman" w:hAnsi="Times New Roman" w:cs="Times New Roman"/>
      <w:kern w:val="0"/>
      <w:lang w:val="uk-U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extbody">
    <w:name w:val="Text body"/>
    <w:basedOn w:val="Standard"/>
    <w:pPr>
      <w:ind w:left="1531"/>
    </w:pPr>
    <w:rPr>
      <w:sz w:val="28"/>
      <w:szCs w:val="28"/>
    </w:rPr>
  </w:style>
  <w:style w:type="paragraph" w:styleId="List">
    <w:name w:val="List"/>
    <w:basedOn w:val="Textbody"/>
    <w:rPr>
      <w:rFonts w:cs="Arial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Arial"/>
    </w:rPr>
  </w:style>
  <w:style w:type="paragraph" w:styleId="Title">
    <w:name w:val="Title"/>
    <w:basedOn w:val="Standard"/>
    <w:next w:val="Standard"/>
    <w:uiPriority w:val="10"/>
    <w:qFormat/>
    <w:pPr>
      <w:spacing w:after="80"/>
      <w:contextualSpacing/>
    </w:pPr>
    <w:rPr>
      <w:rFonts w:ascii="Calibri Light" w:eastAsia="Calibri" w:hAnsi="Calibri Light" w:cs="Tahoma"/>
      <w:spacing w:val="-10"/>
      <w:kern w:val="3"/>
      <w:sz w:val="56"/>
      <w:szCs w:val="56"/>
    </w:rPr>
  </w:style>
  <w:style w:type="paragraph" w:styleId="Subtitle">
    <w:name w:val="Subtitle"/>
    <w:basedOn w:val="Standard"/>
    <w:next w:val="Standard"/>
    <w:uiPriority w:val="11"/>
    <w:qFormat/>
    <w:rPr>
      <w:rFonts w:ascii="Calibri" w:eastAsia="Calibri" w:hAnsi="Calibri" w:cs="Tahoma"/>
      <w:color w:val="595959"/>
      <w:spacing w:val="15"/>
      <w:szCs w:val="28"/>
    </w:rPr>
  </w:style>
  <w:style w:type="paragraph" w:styleId="Quote">
    <w:name w:val="Quote"/>
    <w:basedOn w:val="Standard"/>
    <w:next w:val="Standard"/>
    <w:pPr>
      <w:spacing w:before="160"/>
      <w:jc w:val="center"/>
    </w:pPr>
    <w:rPr>
      <w:i/>
      <w:iCs/>
      <w:color w:val="404040"/>
    </w:rPr>
  </w:style>
  <w:style w:type="paragraph" w:styleId="ListParagraph">
    <w:name w:val="List Paragraph"/>
    <w:basedOn w:val="Standard"/>
    <w:pPr>
      <w:ind w:left="720"/>
      <w:contextualSpacing/>
    </w:pPr>
  </w:style>
  <w:style w:type="paragraph" w:styleId="IntenseQuote">
    <w:name w:val="Intense Quote"/>
    <w:basedOn w:val="Standard"/>
    <w:next w:val="Standard"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/>
    </w:rPr>
  </w:style>
  <w:style w:type="paragraph" w:customStyle="1" w:styleId="TableParagraph">
    <w:name w:val="Table Paragraph"/>
    <w:basedOn w:val="Standard"/>
    <w:pPr>
      <w:jc w:val="center"/>
    </w:pPr>
  </w:style>
  <w:style w:type="paragraph" w:customStyle="1" w:styleId="HeaderandFooter">
    <w:name w:val="Header and Footer"/>
    <w:basedOn w:val="Standard"/>
  </w:style>
  <w:style w:type="paragraph" w:styleId="Footer">
    <w:name w:val="footer"/>
    <w:basedOn w:val="HeaderandFooter"/>
  </w:style>
  <w:style w:type="paragraph" w:customStyle="1" w:styleId="FrameContents">
    <w:name w:val="Frame Contents"/>
    <w:basedOn w:val="Standard"/>
  </w:style>
  <w:style w:type="paragraph" w:customStyle="1" w:styleId="Framecontents0">
    <w:name w:val="Frame contents"/>
    <w:basedOn w:val="Standard"/>
  </w:style>
  <w:style w:type="paragraph" w:customStyle="1" w:styleId="NormalText">
    <w:name w:val="NormalText"/>
    <w:basedOn w:val="Standard"/>
    <w:pPr>
      <w:spacing w:line="360" w:lineRule="auto"/>
      <w:ind w:firstLine="709"/>
      <w:jc w:val="both"/>
    </w:pPr>
    <w:rPr>
      <w:sz w:val="28"/>
    </w:rPr>
  </w:style>
  <w:style w:type="paragraph" w:customStyle="1" w:styleId="TableContents">
    <w:name w:val="Table Contents"/>
    <w:basedOn w:val="Standard"/>
    <w:pPr>
      <w:suppressLineNumbers/>
    </w:pPr>
  </w:style>
  <w:style w:type="paragraph" w:styleId="IndexHeading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IndexHeading"/>
  </w:style>
  <w:style w:type="paragraph" w:customStyle="1" w:styleId="Contents1">
    <w:name w:val="Contents 1"/>
    <w:basedOn w:val="Index"/>
    <w:pPr>
      <w:tabs>
        <w:tab w:val="right" w:leader="dot" w:pos="9638"/>
      </w:tabs>
    </w:pPr>
    <w:rPr>
      <w:sz w:val="28"/>
    </w:rPr>
  </w:style>
  <w:style w:type="paragraph" w:customStyle="1" w:styleId="Contents5">
    <w:name w:val="Contents 5"/>
    <w:basedOn w:val="Index"/>
    <w:pPr>
      <w:tabs>
        <w:tab w:val="right" w:leader="dot" w:pos="9638"/>
      </w:tabs>
      <w:ind w:left="1134"/>
    </w:pPr>
  </w:style>
  <w:style w:type="paragraph" w:customStyle="1" w:styleId="Contents7">
    <w:name w:val="Contents 7"/>
    <w:basedOn w:val="Index"/>
    <w:pPr>
      <w:tabs>
        <w:tab w:val="right" w:leader="dot" w:pos="9638"/>
      </w:tabs>
      <w:ind w:left="1701"/>
    </w:pPr>
  </w:style>
  <w:style w:type="paragraph" w:customStyle="1" w:styleId="Contents4">
    <w:name w:val="Contents 4"/>
    <w:basedOn w:val="Index"/>
    <w:pPr>
      <w:tabs>
        <w:tab w:val="right" w:leader="dot" w:pos="9638"/>
      </w:tabs>
      <w:ind w:left="850"/>
    </w:pPr>
  </w:style>
  <w:style w:type="paragraph" w:customStyle="1" w:styleId="Contents2">
    <w:name w:val="Contents 2"/>
    <w:basedOn w:val="Index"/>
    <w:pPr>
      <w:tabs>
        <w:tab w:val="right" w:leader="dot" w:pos="9638"/>
      </w:tabs>
      <w:ind w:left="283"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character" w:customStyle="1" w:styleId="Heading1Char">
    <w:name w:val="Heading 1 Char"/>
    <w:basedOn w:val="DefaultParagraphFont"/>
    <w:rPr>
      <w:rFonts w:ascii="Calibri Light" w:eastAsia="Calibri" w:hAnsi="Calibri Light" w:cs="Tahoma"/>
      <w:color w:val="2E74B5"/>
      <w:sz w:val="40"/>
      <w:szCs w:val="40"/>
    </w:rPr>
  </w:style>
  <w:style w:type="character" w:customStyle="1" w:styleId="Heading2Char">
    <w:name w:val="Heading 2 Char"/>
    <w:basedOn w:val="DefaultParagraphFont"/>
    <w:rPr>
      <w:rFonts w:ascii="Calibri Light" w:eastAsia="Calibri" w:hAnsi="Calibri Light" w:cs="Tahoma"/>
      <w:color w:val="2E74B5"/>
      <w:sz w:val="32"/>
      <w:szCs w:val="32"/>
    </w:rPr>
  </w:style>
  <w:style w:type="character" w:customStyle="1" w:styleId="Heading3Char">
    <w:name w:val="Heading 3 Char"/>
    <w:basedOn w:val="DefaultParagraphFont"/>
    <w:rPr>
      <w:rFonts w:eastAsia="Calibri" w:cs="Tahoma"/>
      <w:color w:val="2E74B5"/>
      <w:sz w:val="28"/>
      <w:szCs w:val="28"/>
    </w:rPr>
  </w:style>
  <w:style w:type="character" w:customStyle="1" w:styleId="Heading4Char">
    <w:name w:val="Heading 4 Char"/>
    <w:basedOn w:val="DefaultParagraphFont"/>
    <w:rPr>
      <w:rFonts w:eastAsia="Calibri" w:cs="Tahoma"/>
      <w:i/>
      <w:iCs/>
      <w:color w:val="2E74B5"/>
      <w:sz w:val="28"/>
    </w:rPr>
  </w:style>
  <w:style w:type="character" w:customStyle="1" w:styleId="Heading5Char">
    <w:name w:val="Heading 5 Char"/>
    <w:basedOn w:val="DefaultParagraphFont"/>
    <w:rPr>
      <w:rFonts w:eastAsia="Calibri" w:cs="Tahoma"/>
      <w:color w:val="2E74B5"/>
      <w:sz w:val="28"/>
    </w:rPr>
  </w:style>
  <w:style w:type="character" w:customStyle="1" w:styleId="Heading6Char">
    <w:name w:val="Heading 6 Char"/>
    <w:basedOn w:val="DefaultParagraphFont"/>
    <w:rPr>
      <w:rFonts w:eastAsia="Calibri" w:cs="Tahoma"/>
      <w:i/>
      <w:iCs/>
      <w:color w:val="595959"/>
      <w:sz w:val="28"/>
    </w:rPr>
  </w:style>
  <w:style w:type="character" w:customStyle="1" w:styleId="Heading7Char">
    <w:name w:val="Heading 7 Char"/>
    <w:basedOn w:val="DefaultParagraphFont"/>
    <w:rPr>
      <w:rFonts w:eastAsia="Calibri" w:cs="Tahoma"/>
      <w:color w:val="595959"/>
      <w:sz w:val="28"/>
    </w:rPr>
  </w:style>
  <w:style w:type="character" w:customStyle="1" w:styleId="Heading8Char">
    <w:name w:val="Heading 8 Char"/>
    <w:basedOn w:val="DefaultParagraphFont"/>
    <w:rPr>
      <w:rFonts w:eastAsia="Calibri" w:cs="Tahoma"/>
      <w:i/>
      <w:iCs/>
      <w:color w:val="272727"/>
      <w:sz w:val="28"/>
    </w:rPr>
  </w:style>
  <w:style w:type="character" w:customStyle="1" w:styleId="Heading9Char">
    <w:name w:val="Heading 9 Char"/>
    <w:basedOn w:val="DefaultParagraphFont"/>
    <w:rPr>
      <w:rFonts w:eastAsia="Calibri" w:cs="Tahoma"/>
      <w:color w:val="272727"/>
      <w:sz w:val="28"/>
    </w:rPr>
  </w:style>
  <w:style w:type="character" w:customStyle="1" w:styleId="TitleChar">
    <w:name w:val="Title Char"/>
    <w:basedOn w:val="DefaultParagraphFont"/>
    <w:rPr>
      <w:rFonts w:ascii="Calibri Light" w:eastAsia="Calibri" w:hAnsi="Calibri Light" w:cs="Tahoma"/>
      <w:spacing w:val="-10"/>
      <w:kern w:val="3"/>
      <w:sz w:val="56"/>
      <w:szCs w:val="56"/>
    </w:rPr>
  </w:style>
  <w:style w:type="character" w:customStyle="1" w:styleId="SubtitleChar">
    <w:name w:val="Subtitle Char"/>
    <w:basedOn w:val="DefaultParagraphFont"/>
    <w:rPr>
      <w:rFonts w:eastAsia="Calibri" w:cs="Tahoma"/>
      <w:color w:val="595959"/>
      <w:spacing w:val="15"/>
      <w:sz w:val="28"/>
      <w:szCs w:val="28"/>
    </w:rPr>
  </w:style>
  <w:style w:type="character" w:customStyle="1" w:styleId="QuoteChar">
    <w:name w:val="Quote Char"/>
    <w:basedOn w:val="DefaultParagraphFont"/>
    <w:rPr>
      <w:rFonts w:ascii="Times New Roman" w:eastAsia="Times New Roman" w:hAnsi="Times New Roman" w:cs="Times New Roman"/>
      <w:i/>
      <w:iCs/>
      <w:color w:val="404040"/>
      <w:sz w:val="28"/>
    </w:rPr>
  </w:style>
  <w:style w:type="character" w:styleId="IntenseEmphasis">
    <w:name w:val="Intense Emphasis"/>
    <w:basedOn w:val="DefaultParagraphFont"/>
    <w:rPr>
      <w:i/>
      <w:iCs/>
      <w:color w:val="2E74B5"/>
    </w:rPr>
  </w:style>
  <w:style w:type="character" w:customStyle="1" w:styleId="IntenseQuoteChar">
    <w:name w:val="Intense Quote Char"/>
    <w:basedOn w:val="DefaultParagraphFont"/>
    <w:rPr>
      <w:rFonts w:ascii="Times New Roman" w:eastAsia="Times New Roman" w:hAnsi="Times New Roman" w:cs="Times New Roman"/>
      <w:i/>
      <w:iCs/>
      <w:color w:val="2E74B5"/>
      <w:sz w:val="28"/>
    </w:rPr>
  </w:style>
  <w:style w:type="character" w:styleId="IntenseReference">
    <w:name w:val="Intense Reference"/>
    <w:basedOn w:val="DefaultParagraphFont"/>
    <w:rPr>
      <w:b/>
      <w:bCs/>
      <w:smallCaps/>
      <w:color w:val="2E74B5"/>
      <w:spacing w:val="5"/>
    </w:rPr>
  </w:style>
  <w:style w:type="character" w:customStyle="1" w:styleId="BodyTextChar">
    <w:name w:val="Body Text Char"/>
    <w:basedOn w:val="DefaultParagraphFont"/>
    <w:rPr>
      <w:rFonts w:ascii="Times New Roman" w:eastAsia="Times New Roman" w:hAnsi="Times New Roman" w:cs="Times New Roman"/>
      <w:kern w:val="0"/>
      <w:sz w:val="28"/>
      <w:szCs w:val="28"/>
      <w:lang w:val="uk-UA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character" w:customStyle="1" w:styleId="NumberingSymbols">
    <w:name w:val="Numbering Symbols"/>
  </w:style>
  <w:style w:type="numbering" w:customStyle="1" w:styleId="NoList1">
    <w:name w:val="No List_1"/>
    <w:basedOn w:val="NoList"/>
    <w:pPr>
      <w:numPr>
        <w:numId w:val="1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7868EC"/>
    <w:pPr>
      <w:tabs>
        <w:tab w:val="right" w:leader="dot" w:pos="9628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359A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359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7D6F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2C0D85"/>
    <w:rPr>
      <w:color w:val="666666"/>
    </w:rPr>
  </w:style>
  <w:style w:type="table" w:styleId="TableGrid">
    <w:name w:val="Table Grid"/>
    <w:basedOn w:val="TableNormal"/>
    <w:uiPriority w:val="39"/>
    <w:rsid w:val="00721B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15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6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53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79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54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76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9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5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1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7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2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3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78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3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2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3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16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8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6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7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9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34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1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9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6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3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5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17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7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52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45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6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7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85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6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4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9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7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3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15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0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1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0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5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2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8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7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5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7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7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7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2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25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4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42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0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1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5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82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8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0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7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5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4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1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8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3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2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2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72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5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0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15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69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1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5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02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9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19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1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6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12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4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02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7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78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6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31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4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13228A-123D-47AD-AF22-EB2554EBD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2147</TotalTime>
  <Pages>27</Pages>
  <Words>4607</Words>
  <Characters>26260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Tymur Nikolaiev</cp:lastModifiedBy>
  <cp:revision>433</cp:revision>
  <dcterms:created xsi:type="dcterms:W3CDTF">2026-05-02T11:34:00Z</dcterms:created>
  <dcterms:modified xsi:type="dcterms:W3CDTF">2026-05-25T22:42:00Z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