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61581" w14:textId="110613C3" w:rsidR="009213DD" w:rsidRPr="00003558" w:rsidRDefault="009213DD" w:rsidP="0088660F">
      <w:pPr>
        <w:pStyle w:val="Title"/>
      </w:pPr>
      <w:r w:rsidRPr="00003558">
        <w:t>Databases CW 2: Group 10 Report</w:t>
      </w:r>
    </w:p>
    <w:p w14:paraId="65ECFF18" w14:textId="0B386308" w:rsidR="009213DD" w:rsidRPr="00003558" w:rsidRDefault="009213DD" w:rsidP="009213DD">
      <w:pPr>
        <w:pStyle w:val="Heading1"/>
      </w:pPr>
      <w:r w:rsidRPr="00003558">
        <w:t>Database Schema:</w:t>
      </w:r>
    </w:p>
    <w:p w14:paraId="5C8E341C" w14:textId="13E4989D" w:rsidR="009213DD" w:rsidRDefault="009213DD" w:rsidP="009213DD">
      <w:r w:rsidRPr="009213DD">
        <w:t xml:space="preserve">In order </w:t>
      </w:r>
      <w:r>
        <w:t>to populate the database a create.sql script was created. This in turn acts as the database schema.</w:t>
      </w:r>
      <w:r w:rsidR="00003558">
        <w:t xml:space="preserve"> It was decided to have a separate table for each section of the website. Therefore, the tables created are: Person, Forum, Topic, Pos</w:t>
      </w:r>
      <w:r w:rsidR="00FB1A1C">
        <w:t>t, LikeTopic, LikePost</w:t>
      </w:r>
      <w:r w:rsidR="00003558">
        <w:t xml:space="preserve">. </w:t>
      </w:r>
      <w:r w:rsidR="00D13B86">
        <w:t>The table</w:t>
      </w:r>
      <w:r w:rsidR="00987122">
        <w:t xml:space="preserve">s </w:t>
      </w:r>
      <w:r w:rsidR="00D13B86">
        <w:t>act in a trickle-down fashion meaning a Forum has a Topic, which ha</w:t>
      </w:r>
      <w:r w:rsidR="00FB1A1C">
        <w:t>s a Post</w:t>
      </w:r>
      <w:r w:rsidR="00D13B86">
        <w:t xml:space="preserve">.  </w:t>
      </w:r>
      <w:r w:rsidR="00126428">
        <w:t xml:space="preserve">Even though each table has a candidate key which could be used as a primary key, an auto incrementing ID value was implemented acting as the primary key. This helped to keep the schema </w:t>
      </w:r>
      <w:r w:rsidR="00B82B88">
        <w:t>consistent</w:t>
      </w:r>
      <w:r w:rsidR="00126428">
        <w:t>, especially when using foreign keys between tables</w:t>
      </w:r>
      <w:r w:rsidR="00F061A2">
        <w:t>.</w:t>
      </w:r>
      <w:r w:rsidR="003350D5">
        <w:t xml:space="preserve"> </w:t>
      </w:r>
      <w:r w:rsidR="001D66F0">
        <w:t>Throughout the schema it has been assumed that titles for forum</w:t>
      </w:r>
      <w:r w:rsidR="00565C51">
        <w:t>s</w:t>
      </w:r>
      <w:r w:rsidR="001D66F0">
        <w:t xml:space="preserve">, topics and posts are not unique. </w:t>
      </w:r>
      <w:r w:rsidR="00003558">
        <w:t xml:space="preserve"> Below are detailed explanations for each table.</w:t>
      </w:r>
    </w:p>
    <w:p w14:paraId="512BC1DE" w14:textId="77777777" w:rsidR="007A78C2" w:rsidRDefault="007A78C2" w:rsidP="009749BD">
      <w:pPr>
        <w:pStyle w:val="Heading2"/>
      </w:pPr>
    </w:p>
    <w:p w14:paraId="29AA9FCC" w14:textId="179BDAF6" w:rsidR="009749BD" w:rsidRDefault="009749BD" w:rsidP="009749BD">
      <w:pPr>
        <w:pStyle w:val="Heading2"/>
      </w:pPr>
      <w:r>
        <w:t>Person</w:t>
      </w:r>
    </w:p>
    <w:p w14:paraId="7361DCD0" w14:textId="231AA8D4" w:rsidR="00675C05" w:rsidRPr="00675C05" w:rsidRDefault="00AA5E42" w:rsidP="00675C05">
      <w:r>
        <w:t xml:space="preserve">This table holds a list of users. Any person created or deleted in the entire application is stored here and only here. Other tables refer to this table if information is needed about an individual. </w:t>
      </w:r>
      <w:r w:rsidR="00D23A7F">
        <w:t xml:space="preserve">A person has a unique username. </w:t>
      </w:r>
    </w:p>
    <w:p w14:paraId="5D9E9FE3" w14:textId="77777777" w:rsidR="007A78C2" w:rsidRDefault="007A78C2" w:rsidP="00003558">
      <w:pPr>
        <w:pStyle w:val="Heading2"/>
      </w:pPr>
    </w:p>
    <w:p w14:paraId="3A6882EE" w14:textId="16B94BD3" w:rsidR="00003558" w:rsidRDefault="00003558" w:rsidP="00003558">
      <w:pPr>
        <w:pStyle w:val="Heading2"/>
      </w:pPr>
      <w:r>
        <w:t xml:space="preserve">Forum: </w:t>
      </w:r>
    </w:p>
    <w:p w14:paraId="77F2FFBE" w14:textId="0A92DE93" w:rsidR="00003558" w:rsidRDefault="0063586F" w:rsidP="00003558">
      <w:r>
        <w:t>This table holds a list of all the forum</w:t>
      </w:r>
      <w:r w:rsidR="00192E95">
        <w:t>s</w:t>
      </w:r>
      <w:r>
        <w:t xml:space="preserve"> within the database with their corresponding title. </w:t>
      </w:r>
      <w:r w:rsidR="00003558">
        <w:t xml:space="preserve">This title has to exists, </w:t>
      </w:r>
      <w:r w:rsidR="003261F6">
        <w:t>i.e.</w:t>
      </w:r>
      <w:r w:rsidR="00003558">
        <w:t xml:space="preserve"> not null and unique. </w:t>
      </w:r>
      <w:r w:rsidR="009A4291">
        <w:t>A forum is allowed to exist without any topics within.</w:t>
      </w:r>
      <w:r w:rsidR="00192E95">
        <w:t xml:space="preserve"> </w:t>
      </w:r>
      <w:r w:rsidR="001D4060">
        <w:t xml:space="preserve">Each record within this table is unique as the primary key is an auto incrementing integer and the title has to be unique. </w:t>
      </w:r>
    </w:p>
    <w:p w14:paraId="3148593F" w14:textId="77777777" w:rsidR="007A78C2" w:rsidRDefault="007A78C2" w:rsidP="009A4291">
      <w:pPr>
        <w:pStyle w:val="Heading2"/>
      </w:pPr>
    </w:p>
    <w:p w14:paraId="4B99F61A" w14:textId="3F949131" w:rsidR="009A4291" w:rsidRDefault="009A4291" w:rsidP="009A4291">
      <w:pPr>
        <w:pStyle w:val="Heading2"/>
      </w:pPr>
      <w:r>
        <w:t>Topic</w:t>
      </w:r>
    </w:p>
    <w:p w14:paraId="656C7023" w14:textId="40019267" w:rsidR="009A4291" w:rsidRDefault="0063586F" w:rsidP="009A4291">
      <w:r>
        <w:t>This table holds a list of all topics within a forum</w:t>
      </w:r>
      <w:r w:rsidR="00825B1D">
        <w:t xml:space="preserve">. </w:t>
      </w:r>
      <w:r w:rsidR="009A4291">
        <w:t xml:space="preserve">When a topic is created it needs a title, the id of the creator/author and the id of the forum it belongs to. It was decided that an author is a person and hence a </w:t>
      </w:r>
      <w:r w:rsidR="00577C1A">
        <w:t>foreign</w:t>
      </w:r>
      <w:r w:rsidR="009A4291">
        <w:t xml:space="preserve"> key was implemented referring to the person table. The same stands for the forum</w:t>
      </w:r>
      <w:r w:rsidR="00577C1A">
        <w:t xml:space="preserve"> ID</w:t>
      </w:r>
      <w:r w:rsidR="006B0217">
        <w:t xml:space="preserve">, </w:t>
      </w:r>
      <w:r w:rsidR="009A4291">
        <w:t xml:space="preserve">which </w:t>
      </w:r>
      <w:r w:rsidR="001541D3">
        <w:t>refers</w:t>
      </w:r>
      <w:r w:rsidR="009A4291">
        <w:t xml:space="preserve"> to the forum table.</w:t>
      </w:r>
      <w:r w:rsidR="008F4CD7">
        <w:t xml:space="preserve"> However, if a person was deleted from the database the table would still keep track of the author ID and therefore some logic could be implemented to cope with this. This is a point for further discussion</w:t>
      </w:r>
      <w:r w:rsidR="00796502">
        <w:t>.</w:t>
      </w:r>
    </w:p>
    <w:p w14:paraId="0F56E2E6" w14:textId="77777777" w:rsidR="007A78C2" w:rsidRDefault="007A78C2" w:rsidP="00D13B86">
      <w:pPr>
        <w:pStyle w:val="Heading2"/>
      </w:pPr>
    </w:p>
    <w:p w14:paraId="2F58A96E" w14:textId="37DC0920" w:rsidR="00D13B86" w:rsidRDefault="00D13B86" w:rsidP="00D13B86">
      <w:pPr>
        <w:pStyle w:val="Heading2"/>
      </w:pPr>
      <w:r>
        <w:t>Post</w:t>
      </w:r>
    </w:p>
    <w:p w14:paraId="2770295A" w14:textId="7020C703" w:rsidR="00D13B86" w:rsidRDefault="00825B1D" w:rsidP="00D13B86">
      <w:r>
        <w:t xml:space="preserve">This table holds the detailed information for a particular post within a topic. </w:t>
      </w:r>
      <w:r w:rsidR="00D13B86">
        <w:t xml:space="preserve">A post </w:t>
      </w:r>
      <w:r w:rsidR="00F061A2">
        <w:t>needs a title, an author, it’s content, the relating topic</w:t>
      </w:r>
      <w:r w:rsidR="00577C1A">
        <w:t xml:space="preserve"> </w:t>
      </w:r>
      <w:r w:rsidR="00F061A2">
        <w:t>I</w:t>
      </w:r>
      <w:r w:rsidR="00577C1A">
        <w:t>D</w:t>
      </w:r>
      <w:r w:rsidR="00162EED">
        <w:t xml:space="preserve">. Multiple topics can have the same </w:t>
      </w:r>
      <w:r w:rsidR="00473200">
        <w:t>title,</w:t>
      </w:r>
      <w:r w:rsidR="00162EED">
        <w:t xml:space="preserve"> but the ID is auto incrementing and therefore at no point two identical records can be created. </w:t>
      </w:r>
      <w:r w:rsidR="00F061A2">
        <w:t xml:space="preserve">Additionally, a timestamp is auto generated keeping track of the date and time the post was created. </w:t>
      </w:r>
      <w:r w:rsidR="00090625">
        <w:t xml:space="preserve">A post cannot be created without any content and therefore content cannot be null. </w:t>
      </w:r>
      <w:r w:rsidR="004F4B39">
        <w:t xml:space="preserve">Again, the author references a person and therefore a foreign key was implemented. This also holds true for the topic. </w:t>
      </w:r>
    </w:p>
    <w:p w14:paraId="11062373" w14:textId="77777777" w:rsidR="007A78C2" w:rsidRDefault="007A78C2" w:rsidP="00F24F52">
      <w:pPr>
        <w:pStyle w:val="Heading2"/>
      </w:pPr>
    </w:p>
    <w:p w14:paraId="721703F2" w14:textId="4C2DB85A" w:rsidR="00F24F52" w:rsidRDefault="00F24F52" w:rsidP="00F24F52">
      <w:pPr>
        <w:pStyle w:val="Heading2"/>
      </w:pPr>
      <w:r>
        <w:t>LikeTopic</w:t>
      </w:r>
    </w:p>
    <w:p w14:paraId="2D4CA638" w14:textId="2A8CF022" w:rsidR="00F24F52" w:rsidRPr="00F24F52" w:rsidRDefault="00F24F52" w:rsidP="00F24F52">
      <w:r>
        <w:t>This tables keeps track of the likes for a particular post. A person can only like a topic once and therefore the person ID is a column</w:t>
      </w:r>
      <w:r w:rsidR="00473200">
        <w:t xml:space="preserve"> referring to the </w:t>
      </w:r>
      <w:r>
        <w:t xml:space="preserve">person table. </w:t>
      </w:r>
      <w:r w:rsidR="00A03B44">
        <w:t>However, a topic can be liked by multiple</w:t>
      </w:r>
      <w:r w:rsidR="0045746E">
        <w:t>,</w:t>
      </w:r>
      <w:r w:rsidR="00A03B44">
        <w:t xml:space="preserve"> different people and therefore the table can have multiple records with the same topic ID but the person ID must not be the same. </w:t>
      </w:r>
      <w:r w:rsidR="00565C9F">
        <w:t xml:space="preserve">Therefore, the candidate key is a combination of the topic ID and the person ID. </w:t>
      </w:r>
    </w:p>
    <w:p w14:paraId="783E4D06" w14:textId="77777777" w:rsidR="00731BBC" w:rsidRDefault="00731BBC" w:rsidP="0063586F">
      <w:pPr>
        <w:pStyle w:val="Heading2"/>
      </w:pPr>
    </w:p>
    <w:p w14:paraId="6C76C595" w14:textId="0C6ACCC5" w:rsidR="0063586F" w:rsidRDefault="00FB1A1C" w:rsidP="0063586F">
      <w:pPr>
        <w:pStyle w:val="Heading2"/>
      </w:pPr>
      <w:bookmarkStart w:id="0" w:name="_GoBack"/>
      <w:bookmarkEnd w:id="0"/>
      <w:r>
        <w:t>LikePost</w:t>
      </w:r>
    </w:p>
    <w:p w14:paraId="2E44127F" w14:textId="4FF64F68" w:rsidR="00836190" w:rsidRDefault="0063586F" w:rsidP="0063586F">
      <w:r>
        <w:t xml:space="preserve">This table keeps </w:t>
      </w:r>
      <w:r w:rsidR="00825B1D">
        <w:t xml:space="preserve">track of which person liked which post. It therefore needs an author, referring to the person table and a post ID referring to the post table. </w:t>
      </w:r>
      <w:r w:rsidR="000B6925">
        <w:t xml:space="preserve">The purpose of this table is to know whether a user has like a certain table or not. </w:t>
      </w:r>
      <w:r w:rsidR="00832967">
        <w:t xml:space="preserve">A person can like multiple posts and therefore a separate table was created to avoid </w:t>
      </w:r>
      <w:r w:rsidR="00836190">
        <w:t>repetition</w:t>
      </w:r>
      <w:r w:rsidR="00832967">
        <w:t xml:space="preserve"> in the other tables.  </w:t>
      </w:r>
    </w:p>
    <w:p w14:paraId="0FCA9D12" w14:textId="6B13FDC2" w:rsidR="007B66B3" w:rsidRDefault="00506AC7" w:rsidP="0063586F">
      <w:r>
        <w:rPr>
          <w:noProof/>
        </w:rPr>
        <w:drawing>
          <wp:anchor distT="0" distB="0" distL="114300" distR="114300" simplePos="0" relativeHeight="251658240" behindDoc="0" locked="0" layoutInCell="1" allowOverlap="1" wp14:anchorId="132498CA" wp14:editId="4F397A41">
            <wp:simplePos x="0" y="0"/>
            <wp:positionH relativeFrom="column">
              <wp:posOffset>-10795</wp:posOffset>
            </wp:positionH>
            <wp:positionV relativeFrom="paragraph">
              <wp:posOffset>542290</wp:posOffset>
            </wp:positionV>
            <wp:extent cx="4552315" cy="2359660"/>
            <wp:effectExtent l="0" t="0" r="0" b="254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5-09 at 19.15.44.png"/>
                    <pic:cNvPicPr/>
                  </pic:nvPicPr>
                  <pic:blipFill>
                    <a:blip r:embed="rId5">
                      <a:extLst>
                        <a:ext uri="{28A0092B-C50C-407E-A947-70E740481C1C}">
                          <a14:useLocalDpi xmlns:a14="http://schemas.microsoft.com/office/drawing/2010/main" val="0"/>
                        </a:ext>
                      </a:extLst>
                    </a:blip>
                    <a:stretch>
                      <a:fillRect/>
                    </a:stretch>
                  </pic:blipFill>
                  <pic:spPr>
                    <a:xfrm>
                      <a:off x="0" y="0"/>
                      <a:ext cx="4552315" cy="2359660"/>
                    </a:xfrm>
                    <a:prstGeom prst="rect">
                      <a:avLst/>
                    </a:prstGeom>
                  </pic:spPr>
                </pic:pic>
              </a:graphicData>
            </a:graphic>
            <wp14:sizeRelH relativeFrom="page">
              <wp14:pctWidth>0</wp14:pctWidth>
            </wp14:sizeRelH>
            <wp14:sizeRelV relativeFrom="page">
              <wp14:pctHeight>0</wp14:pctHeight>
            </wp14:sizeRelV>
          </wp:anchor>
        </w:drawing>
      </w:r>
      <w:r w:rsidR="00836190">
        <w:t>It was chosen to normalize the database as much as possible.</w:t>
      </w:r>
      <w:r w:rsidR="00865537">
        <w:t xml:space="preserve"> </w:t>
      </w:r>
    </w:p>
    <w:p w14:paraId="0238605C" w14:textId="6499FB3D" w:rsidR="0088660F" w:rsidRDefault="006206BE" w:rsidP="0088660F">
      <w:pPr>
        <w:pStyle w:val="Heading1"/>
      </w:pPr>
      <w:r>
        <w:t>Normalization table</w:t>
      </w:r>
    </w:p>
    <w:p w14:paraId="024842F5" w14:textId="77777777" w:rsidR="00946DB0" w:rsidRPr="00946DB0" w:rsidRDefault="00946DB0" w:rsidP="00946DB0">
      <w:pPr>
        <w:jc w:val="both"/>
      </w:pPr>
    </w:p>
    <w:tbl>
      <w:tblPr>
        <w:tblStyle w:val="TableGrid"/>
        <w:tblW w:w="9989" w:type="dxa"/>
        <w:tblInd w:w="-627" w:type="dxa"/>
        <w:tblLook w:val="04A0" w:firstRow="1" w:lastRow="0" w:firstColumn="1" w:lastColumn="0" w:noHBand="0" w:noVBand="1"/>
      </w:tblPr>
      <w:tblGrid>
        <w:gridCol w:w="786"/>
        <w:gridCol w:w="953"/>
        <w:gridCol w:w="981"/>
        <w:gridCol w:w="981"/>
        <w:gridCol w:w="1558"/>
        <w:gridCol w:w="1558"/>
        <w:gridCol w:w="2077"/>
        <w:gridCol w:w="1370"/>
      </w:tblGrid>
      <w:tr w:rsidR="00506AC7" w:rsidRPr="008A2F46" w14:paraId="56BF80B2" w14:textId="77777777" w:rsidTr="00946DB0">
        <w:trPr>
          <w:trHeight w:val="333"/>
        </w:trPr>
        <w:tc>
          <w:tcPr>
            <w:tcW w:w="720" w:type="dxa"/>
            <w:tcBorders>
              <w:top w:val="single" w:sz="4" w:space="0" w:color="auto"/>
              <w:left w:val="single" w:sz="4" w:space="0" w:color="auto"/>
              <w:bottom w:val="nil"/>
              <w:right w:val="single" w:sz="4" w:space="0" w:color="auto"/>
            </w:tcBorders>
            <w:shd w:val="clear" w:color="auto" w:fill="EDEDED" w:themeFill="accent3" w:themeFillTint="33"/>
            <w:noWrap/>
            <w:hideMark/>
          </w:tcPr>
          <w:p w14:paraId="06B2A5B8" w14:textId="77777777" w:rsidR="008A2F46" w:rsidRPr="008A2F46" w:rsidRDefault="008A2F46" w:rsidP="008A2F46">
            <w:pPr>
              <w:rPr>
                <w:b/>
                <w:sz w:val="15"/>
                <w:lang w:val="de-DE"/>
              </w:rPr>
            </w:pPr>
            <w:r w:rsidRPr="008A2F46">
              <w:rPr>
                <w:b/>
                <w:sz w:val="15"/>
              </w:rPr>
              <w:t>TABLE</w:t>
            </w:r>
          </w:p>
        </w:tc>
        <w:tc>
          <w:tcPr>
            <w:tcW w:w="873" w:type="dxa"/>
            <w:tcBorders>
              <w:top w:val="single" w:sz="4" w:space="0" w:color="auto"/>
              <w:left w:val="single" w:sz="4" w:space="0" w:color="auto"/>
              <w:bottom w:val="nil"/>
              <w:right w:val="single" w:sz="4" w:space="0" w:color="auto"/>
            </w:tcBorders>
            <w:shd w:val="clear" w:color="auto" w:fill="EDEDED" w:themeFill="accent3" w:themeFillTint="33"/>
            <w:noWrap/>
            <w:hideMark/>
          </w:tcPr>
          <w:p w14:paraId="0E8C3C7E" w14:textId="77777777" w:rsidR="008A2F46" w:rsidRPr="008A2F46" w:rsidRDefault="008A2F46" w:rsidP="008A2F46">
            <w:pPr>
              <w:rPr>
                <w:b/>
                <w:sz w:val="15"/>
              </w:rPr>
            </w:pPr>
            <w:r w:rsidRPr="008A2F46">
              <w:rPr>
                <w:b/>
                <w:sz w:val="15"/>
              </w:rPr>
              <w:t>CANDIDATE KEYS</w:t>
            </w:r>
          </w:p>
        </w:tc>
        <w:tc>
          <w:tcPr>
            <w:tcW w:w="898" w:type="dxa"/>
            <w:tcBorders>
              <w:top w:val="single" w:sz="4" w:space="0" w:color="auto"/>
              <w:left w:val="single" w:sz="4" w:space="0" w:color="auto"/>
              <w:bottom w:val="nil"/>
              <w:right w:val="single" w:sz="4" w:space="0" w:color="auto"/>
            </w:tcBorders>
            <w:shd w:val="clear" w:color="auto" w:fill="EDEDED" w:themeFill="accent3" w:themeFillTint="33"/>
            <w:noWrap/>
            <w:hideMark/>
          </w:tcPr>
          <w:p w14:paraId="34F96D8A" w14:textId="77777777" w:rsidR="008A2F46" w:rsidRPr="008A2F46" w:rsidRDefault="008A2F46" w:rsidP="008A2F46">
            <w:pPr>
              <w:rPr>
                <w:b/>
                <w:sz w:val="15"/>
              </w:rPr>
            </w:pPr>
            <w:r w:rsidRPr="008A2F46">
              <w:rPr>
                <w:b/>
                <w:sz w:val="15"/>
              </w:rPr>
              <w:t>KEY ATTRIBUTES</w:t>
            </w:r>
          </w:p>
        </w:tc>
        <w:tc>
          <w:tcPr>
            <w:tcW w:w="935" w:type="dxa"/>
            <w:tcBorders>
              <w:top w:val="single" w:sz="4" w:space="0" w:color="auto"/>
              <w:left w:val="single" w:sz="4" w:space="0" w:color="auto"/>
              <w:bottom w:val="nil"/>
              <w:right w:val="single" w:sz="4" w:space="0" w:color="auto"/>
            </w:tcBorders>
            <w:shd w:val="clear" w:color="auto" w:fill="EDEDED" w:themeFill="accent3" w:themeFillTint="33"/>
            <w:noWrap/>
            <w:hideMark/>
          </w:tcPr>
          <w:p w14:paraId="5FEC10B6" w14:textId="77777777" w:rsidR="008A2F46" w:rsidRPr="008A2F46" w:rsidRDefault="008A2F46" w:rsidP="008A2F46">
            <w:pPr>
              <w:rPr>
                <w:b/>
                <w:sz w:val="15"/>
              </w:rPr>
            </w:pPr>
            <w:r w:rsidRPr="008A2F46">
              <w:rPr>
                <w:b/>
                <w:sz w:val="15"/>
              </w:rPr>
              <w:t>NON-KEY ATTRIBUTES</w:t>
            </w:r>
          </w:p>
        </w:tc>
        <w:tc>
          <w:tcPr>
            <w:tcW w:w="1558" w:type="dxa"/>
            <w:tcBorders>
              <w:top w:val="single" w:sz="4" w:space="0" w:color="auto"/>
              <w:left w:val="single" w:sz="4" w:space="0" w:color="auto"/>
              <w:bottom w:val="nil"/>
              <w:right w:val="single" w:sz="4" w:space="0" w:color="auto"/>
            </w:tcBorders>
            <w:shd w:val="clear" w:color="auto" w:fill="EDEDED" w:themeFill="accent3" w:themeFillTint="33"/>
            <w:noWrap/>
            <w:hideMark/>
          </w:tcPr>
          <w:p w14:paraId="7E49FE30" w14:textId="77777777" w:rsidR="008A2F46" w:rsidRPr="008A2F46" w:rsidRDefault="008A2F46" w:rsidP="008A2F46">
            <w:pPr>
              <w:rPr>
                <w:b/>
                <w:sz w:val="15"/>
              </w:rPr>
            </w:pPr>
            <w:r w:rsidRPr="008A2F46">
              <w:rPr>
                <w:b/>
                <w:sz w:val="15"/>
              </w:rPr>
              <w:t>1NF</w:t>
            </w:r>
          </w:p>
        </w:tc>
        <w:tc>
          <w:tcPr>
            <w:tcW w:w="1558" w:type="dxa"/>
            <w:tcBorders>
              <w:top w:val="single" w:sz="4" w:space="0" w:color="auto"/>
              <w:left w:val="single" w:sz="4" w:space="0" w:color="auto"/>
              <w:bottom w:val="nil"/>
              <w:right w:val="single" w:sz="4" w:space="0" w:color="auto"/>
            </w:tcBorders>
            <w:shd w:val="clear" w:color="auto" w:fill="EDEDED" w:themeFill="accent3" w:themeFillTint="33"/>
            <w:noWrap/>
            <w:hideMark/>
          </w:tcPr>
          <w:p w14:paraId="77A9831A" w14:textId="77777777" w:rsidR="008A2F46" w:rsidRPr="008A2F46" w:rsidRDefault="008A2F46" w:rsidP="008A2F46">
            <w:pPr>
              <w:rPr>
                <w:b/>
                <w:sz w:val="15"/>
              </w:rPr>
            </w:pPr>
            <w:r w:rsidRPr="008A2F46">
              <w:rPr>
                <w:b/>
                <w:sz w:val="15"/>
              </w:rPr>
              <w:t>2NF</w:t>
            </w:r>
          </w:p>
        </w:tc>
        <w:tc>
          <w:tcPr>
            <w:tcW w:w="2077" w:type="dxa"/>
            <w:tcBorders>
              <w:top w:val="single" w:sz="4" w:space="0" w:color="auto"/>
              <w:left w:val="single" w:sz="4" w:space="0" w:color="auto"/>
              <w:bottom w:val="nil"/>
              <w:right w:val="single" w:sz="4" w:space="0" w:color="auto"/>
            </w:tcBorders>
            <w:shd w:val="clear" w:color="auto" w:fill="EDEDED" w:themeFill="accent3" w:themeFillTint="33"/>
            <w:noWrap/>
            <w:hideMark/>
          </w:tcPr>
          <w:p w14:paraId="3D176C77" w14:textId="77777777" w:rsidR="008A2F46" w:rsidRPr="008A2F46" w:rsidRDefault="008A2F46" w:rsidP="008A2F46">
            <w:pPr>
              <w:rPr>
                <w:b/>
                <w:sz w:val="15"/>
              </w:rPr>
            </w:pPr>
            <w:r w:rsidRPr="008A2F46">
              <w:rPr>
                <w:b/>
                <w:sz w:val="15"/>
              </w:rPr>
              <w:t>3NF</w:t>
            </w:r>
          </w:p>
        </w:tc>
        <w:tc>
          <w:tcPr>
            <w:tcW w:w="1370" w:type="dxa"/>
            <w:tcBorders>
              <w:top w:val="single" w:sz="4" w:space="0" w:color="auto"/>
              <w:left w:val="single" w:sz="4" w:space="0" w:color="auto"/>
              <w:bottom w:val="nil"/>
              <w:right w:val="single" w:sz="4" w:space="0" w:color="auto"/>
            </w:tcBorders>
            <w:shd w:val="clear" w:color="auto" w:fill="EDEDED" w:themeFill="accent3" w:themeFillTint="33"/>
            <w:noWrap/>
            <w:hideMark/>
          </w:tcPr>
          <w:p w14:paraId="46A8D9FC" w14:textId="77777777" w:rsidR="008A2F46" w:rsidRPr="008A2F46" w:rsidRDefault="008A2F46" w:rsidP="008A2F46">
            <w:pPr>
              <w:rPr>
                <w:b/>
                <w:sz w:val="15"/>
              </w:rPr>
            </w:pPr>
            <w:r w:rsidRPr="008A2F46">
              <w:rPr>
                <w:b/>
                <w:sz w:val="15"/>
              </w:rPr>
              <w:t>BCNF</w:t>
            </w:r>
          </w:p>
        </w:tc>
      </w:tr>
      <w:tr w:rsidR="00506AC7" w:rsidRPr="008A2F46" w14:paraId="4344348F" w14:textId="77777777" w:rsidTr="00946DB0">
        <w:trPr>
          <w:trHeight w:val="1064"/>
        </w:trPr>
        <w:tc>
          <w:tcPr>
            <w:tcW w:w="720" w:type="dxa"/>
            <w:tcBorders>
              <w:top w:val="nil"/>
              <w:left w:val="single" w:sz="4" w:space="0" w:color="auto"/>
              <w:bottom w:val="single" w:sz="4" w:space="0" w:color="auto"/>
              <w:right w:val="single" w:sz="4" w:space="0" w:color="auto"/>
            </w:tcBorders>
            <w:shd w:val="clear" w:color="auto" w:fill="EDEDED" w:themeFill="accent3" w:themeFillTint="33"/>
            <w:noWrap/>
            <w:hideMark/>
          </w:tcPr>
          <w:p w14:paraId="0BB918F0" w14:textId="77777777" w:rsidR="008A2F46" w:rsidRPr="008A2F46" w:rsidRDefault="008A2F46" w:rsidP="008A2F46">
            <w:pPr>
              <w:rPr>
                <w:sz w:val="15"/>
              </w:rPr>
            </w:pPr>
            <w:r w:rsidRPr="008A2F46">
              <w:rPr>
                <w:sz w:val="15"/>
              </w:rPr>
              <w:t> </w:t>
            </w:r>
          </w:p>
        </w:tc>
        <w:tc>
          <w:tcPr>
            <w:tcW w:w="873" w:type="dxa"/>
            <w:tcBorders>
              <w:top w:val="nil"/>
              <w:left w:val="single" w:sz="4" w:space="0" w:color="auto"/>
              <w:bottom w:val="single" w:sz="4" w:space="0" w:color="auto"/>
              <w:right w:val="single" w:sz="4" w:space="0" w:color="auto"/>
            </w:tcBorders>
            <w:shd w:val="clear" w:color="auto" w:fill="EDEDED" w:themeFill="accent3" w:themeFillTint="33"/>
            <w:noWrap/>
            <w:hideMark/>
          </w:tcPr>
          <w:p w14:paraId="56FE74B8" w14:textId="77777777" w:rsidR="008A2F46" w:rsidRPr="008A2F46" w:rsidRDefault="008A2F46" w:rsidP="008A2F46">
            <w:pPr>
              <w:rPr>
                <w:sz w:val="15"/>
              </w:rPr>
            </w:pPr>
            <w:r w:rsidRPr="008A2F46">
              <w:rPr>
                <w:sz w:val="15"/>
              </w:rPr>
              <w:t> </w:t>
            </w:r>
          </w:p>
        </w:tc>
        <w:tc>
          <w:tcPr>
            <w:tcW w:w="898" w:type="dxa"/>
            <w:tcBorders>
              <w:top w:val="nil"/>
              <w:left w:val="single" w:sz="4" w:space="0" w:color="auto"/>
              <w:bottom w:val="single" w:sz="4" w:space="0" w:color="auto"/>
              <w:right w:val="single" w:sz="4" w:space="0" w:color="auto"/>
            </w:tcBorders>
            <w:shd w:val="clear" w:color="auto" w:fill="EDEDED" w:themeFill="accent3" w:themeFillTint="33"/>
            <w:noWrap/>
            <w:hideMark/>
          </w:tcPr>
          <w:p w14:paraId="7AD0A642" w14:textId="77777777" w:rsidR="008A2F46" w:rsidRPr="008A2F46" w:rsidRDefault="008A2F46" w:rsidP="008A2F46">
            <w:pPr>
              <w:rPr>
                <w:sz w:val="15"/>
              </w:rPr>
            </w:pPr>
            <w:r w:rsidRPr="008A2F46">
              <w:rPr>
                <w:sz w:val="15"/>
              </w:rPr>
              <w:t> </w:t>
            </w:r>
          </w:p>
        </w:tc>
        <w:tc>
          <w:tcPr>
            <w:tcW w:w="935" w:type="dxa"/>
            <w:tcBorders>
              <w:top w:val="nil"/>
              <w:left w:val="single" w:sz="4" w:space="0" w:color="auto"/>
              <w:bottom w:val="single" w:sz="4" w:space="0" w:color="auto"/>
              <w:right w:val="single" w:sz="4" w:space="0" w:color="auto"/>
            </w:tcBorders>
            <w:shd w:val="clear" w:color="auto" w:fill="EDEDED" w:themeFill="accent3" w:themeFillTint="33"/>
            <w:noWrap/>
            <w:hideMark/>
          </w:tcPr>
          <w:p w14:paraId="31873600" w14:textId="77777777" w:rsidR="008A2F46" w:rsidRPr="008A2F46" w:rsidRDefault="008A2F46" w:rsidP="008A2F46">
            <w:pPr>
              <w:rPr>
                <w:sz w:val="15"/>
              </w:rPr>
            </w:pPr>
            <w:r w:rsidRPr="008A2F46">
              <w:rPr>
                <w:sz w:val="15"/>
              </w:rPr>
              <w:t> </w:t>
            </w:r>
          </w:p>
        </w:tc>
        <w:tc>
          <w:tcPr>
            <w:tcW w:w="1558" w:type="dxa"/>
            <w:tcBorders>
              <w:top w:val="nil"/>
              <w:left w:val="single" w:sz="4" w:space="0" w:color="auto"/>
              <w:bottom w:val="single" w:sz="4" w:space="0" w:color="auto"/>
              <w:right w:val="single" w:sz="4" w:space="0" w:color="auto"/>
            </w:tcBorders>
            <w:shd w:val="clear" w:color="auto" w:fill="EDEDED" w:themeFill="accent3" w:themeFillTint="33"/>
            <w:hideMark/>
          </w:tcPr>
          <w:p w14:paraId="2B2F79F0" w14:textId="77777777" w:rsidR="008A2F46" w:rsidRPr="008A2F46" w:rsidRDefault="008A2F46" w:rsidP="008A2F46">
            <w:pPr>
              <w:rPr>
                <w:sz w:val="15"/>
              </w:rPr>
            </w:pPr>
            <w:r w:rsidRPr="008A2F46">
              <w:rPr>
                <w:sz w:val="15"/>
              </w:rPr>
              <w:t>Each table cell should contain a single value.</w:t>
            </w:r>
            <w:r w:rsidRPr="008A2F46">
              <w:rPr>
                <w:sz w:val="15"/>
              </w:rPr>
              <w:br/>
              <w:t>Each record needs to be unique.</w:t>
            </w:r>
          </w:p>
        </w:tc>
        <w:tc>
          <w:tcPr>
            <w:tcW w:w="1558" w:type="dxa"/>
            <w:tcBorders>
              <w:top w:val="nil"/>
              <w:left w:val="single" w:sz="4" w:space="0" w:color="auto"/>
              <w:bottom w:val="single" w:sz="4" w:space="0" w:color="auto"/>
              <w:right w:val="single" w:sz="4" w:space="0" w:color="auto"/>
            </w:tcBorders>
            <w:shd w:val="clear" w:color="auto" w:fill="EDEDED" w:themeFill="accent3" w:themeFillTint="33"/>
            <w:hideMark/>
          </w:tcPr>
          <w:p w14:paraId="5765C128" w14:textId="77777777" w:rsidR="008A2F46" w:rsidRPr="008A2F46" w:rsidRDefault="008A2F46" w:rsidP="008A2F46">
            <w:pPr>
              <w:rPr>
                <w:sz w:val="15"/>
              </w:rPr>
            </w:pPr>
            <w:r w:rsidRPr="008A2F46">
              <w:rPr>
                <w:sz w:val="15"/>
              </w:rPr>
              <w:t>Rule 1- Be in 1NF</w:t>
            </w:r>
            <w:r w:rsidRPr="008A2F46">
              <w:rPr>
                <w:sz w:val="15"/>
              </w:rPr>
              <w:br/>
              <w:t>Rule 2- Single Column Primary Key (SCPK)</w:t>
            </w:r>
            <w:r w:rsidRPr="008A2F46">
              <w:rPr>
                <w:sz w:val="15"/>
              </w:rPr>
              <w:br/>
              <w:t>no {all keys but not superkey}-&gt;{a non-key}</w:t>
            </w:r>
          </w:p>
        </w:tc>
        <w:tc>
          <w:tcPr>
            <w:tcW w:w="2077" w:type="dxa"/>
            <w:tcBorders>
              <w:top w:val="nil"/>
              <w:left w:val="single" w:sz="4" w:space="0" w:color="auto"/>
              <w:bottom w:val="single" w:sz="4" w:space="0" w:color="auto"/>
              <w:right w:val="single" w:sz="4" w:space="0" w:color="auto"/>
            </w:tcBorders>
            <w:shd w:val="clear" w:color="auto" w:fill="EDEDED" w:themeFill="accent3" w:themeFillTint="33"/>
            <w:hideMark/>
          </w:tcPr>
          <w:p w14:paraId="75AFF49E" w14:textId="77777777" w:rsidR="008A2F46" w:rsidRPr="008A2F46" w:rsidRDefault="008A2F46" w:rsidP="008A2F46">
            <w:pPr>
              <w:rPr>
                <w:sz w:val="15"/>
              </w:rPr>
            </w:pPr>
            <w:r w:rsidRPr="008A2F46">
              <w:rPr>
                <w:sz w:val="15"/>
              </w:rPr>
              <w:t>Rule 1- Be in 2NF</w:t>
            </w:r>
            <w:r w:rsidRPr="008A2F46">
              <w:rPr>
                <w:sz w:val="15"/>
              </w:rPr>
              <w:br/>
              <w:t>Rule 2- Has no transitive functional dependencies</w:t>
            </w:r>
            <w:r w:rsidRPr="008A2F46">
              <w:rPr>
                <w:sz w:val="15"/>
              </w:rPr>
              <w:br/>
              <w:t>no {contains non-key} -&gt; {non-key} where LHS is not a superkey</w:t>
            </w:r>
          </w:p>
        </w:tc>
        <w:tc>
          <w:tcPr>
            <w:tcW w:w="1370" w:type="dxa"/>
            <w:tcBorders>
              <w:top w:val="nil"/>
              <w:left w:val="single" w:sz="4" w:space="0" w:color="auto"/>
              <w:bottom w:val="single" w:sz="4" w:space="0" w:color="auto"/>
              <w:right w:val="single" w:sz="4" w:space="0" w:color="auto"/>
            </w:tcBorders>
            <w:shd w:val="clear" w:color="auto" w:fill="EDEDED" w:themeFill="accent3" w:themeFillTint="33"/>
            <w:noWrap/>
            <w:hideMark/>
          </w:tcPr>
          <w:p w14:paraId="7A485079" w14:textId="77777777" w:rsidR="008A2F46" w:rsidRPr="008A2F46" w:rsidRDefault="008A2F46" w:rsidP="008A2F46">
            <w:pPr>
              <w:rPr>
                <w:sz w:val="15"/>
              </w:rPr>
            </w:pPr>
            <w:r w:rsidRPr="008A2F46">
              <w:rPr>
                <w:sz w:val="15"/>
              </w:rPr>
              <w:t>no {!candidate key} -&gt; {key}</w:t>
            </w:r>
          </w:p>
        </w:tc>
      </w:tr>
      <w:tr w:rsidR="00506AC7" w:rsidRPr="008A2F46" w14:paraId="1F63984E" w14:textId="77777777" w:rsidTr="00946DB0">
        <w:trPr>
          <w:trHeight w:val="1336"/>
        </w:trPr>
        <w:tc>
          <w:tcPr>
            <w:tcW w:w="720" w:type="dxa"/>
            <w:tcBorders>
              <w:top w:val="single" w:sz="4" w:space="0" w:color="auto"/>
            </w:tcBorders>
            <w:noWrap/>
            <w:hideMark/>
          </w:tcPr>
          <w:p w14:paraId="2AA11C81" w14:textId="77777777" w:rsidR="008A2F46" w:rsidRPr="008A2F46" w:rsidRDefault="008A2F46" w:rsidP="008A2F46">
            <w:pPr>
              <w:rPr>
                <w:sz w:val="15"/>
              </w:rPr>
            </w:pPr>
            <w:r w:rsidRPr="008A2F46">
              <w:rPr>
                <w:sz w:val="15"/>
              </w:rPr>
              <w:t>Person</w:t>
            </w:r>
          </w:p>
        </w:tc>
        <w:tc>
          <w:tcPr>
            <w:tcW w:w="873" w:type="dxa"/>
            <w:tcBorders>
              <w:top w:val="single" w:sz="4" w:space="0" w:color="auto"/>
            </w:tcBorders>
            <w:noWrap/>
            <w:hideMark/>
          </w:tcPr>
          <w:p w14:paraId="01CF5071" w14:textId="77777777" w:rsidR="008A2F46" w:rsidRPr="008A2F46" w:rsidRDefault="008A2F46" w:rsidP="008A2F46">
            <w:pPr>
              <w:rPr>
                <w:sz w:val="15"/>
              </w:rPr>
            </w:pPr>
            <w:r w:rsidRPr="008A2F46">
              <w:rPr>
                <w:sz w:val="15"/>
              </w:rPr>
              <w:t>{id} {username}</w:t>
            </w:r>
          </w:p>
        </w:tc>
        <w:tc>
          <w:tcPr>
            <w:tcW w:w="898" w:type="dxa"/>
            <w:tcBorders>
              <w:top w:val="single" w:sz="4" w:space="0" w:color="auto"/>
            </w:tcBorders>
            <w:noWrap/>
            <w:hideMark/>
          </w:tcPr>
          <w:p w14:paraId="094DAEC9" w14:textId="77777777" w:rsidR="008A2F46" w:rsidRPr="008A2F46" w:rsidRDefault="008A2F46" w:rsidP="008A2F46">
            <w:pPr>
              <w:rPr>
                <w:sz w:val="15"/>
              </w:rPr>
            </w:pPr>
            <w:r w:rsidRPr="008A2F46">
              <w:rPr>
                <w:sz w:val="15"/>
              </w:rPr>
              <w:t>id, username</w:t>
            </w:r>
          </w:p>
        </w:tc>
        <w:tc>
          <w:tcPr>
            <w:tcW w:w="935" w:type="dxa"/>
            <w:tcBorders>
              <w:top w:val="single" w:sz="4" w:space="0" w:color="auto"/>
            </w:tcBorders>
            <w:noWrap/>
            <w:hideMark/>
          </w:tcPr>
          <w:p w14:paraId="0436FD30" w14:textId="77777777" w:rsidR="008A2F46" w:rsidRPr="008A2F46" w:rsidRDefault="008A2F46" w:rsidP="008A2F46">
            <w:pPr>
              <w:rPr>
                <w:sz w:val="15"/>
              </w:rPr>
            </w:pPr>
            <w:r w:rsidRPr="008A2F46">
              <w:rPr>
                <w:sz w:val="15"/>
              </w:rPr>
              <w:t>name, stuId</w:t>
            </w:r>
          </w:p>
        </w:tc>
        <w:tc>
          <w:tcPr>
            <w:tcW w:w="1558" w:type="dxa"/>
            <w:tcBorders>
              <w:top w:val="single" w:sz="4" w:space="0" w:color="auto"/>
            </w:tcBorders>
            <w:hideMark/>
          </w:tcPr>
          <w:p w14:paraId="4C9BCC54" w14:textId="77777777" w:rsidR="008A2F46" w:rsidRPr="008A2F46" w:rsidRDefault="008A2F46" w:rsidP="008A2F46">
            <w:pPr>
              <w:rPr>
                <w:sz w:val="15"/>
              </w:rPr>
            </w:pPr>
            <w:r w:rsidRPr="008A2F46">
              <w:rPr>
                <w:sz w:val="15"/>
              </w:rPr>
              <w:t>Y - unique id and username ensures each record is unique</w:t>
            </w:r>
          </w:p>
        </w:tc>
        <w:tc>
          <w:tcPr>
            <w:tcW w:w="1558" w:type="dxa"/>
            <w:tcBorders>
              <w:top w:val="single" w:sz="4" w:space="0" w:color="auto"/>
            </w:tcBorders>
            <w:noWrap/>
            <w:hideMark/>
          </w:tcPr>
          <w:p w14:paraId="0FFAA26A" w14:textId="77777777" w:rsidR="008A2F46" w:rsidRPr="008A2F46" w:rsidRDefault="008A2F46" w:rsidP="008A2F46">
            <w:pPr>
              <w:rPr>
                <w:sz w:val="15"/>
              </w:rPr>
            </w:pPr>
            <w:r w:rsidRPr="008A2F46">
              <w:rPr>
                <w:sz w:val="15"/>
              </w:rPr>
              <w:t>Y - both id and username are SCPKs</w:t>
            </w:r>
          </w:p>
        </w:tc>
        <w:tc>
          <w:tcPr>
            <w:tcW w:w="2077" w:type="dxa"/>
            <w:tcBorders>
              <w:top w:val="single" w:sz="4" w:space="0" w:color="auto"/>
            </w:tcBorders>
            <w:hideMark/>
          </w:tcPr>
          <w:p w14:paraId="1D357EAC" w14:textId="1D5C5078" w:rsidR="008A2F46" w:rsidRPr="008A2F46" w:rsidRDefault="008A2F46" w:rsidP="008A2F46">
            <w:pPr>
              <w:rPr>
                <w:sz w:val="15"/>
              </w:rPr>
            </w:pPr>
            <w:r w:rsidRPr="008A2F46">
              <w:rPr>
                <w:sz w:val="15"/>
              </w:rPr>
              <w:t xml:space="preserve">Y -  With {id} and {username} as candidate keys, any </w:t>
            </w:r>
            <w:r w:rsidR="00946DB0" w:rsidRPr="008A2F46">
              <w:rPr>
                <w:sz w:val="15"/>
              </w:rPr>
              <w:t>dependency</w:t>
            </w:r>
            <w:r w:rsidRPr="008A2F46">
              <w:rPr>
                <w:sz w:val="15"/>
              </w:rPr>
              <w:t xml:space="preserve"> that contains it becomes a superkey. As name and stuid are non unique there are no dependencies where a non-key depends on another.</w:t>
            </w:r>
          </w:p>
        </w:tc>
        <w:tc>
          <w:tcPr>
            <w:tcW w:w="1370" w:type="dxa"/>
            <w:tcBorders>
              <w:top w:val="single" w:sz="4" w:space="0" w:color="auto"/>
            </w:tcBorders>
            <w:noWrap/>
            <w:hideMark/>
          </w:tcPr>
          <w:p w14:paraId="28494EDF" w14:textId="011D2539" w:rsidR="008A2F46" w:rsidRPr="008A2F46" w:rsidRDefault="008A2F46" w:rsidP="008A2F46">
            <w:pPr>
              <w:rPr>
                <w:sz w:val="15"/>
              </w:rPr>
            </w:pPr>
            <w:r w:rsidRPr="008A2F46">
              <w:rPr>
                <w:sz w:val="15"/>
              </w:rPr>
              <w:t xml:space="preserve">Y - All </w:t>
            </w:r>
            <w:r w:rsidR="00946DB0" w:rsidRPr="008A2F46">
              <w:rPr>
                <w:sz w:val="15"/>
              </w:rPr>
              <w:t>decencies</w:t>
            </w:r>
            <w:r w:rsidRPr="008A2F46">
              <w:rPr>
                <w:sz w:val="15"/>
              </w:rPr>
              <w:t xml:space="preserve"> contain a candidate key</w:t>
            </w:r>
          </w:p>
        </w:tc>
      </w:tr>
      <w:tr w:rsidR="00506AC7" w:rsidRPr="008A2F46" w14:paraId="3764F8B3" w14:textId="77777777" w:rsidTr="00506AC7">
        <w:trPr>
          <w:trHeight w:val="354"/>
        </w:trPr>
        <w:tc>
          <w:tcPr>
            <w:tcW w:w="720" w:type="dxa"/>
            <w:noWrap/>
            <w:hideMark/>
          </w:tcPr>
          <w:p w14:paraId="4AD6B344" w14:textId="77777777" w:rsidR="008A2F46" w:rsidRPr="008A2F46" w:rsidRDefault="008A2F46" w:rsidP="008A2F46">
            <w:pPr>
              <w:rPr>
                <w:sz w:val="15"/>
              </w:rPr>
            </w:pPr>
            <w:r w:rsidRPr="008A2F46">
              <w:rPr>
                <w:sz w:val="15"/>
              </w:rPr>
              <w:t>Forum</w:t>
            </w:r>
          </w:p>
        </w:tc>
        <w:tc>
          <w:tcPr>
            <w:tcW w:w="873" w:type="dxa"/>
            <w:noWrap/>
            <w:hideMark/>
          </w:tcPr>
          <w:p w14:paraId="29A803C2" w14:textId="77777777" w:rsidR="008A2F46" w:rsidRPr="008A2F46" w:rsidRDefault="008A2F46" w:rsidP="008A2F46">
            <w:pPr>
              <w:rPr>
                <w:sz w:val="15"/>
              </w:rPr>
            </w:pPr>
            <w:r w:rsidRPr="008A2F46">
              <w:rPr>
                <w:sz w:val="15"/>
              </w:rPr>
              <w:t>{id} {title}</w:t>
            </w:r>
          </w:p>
        </w:tc>
        <w:tc>
          <w:tcPr>
            <w:tcW w:w="898" w:type="dxa"/>
            <w:noWrap/>
            <w:hideMark/>
          </w:tcPr>
          <w:p w14:paraId="2DA4EAF7" w14:textId="77777777" w:rsidR="008A2F46" w:rsidRPr="008A2F46" w:rsidRDefault="008A2F46" w:rsidP="008A2F46">
            <w:pPr>
              <w:rPr>
                <w:sz w:val="15"/>
              </w:rPr>
            </w:pPr>
            <w:r w:rsidRPr="008A2F46">
              <w:rPr>
                <w:sz w:val="15"/>
              </w:rPr>
              <w:t>id, title</w:t>
            </w:r>
          </w:p>
        </w:tc>
        <w:tc>
          <w:tcPr>
            <w:tcW w:w="935" w:type="dxa"/>
            <w:noWrap/>
            <w:hideMark/>
          </w:tcPr>
          <w:p w14:paraId="2AD6D621" w14:textId="77777777" w:rsidR="008A2F46" w:rsidRPr="008A2F46" w:rsidRDefault="008A2F46" w:rsidP="008A2F46">
            <w:pPr>
              <w:rPr>
                <w:sz w:val="15"/>
              </w:rPr>
            </w:pPr>
            <w:r w:rsidRPr="008A2F46">
              <w:rPr>
                <w:sz w:val="15"/>
              </w:rPr>
              <w:t> </w:t>
            </w:r>
          </w:p>
        </w:tc>
        <w:tc>
          <w:tcPr>
            <w:tcW w:w="1558" w:type="dxa"/>
            <w:hideMark/>
          </w:tcPr>
          <w:p w14:paraId="0EE18602" w14:textId="77777777" w:rsidR="008A2F46" w:rsidRPr="008A2F46" w:rsidRDefault="008A2F46" w:rsidP="008A2F46">
            <w:pPr>
              <w:rPr>
                <w:sz w:val="15"/>
              </w:rPr>
            </w:pPr>
            <w:r w:rsidRPr="008A2F46">
              <w:rPr>
                <w:sz w:val="15"/>
              </w:rPr>
              <w:t>Y - unique id and title ensures each record is unique</w:t>
            </w:r>
          </w:p>
        </w:tc>
        <w:tc>
          <w:tcPr>
            <w:tcW w:w="1558" w:type="dxa"/>
            <w:noWrap/>
            <w:hideMark/>
          </w:tcPr>
          <w:p w14:paraId="7CDEC248" w14:textId="77777777" w:rsidR="008A2F46" w:rsidRPr="008A2F46" w:rsidRDefault="008A2F46" w:rsidP="008A2F46">
            <w:pPr>
              <w:rPr>
                <w:sz w:val="15"/>
              </w:rPr>
            </w:pPr>
            <w:r w:rsidRPr="008A2F46">
              <w:rPr>
                <w:sz w:val="15"/>
              </w:rPr>
              <w:t>Y - both id and title are SCPKs</w:t>
            </w:r>
          </w:p>
        </w:tc>
        <w:tc>
          <w:tcPr>
            <w:tcW w:w="2077" w:type="dxa"/>
            <w:hideMark/>
          </w:tcPr>
          <w:p w14:paraId="08D02FE8" w14:textId="77777777" w:rsidR="008A2F46" w:rsidRPr="008A2F46" w:rsidRDefault="008A2F46" w:rsidP="008A2F46">
            <w:pPr>
              <w:rPr>
                <w:sz w:val="15"/>
              </w:rPr>
            </w:pPr>
            <w:r w:rsidRPr="008A2F46">
              <w:rPr>
                <w:sz w:val="15"/>
              </w:rPr>
              <w:t>Y - there are no non-key attributes</w:t>
            </w:r>
          </w:p>
        </w:tc>
        <w:tc>
          <w:tcPr>
            <w:tcW w:w="1370" w:type="dxa"/>
            <w:noWrap/>
            <w:hideMark/>
          </w:tcPr>
          <w:p w14:paraId="35CA928D" w14:textId="183DEF3C" w:rsidR="008A2F46" w:rsidRPr="008A2F46" w:rsidRDefault="008A2F46" w:rsidP="008A2F46">
            <w:pPr>
              <w:rPr>
                <w:sz w:val="15"/>
              </w:rPr>
            </w:pPr>
            <w:r w:rsidRPr="008A2F46">
              <w:rPr>
                <w:sz w:val="15"/>
              </w:rPr>
              <w:t xml:space="preserve">Y - All </w:t>
            </w:r>
            <w:r w:rsidR="00946DB0" w:rsidRPr="008A2F46">
              <w:rPr>
                <w:sz w:val="15"/>
              </w:rPr>
              <w:t>decencies</w:t>
            </w:r>
            <w:r w:rsidRPr="008A2F46">
              <w:rPr>
                <w:sz w:val="15"/>
              </w:rPr>
              <w:t xml:space="preserve"> contain a candidate key</w:t>
            </w:r>
          </w:p>
        </w:tc>
      </w:tr>
      <w:tr w:rsidR="00506AC7" w:rsidRPr="008A2F46" w14:paraId="74DEC5F3" w14:textId="77777777" w:rsidTr="00506AC7">
        <w:trPr>
          <w:trHeight w:val="2130"/>
        </w:trPr>
        <w:tc>
          <w:tcPr>
            <w:tcW w:w="720" w:type="dxa"/>
            <w:noWrap/>
            <w:hideMark/>
          </w:tcPr>
          <w:p w14:paraId="37A5BDD3" w14:textId="77777777" w:rsidR="008A2F46" w:rsidRPr="008A2F46" w:rsidRDefault="008A2F46" w:rsidP="008A2F46">
            <w:pPr>
              <w:rPr>
                <w:sz w:val="15"/>
              </w:rPr>
            </w:pPr>
            <w:r w:rsidRPr="008A2F46">
              <w:rPr>
                <w:sz w:val="15"/>
              </w:rPr>
              <w:lastRenderedPageBreak/>
              <w:t>Topic</w:t>
            </w:r>
          </w:p>
        </w:tc>
        <w:tc>
          <w:tcPr>
            <w:tcW w:w="873" w:type="dxa"/>
            <w:noWrap/>
            <w:hideMark/>
          </w:tcPr>
          <w:p w14:paraId="6C701679" w14:textId="77777777" w:rsidR="008A2F46" w:rsidRPr="008A2F46" w:rsidRDefault="008A2F46" w:rsidP="008A2F46">
            <w:pPr>
              <w:rPr>
                <w:sz w:val="15"/>
              </w:rPr>
            </w:pPr>
            <w:r w:rsidRPr="008A2F46">
              <w:rPr>
                <w:sz w:val="15"/>
              </w:rPr>
              <w:t>{id}</w:t>
            </w:r>
          </w:p>
        </w:tc>
        <w:tc>
          <w:tcPr>
            <w:tcW w:w="898" w:type="dxa"/>
            <w:noWrap/>
            <w:hideMark/>
          </w:tcPr>
          <w:p w14:paraId="231B2375" w14:textId="77777777" w:rsidR="008A2F46" w:rsidRPr="008A2F46" w:rsidRDefault="008A2F46" w:rsidP="008A2F46">
            <w:pPr>
              <w:rPr>
                <w:sz w:val="15"/>
              </w:rPr>
            </w:pPr>
            <w:r w:rsidRPr="008A2F46">
              <w:rPr>
                <w:sz w:val="15"/>
              </w:rPr>
              <w:t>id</w:t>
            </w:r>
          </w:p>
        </w:tc>
        <w:tc>
          <w:tcPr>
            <w:tcW w:w="935" w:type="dxa"/>
            <w:noWrap/>
            <w:hideMark/>
          </w:tcPr>
          <w:p w14:paraId="632C10F3" w14:textId="77777777" w:rsidR="008A2F46" w:rsidRPr="008A2F46" w:rsidRDefault="008A2F46" w:rsidP="008A2F46">
            <w:pPr>
              <w:rPr>
                <w:sz w:val="15"/>
              </w:rPr>
            </w:pPr>
            <w:r w:rsidRPr="008A2F46">
              <w:rPr>
                <w:sz w:val="15"/>
              </w:rPr>
              <w:t>potedAt, title, authorId, forumId</w:t>
            </w:r>
          </w:p>
        </w:tc>
        <w:tc>
          <w:tcPr>
            <w:tcW w:w="1558" w:type="dxa"/>
            <w:hideMark/>
          </w:tcPr>
          <w:p w14:paraId="2C932520" w14:textId="77777777" w:rsidR="008A2F46" w:rsidRPr="008A2F46" w:rsidRDefault="008A2F46" w:rsidP="008A2F46">
            <w:pPr>
              <w:rPr>
                <w:sz w:val="15"/>
              </w:rPr>
            </w:pPr>
            <w:r w:rsidRPr="008A2F46">
              <w:rPr>
                <w:sz w:val="15"/>
              </w:rPr>
              <w:t>Y - unique id ensures each record is unique</w:t>
            </w:r>
          </w:p>
        </w:tc>
        <w:tc>
          <w:tcPr>
            <w:tcW w:w="1558" w:type="dxa"/>
            <w:noWrap/>
            <w:hideMark/>
          </w:tcPr>
          <w:p w14:paraId="24041737" w14:textId="77777777" w:rsidR="008A2F46" w:rsidRPr="008A2F46" w:rsidRDefault="008A2F46" w:rsidP="008A2F46">
            <w:pPr>
              <w:rPr>
                <w:sz w:val="15"/>
              </w:rPr>
            </w:pPr>
            <w:r w:rsidRPr="008A2F46">
              <w:rPr>
                <w:sz w:val="15"/>
              </w:rPr>
              <w:t>Y - id is SCPK</w:t>
            </w:r>
          </w:p>
        </w:tc>
        <w:tc>
          <w:tcPr>
            <w:tcW w:w="2077" w:type="dxa"/>
            <w:hideMark/>
          </w:tcPr>
          <w:p w14:paraId="4BFB639C" w14:textId="6885FE07" w:rsidR="008A2F46" w:rsidRPr="008A2F46" w:rsidRDefault="008A2F46" w:rsidP="008A2F46">
            <w:pPr>
              <w:rPr>
                <w:sz w:val="15"/>
              </w:rPr>
            </w:pPr>
            <w:r w:rsidRPr="008A2F46">
              <w:rPr>
                <w:sz w:val="15"/>
              </w:rPr>
              <w:t xml:space="preserve">Y - We have assumed that postedAt is not a Candidate key because it is complex and, although unlikely, could be non-unique. With {id} as the only candidate key, any </w:t>
            </w:r>
            <w:r w:rsidR="00946DB0" w:rsidRPr="008A2F46">
              <w:rPr>
                <w:sz w:val="15"/>
              </w:rPr>
              <w:t>dependency</w:t>
            </w:r>
            <w:r w:rsidRPr="008A2F46">
              <w:rPr>
                <w:sz w:val="15"/>
              </w:rPr>
              <w:t xml:space="preserve"> that contains it becomes a superkey. Therefore</w:t>
            </w:r>
            <w:r w:rsidR="00C0206F">
              <w:rPr>
                <w:sz w:val="15"/>
              </w:rPr>
              <w:t>,</w:t>
            </w:r>
            <w:r w:rsidRPr="008A2F46">
              <w:rPr>
                <w:sz w:val="15"/>
              </w:rPr>
              <w:t xml:space="preserve"> it is 3NF because there are no non-key attributes or combinations of that have a functional dependency on another non-key attributes.</w:t>
            </w:r>
          </w:p>
        </w:tc>
        <w:tc>
          <w:tcPr>
            <w:tcW w:w="1370" w:type="dxa"/>
            <w:noWrap/>
            <w:hideMark/>
          </w:tcPr>
          <w:p w14:paraId="06292E38" w14:textId="3C806C8B" w:rsidR="008A2F46" w:rsidRPr="008A2F46" w:rsidRDefault="008A2F46" w:rsidP="008A2F46">
            <w:pPr>
              <w:rPr>
                <w:sz w:val="15"/>
              </w:rPr>
            </w:pPr>
            <w:r w:rsidRPr="008A2F46">
              <w:rPr>
                <w:sz w:val="15"/>
              </w:rPr>
              <w:t xml:space="preserve">Y - All </w:t>
            </w:r>
            <w:r w:rsidR="00946DB0" w:rsidRPr="008A2F46">
              <w:rPr>
                <w:sz w:val="15"/>
              </w:rPr>
              <w:t>decencies</w:t>
            </w:r>
            <w:r w:rsidRPr="008A2F46">
              <w:rPr>
                <w:sz w:val="15"/>
              </w:rPr>
              <w:t xml:space="preserve"> contain a candidate key</w:t>
            </w:r>
          </w:p>
        </w:tc>
      </w:tr>
      <w:tr w:rsidR="00506AC7" w:rsidRPr="008A2F46" w14:paraId="168C5339" w14:textId="77777777" w:rsidTr="00506AC7">
        <w:trPr>
          <w:trHeight w:val="354"/>
        </w:trPr>
        <w:tc>
          <w:tcPr>
            <w:tcW w:w="720" w:type="dxa"/>
            <w:noWrap/>
            <w:hideMark/>
          </w:tcPr>
          <w:p w14:paraId="215CF08B" w14:textId="77777777" w:rsidR="008A2F46" w:rsidRPr="008A2F46" w:rsidRDefault="008A2F46" w:rsidP="008A2F46">
            <w:pPr>
              <w:rPr>
                <w:sz w:val="15"/>
              </w:rPr>
            </w:pPr>
            <w:r w:rsidRPr="008A2F46">
              <w:rPr>
                <w:sz w:val="15"/>
              </w:rPr>
              <w:t>Post</w:t>
            </w:r>
          </w:p>
        </w:tc>
        <w:tc>
          <w:tcPr>
            <w:tcW w:w="873" w:type="dxa"/>
            <w:noWrap/>
            <w:hideMark/>
          </w:tcPr>
          <w:p w14:paraId="0584C251" w14:textId="77777777" w:rsidR="008A2F46" w:rsidRPr="008A2F46" w:rsidRDefault="008A2F46" w:rsidP="008A2F46">
            <w:pPr>
              <w:rPr>
                <w:sz w:val="15"/>
              </w:rPr>
            </w:pPr>
            <w:r w:rsidRPr="008A2F46">
              <w:rPr>
                <w:sz w:val="15"/>
              </w:rPr>
              <w:t>{id}</w:t>
            </w:r>
          </w:p>
        </w:tc>
        <w:tc>
          <w:tcPr>
            <w:tcW w:w="898" w:type="dxa"/>
            <w:noWrap/>
            <w:hideMark/>
          </w:tcPr>
          <w:p w14:paraId="511F4B48" w14:textId="77777777" w:rsidR="008A2F46" w:rsidRPr="008A2F46" w:rsidRDefault="008A2F46" w:rsidP="008A2F46">
            <w:pPr>
              <w:rPr>
                <w:sz w:val="15"/>
              </w:rPr>
            </w:pPr>
            <w:r w:rsidRPr="008A2F46">
              <w:rPr>
                <w:sz w:val="15"/>
              </w:rPr>
              <w:t>id</w:t>
            </w:r>
          </w:p>
        </w:tc>
        <w:tc>
          <w:tcPr>
            <w:tcW w:w="935" w:type="dxa"/>
            <w:noWrap/>
            <w:hideMark/>
          </w:tcPr>
          <w:p w14:paraId="3897E94A" w14:textId="77777777" w:rsidR="008A2F46" w:rsidRPr="008A2F46" w:rsidRDefault="008A2F46" w:rsidP="008A2F46">
            <w:pPr>
              <w:rPr>
                <w:sz w:val="15"/>
              </w:rPr>
            </w:pPr>
            <w:r w:rsidRPr="008A2F46">
              <w:rPr>
                <w:sz w:val="15"/>
              </w:rPr>
              <w:t>potedAt, authorId, content, topicId</w:t>
            </w:r>
          </w:p>
        </w:tc>
        <w:tc>
          <w:tcPr>
            <w:tcW w:w="1558" w:type="dxa"/>
            <w:hideMark/>
          </w:tcPr>
          <w:p w14:paraId="36DD9772" w14:textId="77777777" w:rsidR="008A2F46" w:rsidRPr="008A2F46" w:rsidRDefault="008A2F46" w:rsidP="008A2F46">
            <w:pPr>
              <w:rPr>
                <w:sz w:val="15"/>
              </w:rPr>
            </w:pPr>
            <w:r w:rsidRPr="008A2F46">
              <w:rPr>
                <w:sz w:val="15"/>
              </w:rPr>
              <w:t>Y - unique id ensures each record is unique</w:t>
            </w:r>
          </w:p>
        </w:tc>
        <w:tc>
          <w:tcPr>
            <w:tcW w:w="1558" w:type="dxa"/>
            <w:noWrap/>
            <w:hideMark/>
          </w:tcPr>
          <w:p w14:paraId="6E07C8E7" w14:textId="77777777" w:rsidR="008A2F46" w:rsidRPr="008A2F46" w:rsidRDefault="008A2F46" w:rsidP="008A2F46">
            <w:pPr>
              <w:rPr>
                <w:sz w:val="15"/>
              </w:rPr>
            </w:pPr>
            <w:r w:rsidRPr="008A2F46">
              <w:rPr>
                <w:sz w:val="15"/>
              </w:rPr>
              <w:t>Y - id is SCPK</w:t>
            </w:r>
          </w:p>
        </w:tc>
        <w:tc>
          <w:tcPr>
            <w:tcW w:w="2077" w:type="dxa"/>
            <w:hideMark/>
          </w:tcPr>
          <w:p w14:paraId="3BB3339D" w14:textId="77777777" w:rsidR="008A2F46" w:rsidRPr="008A2F46" w:rsidRDefault="008A2F46" w:rsidP="008A2F46">
            <w:pPr>
              <w:rPr>
                <w:sz w:val="15"/>
              </w:rPr>
            </w:pPr>
            <w:r w:rsidRPr="008A2F46">
              <w:rPr>
                <w:sz w:val="15"/>
              </w:rPr>
              <w:t>Y - same as above</w:t>
            </w:r>
          </w:p>
        </w:tc>
        <w:tc>
          <w:tcPr>
            <w:tcW w:w="1370" w:type="dxa"/>
            <w:noWrap/>
            <w:hideMark/>
          </w:tcPr>
          <w:p w14:paraId="64CFE4E0" w14:textId="59C0A22A" w:rsidR="008A2F46" w:rsidRPr="008A2F46" w:rsidRDefault="008A2F46" w:rsidP="008A2F46">
            <w:pPr>
              <w:rPr>
                <w:sz w:val="15"/>
              </w:rPr>
            </w:pPr>
            <w:r w:rsidRPr="008A2F46">
              <w:rPr>
                <w:sz w:val="15"/>
              </w:rPr>
              <w:t xml:space="preserve">Y - All </w:t>
            </w:r>
            <w:r w:rsidR="00946DB0" w:rsidRPr="008A2F46">
              <w:rPr>
                <w:sz w:val="15"/>
              </w:rPr>
              <w:t>decencies</w:t>
            </w:r>
            <w:r w:rsidRPr="008A2F46">
              <w:rPr>
                <w:sz w:val="15"/>
              </w:rPr>
              <w:t xml:space="preserve"> contain a candidate key</w:t>
            </w:r>
          </w:p>
        </w:tc>
      </w:tr>
      <w:tr w:rsidR="00506AC7" w:rsidRPr="008A2F46" w14:paraId="493ECC34" w14:textId="77777777" w:rsidTr="00506AC7">
        <w:trPr>
          <w:trHeight w:val="354"/>
        </w:trPr>
        <w:tc>
          <w:tcPr>
            <w:tcW w:w="720" w:type="dxa"/>
            <w:noWrap/>
            <w:hideMark/>
          </w:tcPr>
          <w:p w14:paraId="20617020" w14:textId="77777777" w:rsidR="008A2F46" w:rsidRPr="008A2F46" w:rsidRDefault="008A2F46" w:rsidP="008A2F46">
            <w:pPr>
              <w:rPr>
                <w:sz w:val="15"/>
              </w:rPr>
            </w:pPr>
            <w:r w:rsidRPr="008A2F46">
              <w:rPr>
                <w:sz w:val="15"/>
              </w:rPr>
              <w:t>LikeTopic</w:t>
            </w:r>
          </w:p>
        </w:tc>
        <w:tc>
          <w:tcPr>
            <w:tcW w:w="873" w:type="dxa"/>
            <w:noWrap/>
            <w:hideMark/>
          </w:tcPr>
          <w:p w14:paraId="55173ADD" w14:textId="77777777" w:rsidR="008A2F46" w:rsidRPr="008A2F46" w:rsidRDefault="008A2F46" w:rsidP="008A2F46">
            <w:pPr>
              <w:rPr>
                <w:sz w:val="15"/>
              </w:rPr>
            </w:pPr>
            <w:r w:rsidRPr="008A2F46">
              <w:rPr>
                <w:sz w:val="15"/>
              </w:rPr>
              <w:t>{id} {topicId, personId}</w:t>
            </w:r>
          </w:p>
        </w:tc>
        <w:tc>
          <w:tcPr>
            <w:tcW w:w="898" w:type="dxa"/>
            <w:noWrap/>
            <w:hideMark/>
          </w:tcPr>
          <w:p w14:paraId="773A15CF" w14:textId="77777777" w:rsidR="008A2F46" w:rsidRPr="008A2F46" w:rsidRDefault="008A2F46" w:rsidP="008A2F46">
            <w:pPr>
              <w:rPr>
                <w:sz w:val="15"/>
              </w:rPr>
            </w:pPr>
            <w:r w:rsidRPr="008A2F46">
              <w:rPr>
                <w:sz w:val="15"/>
              </w:rPr>
              <w:t>id, topicId, personId</w:t>
            </w:r>
          </w:p>
        </w:tc>
        <w:tc>
          <w:tcPr>
            <w:tcW w:w="935" w:type="dxa"/>
            <w:noWrap/>
            <w:hideMark/>
          </w:tcPr>
          <w:p w14:paraId="0A63AB20" w14:textId="77777777" w:rsidR="008A2F46" w:rsidRPr="008A2F46" w:rsidRDefault="008A2F46" w:rsidP="008A2F46">
            <w:pPr>
              <w:rPr>
                <w:sz w:val="15"/>
              </w:rPr>
            </w:pPr>
            <w:r w:rsidRPr="008A2F46">
              <w:rPr>
                <w:sz w:val="15"/>
              </w:rPr>
              <w:t> </w:t>
            </w:r>
          </w:p>
        </w:tc>
        <w:tc>
          <w:tcPr>
            <w:tcW w:w="1558" w:type="dxa"/>
            <w:hideMark/>
          </w:tcPr>
          <w:p w14:paraId="2CA8A718" w14:textId="77777777" w:rsidR="008A2F46" w:rsidRPr="008A2F46" w:rsidRDefault="008A2F46" w:rsidP="008A2F46">
            <w:pPr>
              <w:rPr>
                <w:sz w:val="15"/>
              </w:rPr>
            </w:pPr>
            <w:r w:rsidRPr="008A2F46">
              <w:rPr>
                <w:sz w:val="15"/>
              </w:rPr>
              <w:t>Y - unique id ensures each record is unique</w:t>
            </w:r>
          </w:p>
        </w:tc>
        <w:tc>
          <w:tcPr>
            <w:tcW w:w="1558" w:type="dxa"/>
            <w:noWrap/>
            <w:hideMark/>
          </w:tcPr>
          <w:p w14:paraId="5D1F0D99" w14:textId="77777777" w:rsidR="008A2F46" w:rsidRPr="008A2F46" w:rsidRDefault="008A2F46" w:rsidP="008A2F46">
            <w:pPr>
              <w:rPr>
                <w:sz w:val="15"/>
              </w:rPr>
            </w:pPr>
            <w:r w:rsidRPr="008A2F46">
              <w:rPr>
                <w:sz w:val="15"/>
              </w:rPr>
              <w:t>Y - id is SCPK</w:t>
            </w:r>
          </w:p>
        </w:tc>
        <w:tc>
          <w:tcPr>
            <w:tcW w:w="2077" w:type="dxa"/>
            <w:hideMark/>
          </w:tcPr>
          <w:p w14:paraId="0B59842C" w14:textId="77777777" w:rsidR="008A2F46" w:rsidRPr="008A2F46" w:rsidRDefault="008A2F46" w:rsidP="008A2F46">
            <w:pPr>
              <w:rPr>
                <w:sz w:val="15"/>
              </w:rPr>
            </w:pPr>
            <w:r w:rsidRPr="008A2F46">
              <w:rPr>
                <w:sz w:val="15"/>
              </w:rPr>
              <w:t>Y - there are no non-key attributes</w:t>
            </w:r>
          </w:p>
        </w:tc>
        <w:tc>
          <w:tcPr>
            <w:tcW w:w="1370" w:type="dxa"/>
            <w:noWrap/>
            <w:hideMark/>
          </w:tcPr>
          <w:p w14:paraId="04303A72" w14:textId="5847BDA3" w:rsidR="008A2F46" w:rsidRPr="008A2F46" w:rsidRDefault="008A2F46" w:rsidP="008A2F46">
            <w:pPr>
              <w:rPr>
                <w:sz w:val="15"/>
              </w:rPr>
            </w:pPr>
            <w:r w:rsidRPr="008A2F46">
              <w:rPr>
                <w:sz w:val="15"/>
              </w:rPr>
              <w:t xml:space="preserve">Y - All </w:t>
            </w:r>
            <w:r w:rsidR="00946DB0" w:rsidRPr="008A2F46">
              <w:rPr>
                <w:sz w:val="15"/>
              </w:rPr>
              <w:t>decencies</w:t>
            </w:r>
            <w:r w:rsidRPr="008A2F46">
              <w:rPr>
                <w:sz w:val="15"/>
              </w:rPr>
              <w:t xml:space="preserve"> contain a candidate key</w:t>
            </w:r>
          </w:p>
        </w:tc>
      </w:tr>
      <w:tr w:rsidR="00506AC7" w:rsidRPr="008A2F46" w14:paraId="2CEAE032" w14:textId="77777777" w:rsidTr="00506AC7">
        <w:trPr>
          <w:trHeight w:val="354"/>
        </w:trPr>
        <w:tc>
          <w:tcPr>
            <w:tcW w:w="720" w:type="dxa"/>
            <w:noWrap/>
            <w:hideMark/>
          </w:tcPr>
          <w:p w14:paraId="092CC7DA" w14:textId="77777777" w:rsidR="008A2F46" w:rsidRPr="008A2F46" w:rsidRDefault="008A2F46" w:rsidP="008A2F46">
            <w:pPr>
              <w:rPr>
                <w:sz w:val="15"/>
              </w:rPr>
            </w:pPr>
            <w:r w:rsidRPr="008A2F46">
              <w:rPr>
                <w:sz w:val="15"/>
              </w:rPr>
              <w:t>LikePost</w:t>
            </w:r>
          </w:p>
        </w:tc>
        <w:tc>
          <w:tcPr>
            <w:tcW w:w="873" w:type="dxa"/>
            <w:noWrap/>
            <w:hideMark/>
          </w:tcPr>
          <w:p w14:paraId="15FBAB53" w14:textId="77777777" w:rsidR="008A2F46" w:rsidRPr="008A2F46" w:rsidRDefault="008A2F46" w:rsidP="008A2F46">
            <w:pPr>
              <w:rPr>
                <w:sz w:val="15"/>
              </w:rPr>
            </w:pPr>
            <w:r w:rsidRPr="008A2F46">
              <w:rPr>
                <w:sz w:val="15"/>
              </w:rPr>
              <w:t>{id} {postId, personId}</w:t>
            </w:r>
          </w:p>
        </w:tc>
        <w:tc>
          <w:tcPr>
            <w:tcW w:w="898" w:type="dxa"/>
            <w:noWrap/>
            <w:hideMark/>
          </w:tcPr>
          <w:p w14:paraId="72E83A4F" w14:textId="77777777" w:rsidR="008A2F46" w:rsidRPr="008A2F46" w:rsidRDefault="008A2F46" w:rsidP="008A2F46">
            <w:pPr>
              <w:rPr>
                <w:sz w:val="15"/>
              </w:rPr>
            </w:pPr>
            <w:r w:rsidRPr="008A2F46">
              <w:rPr>
                <w:sz w:val="15"/>
              </w:rPr>
              <w:t>id, postId, personId</w:t>
            </w:r>
          </w:p>
        </w:tc>
        <w:tc>
          <w:tcPr>
            <w:tcW w:w="935" w:type="dxa"/>
            <w:noWrap/>
            <w:hideMark/>
          </w:tcPr>
          <w:p w14:paraId="5211DA84" w14:textId="77777777" w:rsidR="008A2F46" w:rsidRPr="008A2F46" w:rsidRDefault="008A2F46" w:rsidP="008A2F46">
            <w:pPr>
              <w:rPr>
                <w:sz w:val="15"/>
              </w:rPr>
            </w:pPr>
            <w:r w:rsidRPr="008A2F46">
              <w:rPr>
                <w:sz w:val="15"/>
              </w:rPr>
              <w:t> </w:t>
            </w:r>
          </w:p>
        </w:tc>
        <w:tc>
          <w:tcPr>
            <w:tcW w:w="1558" w:type="dxa"/>
            <w:hideMark/>
          </w:tcPr>
          <w:p w14:paraId="11F8D080" w14:textId="77777777" w:rsidR="008A2F46" w:rsidRPr="008A2F46" w:rsidRDefault="008A2F46" w:rsidP="008A2F46">
            <w:pPr>
              <w:rPr>
                <w:sz w:val="15"/>
              </w:rPr>
            </w:pPr>
            <w:r w:rsidRPr="008A2F46">
              <w:rPr>
                <w:sz w:val="15"/>
              </w:rPr>
              <w:t>Y - unique id ensures each record is unique</w:t>
            </w:r>
          </w:p>
        </w:tc>
        <w:tc>
          <w:tcPr>
            <w:tcW w:w="1558" w:type="dxa"/>
            <w:noWrap/>
            <w:hideMark/>
          </w:tcPr>
          <w:p w14:paraId="11636A1D" w14:textId="77777777" w:rsidR="008A2F46" w:rsidRPr="008A2F46" w:rsidRDefault="008A2F46" w:rsidP="008A2F46">
            <w:pPr>
              <w:rPr>
                <w:sz w:val="15"/>
              </w:rPr>
            </w:pPr>
            <w:r w:rsidRPr="008A2F46">
              <w:rPr>
                <w:sz w:val="15"/>
              </w:rPr>
              <w:t>Y - id is SCPK</w:t>
            </w:r>
          </w:p>
        </w:tc>
        <w:tc>
          <w:tcPr>
            <w:tcW w:w="2077" w:type="dxa"/>
            <w:hideMark/>
          </w:tcPr>
          <w:p w14:paraId="2DEA8313" w14:textId="77777777" w:rsidR="008A2F46" w:rsidRPr="008A2F46" w:rsidRDefault="008A2F46" w:rsidP="008A2F46">
            <w:pPr>
              <w:rPr>
                <w:sz w:val="15"/>
              </w:rPr>
            </w:pPr>
            <w:r w:rsidRPr="008A2F46">
              <w:rPr>
                <w:sz w:val="15"/>
              </w:rPr>
              <w:t>Y - there are no non-key attributes</w:t>
            </w:r>
          </w:p>
        </w:tc>
        <w:tc>
          <w:tcPr>
            <w:tcW w:w="1370" w:type="dxa"/>
            <w:noWrap/>
            <w:hideMark/>
          </w:tcPr>
          <w:p w14:paraId="18B32DA5" w14:textId="335013D7" w:rsidR="008A2F46" w:rsidRPr="008A2F46" w:rsidRDefault="008A2F46" w:rsidP="008A2F46">
            <w:pPr>
              <w:rPr>
                <w:sz w:val="15"/>
              </w:rPr>
            </w:pPr>
            <w:r w:rsidRPr="008A2F46">
              <w:rPr>
                <w:sz w:val="15"/>
              </w:rPr>
              <w:t xml:space="preserve">Y - All </w:t>
            </w:r>
            <w:r w:rsidR="00946DB0" w:rsidRPr="008A2F46">
              <w:rPr>
                <w:sz w:val="15"/>
              </w:rPr>
              <w:t>decencies</w:t>
            </w:r>
            <w:r w:rsidRPr="008A2F46">
              <w:rPr>
                <w:sz w:val="15"/>
              </w:rPr>
              <w:t xml:space="preserve"> contain a candidate key</w:t>
            </w:r>
          </w:p>
        </w:tc>
      </w:tr>
    </w:tbl>
    <w:p w14:paraId="246BB930" w14:textId="77777777" w:rsidR="008A2F46" w:rsidRPr="008A2F46" w:rsidRDefault="008A2F46" w:rsidP="008A2F46"/>
    <w:p w14:paraId="6B218B78" w14:textId="3E869206" w:rsidR="006206BE" w:rsidRDefault="000F689E" w:rsidP="006206BE">
      <w:r>
        <w:t>It should be pointed out that all tables are in BCNF</w:t>
      </w:r>
      <w:r w:rsidR="009F50D8">
        <w:t xml:space="preserve"> </w:t>
      </w:r>
      <w:r w:rsidR="005A2B21">
        <w:t>d</w:t>
      </w:r>
      <w:r w:rsidR="009F50D8">
        <w:t>ue to the reasons given in the table above.</w:t>
      </w:r>
    </w:p>
    <w:p w14:paraId="17B24152" w14:textId="1A011F06" w:rsidR="005072BE" w:rsidRDefault="005072BE" w:rsidP="005072BE">
      <w:pPr>
        <w:pStyle w:val="Heading1"/>
      </w:pPr>
      <w:r>
        <w:t>Discussion</w:t>
      </w:r>
    </w:p>
    <w:p w14:paraId="380FEAF8" w14:textId="61123C0C" w:rsidR="005072BE" w:rsidRDefault="005072BE" w:rsidP="005072BE">
      <w:r>
        <w:t>When implementing the API methods in task 2, the</w:t>
      </w:r>
      <w:r w:rsidR="00126428">
        <w:t xml:space="preserve">re were several key stages that required reimplementation of code: </w:t>
      </w:r>
    </w:p>
    <w:p w14:paraId="13968037" w14:textId="0FC16805" w:rsidR="00126428" w:rsidRDefault="00126428" w:rsidP="005072BE"/>
    <w:p w14:paraId="796B9B0C" w14:textId="77777777" w:rsidR="000716F8" w:rsidRDefault="00126428" w:rsidP="00126428">
      <w:r>
        <w:t xml:space="preserve">The addNewPerson() method refers to the person table. According to the schema the student ID is allowed to be NULL but in case it is NOT NULL it cannot be empty. A test was implemented that checks if the student ID is not null. In case it is not null it must not be empty and hence another check was carried out. A result.failure() is therefore returned </w:t>
      </w:r>
      <w:r w:rsidR="00C32685">
        <w:t>when the student ID is NOT NULL and the student ID is empty.</w:t>
      </w:r>
      <w:r w:rsidR="00D70310">
        <w:t xml:space="preserve"> The student ID can have two</w:t>
      </w:r>
      <w:r w:rsidR="00A17DED">
        <w:t xml:space="preserve"> forms; 1. NULL or 2. Not NULL &amp;&amp; Not Empty</w:t>
      </w:r>
      <w:r w:rsidR="000716F8">
        <w:t>.</w:t>
      </w:r>
    </w:p>
    <w:p w14:paraId="0AD6562C" w14:textId="77777777" w:rsidR="000716F8" w:rsidRDefault="000716F8" w:rsidP="00126428"/>
    <w:p w14:paraId="180FD771" w14:textId="30280862" w:rsidR="00126428" w:rsidRPr="00003558" w:rsidRDefault="00D70310" w:rsidP="00126428">
      <w:r>
        <w:t xml:space="preserve"> </w:t>
      </w:r>
    </w:p>
    <w:sectPr w:rsidR="00126428" w:rsidRPr="00003558" w:rsidSect="006767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64700"/>
    <w:multiLevelType w:val="hybridMultilevel"/>
    <w:tmpl w:val="D5580D76"/>
    <w:lvl w:ilvl="0" w:tplc="7A08FB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5B595B"/>
    <w:multiLevelType w:val="hybridMultilevel"/>
    <w:tmpl w:val="13029654"/>
    <w:lvl w:ilvl="0" w:tplc="09102B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DD"/>
    <w:rsid w:val="00003558"/>
    <w:rsid w:val="0004396C"/>
    <w:rsid w:val="00055405"/>
    <w:rsid w:val="000716F8"/>
    <w:rsid w:val="00090625"/>
    <w:rsid w:val="000B6925"/>
    <w:rsid w:val="000F689E"/>
    <w:rsid w:val="00115C2C"/>
    <w:rsid w:val="00126428"/>
    <w:rsid w:val="001468D7"/>
    <w:rsid w:val="001541D3"/>
    <w:rsid w:val="00162EED"/>
    <w:rsid w:val="00192E95"/>
    <w:rsid w:val="001D4060"/>
    <w:rsid w:val="001D66F0"/>
    <w:rsid w:val="00214E53"/>
    <w:rsid w:val="00283EC4"/>
    <w:rsid w:val="003261F6"/>
    <w:rsid w:val="003350D5"/>
    <w:rsid w:val="00411942"/>
    <w:rsid w:val="004150AC"/>
    <w:rsid w:val="00455C58"/>
    <w:rsid w:val="0045746E"/>
    <w:rsid w:val="00473200"/>
    <w:rsid w:val="004D32D3"/>
    <w:rsid w:val="004F4B39"/>
    <w:rsid w:val="00506AC7"/>
    <w:rsid w:val="005072BE"/>
    <w:rsid w:val="00516B26"/>
    <w:rsid w:val="00565C51"/>
    <w:rsid w:val="00565C9F"/>
    <w:rsid w:val="00577C1A"/>
    <w:rsid w:val="005A2B21"/>
    <w:rsid w:val="005A46E8"/>
    <w:rsid w:val="005F1BF6"/>
    <w:rsid w:val="006206BE"/>
    <w:rsid w:val="0063378D"/>
    <w:rsid w:val="0063586F"/>
    <w:rsid w:val="00675C05"/>
    <w:rsid w:val="00676736"/>
    <w:rsid w:val="006821E8"/>
    <w:rsid w:val="006B0217"/>
    <w:rsid w:val="00731BBC"/>
    <w:rsid w:val="00796502"/>
    <w:rsid w:val="007A78C2"/>
    <w:rsid w:val="007B66B3"/>
    <w:rsid w:val="007D0388"/>
    <w:rsid w:val="00825B1D"/>
    <w:rsid w:val="00832967"/>
    <w:rsid w:val="00836190"/>
    <w:rsid w:val="00847CA0"/>
    <w:rsid w:val="00865537"/>
    <w:rsid w:val="0088660F"/>
    <w:rsid w:val="008A2F46"/>
    <w:rsid w:val="008F4CD7"/>
    <w:rsid w:val="009213DD"/>
    <w:rsid w:val="009320B7"/>
    <w:rsid w:val="00946DB0"/>
    <w:rsid w:val="009749BD"/>
    <w:rsid w:val="00983090"/>
    <w:rsid w:val="00987122"/>
    <w:rsid w:val="00990D39"/>
    <w:rsid w:val="009A4291"/>
    <w:rsid w:val="009B306F"/>
    <w:rsid w:val="009F50D8"/>
    <w:rsid w:val="00A03B44"/>
    <w:rsid w:val="00A17DED"/>
    <w:rsid w:val="00AA5E42"/>
    <w:rsid w:val="00B82B88"/>
    <w:rsid w:val="00B878CD"/>
    <w:rsid w:val="00C0206F"/>
    <w:rsid w:val="00C32685"/>
    <w:rsid w:val="00CA4451"/>
    <w:rsid w:val="00CC36CC"/>
    <w:rsid w:val="00D13B86"/>
    <w:rsid w:val="00D23A7F"/>
    <w:rsid w:val="00D402E5"/>
    <w:rsid w:val="00D70310"/>
    <w:rsid w:val="00E062FC"/>
    <w:rsid w:val="00E949D9"/>
    <w:rsid w:val="00EC546E"/>
    <w:rsid w:val="00F061A2"/>
    <w:rsid w:val="00F16BA2"/>
    <w:rsid w:val="00F24F52"/>
    <w:rsid w:val="00F433C4"/>
    <w:rsid w:val="00FB1A1C"/>
    <w:rsid w:val="00FC5F4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6A9E"/>
  <w15:chartTrackingRefBased/>
  <w15:docId w15:val="{9E782693-FA8B-8948-BFAD-900D02ED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213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355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13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3DD"/>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9213DD"/>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03558"/>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620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06BE"/>
    <w:pPr>
      <w:ind w:left="720"/>
      <w:contextualSpacing/>
    </w:pPr>
  </w:style>
  <w:style w:type="character" w:styleId="PlaceholderText">
    <w:name w:val="Placeholder Text"/>
    <w:basedOn w:val="DefaultParagraphFont"/>
    <w:uiPriority w:val="99"/>
    <w:semiHidden/>
    <w:rsid w:val="00E062FC"/>
    <w:rPr>
      <w:color w:val="808080"/>
    </w:rPr>
  </w:style>
  <w:style w:type="paragraph" w:styleId="BalloonText">
    <w:name w:val="Balloon Text"/>
    <w:basedOn w:val="Normal"/>
    <w:link w:val="BalloonTextChar"/>
    <w:uiPriority w:val="99"/>
    <w:semiHidden/>
    <w:unhideWhenUsed/>
    <w:rsid w:val="00214E5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4E53"/>
    <w:rPr>
      <w:rFonts w:ascii="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01100">
      <w:bodyDiv w:val="1"/>
      <w:marLeft w:val="0"/>
      <w:marRight w:val="0"/>
      <w:marTop w:val="0"/>
      <w:marBottom w:val="0"/>
      <w:divBdr>
        <w:top w:val="none" w:sz="0" w:space="0" w:color="auto"/>
        <w:left w:val="none" w:sz="0" w:space="0" w:color="auto"/>
        <w:bottom w:val="none" w:sz="0" w:space="0" w:color="auto"/>
        <w:right w:val="none" w:sz="0" w:space="0" w:color="auto"/>
      </w:divBdr>
    </w:div>
    <w:div w:id="183254645">
      <w:bodyDiv w:val="1"/>
      <w:marLeft w:val="0"/>
      <w:marRight w:val="0"/>
      <w:marTop w:val="0"/>
      <w:marBottom w:val="0"/>
      <w:divBdr>
        <w:top w:val="none" w:sz="0" w:space="0" w:color="auto"/>
        <w:left w:val="none" w:sz="0" w:space="0" w:color="auto"/>
        <w:bottom w:val="none" w:sz="0" w:space="0" w:color="auto"/>
        <w:right w:val="none" w:sz="0" w:space="0" w:color="auto"/>
      </w:divBdr>
    </w:div>
    <w:div w:id="553472618">
      <w:bodyDiv w:val="1"/>
      <w:marLeft w:val="0"/>
      <w:marRight w:val="0"/>
      <w:marTop w:val="0"/>
      <w:marBottom w:val="0"/>
      <w:divBdr>
        <w:top w:val="none" w:sz="0" w:space="0" w:color="auto"/>
        <w:left w:val="none" w:sz="0" w:space="0" w:color="auto"/>
        <w:bottom w:val="none" w:sz="0" w:space="0" w:color="auto"/>
        <w:right w:val="none" w:sz="0" w:space="0" w:color="auto"/>
      </w:divBdr>
    </w:div>
    <w:div w:id="760295795">
      <w:bodyDiv w:val="1"/>
      <w:marLeft w:val="0"/>
      <w:marRight w:val="0"/>
      <w:marTop w:val="0"/>
      <w:marBottom w:val="0"/>
      <w:divBdr>
        <w:top w:val="none" w:sz="0" w:space="0" w:color="auto"/>
        <w:left w:val="none" w:sz="0" w:space="0" w:color="auto"/>
        <w:bottom w:val="none" w:sz="0" w:space="0" w:color="auto"/>
        <w:right w:val="none" w:sz="0" w:space="0" w:color="auto"/>
      </w:divBdr>
    </w:div>
    <w:div w:id="78808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Goldschmidt</dc:creator>
  <cp:keywords/>
  <dc:description/>
  <cp:lastModifiedBy>Microsoft Office User</cp:lastModifiedBy>
  <cp:revision>73</cp:revision>
  <cp:lastPrinted>2019-05-09T11:48:00Z</cp:lastPrinted>
  <dcterms:created xsi:type="dcterms:W3CDTF">2019-05-08T11:57:00Z</dcterms:created>
  <dcterms:modified xsi:type="dcterms:W3CDTF">2019-05-10T12:57:00Z</dcterms:modified>
</cp:coreProperties>
</file>