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sz w:val="32"/>
        </w:rPr>
      </w:pPr>
      <w:r>
        <w:rPr>
          <w:b/>
          <w:sz w:val="32"/>
        </w:rPr>
        <w:t>4</w:t>
      </w:r>
      <w:r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WORLD CONGRESS OF PSYCHOGEOGRAPHY 8/9/10 SEPTEMBER 2017</w:t>
      </w:r>
    </w:p>
    <w:p>
      <w:pPr>
        <w:pStyle w:val="NoSpacing"/>
        <w:jc w:val="center"/>
        <w:rPr>
          <w:b/>
          <w:b/>
          <w:sz w:val="32"/>
        </w:rPr>
      </w:pPr>
      <w:r>
        <w:rPr>
          <w:b/>
          <w:sz w:val="32"/>
        </w:rPr>
        <w:t>PROGRAMME</w:t>
      </w:r>
    </w:p>
    <w:p>
      <w:pPr>
        <w:pStyle w:val="NoSpacing"/>
        <w:rPr/>
      </w:pPr>
      <w:r>
        <w:rPr/>
      </w:r>
    </w:p>
    <w:tbl>
      <w:tblPr>
        <w:tblW w:w="98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80"/>
        <w:gridCol w:w="5698"/>
        <w:gridCol w:w="2412"/>
      </w:tblGrid>
      <w:tr>
        <w:trPr>
          <w:trHeight w:val="796" w:hRule="atLeast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  <w:t>FRIDAY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VENUE:</w:t>
            </w:r>
          </w:p>
          <w:p>
            <w:pPr>
              <w:pStyle w:val="NoSpacing"/>
              <w:spacing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Heritage Quay, University of Huddersfield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INDOOR 1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OUTDOOR</w:t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10.30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Welcome address by the organisers</w:t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10.45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FENELLA BRANDENBERG AND DAVID BOLLINGER</w:t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11.00</w:t>
            </w:r>
          </w:p>
        </w:tc>
        <w:tc>
          <w:tcPr>
            <w:tcW w:w="56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'The fundamentals of the psychogeographical method'</w:t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11.15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 xml:space="preserve">BRENAND BOOTLAND, SUZANNE ELLIOTT &amp; NICK HARTLEY </w:t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11.30</w:t>
            </w:r>
          </w:p>
        </w:tc>
        <w:tc>
          <w:tcPr>
            <w:tcW w:w="569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Psychologists working towards social justice: How can we walk the talk?</w:t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11.45</w:t>
            </w:r>
          </w:p>
        </w:tc>
        <w:tc>
          <w:tcPr>
            <w:tcW w:w="56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12.00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Graeme Murrell</w:t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12.15</w:t>
            </w:r>
          </w:p>
        </w:tc>
        <w:tc>
          <w:tcPr>
            <w:tcW w:w="569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Short Personal</w:t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12.30</w:t>
            </w:r>
          </w:p>
        </w:tc>
        <w:tc>
          <w:tcPr>
            <w:tcW w:w="56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Heritage Walks</w:t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12.45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WITOLD VAN RATINGEN</w:t>
            </w:r>
            <w:r>
              <w:rPr/>
              <w:t xml:space="preserve"> - 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13.00</w:t>
            </w:r>
          </w:p>
        </w:tc>
        <w:tc>
          <w:tcPr>
            <w:tcW w:w="569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Smells of the city: Scent, modernity and psychogeographical </w:t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13.15</w:t>
            </w:r>
          </w:p>
        </w:tc>
        <w:tc>
          <w:tcPr>
            <w:tcW w:w="56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perspectives (including a walk)</w:t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13.30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13.45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MORAG ROSE</w:t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14.00</w:t>
            </w:r>
          </w:p>
        </w:tc>
        <w:tc>
          <w:tcPr>
            <w:tcW w:w="569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Walking the walk: Can psychogeography save the world?</w:t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14.15</w:t>
            </w:r>
          </w:p>
        </w:tc>
        <w:tc>
          <w:tcPr>
            <w:tcW w:w="56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14.30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14.45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ANNIE WATSON</w:t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15.00</w:t>
            </w:r>
          </w:p>
        </w:tc>
        <w:tc>
          <w:tcPr>
            <w:tcW w:w="569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SOLAR: Walking at the speed of light</w:t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15.15</w:t>
            </w:r>
          </w:p>
        </w:tc>
        <w:tc>
          <w:tcPr>
            <w:tcW w:w="56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15.30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15.45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URSULA TROCHE</w:t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16.00</w:t>
            </w:r>
          </w:p>
        </w:tc>
        <w:tc>
          <w:tcPr>
            <w:tcW w:w="569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 xml:space="preserve">Walking over Edges: A personal embodied practice </w:t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16.15</w:t>
            </w:r>
          </w:p>
        </w:tc>
        <w:tc>
          <w:tcPr>
            <w:tcW w:w="56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experience</w:t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16.30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16.45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 xml:space="preserve">PHIL SMITH </w:t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17.00</w:t>
            </w:r>
          </w:p>
        </w:tc>
        <w:tc>
          <w:tcPr>
            <w:tcW w:w="569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New spectacle, new drift, new psyche</w:t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17.15</w:t>
            </w:r>
          </w:p>
        </w:tc>
        <w:tc>
          <w:tcPr>
            <w:tcW w:w="56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17.30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17.45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ROY BAYFIELD</w:t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18.00</w:t>
            </w:r>
          </w:p>
        </w:tc>
        <w:tc>
          <w:tcPr>
            <w:tcW w:w="569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Psychogeography of the Fourth World</w:t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18.15</w:t>
            </w:r>
          </w:p>
        </w:tc>
        <w:tc>
          <w:tcPr>
            <w:tcW w:w="56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18.30</w:t>
            </w:r>
          </w:p>
        </w:tc>
        <w:tc>
          <w:tcPr>
            <w:tcW w:w="5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Close</w:t>
            </w:r>
          </w:p>
        </w:tc>
        <w:tc>
          <w:tcPr>
            <w:tcW w:w="24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tbl>
      <w:tblPr>
        <w:tblW w:w="10681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75"/>
        <w:gridCol w:w="10005"/>
      </w:tblGrid>
      <w:tr>
        <w:trPr/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0005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WALK</w:t>
            </w:r>
          </w:p>
        </w:tc>
      </w:tr>
      <w:tr>
        <w:trPr/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0005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TALK</w:t>
            </w:r>
          </w:p>
        </w:tc>
      </w:tr>
      <w:tr>
        <w:trPr/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0005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PERFORMANCE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</w:rPr>
        <w:t xml:space="preserve">For more information: </w:t>
      </w:r>
      <w:hyperlink r:id="rId2">
        <w:r>
          <w:rPr>
            <w:rStyle w:val="InternetLink"/>
            <w:b/>
          </w:rPr>
          <w:t>http://4wcop.org</w:t>
        </w:r>
      </w:hyperlink>
      <w:r>
        <w:rPr>
          <w:b/>
        </w:rPr>
        <w:t xml:space="preserve"> </w:t>
      </w:r>
      <w:r>
        <w:br w:type="page"/>
      </w:r>
    </w:p>
    <w:tbl>
      <w:tblPr>
        <w:tblW w:w="1045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66"/>
        <w:gridCol w:w="2408"/>
        <w:gridCol w:w="1985"/>
        <w:gridCol w:w="2268"/>
        <w:gridCol w:w="2129"/>
      </w:tblGrid>
      <w:tr>
        <w:trPr>
          <w:trHeight w:val="692" w:hRule="atLeast"/>
        </w:trPr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pageBreakBefore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879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VENUE: Heritage Quay, University of Huddersfield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AUDITORIUM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BREAK-OUT ROOM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OUTDOOR 1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OUTDOOR 2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11.00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WEST YORKSHIRE TRAIPSERS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DAVE SMITH</w:t>
            </w:r>
          </w:p>
        </w:tc>
        <w:tc>
          <w:tcPr>
            <w:tcW w:w="226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11.15</w:t>
            </w:r>
          </w:p>
        </w:tc>
        <w:tc>
          <w:tcPr>
            <w:tcW w:w="24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Introduction to Dérive Day &amp; the Dérive App</w:t>
            </w:r>
          </w:p>
        </w:tc>
        <w:tc>
          <w:tcPr>
            <w:tcW w:w="198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Dérive</w:t>
            </w:r>
          </w:p>
        </w:tc>
        <w:tc>
          <w:tcPr>
            <w:tcW w:w="226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11.30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 xml:space="preserve">through the </w:t>
            </w:r>
          </w:p>
        </w:tc>
        <w:tc>
          <w:tcPr>
            <w:tcW w:w="226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11.45</w:t>
            </w:r>
          </w:p>
        </w:tc>
        <w:tc>
          <w:tcPr>
            <w:tcW w:w="24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Archives</w:t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12.00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ALLY STANDING &amp; GAVIN ROGERS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TIM WATERS</w:t>
            </w:r>
          </w:p>
        </w:tc>
        <w:tc>
          <w:tcPr>
            <w:tcW w:w="21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12.15</w:t>
            </w:r>
          </w:p>
        </w:tc>
        <w:tc>
          <w:tcPr>
            <w:tcW w:w="240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Digital mythologies</w:t>
            </w:r>
          </w:p>
        </w:tc>
        <w:tc>
          <w:tcPr>
            <w:tcW w:w="198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The </w:t>
            </w:r>
          </w:p>
        </w:tc>
        <w:tc>
          <w:tcPr>
            <w:tcW w:w="21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12.30</w:t>
            </w:r>
          </w:p>
        </w:tc>
        <w:tc>
          <w:tcPr>
            <w:tcW w:w="240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Virtual ambulations &amp;</w:t>
            </w:r>
          </w:p>
        </w:tc>
        <w:tc>
          <w:tcPr>
            <w:tcW w:w="198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Centre</w:t>
            </w:r>
          </w:p>
        </w:tc>
        <w:tc>
          <w:tcPr>
            <w:tcW w:w="21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12.45</w:t>
            </w:r>
          </w:p>
        </w:tc>
        <w:tc>
          <w:tcPr>
            <w:tcW w:w="24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the cyberflâneur</w:t>
            </w:r>
          </w:p>
        </w:tc>
        <w:tc>
          <w:tcPr>
            <w:tcW w:w="198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Walk</w:t>
            </w:r>
          </w:p>
        </w:tc>
        <w:tc>
          <w:tcPr>
            <w:tcW w:w="21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13.00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198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GRAEME MURRELL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ROB KILNER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13.15</w:t>
            </w:r>
          </w:p>
        </w:tc>
        <w:tc>
          <w:tcPr>
            <w:tcW w:w="240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Short personal heritage walks</w:t>
            </w:r>
          </w:p>
        </w:tc>
        <w:tc>
          <w:tcPr>
            <w:tcW w:w="21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Workers’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13.30</w:t>
            </w:r>
          </w:p>
        </w:tc>
        <w:tc>
          <w:tcPr>
            <w:tcW w:w="240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DAVE SMITH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Lunchtime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13.45</w:t>
            </w:r>
          </w:p>
        </w:tc>
        <w:tc>
          <w:tcPr>
            <w:tcW w:w="24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Dérive</w:t>
            </w:r>
          </w:p>
        </w:tc>
        <w:tc>
          <w:tcPr>
            <w:tcW w:w="226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Walk/Eat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14.00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TYSON MITMAN</w:t>
            </w:r>
          </w:p>
        </w:tc>
        <w:tc>
          <w:tcPr>
            <w:tcW w:w="198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 xml:space="preserve">through the </w:t>
            </w:r>
          </w:p>
        </w:tc>
        <w:tc>
          <w:tcPr>
            <w:tcW w:w="226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SONIA OVERALL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14.15</w:t>
            </w:r>
          </w:p>
        </w:tc>
        <w:tc>
          <w:tcPr>
            <w:tcW w:w="24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Kick it Wicked: Graffiti as cultural history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Archives</w:t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14.30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ANDREA CAPSTICK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TYSON MITMAN</w:t>
            </w:r>
          </w:p>
        </w:tc>
        <w:tc>
          <w:tcPr>
            <w:tcW w:w="21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Mishtory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14.45</w:t>
            </w:r>
          </w:p>
        </w:tc>
        <w:tc>
          <w:tcPr>
            <w:tcW w:w="240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Total absence of recall: Arnie, the Habsburgs 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Kick it Wicked: Graffiti as cultural history</w:t>
            </w:r>
          </w:p>
        </w:tc>
        <w:tc>
          <w:tcPr>
            <w:tcW w:w="21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Tour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15.00</w:t>
            </w:r>
          </w:p>
        </w:tc>
        <w:tc>
          <w:tcPr>
            <w:tcW w:w="240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&amp;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GOPAL DUTTA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15.15</w:t>
            </w:r>
          </w:p>
        </w:tc>
        <w:tc>
          <w:tcPr>
            <w:tcW w:w="24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Austria</w:t>
            </w:r>
          </w:p>
        </w:tc>
        <w:tc>
          <w:tcPr>
            <w:tcW w:w="198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Chasing the Whale</w:t>
            </w:r>
          </w:p>
        </w:tc>
        <w:tc>
          <w:tcPr>
            <w:tcW w:w="226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15.30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CLAUDIA STERNBERG</w:t>
            </w:r>
          </w:p>
        </w:tc>
        <w:tc>
          <w:tcPr>
            <w:tcW w:w="198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15.45</w:t>
            </w:r>
          </w:p>
        </w:tc>
        <w:tc>
          <w:tcPr>
            <w:tcW w:w="240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Back on the Map or a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workshop</w:t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16.00</w:t>
            </w:r>
          </w:p>
        </w:tc>
        <w:tc>
          <w:tcPr>
            <w:tcW w:w="240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Clean Sweep? An EU migrant trailing enemy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GARETH REES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ELIA RITA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16.15</w:t>
            </w:r>
          </w:p>
        </w:tc>
        <w:tc>
          <w:tcPr>
            <w:tcW w:w="24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aliens in Yorkshire in the WW1 centenary</w:t>
            </w:r>
          </w:p>
        </w:tc>
        <w:tc>
          <w:tcPr>
            <w:tcW w:w="198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6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Superstore</w:t>
            </w:r>
          </w:p>
        </w:tc>
        <w:tc>
          <w:tcPr>
            <w:tcW w:w="21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I’m the City of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16.30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SARA REES</w:t>
            </w:r>
          </w:p>
        </w:tc>
        <w:tc>
          <w:tcPr>
            <w:tcW w:w="198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Carparks</w:t>
            </w:r>
          </w:p>
        </w:tc>
        <w:tc>
          <w:tcPr>
            <w:tcW w:w="21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Others Who Are 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16.45</w:t>
            </w:r>
          </w:p>
        </w:tc>
        <w:tc>
          <w:tcPr>
            <w:tcW w:w="240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Fragments for a</w:t>
            </w:r>
          </w:p>
        </w:tc>
        <w:tc>
          <w:tcPr>
            <w:tcW w:w="198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Walk</w:t>
            </w:r>
          </w:p>
        </w:tc>
        <w:tc>
          <w:tcPr>
            <w:tcW w:w="21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The City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17.00</w:t>
            </w:r>
          </w:p>
        </w:tc>
        <w:tc>
          <w:tcPr>
            <w:tcW w:w="240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City in ruins</w:t>
            </w:r>
          </w:p>
        </w:tc>
        <w:tc>
          <w:tcPr>
            <w:tcW w:w="198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17.15</w:t>
            </w:r>
          </w:p>
        </w:tc>
        <w:tc>
          <w:tcPr>
            <w:tcW w:w="24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Film/Talk</w:t>
            </w:r>
          </w:p>
        </w:tc>
        <w:tc>
          <w:tcPr>
            <w:tcW w:w="198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Participatory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17.30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Inc SIMON BRADLEY</w:t>
            </w:r>
          </w:p>
        </w:tc>
        <w:tc>
          <w:tcPr>
            <w:tcW w:w="21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Urban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17.45</w:t>
            </w:r>
          </w:p>
        </w:tc>
        <w:tc>
          <w:tcPr>
            <w:tcW w:w="24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Pilgrimage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18.00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KEVIN BONIFACE</w:t>
            </w:r>
          </w:p>
        </w:tc>
        <w:tc>
          <w:tcPr>
            <w:tcW w:w="198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18.15</w:t>
            </w:r>
          </w:p>
        </w:tc>
        <w:tc>
          <w:tcPr>
            <w:tcW w:w="240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The Most Difficult</w:t>
            </w:r>
          </w:p>
        </w:tc>
        <w:tc>
          <w:tcPr>
            <w:tcW w:w="198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18.30</w:t>
            </w:r>
          </w:p>
        </w:tc>
        <w:tc>
          <w:tcPr>
            <w:tcW w:w="240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Thing Ever</w:t>
            </w:r>
          </w:p>
        </w:tc>
        <w:tc>
          <w:tcPr>
            <w:tcW w:w="198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18.45</w:t>
            </w:r>
          </w:p>
        </w:tc>
        <w:tc>
          <w:tcPr>
            <w:tcW w:w="24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Talk/music/film</w:t>
            </w:r>
          </w:p>
        </w:tc>
        <w:tc>
          <w:tcPr>
            <w:tcW w:w="198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19.00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CLOSE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W w:w="10681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75"/>
        <w:gridCol w:w="10005"/>
      </w:tblGrid>
      <w:tr>
        <w:trPr/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0005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WALK</w:t>
            </w:r>
          </w:p>
        </w:tc>
      </w:tr>
      <w:tr>
        <w:trPr/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0005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TALK</w:t>
            </w:r>
          </w:p>
        </w:tc>
      </w:tr>
      <w:tr>
        <w:trPr/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0005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PERFORMANCE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</w:rPr>
        <w:t xml:space="preserve">For more information: </w:t>
      </w:r>
      <w:hyperlink r:id="rId3">
        <w:r>
          <w:rPr>
            <w:rStyle w:val="InternetLink"/>
            <w:b/>
          </w:rPr>
          <w:t>http://4wcop.org</w:t>
        </w:r>
      </w:hyperlink>
      <w:r>
        <w:rPr>
          <w:b/>
        </w:rPr>
        <w:t xml:space="preserve">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spacing w:lineRule="auto" w:line="276"/>
        <w:rPr/>
      </w:pPr>
      <w:r>
        <w:rPr/>
      </w:r>
      <w:r>
        <w:br w:type="page"/>
      </w:r>
    </w:p>
    <w:tbl>
      <w:tblPr>
        <w:tblW w:w="10681" w:type="dxa"/>
        <w:jc w:val="left"/>
        <w:tblInd w:w="0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1747"/>
        <w:gridCol w:w="1762"/>
        <w:gridCol w:w="1991"/>
        <w:gridCol w:w="1740"/>
        <w:gridCol w:w="1795"/>
        <w:gridCol w:w="1645"/>
      </w:tblGrid>
      <w:tr>
        <w:trPr>
          <w:trHeight w:val="976" w:hRule="atLeast"/>
        </w:trPr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Spacing"/>
              <w:pageBreakBefore/>
              <w:spacing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SUNDAY</w:t>
            </w:r>
          </w:p>
        </w:tc>
        <w:tc>
          <w:tcPr>
            <w:tcW w:w="8933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VENUE: S2R Creative Space, 5-7 Brook St, Huddersfield HD1 1EB</w:t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6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INDOOR 1</w:t>
            </w:r>
          </w:p>
        </w:tc>
        <w:tc>
          <w:tcPr>
            <w:tcW w:w="199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INDOOR 2</w:t>
            </w:r>
          </w:p>
        </w:tc>
        <w:tc>
          <w:tcPr>
            <w:tcW w:w="174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OUTDOOR 1</w:t>
            </w:r>
          </w:p>
        </w:tc>
        <w:tc>
          <w:tcPr>
            <w:tcW w:w="1795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OUTDOOR 2</w:t>
            </w:r>
          </w:p>
        </w:tc>
        <w:tc>
          <w:tcPr>
            <w:tcW w:w="164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ONGOING</w:t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11.00</w:t>
            </w:r>
          </w:p>
        </w:tc>
        <w:tc>
          <w:tcPr>
            <w:tcW w:w="1762" w:type="dxa"/>
            <w:tcBorders>
              <w:top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GARETH REES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11.15</w:t>
            </w:r>
          </w:p>
        </w:tc>
        <w:tc>
          <w:tcPr>
            <w:tcW w:w="1762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11.30</w:t>
            </w:r>
          </w:p>
        </w:tc>
        <w:tc>
          <w:tcPr>
            <w:tcW w:w="1762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Superstore Carparks</w:t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11.45</w:t>
            </w:r>
          </w:p>
        </w:tc>
        <w:tc>
          <w:tcPr>
            <w:tcW w:w="1762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Walk</w:t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EXHIBITIONS</w:t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12.00</w:t>
            </w:r>
          </w:p>
        </w:tc>
        <w:tc>
          <w:tcPr>
            <w:tcW w:w="1762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SONIA OVERALL</w:t>
            </w:r>
          </w:p>
        </w:tc>
        <w:tc>
          <w:tcPr>
            <w:tcW w:w="179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12.15</w:t>
            </w:r>
          </w:p>
        </w:tc>
        <w:tc>
          <w:tcPr>
            <w:tcW w:w="1762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BY</w:t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12.30</w:t>
            </w:r>
          </w:p>
        </w:tc>
        <w:tc>
          <w:tcPr>
            <w:tcW w:w="1762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Mishtory</w:t>
            </w:r>
          </w:p>
        </w:tc>
        <w:tc>
          <w:tcPr>
            <w:tcW w:w="179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12.45</w:t>
            </w:r>
          </w:p>
        </w:tc>
        <w:tc>
          <w:tcPr>
            <w:tcW w:w="1762" w:type="dxa"/>
            <w:tcBorders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Tour</w:t>
            </w:r>
          </w:p>
        </w:tc>
        <w:tc>
          <w:tcPr>
            <w:tcW w:w="179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LLOYD</w:t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13.00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1991" w:type="dxa"/>
            <w:tcBorders>
              <w:top w:val="single" w:sz="4" w:space="0" w:color="00000A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40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SPENCER</w:t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13.15</w:t>
            </w:r>
          </w:p>
        </w:tc>
        <w:tc>
          <w:tcPr>
            <w:tcW w:w="1762" w:type="dxa"/>
            <w:tcBorders>
              <w:left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/>
            <w:shd w:fill="FFFFFF" w:val="clear"/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1740" w:type="dxa"/>
            <w:tcBorders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Graeme Murrell</w:t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13.30</w:t>
            </w:r>
          </w:p>
        </w:tc>
        <w:tc>
          <w:tcPr>
            <w:tcW w:w="1762" w:type="dxa"/>
            <w:tcBorders>
              <w:left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/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179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Short Personal</w:t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&amp;</w:t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13.45</w:t>
            </w:r>
          </w:p>
        </w:tc>
        <w:tc>
          <w:tcPr>
            <w:tcW w:w="1762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Heritage Walks</w:t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14.00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RUSSELL KING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VICTOR</w:t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14.15</w:t>
            </w:r>
          </w:p>
        </w:tc>
        <w:tc>
          <w:tcPr>
            <w:tcW w:w="176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Co-operativinya Street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RICCARDO ARENA</w:t>
            </w:r>
          </w:p>
        </w:tc>
        <w:tc>
          <w:tcPr>
            <w:tcW w:w="174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BUHRING</w:t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14.30</w:t>
            </w:r>
          </w:p>
        </w:tc>
        <w:tc>
          <w:tcPr>
            <w:tcW w:w="176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Stalingrad</w:t>
            </w:r>
          </w:p>
        </w:tc>
        <w:tc>
          <w:tcPr>
            <w:tcW w:w="1991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VAVILON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AIMEE BLEASE BOURNE</w:t>
            </w:r>
          </w:p>
        </w:tc>
        <w:tc>
          <w:tcPr>
            <w:tcW w:w="179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14.45</w:t>
            </w:r>
          </w:p>
        </w:tc>
        <w:tc>
          <w:tcPr>
            <w:tcW w:w="176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Gaming workshop</w:t>
            </w:r>
          </w:p>
        </w:tc>
        <w:tc>
          <w:tcPr>
            <w:tcW w:w="1991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Solovki Islands</w:t>
            </w:r>
          </w:p>
        </w:tc>
        <w:tc>
          <w:tcPr>
            <w:tcW w:w="17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The Red City Inside Out:</w:t>
            </w:r>
          </w:p>
        </w:tc>
        <w:tc>
          <w:tcPr>
            <w:tcW w:w="179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15.00</w:t>
            </w:r>
          </w:p>
        </w:tc>
        <w:tc>
          <w:tcPr>
            <w:tcW w:w="176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TIM WATERS</w:t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15.15</w:t>
            </w:r>
          </w:p>
        </w:tc>
        <w:tc>
          <w:tcPr>
            <w:tcW w:w="176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VENUE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9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15.30</w:t>
            </w:r>
          </w:p>
        </w:tc>
        <w:tc>
          <w:tcPr>
            <w:tcW w:w="176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IQ Gaming</w:t>
            </w:r>
          </w:p>
          <w:p>
            <w:pPr>
              <w:pStyle w:val="Normal"/>
              <w:spacing w:before="0" w:after="0"/>
              <w:rPr/>
            </w:pPr>
            <w:r>
              <w:rPr/>
              <w:t>23 Byram Street,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AIMEE BLEASE BOURNE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 xml:space="preserve">ALEC </w:t>
            </w:r>
            <w:bookmarkStart w:id="0" w:name="_GoBack"/>
            <w:bookmarkEnd w:id="0"/>
            <w:r>
              <w:rPr>
                <w:b/>
              </w:rPr>
              <w:t xml:space="preserve">SHEPLEY &amp; </w:t>
            </w:r>
          </w:p>
        </w:tc>
        <w:tc>
          <w:tcPr>
            <w:tcW w:w="179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Algorithm</w:t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15.45</w:t>
            </w:r>
          </w:p>
        </w:tc>
        <w:tc>
          <w:tcPr>
            <w:tcW w:w="176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Huddersfield</w:t>
            </w:r>
          </w:p>
        </w:tc>
        <w:tc>
          <w:tcPr>
            <w:tcW w:w="199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The Red City</w:t>
            </w:r>
          </w:p>
        </w:tc>
        <w:tc>
          <w:tcPr>
            <w:tcW w:w="17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PAUL JONES</w:t>
            </w:r>
          </w:p>
        </w:tc>
        <w:tc>
          <w:tcPr>
            <w:tcW w:w="179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Walks</w:t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16.00</w:t>
            </w:r>
          </w:p>
        </w:tc>
        <w:tc>
          <w:tcPr>
            <w:tcW w:w="17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9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16.15</w:t>
            </w:r>
          </w:p>
        </w:tc>
        <w:tc>
          <w:tcPr>
            <w:tcW w:w="1762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LLOYD SPENCER</w:t>
            </w:r>
          </w:p>
        </w:tc>
        <w:tc>
          <w:tcPr>
            <w:tcW w:w="17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A Dérive </w:t>
            </w:r>
          </w:p>
        </w:tc>
        <w:tc>
          <w:tcPr>
            <w:tcW w:w="179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16.30</w:t>
            </w:r>
          </w:p>
        </w:tc>
        <w:tc>
          <w:tcPr>
            <w:tcW w:w="1762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Night-walking</w:t>
            </w:r>
          </w:p>
        </w:tc>
        <w:tc>
          <w:tcPr>
            <w:tcW w:w="17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around</w:t>
            </w:r>
          </w:p>
        </w:tc>
        <w:tc>
          <w:tcPr>
            <w:tcW w:w="179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16.45</w:t>
            </w:r>
          </w:p>
        </w:tc>
        <w:tc>
          <w:tcPr>
            <w:tcW w:w="1762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BRIDGET SHERIDAN</w:t>
            </w:r>
          </w:p>
        </w:tc>
        <w:tc>
          <w:tcPr>
            <w:tcW w:w="17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Huddersfield</w:t>
            </w:r>
          </w:p>
        </w:tc>
        <w:tc>
          <w:tcPr>
            <w:tcW w:w="179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17.00</w:t>
            </w:r>
          </w:p>
        </w:tc>
        <w:tc>
          <w:tcPr>
            <w:tcW w:w="1762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Drift in-between</w:t>
            </w:r>
          </w:p>
        </w:tc>
        <w:tc>
          <w:tcPr>
            <w:tcW w:w="17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9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17.15</w:t>
            </w:r>
          </w:p>
        </w:tc>
        <w:tc>
          <w:tcPr>
            <w:tcW w:w="1762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17.30</w:t>
            </w:r>
          </w:p>
        </w:tc>
        <w:tc>
          <w:tcPr>
            <w:tcW w:w="1762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ODERSFELT UNORCHESTRA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17.45</w:t>
            </w:r>
          </w:p>
        </w:tc>
        <w:tc>
          <w:tcPr>
            <w:tcW w:w="1762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left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18.00</w:t>
            </w:r>
          </w:p>
        </w:tc>
        <w:tc>
          <w:tcPr>
            <w:tcW w:w="1762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 xml:space="preserve">Music </w:t>
            </w:r>
          </w:p>
        </w:tc>
        <w:tc>
          <w:tcPr>
            <w:tcW w:w="1740" w:type="dxa"/>
            <w:tcBorders>
              <w:left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18.15</w:t>
            </w:r>
          </w:p>
        </w:tc>
        <w:tc>
          <w:tcPr>
            <w:tcW w:w="1762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performance</w:t>
            </w:r>
          </w:p>
        </w:tc>
        <w:tc>
          <w:tcPr>
            <w:tcW w:w="1740" w:type="dxa"/>
            <w:tcBorders>
              <w:left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18.30</w:t>
            </w:r>
          </w:p>
        </w:tc>
        <w:tc>
          <w:tcPr>
            <w:tcW w:w="1762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18.45</w:t>
            </w:r>
          </w:p>
        </w:tc>
        <w:tc>
          <w:tcPr>
            <w:tcW w:w="1762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19.00</w:t>
            </w:r>
          </w:p>
        </w:tc>
        <w:tc>
          <w:tcPr>
            <w:tcW w:w="1762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19.15</w:t>
            </w:r>
          </w:p>
        </w:tc>
        <w:tc>
          <w:tcPr>
            <w:tcW w:w="1762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19.30</w:t>
            </w:r>
          </w:p>
        </w:tc>
        <w:tc>
          <w:tcPr>
            <w:tcW w:w="1762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19.45</w:t>
            </w:r>
          </w:p>
        </w:tc>
        <w:tc>
          <w:tcPr>
            <w:tcW w:w="1762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20.00</w:t>
            </w:r>
          </w:p>
        </w:tc>
        <w:tc>
          <w:tcPr>
            <w:tcW w:w="1762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/>
            <w:shd w:fill="A6A6A6" w:val="clear"/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95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20.15</w:t>
            </w:r>
          </w:p>
        </w:tc>
        <w:tc>
          <w:tcPr>
            <w:tcW w:w="1762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95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20.30</w:t>
            </w:r>
          </w:p>
        </w:tc>
        <w:tc>
          <w:tcPr>
            <w:tcW w:w="1762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BRIDGET SHERIDAN</w:t>
            </w:r>
          </w:p>
        </w:tc>
        <w:tc>
          <w:tcPr>
            <w:tcW w:w="1795" w:type="dxa"/>
            <w:tcBorders>
              <w:left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20.45</w:t>
            </w:r>
          </w:p>
        </w:tc>
        <w:tc>
          <w:tcPr>
            <w:tcW w:w="1762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Night walk</w:t>
            </w:r>
          </w:p>
        </w:tc>
        <w:tc>
          <w:tcPr>
            <w:tcW w:w="1795" w:type="dxa"/>
            <w:tcBorders>
              <w:left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21.00</w:t>
            </w:r>
          </w:p>
        </w:tc>
        <w:tc>
          <w:tcPr>
            <w:tcW w:w="1762" w:type="dxa"/>
            <w:tcBorders/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With projection</w:t>
            </w:r>
          </w:p>
        </w:tc>
        <w:tc>
          <w:tcPr>
            <w:tcW w:w="1795" w:type="dxa"/>
            <w:tcBorders>
              <w:left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5" w:type="dxa"/>
            <w:tcBorders>
              <w:right w:val="single" w:sz="4" w:space="0" w:color="00000A"/>
              <w:insideV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>
          <w:b/>
        </w:rPr>
        <w:t xml:space="preserve">For more information: </w:t>
      </w:r>
      <w:hyperlink r:id="rId4">
        <w:r>
          <w:rPr>
            <w:rStyle w:val="InternetLink"/>
            <w:b/>
          </w:rPr>
          <w:t>http://4wcop.org</w:t>
        </w:r>
      </w:hyperlink>
      <w:r>
        <w:rPr>
          <w:b/>
        </w:rPr>
        <w:t xml:space="preserve"> </w:t>
      </w:r>
    </w:p>
    <w:p>
      <w:pPr>
        <w:pStyle w:val="NoSpacing"/>
        <w:rPr/>
      </w:pPr>
      <w:r>
        <w:rPr/>
      </w:r>
    </w:p>
    <w:sectPr>
      <w:type w:val="nextPage"/>
      <w:pgSz w:w="11906" w:h="20239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1f5d"/>
    <w:pPr>
      <w:widowControl/>
      <w:suppressAutoHyphens w:val="true"/>
      <w:bidi w:val="0"/>
      <w:spacing w:lineRule="auto" w:line="240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45594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b3bbe"/>
    <w:rPr>
      <w:rFonts w:ascii="Tahoma" w:hAnsi="Tahoma" w:cs="Tahoma"/>
      <w:sz w:val="16"/>
      <w:szCs w:val="16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b1f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b3bbe"/>
    <w:pPr>
      <w:spacing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b1f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4wcop.org/" TargetMode="External"/><Relationship Id="rId3" Type="http://schemas.openxmlformats.org/officeDocument/2006/relationships/hyperlink" Target="http://4wcop.org/" TargetMode="External"/><Relationship Id="rId4" Type="http://schemas.openxmlformats.org/officeDocument/2006/relationships/hyperlink" Target="http://4wcop.org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3399</TotalTime>
  <Application>LibreOffice/5.1.6.2$Linux_X86_64 LibreOffice_project/10m0$Build-2</Application>
  <Pages>3</Pages>
  <Words>521</Words>
  <Characters>2958</Characters>
  <CharactersWithSpaces>3221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2017-07-16T11:15:00Z</dcterms:created>
  <dc:creator>User</dc:creator>
  <dc:description/>
  <dc:language>en-GB</dc:language>
  <cp:lastModifiedBy/>
  <cp:lastPrinted>2017-08-10T08:36:00Z</cp:lastPrinted>
  <dcterms:modified xsi:type="dcterms:W3CDTF">2017-08-30T12:36:00Z</dcterms:modified>
  <cp:revision>16</cp:revision>
  <dc:subject/>
  <dc:title/>
</cp:coreProperties>
</file>