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81CE" w14:textId="2B0E0B0B" w:rsidR="0020549A" w:rsidRPr="0020549A" w:rsidRDefault="0020549A" w:rsidP="00FB1520">
      <w:pPr>
        <w:jc w:val="center"/>
        <w:rPr>
          <w:rFonts w:asciiTheme="minorHAnsi" w:hAnsiTheme="minorHAnsi" w:cstheme="minorHAnsi"/>
        </w:rPr>
      </w:pPr>
      <w:r w:rsidRPr="0020549A">
        <w:rPr>
          <w:rFonts w:asciiTheme="minorHAnsi" w:hAnsiTheme="minorHAnsi" w:cstheme="minorHAnsi"/>
        </w:rPr>
        <w:t xml:space="preserve">Deep Reinforcement Learning Nanodegree – Project </w:t>
      </w:r>
      <w:r w:rsidR="00CE4F0A">
        <w:rPr>
          <w:rFonts w:asciiTheme="minorHAnsi" w:hAnsiTheme="minorHAnsi" w:cstheme="minorHAnsi"/>
        </w:rPr>
        <w:t>2</w:t>
      </w:r>
      <w:r w:rsidRPr="0020549A">
        <w:rPr>
          <w:rFonts w:asciiTheme="minorHAnsi" w:hAnsiTheme="minorHAnsi" w:cstheme="minorHAnsi"/>
        </w:rPr>
        <w:t xml:space="preserve"> “</w:t>
      </w:r>
      <w:r w:rsidR="00CE4F0A">
        <w:rPr>
          <w:rFonts w:asciiTheme="minorHAnsi" w:hAnsiTheme="minorHAnsi" w:cstheme="minorHAnsi"/>
        </w:rPr>
        <w:t>Continuous Control</w:t>
      </w:r>
      <w:r w:rsidRPr="0020549A">
        <w:rPr>
          <w:rFonts w:asciiTheme="minorHAnsi" w:hAnsiTheme="minorHAnsi" w:cstheme="minorHAnsi"/>
        </w:rPr>
        <w:t>”</w:t>
      </w:r>
    </w:p>
    <w:p w14:paraId="5270053D" w14:textId="621D59BC" w:rsidR="0020549A" w:rsidRPr="00145218" w:rsidRDefault="0020549A" w:rsidP="00FB1520">
      <w:pPr>
        <w:jc w:val="center"/>
        <w:rPr>
          <w:rFonts w:asciiTheme="minorHAnsi" w:hAnsiTheme="minorHAnsi" w:cstheme="minorHAnsi"/>
        </w:rPr>
      </w:pPr>
      <w:r w:rsidRPr="00145218">
        <w:rPr>
          <w:rFonts w:asciiTheme="minorHAnsi" w:hAnsiTheme="minorHAnsi" w:cstheme="minorHAnsi"/>
        </w:rPr>
        <w:t>Tim Wu</w:t>
      </w:r>
    </w:p>
    <w:p w14:paraId="71702D84" w14:textId="1B3BB517" w:rsidR="00FB1520" w:rsidRPr="00145218" w:rsidRDefault="00CE4F0A" w:rsidP="00307B4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</w:t>
      </w:r>
      <w:r w:rsidR="0020549A" w:rsidRPr="0020549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12</w:t>
      </w:r>
      <w:r w:rsidR="0020549A" w:rsidRPr="00145218">
        <w:rPr>
          <w:rFonts w:asciiTheme="minorHAnsi" w:hAnsiTheme="minorHAnsi" w:cstheme="minorHAnsi"/>
        </w:rPr>
        <w:t>th</w:t>
      </w:r>
      <w:r w:rsidR="0020549A" w:rsidRPr="0020549A">
        <w:rPr>
          <w:rFonts w:asciiTheme="minorHAnsi" w:hAnsiTheme="minorHAnsi" w:cstheme="minorHAnsi"/>
        </w:rPr>
        <w:t>, 20</w:t>
      </w:r>
      <w:r w:rsidR="0020549A" w:rsidRPr="00145218">
        <w:rPr>
          <w:rFonts w:asciiTheme="minorHAnsi" w:hAnsiTheme="minorHAnsi" w:cstheme="minorHAnsi"/>
        </w:rPr>
        <w:t>20</w:t>
      </w:r>
    </w:p>
    <w:p w14:paraId="736407E9" w14:textId="77777777" w:rsidR="00307B4D" w:rsidRPr="00145218" w:rsidRDefault="00307B4D" w:rsidP="00307B4D">
      <w:pPr>
        <w:jc w:val="center"/>
        <w:rPr>
          <w:rFonts w:asciiTheme="minorHAnsi" w:hAnsiTheme="minorHAnsi" w:cstheme="minorHAnsi"/>
        </w:rPr>
      </w:pPr>
    </w:p>
    <w:p w14:paraId="52D8F961" w14:textId="1691C646" w:rsidR="0020549A" w:rsidRPr="006D1823" w:rsidRDefault="0020549A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145218">
        <w:rPr>
          <w:rFonts w:asciiTheme="minorHAnsi" w:hAnsiTheme="minorHAnsi" w:cstheme="minorHAnsi"/>
          <w:b/>
          <w:bCs/>
          <w:color w:val="2E3D49"/>
        </w:rPr>
        <w:t>Introduction</w:t>
      </w:r>
    </w:p>
    <w:p w14:paraId="6DCFAAD1" w14:textId="51625E24" w:rsidR="0020549A" w:rsidRPr="00145218" w:rsidRDefault="00AE3C45" w:rsidP="00FB1520">
      <w:pPr>
        <w:rPr>
          <w:rFonts w:asciiTheme="minorHAnsi" w:hAnsiTheme="minorHAnsi" w:cstheme="minorHAnsi"/>
        </w:rPr>
      </w:pPr>
      <w:r w:rsidRPr="00AE3C45">
        <w:rPr>
          <w:rFonts w:asciiTheme="minorHAnsi" w:hAnsiTheme="minorHAnsi" w:cstheme="minorHAnsi"/>
          <w:noProof/>
        </w:rPr>
        <w:pict w14:anchorId="0794CC90">
          <v:rect id="_x0000_i1031" alt="" style="width:468pt;height:.05pt;mso-width-percent:0;mso-height-percent:0;mso-width-percent:0;mso-height-percent:0" o:hrstd="t" o:hrnoshade="t" o:hr="t" fillcolor="#58646d" stroked="f"/>
        </w:pict>
      </w:r>
    </w:p>
    <w:p w14:paraId="30EB3EBC" w14:textId="3CB21804" w:rsidR="001509C1" w:rsidRDefault="0020549A" w:rsidP="00FB1520">
      <w:pPr>
        <w:rPr>
          <w:rFonts w:asciiTheme="minorHAnsi" w:hAnsiTheme="minorHAnsi" w:cstheme="minorHAnsi"/>
        </w:rPr>
      </w:pPr>
      <w:r w:rsidRPr="00145218">
        <w:rPr>
          <w:rFonts w:asciiTheme="minorHAnsi" w:hAnsiTheme="minorHAnsi" w:cstheme="minorHAnsi"/>
        </w:rPr>
        <w:t xml:space="preserve">In this project, I built </w:t>
      </w:r>
      <w:r w:rsidR="00352801">
        <w:rPr>
          <w:rFonts w:asciiTheme="minorHAnsi" w:hAnsiTheme="minorHAnsi" w:cstheme="minorHAnsi"/>
        </w:rPr>
        <w:t>the</w:t>
      </w:r>
      <w:r w:rsidRPr="00145218">
        <w:rPr>
          <w:rFonts w:asciiTheme="minorHAnsi" w:hAnsiTheme="minorHAnsi" w:cstheme="minorHAnsi"/>
        </w:rPr>
        <w:t xml:space="preserve"> reinforcement learning (RL) </w:t>
      </w:r>
      <w:r w:rsidR="00352801">
        <w:rPr>
          <w:rFonts w:asciiTheme="minorHAnsi" w:hAnsiTheme="minorHAnsi" w:cstheme="minorHAnsi"/>
        </w:rPr>
        <w:t>DDPG</w:t>
      </w:r>
      <w:r w:rsidRPr="00145218">
        <w:rPr>
          <w:rFonts w:asciiTheme="minorHAnsi" w:hAnsiTheme="minorHAnsi" w:cstheme="minorHAnsi"/>
        </w:rPr>
        <w:t xml:space="preserve"> agent to </w:t>
      </w:r>
      <w:r w:rsidR="001509C1">
        <w:rPr>
          <w:rFonts w:asciiTheme="minorHAnsi" w:hAnsiTheme="minorHAnsi" w:cstheme="minorHAnsi"/>
        </w:rPr>
        <w:t>solve</w:t>
      </w:r>
      <w:r w:rsidRPr="00145218">
        <w:rPr>
          <w:rFonts w:asciiTheme="minorHAnsi" w:hAnsiTheme="minorHAnsi" w:cstheme="minorHAnsi"/>
        </w:rPr>
        <w:t xml:space="preserve"> Unity's </w:t>
      </w:r>
      <w:r w:rsidR="00352801">
        <w:rPr>
          <w:rFonts w:asciiTheme="minorHAnsi" w:hAnsiTheme="minorHAnsi" w:cstheme="minorHAnsi"/>
        </w:rPr>
        <w:t>Reacher</w:t>
      </w:r>
      <w:r w:rsidRPr="00145218">
        <w:rPr>
          <w:rFonts w:asciiTheme="minorHAnsi" w:hAnsiTheme="minorHAnsi" w:cstheme="minorHAnsi"/>
        </w:rPr>
        <w:t xml:space="preserve"> </w:t>
      </w:r>
      <w:r w:rsidR="001509C1">
        <w:rPr>
          <w:rFonts w:asciiTheme="minorHAnsi" w:hAnsiTheme="minorHAnsi" w:cstheme="minorHAnsi"/>
        </w:rPr>
        <w:t xml:space="preserve">and Crawler </w:t>
      </w:r>
      <w:r w:rsidRPr="00145218">
        <w:rPr>
          <w:rFonts w:asciiTheme="minorHAnsi" w:hAnsiTheme="minorHAnsi" w:cstheme="minorHAnsi"/>
        </w:rPr>
        <w:t xml:space="preserve">environment.  In the following sessions of the report, </w:t>
      </w:r>
      <w:r w:rsidRPr="0020549A">
        <w:rPr>
          <w:rFonts w:asciiTheme="minorHAnsi" w:hAnsiTheme="minorHAnsi" w:cstheme="minorHAnsi"/>
        </w:rPr>
        <w:t>I</w:t>
      </w:r>
      <w:r w:rsidRPr="00145218">
        <w:rPr>
          <w:rFonts w:asciiTheme="minorHAnsi" w:hAnsiTheme="minorHAnsi" w:cstheme="minorHAnsi"/>
        </w:rPr>
        <w:t xml:space="preserve"> </w:t>
      </w:r>
      <w:r w:rsidRPr="0020549A">
        <w:rPr>
          <w:rFonts w:asciiTheme="minorHAnsi" w:hAnsiTheme="minorHAnsi" w:cstheme="minorHAnsi"/>
        </w:rPr>
        <w:t>summarize</w:t>
      </w:r>
      <w:r w:rsidR="00F769C1" w:rsidRPr="00145218">
        <w:rPr>
          <w:rFonts w:asciiTheme="minorHAnsi" w:hAnsiTheme="minorHAnsi" w:cstheme="minorHAnsi"/>
        </w:rPr>
        <w:t>d</w:t>
      </w:r>
      <w:r w:rsidRPr="0020549A">
        <w:rPr>
          <w:rFonts w:asciiTheme="minorHAnsi" w:hAnsiTheme="minorHAnsi" w:cstheme="minorHAnsi"/>
        </w:rPr>
        <w:t xml:space="preserve"> </w:t>
      </w:r>
      <w:r w:rsidR="00F769C1" w:rsidRPr="00145218">
        <w:rPr>
          <w:rFonts w:asciiTheme="minorHAnsi" w:hAnsiTheme="minorHAnsi" w:cstheme="minorHAnsi"/>
        </w:rPr>
        <w:t xml:space="preserve">how to </w:t>
      </w:r>
      <w:r w:rsidR="00352801">
        <w:rPr>
          <w:rFonts w:asciiTheme="minorHAnsi" w:hAnsiTheme="minorHAnsi" w:cstheme="minorHAnsi"/>
        </w:rPr>
        <w:t xml:space="preserve">fine tune and improve </w:t>
      </w:r>
      <w:r w:rsidRPr="00145218">
        <w:rPr>
          <w:rFonts w:asciiTheme="minorHAnsi" w:hAnsiTheme="minorHAnsi" w:cstheme="minorHAnsi"/>
        </w:rPr>
        <w:t xml:space="preserve">the learning of </w:t>
      </w:r>
      <w:r w:rsidR="001509C1">
        <w:rPr>
          <w:rFonts w:asciiTheme="minorHAnsi" w:hAnsiTheme="minorHAnsi" w:cstheme="minorHAnsi"/>
        </w:rPr>
        <w:t>DDPG</w:t>
      </w:r>
      <w:r w:rsidRPr="00145218">
        <w:rPr>
          <w:rFonts w:asciiTheme="minorHAnsi" w:hAnsiTheme="minorHAnsi" w:cstheme="minorHAnsi"/>
        </w:rPr>
        <w:t xml:space="preserve"> agent and how I selected best agent.  </w:t>
      </w:r>
    </w:p>
    <w:p w14:paraId="17501DCF" w14:textId="77944532" w:rsidR="000167B0" w:rsidRDefault="000167B0" w:rsidP="00FB1520">
      <w:pPr>
        <w:rPr>
          <w:rFonts w:asciiTheme="minorHAnsi" w:hAnsiTheme="minorHAnsi" w:cstheme="minorHAnsi"/>
        </w:rPr>
      </w:pPr>
    </w:p>
    <w:p w14:paraId="0E2F7572" w14:textId="75F9FAE0" w:rsidR="000167B0" w:rsidRDefault="000167B0" w:rsidP="00FB15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Reacher</w:t>
      </w:r>
    </w:p>
    <w:p w14:paraId="174BAF08" w14:textId="77777777" w:rsidR="000167B0" w:rsidRDefault="000167B0" w:rsidP="001509C1">
      <w:pPr>
        <w:pStyle w:val="ListParagraph"/>
        <w:numPr>
          <w:ilvl w:val="0"/>
          <w:numId w:val="9"/>
        </w:numPr>
        <w:rPr>
          <w:rFonts w:cstheme="minorHAnsi"/>
        </w:rPr>
      </w:pPr>
    </w:p>
    <w:p w14:paraId="417BFD45" w14:textId="121A556B" w:rsidR="0020549A" w:rsidRPr="001509C1" w:rsidRDefault="0020549A" w:rsidP="001509C1">
      <w:pPr>
        <w:pStyle w:val="ListParagraph"/>
        <w:numPr>
          <w:ilvl w:val="0"/>
          <w:numId w:val="9"/>
        </w:numPr>
        <w:rPr>
          <w:rFonts w:cstheme="minorHAnsi"/>
        </w:rPr>
      </w:pPr>
      <w:r w:rsidRPr="001509C1">
        <w:rPr>
          <w:rFonts w:cstheme="minorHAnsi"/>
        </w:rPr>
        <w:t xml:space="preserve">I am able to solve the </w:t>
      </w:r>
      <w:r w:rsidR="001509C1">
        <w:rPr>
          <w:rFonts w:cstheme="minorHAnsi"/>
        </w:rPr>
        <w:t>Reacher</w:t>
      </w:r>
      <w:r w:rsidR="001509C1" w:rsidRPr="00145218">
        <w:rPr>
          <w:rFonts w:cstheme="minorHAnsi"/>
        </w:rPr>
        <w:t xml:space="preserve"> </w:t>
      </w:r>
      <w:r w:rsidRPr="001509C1">
        <w:rPr>
          <w:rFonts w:cstheme="minorHAnsi"/>
        </w:rPr>
        <w:t xml:space="preserve">environment in </w:t>
      </w:r>
      <w:r w:rsidR="001509C1" w:rsidRPr="001509C1">
        <w:rPr>
          <w:rFonts w:cstheme="minorHAnsi"/>
        </w:rPr>
        <w:t>273</w:t>
      </w:r>
      <w:r w:rsidRPr="001509C1">
        <w:rPr>
          <w:rFonts w:cstheme="minorHAnsi"/>
        </w:rPr>
        <w:t xml:space="preserve"> episodes with </w:t>
      </w:r>
      <w:r w:rsidR="001509C1" w:rsidRPr="001509C1">
        <w:rPr>
          <w:rFonts w:cstheme="minorHAnsi"/>
        </w:rPr>
        <w:t>average score 30.11</w:t>
      </w:r>
      <w:r w:rsidR="00FB1520" w:rsidRPr="001509C1">
        <w:rPr>
          <w:rFonts w:cstheme="minorHAnsi"/>
        </w:rPr>
        <w:t>.</w:t>
      </w:r>
    </w:p>
    <w:p w14:paraId="4C7100B1" w14:textId="77777777" w:rsidR="00FB1520" w:rsidRPr="00145218" w:rsidRDefault="00FB1520" w:rsidP="00FB1520">
      <w:pPr>
        <w:rPr>
          <w:rFonts w:asciiTheme="minorHAnsi" w:hAnsiTheme="minorHAnsi" w:cstheme="minorHAnsi"/>
        </w:rPr>
      </w:pPr>
    </w:p>
    <w:p w14:paraId="01BAF138" w14:textId="64DBA040" w:rsidR="000167B0" w:rsidRPr="00145218" w:rsidRDefault="000167B0" w:rsidP="000167B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>
        <w:rPr>
          <w:rFonts w:asciiTheme="minorHAnsi" w:hAnsiTheme="minorHAnsi" w:cstheme="minorHAnsi"/>
          <w:b/>
          <w:bCs/>
          <w:color w:val="2E3D49"/>
        </w:rPr>
        <w:t>Reacher</w:t>
      </w:r>
      <w:r w:rsidR="00AE3C45" w:rsidRPr="00AE3C45">
        <w:rPr>
          <w:rFonts w:asciiTheme="minorHAnsi" w:hAnsiTheme="minorHAnsi" w:cstheme="minorHAnsi"/>
          <w:noProof/>
        </w:rPr>
        <w:pict w14:anchorId="7BC4A198">
          <v:rect id="_x0000_i1030" alt="" style="width:468pt;height:.05pt;mso-width-percent:0;mso-height-percent:0;mso-width-percent:0;mso-height-percent:0" o:hrstd="t" o:hrnoshade="t" o:hr="t" fillcolor="#58646d" stroked="f"/>
        </w:pict>
      </w:r>
    </w:p>
    <w:p w14:paraId="7D1DAA8F" w14:textId="77777777" w:rsidR="000167B0" w:rsidRDefault="000167B0" w:rsidP="00FB1520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2E3D49"/>
        </w:rPr>
      </w:pPr>
    </w:p>
    <w:p w14:paraId="1FB51A42" w14:textId="589F94D6" w:rsidR="00FB1520" w:rsidRPr="00145218" w:rsidRDefault="00FB1520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145218">
        <w:rPr>
          <w:rFonts w:asciiTheme="minorHAnsi" w:hAnsiTheme="minorHAnsi" w:cstheme="minorHAnsi"/>
          <w:b/>
          <w:bCs/>
          <w:color w:val="2E3D49"/>
        </w:rPr>
        <w:t>Code Location</w:t>
      </w:r>
      <w:r w:rsidR="00AE3C45" w:rsidRPr="00AE3C45">
        <w:rPr>
          <w:rFonts w:asciiTheme="minorHAnsi" w:hAnsiTheme="minorHAnsi" w:cstheme="minorHAnsi"/>
          <w:noProof/>
        </w:rPr>
        <w:pict w14:anchorId="1721AD52">
          <v:rect id="_x0000_i1029" alt="" style="width:468pt;height:.05pt;mso-width-percent:0;mso-height-percent:0;mso-width-percent:0;mso-height-percent:0" o:hrstd="t" o:hrnoshade="t" o:hr="t" fillcolor="#58646d" stroked="f"/>
        </w:pict>
      </w:r>
    </w:p>
    <w:p w14:paraId="7F61B8AC" w14:textId="272DD0F1" w:rsidR="001509C1" w:rsidRPr="001509C1" w:rsidRDefault="001509C1" w:rsidP="001509C1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145218">
        <w:rPr>
          <w:rFonts w:eastAsia="Times New Roman" w:cstheme="minorHAnsi"/>
          <w:color w:val="58646D"/>
        </w:rPr>
        <w:t>The Agent Class implemented in the (</w:t>
      </w:r>
      <w:r>
        <w:rPr>
          <w:rFonts w:eastAsia="Times New Roman" w:cstheme="minorHAnsi"/>
          <w:color w:val="58646D"/>
        </w:rPr>
        <w:t>ddpg_agent.py</w:t>
      </w:r>
      <w:r w:rsidRPr="00145218">
        <w:rPr>
          <w:rFonts w:eastAsia="Times New Roman" w:cstheme="minorHAnsi"/>
          <w:color w:val="58646D"/>
        </w:rPr>
        <w:t>)</w:t>
      </w:r>
    </w:p>
    <w:p w14:paraId="645F5D22" w14:textId="6C8D2F6F" w:rsidR="00FB1520" w:rsidRPr="00145218" w:rsidRDefault="00FB1520" w:rsidP="00FB1520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proofErr w:type="spellStart"/>
      <w:r w:rsidRPr="00145218">
        <w:rPr>
          <w:rFonts w:eastAsia="Times New Roman" w:cstheme="minorHAnsi"/>
          <w:color w:val="58646D"/>
        </w:rPr>
        <w:t>The De</w:t>
      </w:r>
      <w:proofErr w:type="spellEnd"/>
      <w:r w:rsidRPr="00145218">
        <w:rPr>
          <w:rFonts w:eastAsia="Times New Roman" w:cstheme="minorHAnsi"/>
          <w:color w:val="58646D"/>
        </w:rPr>
        <w:t>ep Q-Network model implemented in the file (model.py)</w:t>
      </w:r>
    </w:p>
    <w:p w14:paraId="2CC97C8B" w14:textId="4B0CE407" w:rsidR="00FB1520" w:rsidRPr="00145218" w:rsidRDefault="00FB1520" w:rsidP="00FB1520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145218">
        <w:rPr>
          <w:rFonts w:eastAsia="Times New Roman" w:cstheme="minorHAnsi"/>
          <w:color w:val="58646D"/>
        </w:rPr>
        <w:t>The model training and etc. implemented in the (</w:t>
      </w:r>
      <w:proofErr w:type="spellStart"/>
      <w:r w:rsidR="001509C1" w:rsidRPr="001509C1">
        <w:rPr>
          <w:rFonts w:eastAsia="Times New Roman" w:cstheme="minorHAnsi"/>
          <w:color w:val="58646D"/>
        </w:rPr>
        <w:t>Continuous_Control</w:t>
      </w:r>
      <w:r w:rsidRPr="00145218">
        <w:rPr>
          <w:rFonts w:eastAsia="Times New Roman" w:cstheme="minorHAnsi"/>
          <w:color w:val="58646D"/>
        </w:rPr>
        <w:t>.ipynb</w:t>
      </w:r>
      <w:proofErr w:type="spellEnd"/>
      <w:r w:rsidRPr="00145218">
        <w:rPr>
          <w:rFonts w:eastAsia="Times New Roman" w:cstheme="minorHAnsi"/>
          <w:color w:val="58646D"/>
        </w:rPr>
        <w:t>)</w:t>
      </w:r>
    </w:p>
    <w:p w14:paraId="6D3A7D94" w14:textId="4ECB0429" w:rsidR="00ED22B0" w:rsidRPr="00145218" w:rsidRDefault="00ED22B0" w:rsidP="00FB1520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145218">
        <w:rPr>
          <w:rFonts w:eastAsia="Times New Roman" w:cstheme="minorHAnsi"/>
          <w:color w:val="58646D"/>
        </w:rPr>
        <w:t>The model weights are saved in the (</w:t>
      </w:r>
      <w:proofErr w:type="spellStart"/>
      <w:r w:rsidR="001509C1" w:rsidRPr="001509C1">
        <w:rPr>
          <w:rFonts w:eastAsia="Times New Roman" w:cstheme="minorHAnsi"/>
          <w:color w:val="58646D"/>
        </w:rPr>
        <w:t>Reacher_ckpt_path</w:t>
      </w:r>
      <w:proofErr w:type="spellEnd"/>
      <w:r w:rsidRPr="00145218">
        <w:rPr>
          <w:rFonts w:eastAsia="Times New Roman" w:cstheme="minorHAnsi"/>
          <w:color w:val="58646D"/>
        </w:rPr>
        <w:t>) folder</w:t>
      </w:r>
    </w:p>
    <w:p w14:paraId="0A723E28" w14:textId="77777777" w:rsidR="00FB1520" w:rsidRPr="00145218" w:rsidRDefault="00FB1520" w:rsidP="00FB1520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2E3D49"/>
        </w:rPr>
      </w:pPr>
    </w:p>
    <w:p w14:paraId="24C72065" w14:textId="55BC87C9" w:rsidR="0020549A" w:rsidRPr="006D1823" w:rsidRDefault="00CD36FA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>
        <w:rPr>
          <w:rFonts w:asciiTheme="minorHAnsi" w:hAnsiTheme="minorHAnsi" w:cstheme="minorHAnsi"/>
          <w:b/>
          <w:bCs/>
          <w:color w:val="2E3D49"/>
        </w:rPr>
        <w:t>Deep Deterministic Policy Gradient (DDPG)</w:t>
      </w:r>
      <w:r w:rsidR="00FB1520" w:rsidRPr="00145218">
        <w:rPr>
          <w:rFonts w:asciiTheme="minorHAnsi" w:hAnsiTheme="minorHAnsi" w:cstheme="minorHAnsi"/>
          <w:b/>
          <w:bCs/>
          <w:color w:val="2E3D49"/>
        </w:rPr>
        <w:t xml:space="preserve"> </w:t>
      </w:r>
      <w:r w:rsidR="000167B0">
        <w:rPr>
          <w:rFonts w:asciiTheme="minorHAnsi" w:hAnsiTheme="minorHAnsi" w:cstheme="minorHAnsi"/>
          <w:b/>
          <w:bCs/>
          <w:color w:val="2E3D49"/>
        </w:rPr>
        <w:t>Implementation</w:t>
      </w:r>
    </w:p>
    <w:p w14:paraId="063285C2" w14:textId="77777777" w:rsidR="0020549A" w:rsidRPr="006D1823" w:rsidRDefault="00AE3C45" w:rsidP="00FB1520">
      <w:pPr>
        <w:rPr>
          <w:rFonts w:asciiTheme="minorHAnsi" w:hAnsiTheme="minorHAnsi" w:cstheme="minorHAnsi"/>
        </w:rPr>
      </w:pPr>
      <w:r w:rsidRPr="00AE3C45">
        <w:rPr>
          <w:rFonts w:asciiTheme="minorHAnsi" w:hAnsiTheme="minorHAnsi" w:cstheme="minorHAnsi"/>
          <w:noProof/>
        </w:rPr>
        <w:pict w14:anchorId="0EFC1CE6">
          <v:rect id="_x0000_i1028" alt="" style="width:468pt;height:.05pt;mso-width-percent:0;mso-height-percent:0;mso-width-percent:0;mso-height-percent:0" o:hrstd="t" o:hrnoshade="t" o:hr="t" fillcolor="#58646d" stroked="f"/>
        </w:pict>
      </w:r>
    </w:p>
    <w:p w14:paraId="66B787FD" w14:textId="76ED88CB" w:rsidR="000167B0" w:rsidRDefault="0020549A" w:rsidP="000167B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145218">
        <w:rPr>
          <w:rFonts w:asciiTheme="minorHAnsi" w:hAnsiTheme="minorHAnsi" w:cstheme="minorHAnsi"/>
          <w:color w:val="58646D"/>
        </w:rPr>
        <w:t xml:space="preserve">The solution </w:t>
      </w:r>
      <w:r w:rsidR="000167B0">
        <w:rPr>
          <w:rFonts w:asciiTheme="minorHAnsi" w:hAnsiTheme="minorHAnsi" w:cstheme="minorHAnsi"/>
          <w:color w:val="58646D"/>
        </w:rPr>
        <w:t>is</w:t>
      </w:r>
      <w:r w:rsidRPr="00145218">
        <w:rPr>
          <w:rFonts w:asciiTheme="minorHAnsi" w:hAnsiTheme="minorHAnsi" w:cstheme="minorHAnsi"/>
          <w:color w:val="58646D"/>
        </w:rPr>
        <w:t xml:space="preserve"> based on </w:t>
      </w:r>
      <w:r w:rsidR="000167B0">
        <w:rPr>
          <w:rFonts w:asciiTheme="minorHAnsi" w:hAnsiTheme="minorHAnsi" w:cstheme="minorHAnsi"/>
          <w:color w:val="58646D"/>
        </w:rPr>
        <w:t xml:space="preserve">DDPG </w:t>
      </w:r>
      <w:r w:rsidR="000167B0" w:rsidRPr="000167B0">
        <w:rPr>
          <w:rFonts w:asciiTheme="minorHAnsi" w:hAnsiTheme="minorHAnsi" w:cstheme="minorHAnsi"/>
          <w:color w:val="58646D"/>
        </w:rPr>
        <w:t>architecture</w:t>
      </w:r>
      <w:r w:rsidR="000167B0">
        <w:rPr>
          <w:rFonts w:asciiTheme="minorHAnsi" w:hAnsiTheme="minorHAnsi" w:cstheme="minorHAnsi"/>
          <w:color w:val="58646D"/>
        </w:rPr>
        <w:t xml:space="preserve"> – Actor Critic Network</w:t>
      </w:r>
    </w:p>
    <w:p w14:paraId="2D0FD72B" w14:textId="77777777" w:rsidR="00744D76" w:rsidRDefault="00744D76" w:rsidP="000167B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</w:p>
    <w:p w14:paraId="11A5BBAD" w14:textId="29394425" w:rsidR="000167B0" w:rsidRPr="000167B0" w:rsidRDefault="000167B0" w:rsidP="000167B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>
        <w:rPr>
          <w:rFonts w:asciiTheme="minorHAnsi" w:hAnsiTheme="minorHAnsi" w:cstheme="minorHAnsi"/>
          <w:color w:val="58646D"/>
        </w:rPr>
        <w:t>The Network A</w:t>
      </w:r>
      <w:r w:rsidRPr="000167B0">
        <w:rPr>
          <w:rFonts w:asciiTheme="minorHAnsi" w:hAnsiTheme="minorHAnsi" w:cstheme="minorHAnsi"/>
          <w:color w:val="58646D"/>
        </w:rPr>
        <w:t>rchitectur</w:t>
      </w:r>
      <w:r>
        <w:rPr>
          <w:rFonts w:asciiTheme="minorHAnsi" w:hAnsiTheme="minorHAnsi" w:cstheme="minorHAnsi"/>
          <w:color w:val="58646D"/>
        </w:rPr>
        <w:t xml:space="preserve">e and </w:t>
      </w:r>
      <w:r w:rsidR="00744D76">
        <w:rPr>
          <w:rFonts w:asciiTheme="minorHAnsi" w:hAnsiTheme="minorHAnsi" w:cstheme="minorHAnsi"/>
          <w:color w:val="58646D"/>
        </w:rPr>
        <w:t>P</w:t>
      </w:r>
      <w:r>
        <w:rPr>
          <w:rFonts w:asciiTheme="minorHAnsi" w:hAnsiTheme="minorHAnsi" w:cstheme="minorHAnsi"/>
          <w:color w:val="58646D"/>
        </w:rPr>
        <w:t>arameters</w:t>
      </w:r>
      <w:r w:rsidR="00744D76">
        <w:rPr>
          <w:rFonts w:asciiTheme="minorHAnsi" w:hAnsiTheme="minorHAnsi" w:cstheme="minorHAnsi"/>
          <w:color w:val="58646D"/>
        </w:rPr>
        <w:t>:</w:t>
      </w:r>
    </w:p>
    <w:p w14:paraId="15AE8BE5" w14:textId="77777777" w:rsidR="00744D76" w:rsidRDefault="00744D76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556D0EE" w14:textId="0E9217FA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[MODEL INFO] Actor initialized with parameters: </w:t>
      </w:r>
    </w:p>
    <w:p w14:paraId="0E9A0C49" w14:textId="77777777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167B0">
        <w:rPr>
          <w:rFonts w:ascii="Courier New" w:hAnsi="Courier New" w:cs="Courier New"/>
          <w:color w:val="000000"/>
          <w:sz w:val="21"/>
          <w:szCs w:val="21"/>
        </w:rPr>
        <w:t>state_size</w:t>
      </w:r>
      <w:proofErr w:type="spellEnd"/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=33 </w:t>
      </w:r>
    </w:p>
    <w:p w14:paraId="46D60D7B" w14:textId="77777777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167B0">
        <w:rPr>
          <w:rFonts w:ascii="Courier New" w:hAnsi="Courier New" w:cs="Courier New"/>
          <w:color w:val="000000"/>
          <w:sz w:val="21"/>
          <w:szCs w:val="21"/>
        </w:rPr>
        <w:t>action_size</w:t>
      </w:r>
      <w:proofErr w:type="spellEnd"/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=4 </w:t>
      </w:r>
    </w:p>
    <w:p w14:paraId="1CD01408" w14:textId="77777777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seed=123 </w:t>
      </w:r>
    </w:p>
    <w:p w14:paraId="759D4368" w14:textId="77777777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fc1_units=128 </w:t>
      </w:r>
    </w:p>
    <w:p w14:paraId="2D2FD814" w14:textId="77777777" w:rsidR="000167B0" w:rsidRP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167B0">
        <w:rPr>
          <w:rFonts w:ascii="Courier New" w:hAnsi="Courier New" w:cs="Courier New"/>
          <w:color w:val="000000"/>
          <w:sz w:val="21"/>
          <w:szCs w:val="21"/>
        </w:rPr>
        <w:t>fc2_units=128</w:t>
      </w:r>
    </w:p>
    <w:p w14:paraId="1F81554E" w14:textId="77777777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FB2433D" w14:textId="2682D316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[MODEL INFO] CRITIC initialized with parameters: </w:t>
      </w:r>
    </w:p>
    <w:p w14:paraId="34CA53F4" w14:textId="77777777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167B0">
        <w:rPr>
          <w:rFonts w:ascii="Courier New" w:hAnsi="Courier New" w:cs="Courier New"/>
          <w:color w:val="000000"/>
          <w:sz w:val="21"/>
          <w:szCs w:val="21"/>
        </w:rPr>
        <w:t>state_size</w:t>
      </w:r>
      <w:proofErr w:type="spellEnd"/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=33 </w:t>
      </w:r>
    </w:p>
    <w:p w14:paraId="5103747B" w14:textId="77777777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167B0">
        <w:rPr>
          <w:rFonts w:ascii="Courier New" w:hAnsi="Courier New" w:cs="Courier New"/>
          <w:color w:val="000000"/>
          <w:sz w:val="21"/>
          <w:szCs w:val="21"/>
        </w:rPr>
        <w:t>action_size</w:t>
      </w:r>
      <w:proofErr w:type="spellEnd"/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=4 </w:t>
      </w:r>
    </w:p>
    <w:p w14:paraId="0C987F68" w14:textId="77777777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seed=123 </w:t>
      </w:r>
    </w:p>
    <w:p w14:paraId="515C81C3" w14:textId="77777777" w:rsid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167B0">
        <w:rPr>
          <w:rFonts w:ascii="Courier New" w:hAnsi="Courier New" w:cs="Courier New"/>
          <w:color w:val="000000"/>
          <w:sz w:val="21"/>
          <w:szCs w:val="21"/>
        </w:rPr>
        <w:t xml:space="preserve">fcs1_units=128 </w:t>
      </w:r>
    </w:p>
    <w:p w14:paraId="64EAEC88" w14:textId="77777777" w:rsidR="000167B0" w:rsidRP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167B0">
        <w:rPr>
          <w:rFonts w:ascii="Courier New" w:hAnsi="Courier New" w:cs="Courier New"/>
          <w:color w:val="000000"/>
          <w:sz w:val="21"/>
          <w:szCs w:val="21"/>
        </w:rPr>
        <w:t>fc2_units=128</w:t>
      </w:r>
    </w:p>
    <w:p w14:paraId="19A335E2" w14:textId="0318C19B" w:rsidR="000167B0" w:rsidRDefault="000167B0">
      <w:pPr>
        <w:rPr>
          <w:rFonts w:asciiTheme="minorHAnsi" w:hAnsiTheme="minorHAnsi" w:cstheme="minorHAnsi"/>
          <w:b/>
          <w:bCs/>
          <w:color w:val="2E3D49"/>
        </w:rPr>
      </w:pPr>
    </w:p>
    <w:p w14:paraId="7FFC5692" w14:textId="4D478EDE" w:rsidR="00744D76" w:rsidRPr="000167B0" w:rsidRDefault="00744D76" w:rsidP="00744D76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>
        <w:rPr>
          <w:rFonts w:asciiTheme="minorHAnsi" w:hAnsiTheme="minorHAnsi" w:cstheme="minorHAnsi"/>
          <w:color w:val="58646D"/>
        </w:rPr>
        <w:t xml:space="preserve">The </w:t>
      </w:r>
      <w:r>
        <w:rPr>
          <w:rFonts w:asciiTheme="minorHAnsi" w:hAnsiTheme="minorHAnsi" w:cstheme="minorHAnsi"/>
          <w:color w:val="58646D"/>
        </w:rPr>
        <w:t>Agent Hyperp</w:t>
      </w:r>
      <w:r>
        <w:rPr>
          <w:rFonts w:asciiTheme="minorHAnsi" w:hAnsiTheme="minorHAnsi" w:cstheme="minorHAnsi"/>
          <w:color w:val="58646D"/>
        </w:rPr>
        <w:t>arameters:</w:t>
      </w:r>
    </w:p>
    <w:p w14:paraId="67C80889" w14:textId="77777777" w:rsidR="00744D76" w:rsidRDefault="00744D76">
      <w:pPr>
        <w:rPr>
          <w:rFonts w:asciiTheme="minorHAnsi" w:hAnsiTheme="minorHAnsi" w:cstheme="minorHAnsi"/>
          <w:b/>
          <w:bCs/>
          <w:color w:val="2E3D49"/>
        </w:rPr>
      </w:pPr>
    </w:p>
    <w:p w14:paraId="78603F35" w14:textId="77777777" w:rsidR="000167B0" w:rsidRP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167B0">
        <w:rPr>
          <w:rFonts w:ascii="Courier New" w:hAnsi="Courier New" w:cs="Courier New"/>
          <w:color w:val="000000"/>
          <w:sz w:val="21"/>
          <w:szCs w:val="21"/>
        </w:rPr>
        <w:lastRenderedPageBreak/>
        <w:t>[AGENT INFO] DDPG constructor initialized parameters:</w:t>
      </w:r>
    </w:p>
    <w:p w14:paraId="625B1C4C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# Set parameters for training</w:t>
      </w:r>
    </w:p>
    <w:p w14:paraId="5C5970CA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seed = 123               # random seed number</w:t>
      </w:r>
    </w:p>
    <w:p w14:paraId="6E48E5C6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n_episodes_max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= 1000     # number of training episodes</w:t>
      </w:r>
    </w:p>
    <w:p w14:paraId="7DA3C873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max_t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= 1000              # number of timesteps per episode</w:t>
      </w:r>
    </w:p>
    <w:p w14:paraId="0F4DD6CC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835FCB1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actor_fc1_units = 128    # actor network hidden layer #1 number of </w:t>
      </w:r>
      <w:proofErr w:type="gramStart"/>
      <w:r w:rsidRPr="00744D76">
        <w:rPr>
          <w:rFonts w:ascii="Courier New" w:hAnsi="Courier New" w:cs="Courier New"/>
          <w:color w:val="000000"/>
          <w:sz w:val="21"/>
          <w:szCs w:val="21"/>
        </w:rPr>
        <w:t>unit</w:t>
      </w:r>
      <w:proofErr w:type="gram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0A2BEF11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actor_fc2_units = 128    # actor network hidden layer #2 number of </w:t>
      </w:r>
      <w:proofErr w:type="gramStart"/>
      <w:r w:rsidRPr="00744D76">
        <w:rPr>
          <w:rFonts w:ascii="Courier New" w:hAnsi="Courier New" w:cs="Courier New"/>
          <w:color w:val="000000"/>
          <w:sz w:val="21"/>
          <w:szCs w:val="21"/>
        </w:rPr>
        <w:t>unit</w:t>
      </w:r>
      <w:proofErr w:type="gram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527F0DB5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critic_fcs1_units = </w:t>
      </w:r>
      <w:proofErr w:type="gramStart"/>
      <w:r w:rsidRPr="00744D76">
        <w:rPr>
          <w:rFonts w:ascii="Courier New" w:hAnsi="Courier New" w:cs="Courier New"/>
          <w:color w:val="000000"/>
          <w:sz w:val="21"/>
          <w:szCs w:val="21"/>
        </w:rPr>
        <w:t>128  #</w:t>
      </w:r>
      <w:proofErr w:type="gram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critic network hidden layer #1 number of unit </w:t>
      </w:r>
    </w:p>
    <w:p w14:paraId="6F3DAADF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critic_fc2_units = 128   # critic network hidden layer #2 number of </w:t>
      </w:r>
      <w:proofErr w:type="gramStart"/>
      <w:r w:rsidRPr="00744D76">
        <w:rPr>
          <w:rFonts w:ascii="Courier New" w:hAnsi="Courier New" w:cs="Courier New"/>
          <w:color w:val="000000"/>
          <w:sz w:val="21"/>
          <w:szCs w:val="21"/>
        </w:rPr>
        <w:t>unit</w:t>
      </w:r>
      <w:proofErr w:type="gram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2BD13036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333638F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BUFFER_SIZE = int(1e6)        # replay buffer size</w:t>
      </w:r>
    </w:p>
    <w:p w14:paraId="357F138E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BATCH_SIZE = 128              # minibatch size</w:t>
      </w:r>
    </w:p>
    <w:p w14:paraId="671E07AC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GAMMA = 0.99                  # discount factor</w:t>
      </w:r>
    </w:p>
    <w:p w14:paraId="06195091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TAU = 1e-3                    # for soft update of target parameters</w:t>
      </w:r>
    </w:p>
    <w:p w14:paraId="1434808D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LR_ACTOR = 2e-4               # learning rate of the actor </w:t>
      </w:r>
    </w:p>
    <w:p w14:paraId="3D346BB4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LR_CRITIC = 2e-4              # learning rate of the critic</w:t>
      </w:r>
    </w:p>
    <w:p w14:paraId="1F14A100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WEIGHT_DECAY = 0.00           # L2 weight decay</w:t>
      </w:r>
    </w:p>
    <w:p w14:paraId="757130D9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OU_MU = 0.0                   # </w:t>
      </w: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OUNoise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mu</w:t>
      </w:r>
    </w:p>
    <w:p w14:paraId="126BE959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OU_THETA = 0.15               # </w:t>
      </w: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OUNoise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theta</w:t>
      </w:r>
    </w:p>
    <w:p w14:paraId="50E3C031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OU_SIGMA = 0.18               # </w:t>
      </w: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OUNoise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sigma</w:t>
      </w:r>
    </w:p>
    <w:p w14:paraId="4C50EEDE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UPDATE_EVERY_T_STEPS = 20     # timesteps between updates</w:t>
      </w:r>
    </w:p>
    <w:p w14:paraId="57E89709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4D76">
        <w:rPr>
          <w:rFonts w:ascii="Courier New" w:hAnsi="Courier New" w:cs="Courier New"/>
          <w:color w:val="000000"/>
          <w:sz w:val="21"/>
          <w:szCs w:val="21"/>
        </w:rPr>
        <w:t>NUM_OF_UPDATES = 10           # num of update passes when updating</w:t>
      </w:r>
    </w:p>
    <w:p w14:paraId="10F70CB0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0AE7C4C" w14:textId="77777777" w:rsidR="00744D76" w:rsidRPr="00744D76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actor_ckpt_path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= '</w:t>
      </w: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Reacher_ckpt_path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checkpoint_actor.pth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>'</w:t>
      </w:r>
    </w:p>
    <w:p w14:paraId="5D89FCAD" w14:textId="70E370EF" w:rsidR="000167B0" w:rsidRPr="000167B0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critic_ckpt_path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 xml:space="preserve"> = '</w:t>
      </w: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Reacher_ckpt_path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744D76">
        <w:rPr>
          <w:rFonts w:ascii="Courier New" w:hAnsi="Courier New" w:cs="Courier New"/>
          <w:color w:val="000000"/>
          <w:sz w:val="21"/>
          <w:szCs w:val="21"/>
        </w:rPr>
        <w:t>checkpoint_critic.pth</w:t>
      </w:r>
      <w:proofErr w:type="spellEnd"/>
      <w:r w:rsidRPr="00744D76">
        <w:rPr>
          <w:rFonts w:ascii="Courier New" w:hAnsi="Courier New" w:cs="Courier New"/>
          <w:color w:val="000000"/>
          <w:sz w:val="21"/>
          <w:szCs w:val="21"/>
        </w:rPr>
        <w:t>'</w:t>
      </w:r>
    </w:p>
    <w:p w14:paraId="3EAE6AF3" w14:textId="77777777" w:rsidR="000167B0" w:rsidRPr="00145218" w:rsidRDefault="000167B0">
      <w:pPr>
        <w:rPr>
          <w:rFonts w:asciiTheme="minorHAnsi" w:hAnsiTheme="minorHAnsi" w:cstheme="minorHAnsi"/>
          <w:b/>
          <w:bCs/>
          <w:color w:val="2E3D49"/>
        </w:rPr>
      </w:pPr>
    </w:p>
    <w:p w14:paraId="12DB6990" w14:textId="592A936A" w:rsidR="00FB1520" w:rsidRPr="006D1823" w:rsidRDefault="00FB1520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145218">
        <w:rPr>
          <w:rFonts w:asciiTheme="minorHAnsi" w:hAnsiTheme="minorHAnsi" w:cstheme="minorHAnsi"/>
          <w:b/>
          <w:bCs/>
          <w:color w:val="2E3D49"/>
        </w:rPr>
        <w:t>Results</w:t>
      </w:r>
    </w:p>
    <w:p w14:paraId="066D7F86" w14:textId="77777777" w:rsidR="00FB1520" w:rsidRPr="006D1823" w:rsidRDefault="00AE3C45" w:rsidP="00FB1520">
      <w:pPr>
        <w:rPr>
          <w:rFonts w:asciiTheme="minorHAnsi" w:hAnsiTheme="minorHAnsi" w:cstheme="minorHAnsi"/>
        </w:rPr>
      </w:pPr>
      <w:r w:rsidRPr="00AE3C45">
        <w:rPr>
          <w:rFonts w:asciiTheme="minorHAnsi" w:hAnsiTheme="minorHAnsi" w:cstheme="minorHAnsi"/>
          <w:noProof/>
        </w:rPr>
        <w:pict w14:anchorId="31C1F2B9">
          <v:rect id="_x0000_i1027" alt="" style="width:468pt;height:.05pt;mso-width-percent:0;mso-height-percent:0;mso-width-percent:0;mso-height-percent:0" o:hrstd="t" o:hrnoshade="t" o:hr="t" fillcolor="#58646d" stroked="f"/>
        </w:pict>
      </w:r>
    </w:p>
    <w:p w14:paraId="2CAB1AF9" w14:textId="4B94547B" w:rsidR="0020549A" w:rsidRPr="00145218" w:rsidRDefault="0020549A" w:rsidP="00F769C1">
      <w:pPr>
        <w:shd w:val="clear" w:color="auto" w:fill="FFFFFF"/>
        <w:rPr>
          <w:rFonts w:asciiTheme="minorHAnsi" w:hAnsiTheme="minorHAnsi" w:cstheme="minorHAnsi"/>
          <w:color w:val="58646D"/>
        </w:rPr>
      </w:pPr>
      <w:r w:rsidRPr="00145218">
        <w:rPr>
          <w:rFonts w:asciiTheme="minorHAnsi" w:hAnsiTheme="minorHAnsi" w:cstheme="minorHAnsi"/>
          <w:color w:val="58646D"/>
        </w:rPr>
        <w:t>The best performing agent</w:t>
      </w:r>
      <w:r w:rsidR="00FB1520" w:rsidRPr="00145218">
        <w:rPr>
          <w:rFonts w:asciiTheme="minorHAnsi" w:hAnsiTheme="minorHAnsi" w:cstheme="minorHAnsi"/>
          <w:color w:val="58646D"/>
        </w:rPr>
        <w:t xml:space="preserve"> is the rainbow network (Dueling + Double-DQN + Experience Replay + Clip Error).  This agent has all the improvement and it can </w:t>
      </w:r>
      <w:r w:rsidRPr="00145218">
        <w:rPr>
          <w:rFonts w:asciiTheme="minorHAnsi" w:hAnsiTheme="minorHAnsi" w:cstheme="minorHAnsi"/>
          <w:color w:val="58646D"/>
        </w:rPr>
        <w:t xml:space="preserve">solve the environment in </w:t>
      </w:r>
      <w:r w:rsidR="00FB1520" w:rsidRPr="00145218">
        <w:rPr>
          <w:rFonts w:asciiTheme="minorHAnsi" w:hAnsiTheme="minorHAnsi" w:cstheme="minorHAnsi"/>
          <w:color w:val="58646D"/>
        </w:rPr>
        <w:t xml:space="preserve">248 </w:t>
      </w:r>
      <w:r w:rsidRPr="00145218">
        <w:rPr>
          <w:rFonts w:asciiTheme="minorHAnsi" w:hAnsiTheme="minorHAnsi" w:cstheme="minorHAnsi"/>
          <w:color w:val="58646D"/>
        </w:rPr>
        <w:t xml:space="preserve">episodes.  </w:t>
      </w:r>
      <w:r w:rsidR="00ED22B0" w:rsidRPr="00145218">
        <w:rPr>
          <w:rFonts w:asciiTheme="minorHAnsi" w:hAnsiTheme="minorHAnsi" w:cstheme="minorHAnsi"/>
          <w:color w:val="58646D"/>
        </w:rPr>
        <w:t>The</w:t>
      </w:r>
      <w:r w:rsidR="00ED22B0" w:rsidRPr="006D1823">
        <w:rPr>
          <w:rFonts w:asciiTheme="minorHAnsi" w:hAnsiTheme="minorHAnsi" w:cstheme="minorHAnsi"/>
          <w:color w:val="58646D"/>
        </w:rPr>
        <w:t xml:space="preserve"> file with the saved model weights of the </w:t>
      </w:r>
      <w:r w:rsidR="00ED22B0" w:rsidRPr="00145218">
        <w:rPr>
          <w:rFonts w:asciiTheme="minorHAnsi" w:hAnsiTheme="minorHAnsi" w:cstheme="minorHAnsi"/>
          <w:color w:val="58646D"/>
        </w:rPr>
        <w:t>best</w:t>
      </w:r>
      <w:r w:rsidR="00ED22B0" w:rsidRPr="006D1823">
        <w:rPr>
          <w:rFonts w:asciiTheme="minorHAnsi" w:hAnsiTheme="minorHAnsi" w:cstheme="minorHAnsi"/>
          <w:color w:val="58646D"/>
        </w:rPr>
        <w:t xml:space="preserve"> agent</w:t>
      </w:r>
      <w:r w:rsidR="00ED22B0" w:rsidRPr="00145218">
        <w:rPr>
          <w:rFonts w:asciiTheme="minorHAnsi" w:hAnsiTheme="minorHAnsi" w:cstheme="minorHAnsi"/>
          <w:color w:val="58646D"/>
        </w:rPr>
        <w:t xml:space="preserve"> saved in the checkpoint folder and named</w:t>
      </w:r>
      <w:r w:rsidR="00ED22B0" w:rsidRPr="006D1823">
        <w:rPr>
          <w:rFonts w:asciiTheme="minorHAnsi" w:hAnsiTheme="minorHAnsi" w:cstheme="minorHAnsi"/>
          <w:color w:val="58646D"/>
        </w:rPr>
        <w:t> </w:t>
      </w:r>
      <w:r w:rsidR="00ED22B0" w:rsidRPr="00145218">
        <w:rPr>
          <w:rFonts w:asciiTheme="minorHAnsi" w:hAnsiTheme="minorHAnsi" w:cstheme="minorHAnsi"/>
          <w:color w:val="0F2B3D"/>
          <w:bdr w:val="single" w:sz="6" w:space="0" w:color="B4B9BD" w:frame="1"/>
          <w:shd w:val="clear" w:color="auto" w:fill="F7F7F8"/>
        </w:rPr>
        <w:t>rainbow_dqn_v1_checkpoint</w:t>
      </w:r>
      <w:r w:rsidR="00ED22B0" w:rsidRPr="006D1823">
        <w:rPr>
          <w:rFonts w:asciiTheme="minorHAnsi" w:hAnsiTheme="minorHAnsi" w:cstheme="minorHAnsi"/>
          <w:color w:val="0F2B3D"/>
          <w:bdr w:val="single" w:sz="6" w:space="0" w:color="B4B9BD" w:frame="1"/>
          <w:shd w:val="clear" w:color="auto" w:fill="F7F7F8"/>
        </w:rPr>
        <w:t>.pt</w:t>
      </w:r>
      <w:r w:rsidR="00ED22B0" w:rsidRPr="00145218">
        <w:rPr>
          <w:rFonts w:asciiTheme="minorHAnsi" w:hAnsiTheme="minorHAnsi" w:cstheme="minorHAnsi"/>
          <w:color w:val="0F2B3D"/>
          <w:bdr w:val="single" w:sz="6" w:space="0" w:color="B4B9BD" w:frame="1"/>
          <w:shd w:val="clear" w:color="auto" w:fill="F7F7F8"/>
        </w:rPr>
        <w:t>h</w:t>
      </w:r>
      <w:r w:rsidR="00ED22B0" w:rsidRPr="006D1823">
        <w:rPr>
          <w:rFonts w:asciiTheme="minorHAnsi" w:hAnsiTheme="minorHAnsi" w:cstheme="minorHAnsi"/>
          <w:color w:val="58646D"/>
        </w:rPr>
        <w:t>.</w:t>
      </w:r>
    </w:p>
    <w:p w14:paraId="37287787" w14:textId="60CF52D1" w:rsidR="0020549A" w:rsidRPr="00145218" w:rsidRDefault="0020549A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</w:p>
    <w:p w14:paraId="5B29144F" w14:textId="11E908D0" w:rsidR="00307B4D" w:rsidRPr="00145218" w:rsidRDefault="00F769C1" w:rsidP="00F769C1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  <w:r w:rsidRPr="00145218">
        <w:rPr>
          <w:rFonts w:asciiTheme="minorHAnsi" w:hAnsiTheme="minorHAnsi" w:cstheme="minorHAnsi"/>
          <w:b/>
          <w:bCs/>
          <w:color w:val="58646D"/>
        </w:rPr>
        <w:t>The Best Agent Navigation Result:</w:t>
      </w:r>
    </w:p>
    <w:p w14:paraId="01F177BF" w14:textId="4B51791C" w:rsidR="006628AE" w:rsidRPr="006628AE" w:rsidRDefault="006628AE" w:rsidP="00662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28AE">
        <w:rPr>
          <w:rFonts w:ascii="Courier New" w:hAnsi="Courier New" w:cs="Courier New"/>
          <w:color w:val="000000"/>
          <w:sz w:val="21"/>
          <w:szCs w:val="21"/>
        </w:rPr>
        <w:t>Episode 100 (24min)</w:t>
      </w:r>
      <w:r w:rsidRPr="006628AE">
        <w:rPr>
          <w:rFonts w:ascii="Courier New" w:hAnsi="Courier New" w:cs="Courier New"/>
          <w:color w:val="000000"/>
          <w:sz w:val="21"/>
          <w:szCs w:val="21"/>
        </w:rPr>
        <w:tab/>
        <w:t>Moving Average Score (over time window): 3.24</w:t>
      </w:r>
    </w:p>
    <w:p w14:paraId="5A3663B8" w14:textId="77777777" w:rsidR="009B65A5" w:rsidRPr="009B65A5" w:rsidRDefault="009B65A5" w:rsidP="009B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B65A5">
        <w:rPr>
          <w:rFonts w:ascii="Courier New" w:hAnsi="Courier New" w:cs="Courier New"/>
          <w:color w:val="000000"/>
          <w:sz w:val="21"/>
          <w:szCs w:val="21"/>
        </w:rPr>
        <w:t>Episode 200 (50min)</w:t>
      </w:r>
      <w:r w:rsidRPr="009B65A5">
        <w:rPr>
          <w:rFonts w:ascii="Courier New" w:hAnsi="Courier New" w:cs="Courier New"/>
          <w:color w:val="000000"/>
          <w:sz w:val="21"/>
          <w:szCs w:val="21"/>
        </w:rPr>
        <w:tab/>
        <w:t>Moving Average Score (over time window): 16.59</w:t>
      </w:r>
    </w:p>
    <w:p w14:paraId="034FE28B" w14:textId="77777777" w:rsidR="009B65A5" w:rsidRPr="009B65A5" w:rsidRDefault="009B65A5" w:rsidP="009B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B65A5">
        <w:rPr>
          <w:rFonts w:ascii="Courier New" w:hAnsi="Courier New" w:cs="Courier New"/>
          <w:color w:val="000000"/>
          <w:sz w:val="21"/>
          <w:szCs w:val="21"/>
        </w:rPr>
        <w:t>Environment solved in 273 episodes!</w:t>
      </w:r>
      <w:r w:rsidRPr="009B65A5">
        <w:rPr>
          <w:rFonts w:ascii="Courier New" w:hAnsi="Courier New" w:cs="Courier New"/>
          <w:color w:val="000000"/>
          <w:sz w:val="21"/>
          <w:szCs w:val="21"/>
        </w:rPr>
        <w:tab/>
        <w:t>Average Score: 30.11</w:t>
      </w:r>
    </w:p>
    <w:p w14:paraId="11879D12" w14:textId="36AAA1DE" w:rsidR="00F769C1" w:rsidRPr="00145218" w:rsidRDefault="00F769C1" w:rsidP="00FB1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3E9B07BC" w14:textId="0A159003" w:rsidR="009B65A5" w:rsidRPr="009B65A5" w:rsidRDefault="009B65A5" w:rsidP="009B65A5">
      <w:r w:rsidRPr="009B65A5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75FB23D8" wp14:editId="009909B2">
            <wp:extent cx="4901565" cy="3380105"/>
            <wp:effectExtent l="0" t="0" r="0" b="0"/>
            <wp:docPr id="20" name="Picture 20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79E8" w14:textId="257ABDB2" w:rsidR="00307B4D" w:rsidRPr="00145218" w:rsidRDefault="00307B4D" w:rsidP="00FB1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5124E011" w14:textId="77777777" w:rsidR="00F769C1" w:rsidRPr="00145218" w:rsidRDefault="00F769C1" w:rsidP="00FB1520">
      <w:pPr>
        <w:shd w:val="clear" w:color="auto" w:fill="FFFFFF"/>
        <w:outlineLvl w:val="1"/>
        <w:rPr>
          <w:rFonts w:asciiTheme="minorHAnsi" w:hAnsiTheme="minorHAnsi" w:cstheme="minorHAnsi"/>
          <w:color w:val="000000"/>
        </w:rPr>
      </w:pPr>
    </w:p>
    <w:p w14:paraId="1ED18412" w14:textId="77777777" w:rsidR="00744D76" w:rsidRDefault="00744D76" w:rsidP="00F769C1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</w:p>
    <w:p w14:paraId="1AA084DF" w14:textId="77777777" w:rsidR="00744D76" w:rsidRDefault="00744D76" w:rsidP="00F769C1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</w:p>
    <w:p w14:paraId="7B982650" w14:textId="0873547F" w:rsidR="0020549A" w:rsidRPr="00145218" w:rsidRDefault="0020549A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</w:p>
    <w:p w14:paraId="6DC22656" w14:textId="3A4E65E2" w:rsidR="00B2796D" w:rsidRDefault="00B2796D" w:rsidP="00744D76">
      <w:pPr>
        <w:rPr>
          <w:rFonts w:asciiTheme="minorHAnsi" w:hAnsiTheme="minorHAnsi" w:cstheme="minorHAnsi"/>
          <w:b/>
          <w:bCs/>
          <w:color w:val="58646D"/>
        </w:rPr>
      </w:pPr>
      <w:r>
        <w:rPr>
          <w:rFonts w:asciiTheme="minorHAnsi" w:hAnsiTheme="minorHAnsi" w:cstheme="minorHAnsi"/>
          <w:b/>
          <w:bCs/>
          <w:color w:val="58646D"/>
        </w:rPr>
        <w:br w:type="page"/>
      </w:r>
    </w:p>
    <w:p w14:paraId="253FDBFF" w14:textId="77777777" w:rsidR="00B2796D" w:rsidRDefault="00B2796D" w:rsidP="00B2796D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</w:p>
    <w:p w14:paraId="2FC4D04F" w14:textId="4C459A5E" w:rsidR="00B2796D" w:rsidRPr="006D1823" w:rsidRDefault="00B2796D" w:rsidP="00B2796D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  <w:r w:rsidRPr="00F61628">
        <w:rPr>
          <w:rFonts w:asciiTheme="minorHAnsi" w:hAnsiTheme="minorHAnsi" w:cstheme="minorHAnsi"/>
          <w:b/>
          <w:bCs/>
          <w:color w:val="58646D"/>
        </w:rPr>
        <w:t>Future Improvements</w:t>
      </w:r>
    </w:p>
    <w:p w14:paraId="2C78427D" w14:textId="77777777" w:rsidR="00B2796D" w:rsidRPr="006D1823" w:rsidRDefault="00AE3C45" w:rsidP="00B2796D">
      <w:pPr>
        <w:rPr>
          <w:rFonts w:asciiTheme="minorHAnsi" w:hAnsiTheme="minorHAnsi" w:cstheme="minorHAnsi"/>
        </w:rPr>
      </w:pPr>
      <w:r w:rsidRPr="00AE3C45">
        <w:rPr>
          <w:rFonts w:asciiTheme="minorHAnsi" w:hAnsiTheme="minorHAnsi" w:cstheme="minorHAnsi"/>
          <w:noProof/>
        </w:rPr>
        <w:pict w14:anchorId="1401DC63">
          <v:rect id="_x0000_i1026" alt="" style="width:468pt;height:.05pt;mso-width-percent:0;mso-height-percent:0;mso-width-percent:0;mso-height-percent:0" o:hrstd="t" o:hrnoshade="t" o:hr="t" fillcolor="#58646d" stroked="f"/>
        </w:pict>
      </w:r>
    </w:p>
    <w:p w14:paraId="3C427456" w14:textId="5C75DE3C" w:rsidR="00E275B2" w:rsidRPr="00E275B2" w:rsidRDefault="00E275B2" w:rsidP="00E275B2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cstheme="minorHAnsi"/>
          <w:color w:val="58646D"/>
        </w:rPr>
      </w:pPr>
      <w:r w:rsidRPr="00E275B2">
        <w:rPr>
          <w:rFonts w:cstheme="minorHAnsi"/>
          <w:color w:val="58646D"/>
        </w:rPr>
        <w:t>Extensive hyperparameter optimization, fine tune</w:t>
      </w:r>
      <w:r w:rsidR="0020549A" w:rsidRPr="00E275B2">
        <w:rPr>
          <w:rFonts w:eastAsia="Times New Roman" w:cstheme="minorHAnsi"/>
          <w:color w:val="58646D"/>
        </w:rPr>
        <w:t xml:space="preserve"> the </w:t>
      </w:r>
      <w:r w:rsidR="00F61628" w:rsidRPr="00E275B2">
        <w:rPr>
          <w:rFonts w:cstheme="minorHAnsi"/>
          <w:color w:val="58646D"/>
        </w:rPr>
        <w:t xml:space="preserve">experience </w:t>
      </w:r>
      <w:r w:rsidR="0020549A" w:rsidRPr="00E275B2">
        <w:rPr>
          <w:rFonts w:eastAsia="Times New Roman" w:cstheme="minorHAnsi"/>
          <w:color w:val="58646D"/>
        </w:rPr>
        <w:t xml:space="preserve">replay </w:t>
      </w:r>
      <w:r w:rsidR="00F61628" w:rsidRPr="00E275B2">
        <w:rPr>
          <w:rFonts w:cstheme="minorHAnsi"/>
          <w:color w:val="58646D"/>
        </w:rPr>
        <w:t>feeding buffer size and update frequency</w:t>
      </w:r>
    </w:p>
    <w:p w14:paraId="008611AE" w14:textId="09AEBBD7" w:rsidR="00B14761" w:rsidRPr="007A4779" w:rsidRDefault="0020549A" w:rsidP="00E275B2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cstheme="minorHAnsi"/>
          <w:color w:val="58646D"/>
        </w:rPr>
      </w:pPr>
      <w:r w:rsidRPr="00E275B2">
        <w:rPr>
          <w:rFonts w:cstheme="minorHAnsi"/>
          <w:color w:val="58646D"/>
        </w:rPr>
        <w:t>Add prioritized experience replay</w:t>
      </w:r>
    </w:p>
    <w:p w14:paraId="0F68DCC2" w14:textId="62BCFC44" w:rsidR="007A4779" w:rsidRDefault="007A4779" w:rsidP="007A4779">
      <w:pPr>
        <w:shd w:val="clear" w:color="auto" w:fill="FFFFFF"/>
        <w:outlineLvl w:val="1"/>
        <w:rPr>
          <w:rFonts w:cstheme="minorHAnsi"/>
          <w:color w:val="58646D"/>
        </w:rPr>
      </w:pPr>
    </w:p>
    <w:p w14:paraId="72697620" w14:textId="13C62C1E" w:rsidR="007A4779" w:rsidRPr="006D1823" w:rsidRDefault="007A4779" w:rsidP="007A4779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  <w:r>
        <w:rPr>
          <w:rFonts w:asciiTheme="minorHAnsi" w:hAnsiTheme="minorHAnsi" w:cstheme="minorHAnsi"/>
          <w:b/>
          <w:bCs/>
          <w:color w:val="58646D"/>
        </w:rPr>
        <w:t>Reference</w:t>
      </w:r>
    </w:p>
    <w:p w14:paraId="52E5A016" w14:textId="77777777" w:rsidR="007A4779" w:rsidRPr="006D1823" w:rsidRDefault="00AE3C45" w:rsidP="007A4779">
      <w:pPr>
        <w:rPr>
          <w:rFonts w:asciiTheme="minorHAnsi" w:hAnsiTheme="minorHAnsi" w:cstheme="minorHAnsi"/>
        </w:rPr>
      </w:pPr>
      <w:r w:rsidRPr="00AE3C45">
        <w:rPr>
          <w:rFonts w:asciiTheme="minorHAnsi" w:hAnsiTheme="minorHAnsi" w:cstheme="minorHAnsi"/>
          <w:noProof/>
        </w:rPr>
        <w:pict w14:anchorId="4E3B4C93">
          <v:rect id="_x0000_i1025" alt="" style="width:468pt;height:.05pt;mso-width-percent:0;mso-height-percent:0;mso-width-percent:0;mso-height-percent:0" o:hrstd="t" o:hrnoshade="t" o:hr="t" fillcolor="#58646d" stroked="f"/>
        </w:pict>
      </w:r>
    </w:p>
    <w:p w14:paraId="3B6FFC7E" w14:textId="492133D5" w:rsidR="007A4779" w:rsidRPr="002B6A39" w:rsidRDefault="00AE3C45" w:rsidP="007A4779">
      <w:pPr>
        <w:pStyle w:val="ListParagraph"/>
        <w:numPr>
          <w:ilvl w:val="0"/>
          <w:numId w:val="8"/>
        </w:numPr>
        <w:rPr>
          <w:rFonts w:cstheme="minorHAnsi"/>
        </w:rPr>
      </w:pPr>
      <w:hyperlink r:id="rId6" w:history="1">
        <w:r w:rsidR="007A4779" w:rsidRPr="002B6A39">
          <w:rPr>
            <w:rFonts w:cstheme="minorHAnsi"/>
            <w:color w:val="0000FF"/>
            <w:u w:val="single"/>
          </w:rPr>
          <w:t>https://ai.atamai.biz/</w:t>
        </w:r>
      </w:hyperlink>
      <w:r w:rsidR="007A4779" w:rsidRPr="002B6A39">
        <w:rPr>
          <w:rFonts w:cstheme="minorHAnsi"/>
        </w:rPr>
        <w:t xml:space="preserve"> - Reinforcement Learning with </w:t>
      </w:r>
      <w:proofErr w:type="spellStart"/>
      <w:r w:rsidR="007A4779" w:rsidRPr="002B6A39">
        <w:rPr>
          <w:rFonts w:cstheme="minorHAnsi"/>
        </w:rPr>
        <w:t>Pytorch</w:t>
      </w:r>
      <w:proofErr w:type="spellEnd"/>
      <w:r w:rsidR="007A4779" w:rsidRPr="002B6A39">
        <w:rPr>
          <w:rFonts w:cstheme="minorHAnsi"/>
        </w:rPr>
        <w:t xml:space="preserve"> course slides </w:t>
      </w:r>
    </w:p>
    <w:p w14:paraId="23BF4202" w14:textId="77777777" w:rsidR="007A4779" w:rsidRPr="002B6A39" w:rsidRDefault="00AE3C45" w:rsidP="007A4779">
      <w:pPr>
        <w:pStyle w:val="ListParagraph"/>
        <w:numPr>
          <w:ilvl w:val="0"/>
          <w:numId w:val="8"/>
        </w:numPr>
        <w:rPr>
          <w:rFonts w:cstheme="minorHAnsi"/>
        </w:rPr>
      </w:pPr>
      <w:hyperlink r:id="rId7" w:history="1">
        <w:r w:rsidR="007A4779" w:rsidRPr="002B6A39">
          <w:rPr>
            <w:rStyle w:val="Hyperlink"/>
            <w:rFonts w:cstheme="minorHAnsi"/>
          </w:rPr>
          <w:t>https://www.freecodecamp.org/news/improvements-in-deep-q-learning-dueling-double-dqn-prioritized-experience-replay-and-fixed-58b130cc5682/</w:t>
        </w:r>
      </w:hyperlink>
    </w:p>
    <w:p w14:paraId="7194E78F" w14:textId="77777777" w:rsidR="002B6A39" w:rsidRPr="002B6A39" w:rsidRDefault="00AE3C45" w:rsidP="002B6A39">
      <w:pPr>
        <w:pStyle w:val="ListParagraph"/>
        <w:numPr>
          <w:ilvl w:val="0"/>
          <w:numId w:val="8"/>
        </w:numPr>
        <w:rPr>
          <w:rFonts w:cstheme="minorHAnsi"/>
        </w:rPr>
      </w:pPr>
      <w:hyperlink r:id="rId8" w:anchor=".XqjgYNNKhTZ" w:history="1">
        <w:r w:rsidR="007A4779" w:rsidRPr="002B6A39">
          <w:rPr>
            <w:rStyle w:val="Hyperlink"/>
            <w:rFonts w:cstheme="minorHAnsi"/>
          </w:rPr>
          <w:t>https://chan-y-park.github.io/blog/rl_atari_part_2.html#.XqjgYNNKhTZ</w:t>
        </w:r>
      </w:hyperlink>
    </w:p>
    <w:p w14:paraId="0726B138" w14:textId="18BDF91F" w:rsidR="007A4779" w:rsidRPr="001F21DD" w:rsidRDefault="007A4779" w:rsidP="001F21DD">
      <w:pPr>
        <w:pStyle w:val="ListParagraph"/>
        <w:numPr>
          <w:ilvl w:val="0"/>
          <w:numId w:val="8"/>
        </w:numPr>
        <w:rPr>
          <w:rFonts w:cstheme="minorHAnsi"/>
        </w:rPr>
      </w:pPr>
      <w:r w:rsidRPr="002B6A39">
        <w:rPr>
          <w:rFonts w:cstheme="minorHAnsi"/>
          <w:color w:val="222222"/>
        </w:rPr>
        <w:t>Human-level control through deep reinforcement learning</w:t>
      </w:r>
      <w:r w:rsidR="002B6A39" w:rsidRPr="002B6A39">
        <w:rPr>
          <w:rFonts w:cstheme="minorHAnsi"/>
          <w:color w:val="222222"/>
        </w:rPr>
        <w:t xml:space="preserve"> </w:t>
      </w:r>
      <w:r w:rsidR="002B6A39" w:rsidRPr="002B6A39">
        <w:rPr>
          <w:rFonts w:cstheme="minorHAnsi"/>
          <w:color w:val="777777"/>
          <w:shd w:val="clear" w:color="auto" w:fill="FFFFFF"/>
        </w:rPr>
        <w:t>[Nature. 2015]</w:t>
      </w:r>
    </w:p>
    <w:sectPr w:rsidR="007A4779" w:rsidRPr="001F21DD" w:rsidSect="00C1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A4F"/>
    <w:multiLevelType w:val="multilevel"/>
    <w:tmpl w:val="D46C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40333"/>
    <w:multiLevelType w:val="hybridMultilevel"/>
    <w:tmpl w:val="AB4E38D0"/>
    <w:lvl w:ilvl="0" w:tplc="8212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3781C"/>
    <w:multiLevelType w:val="hybridMultilevel"/>
    <w:tmpl w:val="33CC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278E9"/>
    <w:multiLevelType w:val="multilevel"/>
    <w:tmpl w:val="A462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F2D8B"/>
    <w:multiLevelType w:val="hybridMultilevel"/>
    <w:tmpl w:val="CABA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B6EC5"/>
    <w:multiLevelType w:val="hybridMultilevel"/>
    <w:tmpl w:val="33CC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F1DF1"/>
    <w:multiLevelType w:val="multilevel"/>
    <w:tmpl w:val="D7D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D16592"/>
    <w:multiLevelType w:val="hybridMultilevel"/>
    <w:tmpl w:val="D70E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C32D3"/>
    <w:multiLevelType w:val="hybridMultilevel"/>
    <w:tmpl w:val="F09A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23"/>
    <w:rsid w:val="000167B0"/>
    <w:rsid w:val="000775A9"/>
    <w:rsid w:val="000B3081"/>
    <w:rsid w:val="00145218"/>
    <w:rsid w:val="001509C1"/>
    <w:rsid w:val="001F21DD"/>
    <w:rsid w:val="0020549A"/>
    <w:rsid w:val="002B3FBC"/>
    <w:rsid w:val="002B6A39"/>
    <w:rsid w:val="002F7F7F"/>
    <w:rsid w:val="00307B4D"/>
    <w:rsid w:val="00352801"/>
    <w:rsid w:val="00420D07"/>
    <w:rsid w:val="00433C65"/>
    <w:rsid w:val="004E7B49"/>
    <w:rsid w:val="006628AE"/>
    <w:rsid w:val="00676C86"/>
    <w:rsid w:val="00690FE9"/>
    <w:rsid w:val="006D1823"/>
    <w:rsid w:val="00744D76"/>
    <w:rsid w:val="007A4779"/>
    <w:rsid w:val="007C6074"/>
    <w:rsid w:val="009B65A5"/>
    <w:rsid w:val="00AE3C45"/>
    <w:rsid w:val="00B2796D"/>
    <w:rsid w:val="00BC36A0"/>
    <w:rsid w:val="00BF2948"/>
    <w:rsid w:val="00C13C7F"/>
    <w:rsid w:val="00CD36FA"/>
    <w:rsid w:val="00CE4F0A"/>
    <w:rsid w:val="00D13F0E"/>
    <w:rsid w:val="00D6200B"/>
    <w:rsid w:val="00D71832"/>
    <w:rsid w:val="00E07791"/>
    <w:rsid w:val="00E274BC"/>
    <w:rsid w:val="00E275B2"/>
    <w:rsid w:val="00EC1F41"/>
    <w:rsid w:val="00ED22B0"/>
    <w:rsid w:val="00F61628"/>
    <w:rsid w:val="00F769C1"/>
    <w:rsid w:val="00FB1520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FF3E"/>
  <w14:defaultImageDpi w14:val="32767"/>
  <w15:chartTrackingRefBased/>
  <w15:docId w15:val="{77E5FE09-7C60-A24C-B62F-3ACEEAF7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477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7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18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8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D182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D18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8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18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52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520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ED22B0"/>
  </w:style>
  <w:style w:type="table" w:styleId="GridTable5Dark">
    <w:name w:val="Grid Table 5 Dark"/>
    <w:basedOn w:val="TableNormal"/>
    <w:uiPriority w:val="50"/>
    <w:rsid w:val="00307B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307B4D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07B4D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n">
    <w:name w:val="n"/>
    <w:basedOn w:val="DefaultParagraphFont"/>
    <w:rsid w:val="00307B4D"/>
  </w:style>
  <w:style w:type="character" w:customStyle="1" w:styleId="o">
    <w:name w:val="o"/>
    <w:basedOn w:val="DefaultParagraphFont"/>
    <w:rsid w:val="00307B4D"/>
  </w:style>
  <w:style w:type="character" w:customStyle="1" w:styleId="kc">
    <w:name w:val="kc"/>
    <w:basedOn w:val="DefaultParagraphFont"/>
    <w:rsid w:val="00307B4D"/>
  </w:style>
  <w:style w:type="character" w:customStyle="1" w:styleId="c1">
    <w:name w:val="c1"/>
    <w:basedOn w:val="DefaultParagraphFont"/>
    <w:rsid w:val="00307B4D"/>
  </w:style>
  <w:style w:type="character" w:customStyle="1" w:styleId="mi">
    <w:name w:val="mi"/>
    <w:basedOn w:val="DefaultParagraphFont"/>
    <w:rsid w:val="00307B4D"/>
  </w:style>
  <w:style w:type="character" w:customStyle="1" w:styleId="p">
    <w:name w:val="p"/>
    <w:basedOn w:val="DefaultParagraphFont"/>
    <w:rsid w:val="00307B4D"/>
  </w:style>
  <w:style w:type="character" w:customStyle="1" w:styleId="nb">
    <w:name w:val="nb"/>
    <w:basedOn w:val="DefaultParagraphFont"/>
    <w:rsid w:val="00307B4D"/>
  </w:style>
  <w:style w:type="character" w:customStyle="1" w:styleId="mf">
    <w:name w:val="mf"/>
    <w:basedOn w:val="DefaultParagraphFont"/>
    <w:rsid w:val="00307B4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7B4D"/>
    <w:rPr>
      <w:rFonts w:asciiTheme="minorHAnsi" w:eastAsiaTheme="minorEastAsia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307B4D"/>
  </w:style>
  <w:style w:type="character" w:styleId="UnresolvedMention">
    <w:name w:val="Unresolved Mention"/>
    <w:basedOn w:val="DefaultParagraphFont"/>
    <w:uiPriority w:val="99"/>
    <w:rsid w:val="00420D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4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-y-park.github.io/blog/rl_atari_part_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improvements-in-deep-q-learning-dueling-double-dqn-prioritized-experience-replay-and-fixed-58b130cc56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atamai.biz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Tim</dc:creator>
  <cp:keywords/>
  <dc:description/>
  <cp:lastModifiedBy>Wu, Tim</cp:lastModifiedBy>
  <cp:revision>19</cp:revision>
  <dcterms:created xsi:type="dcterms:W3CDTF">2020-04-27T01:57:00Z</dcterms:created>
  <dcterms:modified xsi:type="dcterms:W3CDTF">2020-05-13T02:12:00Z</dcterms:modified>
</cp:coreProperties>
</file>