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C0328" w14:textId="77777777" w:rsidR="00404EB4" w:rsidRPr="00404EB4" w:rsidRDefault="00404EB4" w:rsidP="00404E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404EB4">
        <w:rPr>
          <w:rFonts w:ascii="Arial" w:eastAsia="Times New Roman" w:hAnsi="Arial" w:cs="Arial"/>
          <w:color w:val="1F1F1F"/>
          <w:kern w:val="36"/>
          <w:sz w:val="48"/>
          <w:szCs w:val="48"/>
        </w:rPr>
        <w:t>Works Cited</w:t>
      </w:r>
    </w:p>
    <w:p w14:paraId="3A01DA17" w14:textId="77777777" w:rsidR="00404EB4" w:rsidRPr="00404EB4" w:rsidRDefault="00404EB4" w:rsidP="00404EB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pict w14:anchorId="4982C428">
          <v:rect id="_x0000_i1025" style="width:0;height:.75pt" o:hralign="center" o:hrstd="t" o:hr="t" fillcolor="#a0a0a0" stroked="f"/>
        </w:pict>
      </w:r>
    </w:p>
    <w:p w14:paraId="4E1643E4" w14:textId="77777777" w:rsidR="002E5679" w:rsidRDefault="002E5679" w:rsidP="002E567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The Pix2Pix Paper</w:t>
      </w:r>
    </w:p>
    <w:p w14:paraId="473762C9" w14:textId="77777777" w:rsidR="002E5679" w:rsidRDefault="002E5679" w:rsidP="002E567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6A68B5E0">
          <v:rect id="_x0000_i1027" style="width:0;height:.75pt" o:hralign="center" o:hrstd="t" o:hr="t" fillcolor="#a0a0a0" stroked="f"/>
        </w:pict>
      </w:r>
    </w:p>
    <w:p w14:paraId="32D59482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Want to know more about image-to-image translation and the research behind the components of Pix2Pix?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Take a look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at the original paper! </w:t>
      </w:r>
    </w:p>
    <w:p w14:paraId="46AF10C0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Image-to-Image Translation with Conditional Adversarial Networks (Isola, Zhu, Zhou,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Efros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2018): </w:t>
      </w:r>
      <w:hyperlink r:id="rId5" w:tgtFrame="_blank" w:tooltip="https://arxiv.org/abs/1611.07004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https://arxiv.org/abs/1611.07004</w:t>
        </w:r>
      </w:hyperlink>
    </w:p>
    <w:p w14:paraId="0BF38607" w14:textId="77777777" w:rsidR="002E5679" w:rsidRDefault="002E5679" w:rsidP="002E5679">
      <w:pPr>
        <w:pStyle w:val="Heading1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(Optional Notebook) Pix2PixHD</w:t>
      </w:r>
    </w:p>
    <w:p w14:paraId="18697969" w14:textId="77777777" w:rsidR="002E5679" w:rsidRDefault="002E5679" w:rsidP="002E5679">
      <w:pPr>
        <w:spacing w:after="360"/>
        <w:rPr>
          <w:rFonts w:ascii="Times New Roman" w:hAnsi="Times New Roman" w:cs="Times New Roman"/>
        </w:rPr>
      </w:pPr>
      <w:r>
        <w:pict w14:anchorId="784F0EB1">
          <v:rect id="_x0000_i1029" style="width:0;height:.75pt" o:hralign="center" o:hrstd="t" o:hr="t" fillcolor="#a0a0a0" stroked="f"/>
        </w:pict>
      </w:r>
    </w:p>
    <w:p w14:paraId="216373D5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6" w:tgtFrame="_blank" w:tooltip="https://colab.research.google.com/github/https-deeplearning-ai/GANs-Public/blob/master/C3W2_Pix2PixHD_(Optional).ipynb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https://colab.research.google.com/github/https-deeplearning-ai/GANs-Public/blob/master/C3W2_Pix2PixHD_(Optional).ipynb</w:t>
        </w:r>
      </w:hyperlink>
    </w:p>
    <w:p w14:paraId="7F5F7F2D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Please note that this is an optional notebook, meant to introduce more advanced concepts if </w:t>
      </w:r>
      <w:proofErr w:type="gramStart"/>
      <w:r>
        <w:rPr>
          <w:rStyle w:val="Emphasis"/>
          <w:rFonts w:ascii="Arial" w:hAnsi="Arial" w:cs="Arial"/>
          <w:color w:val="1F1F1F"/>
          <w:sz w:val="21"/>
          <w:szCs w:val="21"/>
        </w:rPr>
        <w:t>you're</w:t>
      </w:r>
      <w:proofErr w:type="gram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up for a challenge, so don't worry if you don't completely follow!</w:t>
      </w:r>
    </w:p>
    <w:p w14:paraId="0D9EE886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notebook, you will learn about Pix2PixHD, which synthesizes high-resolution images from semantic label maps. Proposed in 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High-Resolution Image Synthesis and Semantic Manipulation with Conditional GANs</w:t>
        </w:r>
      </w:hyperlink>
      <w:r>
        <w:rPr>
          <w:rFonts w:ascii="Arial" w:hAnsi="Arial" w:cs="Arial"/>
          <w:color w:val="1F1F1F"/>
          <w:sz w:val="21"/>
          <w:szCs w:val="21"/>
        </w:rPr>
        <w:t> (Wang et al. 2018), Pix2PixHD improves upon Pix2Pix via multiscale architecture, improved adversarial loss, and instance maps.</w:t>
      </w:r>
    </w:p>
    <w:p w14:paraId="0709AEFF" w14:textId="77777777" w:rsidR="002E5679" w:rsidRDefault="002E5679" w:rsidP="002E5679">
      <w:pPr>
        <w:pStyle w:val="Heading1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(Optional Notebook) Super-resolution GAN (SRGAN)</w:t>
      </w:r>
    </w:p>
    <w:p w14:paraId="198B2BBB" w14:textId="77777777" w:rsidR="002E5679" w:rsidRDefault="002E5679" w:rsidP="002E5679">
      <w:pPr>
        <w:spacing w:after="360"/>
        <w:rPr>
          <w:rFonts w:ascii="Times New Roman" w:hAnsi="Times New Roman" w:cs="Times New Roman"/>
        </w:rPr>
      </w:pPr>
      <w:r>
        <w:pict w14:anchorId="5C821FC5">
          <v:rect id="_x0000_i1031" style="width:0;height:.75pt" o:hralign="center" o:hrstd="t" o:hr="t" fillcolor="#a0a0a0" stroked="f"/>
        </w:pict>
      </w:r>
    </w:p>
    <w:p w14:paraId="0B19562A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8" w:tgtFrame="_blank" w:tooltip="https://colab.research.google.com/github/https-deeplearning-ai/GANs-Public/blob/master/C3W2_SRGAN_(Optional).ipynb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https://colab.research.google.com/github/https-deeplearning-ai/GANs-Public/blob/master/C3W2_SRGAN_(Optional).ipynb</w:t>
        </w:r>
      </w:hyperlink>
    </w:p>
    <w:p w14:paraId="660B49B2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lastRenderedPageBreak/>
        <w:t xml:space="preserve">Please note that this is an optional notebook meant to introduce more advanced concepts. If </w:t>
      </w:r>
      <w:proofErr w:type="gramStart"/>
      <w:r>
        <w:rPr>
          <w:rStyle w:val="Emphasis"/>
          <w:rFonts w:ascii="Arial" w:hAnsi="Arial" w:cs="Arial"/>
          <w:color w:val="1F1F1F"/>
          <w:sz w:val="21"/>
          <w:szCs w:val="21"/>
        </w:rPr>
        <w:t>you’re</w:t>
      </w:r>
      <w:proofErr w:type="gram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up for a challenge, take a look and don’t worry if you can’t follow everything. There is no code to implement—only some cool code for you to learn and run!</w:t>
      </w:r>
    </w:p>
    <w:p w14:paraId="5A171398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notebook, you will learn about Super-Resolution GAN (SRGAN), a GAN that enhances the resolution of images by 4x, proposed in </w:t>
      </w: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Photo-Realistic Single Image Super-Resolution Using a Generative Adversarial Network</w:t>
        </w:r>
      </w:hyperlink>
      <w:r>
        <w:rPr>
          <w:rFonts w:ascii="Arial" w:hAnsi="Arial" w:cs="Arial"/>
          <w:color w:val="1F1F1F"/>
          <w:sz w:val="21"/>
          <w:szCs w:val="21"/>
        </w:rPr>
        <w:t> 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Ledig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et al. 2017). You will also implement the architecture and training in full and be able to train it on the CIFAR dataset.</w:t>
      </w:r>
    </w:p>
    <w:p w14:paraId="474AD1D5" w14:textId="77777777" w:rsidR="002E5679" w:rsidRDefault="002E5679" w:rsidP="002E567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(Optional) More Work Using </w:t>
      </w:r>
      <w:proofErr w:type="spellStart"/>
      <w:r>
        <w:rPr>
          <w:rFonts w:ascii="Arial" w:hAnsi="Arial" w:cs="Arial"/>
          <w:b w:val="0"/>
          <w:bCs w:val="0"/>
          <w:color w:val="1F1F1F"/>
        </w:rPr>
        <w:t>PatchGAN</w:t>
      </w:r>
      <w:proofErr w:type="spellEnd"/>
    </w:p>
    <w:p w14:paraId="1C60A9C1" w14:textId="77777777" w:rsidR="002E5679" w:rsidRDefault="002E5679" w:rsidP="002E5679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19FAD85B">
          <v:rect id="_x0000_i1033" style="width:0;height:.75pt" o:hralign="center" o:hrstd="t" o:hr="t" fillcolor="#a0a0a0" stroked="f"/>
        </w:pict>
      </w:r>
    </w:p>
    <w:p w14:paraId="435D0EA1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Want to see how a GAN can fill-in cropped-out portions of an image? Read about how PGGAN does that by using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PatchGAN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!</w:t>
      </w:r>
    </w:p>
    <w:p w14:paraId="64071532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Patch-Based Image Inpainting with Generative Adversarial Networks (Demir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2018): </w:t>
      </w:r>
      <w:hyperlink r:id="rId10" w:tgtFrame="_blank" w:tooltip="https://arxiv.org/abs/1803.07422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https://arxiv.org/abs/1803.07422</w:t>
        </w:r>
      </w:hyperlink>
    </w:p>
    <w:p w14:paraId="1FD5CD52" w14:textId="77777777" w:rsidR="002E5679" w:rsidRDefault="002E5679" w:rsidP="002E5679">
      <w:pPr>
        <w:pStyle w:val="Heading1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(Optional Notebook) </w:t>
      </w:r>
      <w:proofErr w:type="spellStart"/>
      <w:r>
        <w:rPr>
          <w:rFonts w:ascii="Arial" w:hAnsi="Arial" w:cs="Arial"/>
          <w:b w:val="0"/>
          <w:bCs w:val="0"/>
        </w:rPr>
        <w:t>GauGAN</w:t>
      </w:r>
      <w:proofErr w:type="spellEnd"/>
    </w:p>
    <w:p w14:paraId="6832919D" w14:textId="77777777" w:rsidR="002E5679" w:rsidRDefault="002E5679" w:rsidP="002E5679">
      <w:pPr>
        <w:spacing w:after="360"/>
        <w:rPr>
          <w:rFonts w:ascii="Times New Roman" w:hAnsi="Times New Roman" w:cs="Times New Roman"/>
        </w:rPr>
      </w:pPr>
      <w:r>
        <w:pict w14:anchorId="3663703E">
          <v:rect id="_x0000_i1035" style="width:0;height:.75pt" o:hralign="center" o:hrstd="t" o:hr="t" fillcolor="#a0a0a0" stroked="f"/>
        </w:pict>
      </w:r>
    </w:p>
    <w:p w14:paraId="7709112B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11" w:tgtFrame="_blank" w:tooltip="https://colab.research.google.com/github/https-deeplearning-ai/GANs-Public/blob/master/C3W2_GauGAN_(Optional).ipynb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https://colab.research.google.com/github/https-deeplearning-ai/GANs-Public/blob/master/C3W2_GauGAN_(Optional).ipynb</w:t>
        </w:r>
      </w:hyperlink>
    </w:p>
    <w:p w14:paraId="31E4965C" w14:textId="77777777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Please note that this is an optional notebook meant to introduce more advanced concepts. If </w:t>
      </w:r>
      <w:proofErr w:type="gramStart"/>
      <w:r>
        <w:rPr>
          <w:rStyle w:val="Emphasis"/>
          <w:rFonts w:ascii="Arial" w:hAnsi="Arial" w:cs="Arial"/>
          <w:color w:val="1F1F1F"/>
          <w:sz w:val="21"/>
          <w:szCs w:val="21"/>
        </w:rPr>
        <w:t>you’re</w:t>
      </w:r>
      <w:proofErr w:type="gramEnd"/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up for a challenge, take a look and don’t worry if you can’t follow everything. There is no code to implement—only some cool code for you to learn and run!</w:t>
      </w:r>
    </w:p>
    <w:p w14:paraId="44584C15" w14:textId="3CF509A4" w:rsidR="002E5679" w:rsidRDefault="002E5679" w:rsidP="002E5679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notebook, you will learn about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GauGAN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which synthesizes high-resolution images from semantic label maps, which you implement and train.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GauGAN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is based around a special denormalization technique proposed in </w:t>
      </w:r>
      <w:hyperlink r:id="rId12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Semantic Image Synthesis with </w:t>
        </w:r>
        <w:proofErr w:type="gramStart"/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Spatially-Adaptive</w:t>
        </w:r>
        <w:proofErr w:type="gramEnd"/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Normalization</w:t>
        </w:r>
      </w:hyperlink>
      <w:r>
        <w:rPr>
          <w:rFonts w:ascii="Arial" w:hAnsi="Arial" w:cs="Arial"/>
          <w:color w:val="1F1F1F"/>
          <w:sz w:val="21"/>
          <w:szCs w:val="21"/>
        </w:rPr>
        <w:t> (Park et al. 2019)</w:t>
      </w:r>
    </w:p>
    <w:p w14:paraId="741885E9" w14:textId="1DEDBC2A" w:rsidR="00404EB4" w:rsidRPr="00404EB4" w:rsidRDefault="00404EB4" w:rsidP="00404EB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All of</w:t>
      </w:r>
      <w:proofErr w:type="gram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 the resources cited in Course 3 Week 2, in one place. You are encouraged to explore these papers/sites if they interest you! They are listed in the order they appear in the lessons.</w:t>
      </w:r>
    </w:p>
    <w:p w14:paraId="6BD62883" w14:textId="77777777" w:rsidR="00404EB4" w:rsidRPr="00404EB4" w:rsidRDefault="00404EB4" w:rsidP="00404EB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>From the videos:</w:t>
      </w:r>
    </w:p>
    <w:p w14:paraId="11DD26F3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DeOldify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... (Antic, 2019): </w:t>
      </w:r>
      <w:hyperlink r:id="rId13" w:tgtFrame="_blank" w:tooltip="https://twitter.com/citnaj/status/1124904251128406016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https://twitter.com/citnaj/status/1124904251128406016</w:t>
        </w:r>
      </w:hyperlink>
    </w:p>
    <w:p w14:paraId="6C2BE768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pix2pixHD (Wang et al., 2018): </w:t>
      </w:r>
      <w:hyperlink r:id="rId14" w:tgtFrame="_blank" w:tooltip="https://github.com/NVIDIA/pix2pixHD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https://github.com/NVIDIA/pix2pixHD</w:t>
        </w:r>
      </w:hyperlink>
    </w:p>
    <w:p w14:paraId="6B596449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[4k, 60 fps] Arrival of a Train at La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Ciotat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 (The Lumière Brothers, 1896) (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Shiryaev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2020): </w:t>
      </w:r>
      <w:hyperlink r:id="rId15" w:tgtFrame="_blank" w:tooltip="https://youtu.be/3RYNThid23g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https://youtu.be/3RYNThid23g</w:t>
        </w:r>
      </w:hyperlink>
    </w:p>
    <w:p w14:paraId="5F6926C0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Image-to-Image Translation with Conditional Adversarial Networks (Isola, Zhu, Zhou, and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Efros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16" w:tgtFrame="_blank" w:tooltip="https://arxiv.org/abs/1611.07004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https://arxiv.org/abs/1611.07004</w:t>
        </w:r>
      </w:hyperlink>
    </w:p>
    <w:p w14:paraId="600072AF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Pose Guided Person Image Generation (Ma et al., 2018): </w:t>
      </w:r>
      <w:hyperlink r:id="rId17" w:tgtFrame="_blank" w:tooltip="https://arxiv.org/abs/1705.09368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https://arxiv.org/abs/1705.09368</w:t>
        </w:r>
      </w:hyperlink>
    </w:p>
    <w:p w14:paraId="0C3C82BD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AttnGAN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: Fine-Grained Text to Image Generation with Attentional Generative Adversarial Networks (Xu et al., 2017): </w:t>
      </w:r>
      <w:hyperlink r:id="rId18" w:tgtFrame="_blank" w:tooltip="https://arxiv.org/abs/1711.10485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https://arxiv.org/abs/1711.10485</w:t>
        </w:r>
      </w:hyperlink>
    </w:p>
    <w:p w14:paraId="08703400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>Few-Shot Adversarial Learning of Realistic Neural Talking Head Models (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Zakharov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Shysheya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Burkov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and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Lempitsky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2019): </w:t>
      </w:r>
      <w:hyperlink r:id="rId19" w:tgtFrame="_blank" w:tooltip="https://arxiv.org/abs/1905.08233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https://arxiv.org/abs/1905.08233</w:t>
        </w:r>
      </w:hyperlink>
    </w:p>
    <w:p w14:paraId="5387A556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Patch-Based Image Inpainting with Generative Adversarial Networks (Demir and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Unal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2018): </w:t>
      </w:r>
      <w:hyperlink r:id="rId20" w:tgtFrame="_blank" w:tooltip="https://arxiv.org/abs/1803.07422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https://arxiv.org/abs/1803.07422</w:t>
        </w:r>
      </w:hyperlink>
    </w:p>
    <w:p w14:paraId="15DEBD12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Image Segmentation Using DIGITS 5 (Heinrich, 2016): </w:t>
      </w:r>
      <w:hyperlink r:id="rId21" w:tgtFrame="_blank" w:tooltip="https://developer.nvidia.com/blog/image-segmentation-using-digits-5/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https://developer.nvidia.com/blog/image-segmentation-using-digits-5/</w:t>
        </w:r>
      </w:hyperlink>
    </w:p>
    <w:p w14:paraId="1D081370" w14:textId="77777777" w:rsidR="00404EB4" w:rsidRPr="00404EB4" w:rsidRDefault="00404EB4" w:rsidP="00404E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Stroke of Genius: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GauGAN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 Turns Doodles into Stunning, Photorealistic Landscapes (Salian, 2019): </w:t>
      </w:r>
      <w:hyperlink r:id="rId22" w:tgtFrame="_blank" w:tooltip="https://blogs.nvidia.com/blog/2019/03/18/gaugan-photorealistic-landscapes-nvidia-research/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https://blogs.nvidia.com/blog/2019/03/18/gaugan-photorealistic-landscapes-nvidia-research/</w:t>
        </w:r>
      </w:hyperlink>
    </w:p>
    <w:p w14:paraId="59DE767E" w14:textId="77777777" w:rsidR="00404EB4" w:rsidRPr="00404EB4" w:rsidRDefault="00404EB4" w:rsidP="00404EB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>From the notebooks:</w:t>
      </w:r>
    </w:p>
    <w:p w14:paraId="4674B290" w14:textId="77777777" w:rsidR="00404EB4" w:rsidRPr="00404EB4" w:rsidRDefault="00404EB4" w:rsidP="00404EB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Crowdsourcing the creation of image segmentation algorithms for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connectomics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 (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Arganda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-Carreras et al., 2015): </w:t>
      </w:r>
      <w:hyperlink r:id="rId23" w:tgtFrame="_blank" w:tooltip="https://www.frontiersin.org/articles/10.3389/fnana.2015.00142/full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https://www.frontiersin.org/articles/10.3389/fnana.2015.00142/full</w:t>
        </w:r>
      </w:hyperlink>
    </w:p>
    <w:p w14:paraId="05F322A5" w14:textId="77777777" w:rsidR="00404EB4" w:rsidRPr="00404EB4" w:rsidRDefault="00404EB4" w:rsidP="00404EB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404EB4">
        <w:rPr>
          <w:rFonts w:ascii="Arial" w:eastAsia="Times New Roman" w:hAnsi="Arial" w:cs="Arial"/>
          <w:color w:val="1F1F1F"/>
          <w:sz w:val="21"/>
          <w:szCs w:val="21"/>
        </w:rPr>
        <w:t>U-Net: Convolutional Networks for Biomedical Image Segmentation (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Ronneberger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Fischer, and </w:t>
      </w:r>
      <w:proofErr w:type="spellStart"/>
      <w:r w:rsidRPr="00404EB4">
        <w:rPr>
          <w:rFonts w:ascii="Arial" w:eastAsia="Times New Roman" w:hAnsi="Arial" w:cs="Arial"/>
          <w:color w:val="1F1F1F"/>
          <w:sz w:val="21"/>
          <w:szCs w:val="21"/>
        </w:rPr>
        <w:t>Brox</w:t>
      </w:r>
      <w:proofErr w:type="spellEnd"/>
      <w:r w:rsidRPr="00404EB4">
        <w:rPr>
          <w:rFonts w:ascii="Arial" w:eastAsia="Times New Roman" w:hAnsi="Arial" w:cs="Arial"/>
          <w:color w:val="1F1F1F"/>
          <w:sz w:val="21"/>
          <w:szCs w:val="21"/>
        </w:rPr>
        <w:t xml:space="preserve">, 2015): </w:t>
      </w:r>
      <w:hyperlink r:id="rId24" w:tgtFrame="_blank" w:tooltip="https://arxiv.org/abs/1505.04597" w:history="1">
        <w:r w:rsidRPr="00404EB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https://arxiv.org/abs/1505.04597</w:t>
        </w:r>
      </w:hyperlink>
    </w:p>
    <w:p w14:paraId="464B4613" w14:textId="77777777" w:rsidR="00DF1DAE" w:rsidRDefault="00DF1DAE"/>
    <w:sectPr w:rsidR="00DF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1A2"/>
    <w:multiLevelType w:val="multilevel"/>
    <w:tmpl w:val="E3D8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4F0C25"/>
    <w:multiLevelType w:val="multilevel"/>
    <w:tmpl w:val="486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4"/>
    <w:rsid w:val="002E5679"/>
    <w:rsid w:val="00404EB4"/>
    <w:rsid w:val="00D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3138"/>
  <w15:chartTrackingRefBased/>
  <w15:docId w15:val="{31AACFBF-8EB2-4063-9068-9FEE9439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4E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5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https-deeplearning-ai/GANs-Public/blob/master/C3W2_SRGAN_(Optional).ipynb" TargetMode="External"/><Relationship Id="rId13" Type="http://schemas.openxmlformats.org/officeDocument/2006/relationships/hyperlink" Target="https://twitter.com/citnaj/status/1124904251128406016" TargetMode="External"/><Relationship Id="rId18" Type="http://schemas.openxmlformats.org/officeDocument/2006/relationships/hyperlink" Target="https://arxiv.org/abs/1711.104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blog/image-segmentation-using-digits-5/" TargetMode="External"/><Relationship Id="rId7" Type="http://schemas.openxmlformats.org/officeDocument/2006/relationships/hyperlink" Target="https://arxiv.org/abs/1711.11585" TargetMode="External"/><Relationship Id="rId12" Type="http://schemas.openxmlformats.org/officeDocument/2006/relationships/hyperlink" Target="https://arxiv.org/abs/1903.07291" TargetMode="External"/><Relationship Id="rId17" Type="http://schemas.openxmlformats.org/officeDocument/2006/relationships/hyperlink" Target="https://arxiv.org/abs/1705.0936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611.07004" TargetMode="External"/><Relationship Id="rId20" Type="http://schemas.openxmlformats.org/officeDocument/2006/relationships/hyperlink" Target="https://arxiv.org/abs/1803.074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https-deeplearning-ai/GANs-Public/blob/master/C3W2_Pix2PixHD_(Optional).ipynb" TargetMode="External"/><Relationship Id="rId11" Type="http://schemas.openxmlformats.org/officeDocument/2006/relationships/hyperlink" Target="https://colab.research.google.com/github/https-deeplearning-ai/GANs-Public/blob/master/C3W2_GauGAN_(Optional).ipynb" TargetMode="External"/><Relationship Id="rId24" Type="http://schemas.openxmlformats.org/officeDocument/2006/relationships/hyperlink" Target="https://arxiv.org/abs/1505.04597" TargetMode="External"/><Relationship Id="rId5" Type="http://schemas.openxmlformats.org/officeDocument/2006/relationships/hyperlink" Target="https://arxiv.org/abs/1611.07004" TargetMode="External"/><Relationship Id="rId15" Type="http://schemas.openxmlformats.org/officeDocument/2006/relationships/hyperlink" Target="https://youtu.be/3RYNThid23g" TargetMode="External"/><Relationship Id="rId23" Type="http://schemas.openxmlformats.org/officeDocument/2006/relationships/hyperlink" Target="https://www.frontiersin.org/articles/10.3389/fnana.2015.00142/full" TargetMode="External"/><Relationship Id="rId10" Type="http://schemas.openxmlformats.org/officeDocument/2006/relationships/hyperlink" Target="https://arxiv.org/abs/1803.07422" TargetMode="External"/><Relationship Id="rId19" Type="http://schemas.openxmlformats.org/officeDocument/2006/relationships/hyperlink" Target="https://arxiv.org/abs/1905.08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9.04802" TargetMode="External"/><Relationship Id="rId14" Type="http://schemas.openxmlformats.org/officeDocument/2006/relationships/hyperlink" Target="https://github.com/NVIDIA/pix2pixHD" TargetMode="External"/><Relationship Id="rId22" Type="http://schemas.openxmlformats.org/officeDocument/2006/relationships/hyperlink" Target="https://blogs.nvidia.com/blog/2019/03/18/gaugan-photorealistic-landscapes-nvidia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2</cp:revision>
  <dcterms:created xsi:type="dcterms:W3CDTF">2021-02-01T04:01:00Z</dcterms:created>
  <dcterms:modified xsi:type="dcterms:W3CDTF">2021-02-01T04:08:00Z</dcterms:modified>
</cp:coreProperties>
</file>