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13462" w14:textId="77777777" w:rsidR="00EC2E1E" w:rsidRDefault="00EC2E1E" w:rsidP="00EC2E1E">
      <w:pPr>
        <w:pStyle w:val="Heading1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(Optional) A Closer Look at Transposed Convolutions</w:t>
      </w:r>
    </w:p>
    <w:p w14:paraId="15B37935" w14:textId="77777777" w:rsidR="00EC2E1E" w:rsidRDefault="00EC2E1E" w:rsidP="00EC2E1E">
      <w:pPr>
        <w:spacing w:after="360"/>
        <w:rPr>
          <w:rFonts w:ascii="Times New Roman" w:hAnsi="Times New Roman" w:cs="Times New Roman"/>
        </w:rPr>
      </w:pPr>
      <w:r>
        <w:pict w14:anchorId="1FB3FE58">
          <v:rect id="_x0000_i1029" style="width:0;height:.75pt" o:hralign="center" o:hrstd="t" o:hr="t" fillcolor="#a0a0a0" stroked="f"/>
        </w:pict>
      </w:r>
    </w:p>
    <w:p w14:paraId="213DA56C" w14:textId="77777777" w:rsidR="00EC2E1E" w:rsidRDefault="00EC2E1E" w:rsidP="00EC2E1E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Now that you have an idea of what transposed convolutions are (also commonly referred to as "deconvolutions") and the checkerboard pattern problem that comes with using them,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let's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take a closer look! This interactive paper demonstrates the checkerboard pattern problem and how they are not exclusive to GANs, but any neural network that employs them.</w:t>
      </w:r>
    </w:p>
    <w:p w14:paraId="54FFD86E" w14:textId="77777777" w:rsidR="00EC2E1E" w:rsidRDefault="00EC2E1E" w:rsidP="00EC2E1E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Odena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et al., "Deconvolution and Checkerboard Artifacts", Distill, 2016. </w:t>
      </w:r>
      <w:hyperlink r:id="rId5" w:tgtFrame="_blank" w:tooltip="http://doi.org/10.23915/distill.00003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http://doi.org/10.23915/distill.00003</w:t>
        </w:r>
      </w:hyperlink>
    </w:p>
    <w:p w14:paraId="44C12944" w14:textId="77777777" w:rsidR="00EC2E1E" w:rsidRDefault="00EC2E1E" w:rsidP="00EC2E1E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</w:p>
    <w:p w14:paraId="3450746F" w14:textId="13692BC7" w:rsidR="00EC2E1E" w:rsidRDefault="00EC2E1E" w:rsidP="00EC2E1E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(Optional) The DCGAN Paper</w:t>
      </w:r>
    </w:p>
    <w:p w14:paraId="0D8F9F44" w14:textId="77777777" w:rsidR="00EC2E1E" w:rsidRDefault="00EC2E1E" w:rsidP="00EC2E1E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04A47606">
          <v:rect id="_x0000_i1031" style="width:0;height:.75pt" o:hralign="center" o:hrstd="t" o:hr="t" fillcolor="#a0a0a0" stroked="f"/>
        </w:pict>
      </w:r>
    </w:p>
    <w:p w14:paraId="59DDBE7B" w14:textId="77777777" w:rsidR="00EC2E1E" w:rsidRDefault="00EC2E1E" w:rsidP="00EC2E1E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Curious about the paper behind the deep convolutional GAN (DCGAN) you just implemented? Check out the paper!</w:t>
      </w:r>
    </w:p>
    <w:p w14:paraId="2AE1592A" w14:textId="77777777" w:rsidR="00EC2E1E" w:rsidRDefault="00EC2E1E" w:rsidP="00EC2E1E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Unsupervised Representation Learning with Deep Convolutional Generative Adversarial Networks (Radford, Metz,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Chintala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2016): </w:t>
      </w:r>
      <w:hyperlink r:id="rId6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https://arxiv.org/abs/1511.06434</w:t>
        </w:r>
      </w:hyperlink>
    </w:p>
    <w:p w14:paraId="5464B8B6" w14:textId="77777777" w:rsidR="00EC2E1E" w:rsidRDefault="00EC2E1E" w:rsidP="00C3685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</w:p>
    <w:p w14:paraId="70AA1BCF" w14:textId="710127E7" w:rsidR="00C36851" w:rsidRPr="00C36851" w:rsidRDefault="00C36851" w:rsidP="00C3685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C36851">
        <w:rPr>
          <w:rFonts w:ascii="Arial" w:eastAsia="Times New Roman" w:hAnsi="Arial" w:cs="Arial"/>
          <w:color w:val="1F1F1F"/>
          <w:kern w:val="36"/>
          <w:sz w:val="48"/>
          <w:szCs w:val="48"/>
        </w:rPr>
        <w:t>(Optional Notebook) GANs for Video</w:t>
      </w:r>
    </w:p>
    <w:p w14:paraId="48F9C484" w14:textId="77777777" w:rsidR="00C36851" w:rsidRPr="00C36851" w:rsidRDefault="00C36851" w:rsidP="00C3685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C36851">
        <w:rPr>
          <w:rFonts w:ascii="Arial" w:eastAsia="Times New Roman" w:hAnsi="Arial" w:cs="Arial"/>
          <w:color w:val="1F1F1F"/>
          <w:sz w:val="21"/>
          <w:szCs w:val="21"/>
        </w:rPr>
        <w:pict w14:anchorId="7C194647">
          <v:rect id="_x0000_i1025" style="width:0;height:.75pt" o:hralign="center" o:hrstd="t" o:hr="t" fillcolor="#a0a0a0" stroked="f"/>
        </w:pict>
      </w:r>
    </w:p>
    <w:p w14:paraId="30F4E095" w14:textId="77777777" w:rsidR="00C36851" w:rsidRPr="00C36851" w:rsidRDefault="00C36851" w:rsidP="00C3685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36851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Please note that this is an optional notebook that is meant to introduce more advanced concepts, if </w:t>
      </w:r>
      <w:proofErr w:type="gramStart"/>
      <w:r w:rsidRPr="00C36851">
        <w:rPr>
          <w:rFonts w:ascii="Arial" w:eastAsia="Times New Roman" w:hAnsi="Arial" w:cs="Arial"/>
          <w:i/>
          <w:iCs/>
          <w:color w:val="1F1F1F"/>
          <w:sz w:val="21"/>
          <w:szCs w:val="21"/>
        </w:rPr>
        <w:t>you're</w:t>
      </w:r>
      <w:proofErr w:type="gramEnd"/>
      <w:r w:rsidRPr="00C36851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 up for a challenge. So, </w:t>
      </w:r>
      <w:proofErr w:type="gramStart"/>
      <w:r w:rsidRPr="00C36851">
        <w:rPr>
          <w:rFonts w:ascii="Arial" w:eastAsia="Times New Roman" w:hAnsi="Arial" w:cs="Arial"/>
          <w:i/>
          <w:iCs/>
          <w:color w:val="1F1F1F"/>
          <w:sz w:val="21"/>
          <w:szCs w:val="21"/>
        </w:rPr>
        <w:t>don't</w:t>
      </w:r>
      <w:proofErr w:type="gramEnd"/>
      <w:r w:rsidRPr="00C36851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 worry if you don't completely follow every step! We provide external resources for extra base knowledge required to grasp some components of the advanced material.</w:t>
      </w:r>
    </w:p>
    <w:p w14:paraId="3D588BCC" w14:textId="77777777" w:rsidR="00C36851" w:rsidRPr="00C36851" w:rsidRDefault="00C36851" w:rsidP="00C3685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36851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In this notebook, </w:t>
      </w:r>
      <w:proofErr w:type="gramStart"/>
      <w:r w:rsidRPr="00C36851">
        <w:rPr>
          <w:rFonts w:ascii="Arial" w:eastAsia="Times New Roman" w:hAnsi="Arial" w:cs="Arial"/>
          <w:color w:val="1F1F1F"/>
          <w:sz w:val="21"/>
          <w:szCs w:val="21"/>
        </w:rPr>
        <w:t>you're</w:t>
      </w:r>
      <w:proofErr w:type="gramEnd"/>
      <w:r w:rsidRPr="00C36851">
        <w:rPr>
          <w:rFonts w:ascii="Arial" w:eastAsia="Times New Roman" w:hAnsi="Arial" w:cs="Arial"/>
          <w:color w:val="1F1F1F"/>
          <w:sz w:val="21"/>
          <w:szCs w:val="21"/>
        </w:rPr>
        <w:t xml:space="preserve"> going to learn about TGAN, from the paper </w:t>
      </w:r>
      <w:hyperlink r:id="rId7" w:tgtFrame="_blank" w:history="1">
        <w:r w:rsidRPr="00C36851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Temporal Generative Adversarial Nets with Singular Value Clipping</w:t>
        </w:r>
      </w:hyperlink>
      <w:r w:rsidRPr="00C36851">
        <w:rPr>
          <w:rFonts w:ascii="Arial" w:eastAsia="Times New Roman" w:hAnsi="Arial" w:cs="Arial"/>
          <w:color w:val="1F1F1F"/>
          <w:sz w:val="21"/>
          <w:szCs w:val="21"/>
        </w:rPr>
        <w:t> (Saito, Matsumoto, &amp; Saito, 2017), and its origins in image generation. </w:t>
      </w:r>
    </w:p>
    <w:p w14:paraId="08F7D885" w14:textId="77777777" w:rsidR="00C36851" w:rsidRPr="00C36851" w:rsidRDefault="00C36851" w:rsidP="00C3685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36851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Notebook link: </w:t>
      </w:r>
      <w:hyperlink r:id="rId8" w:tgtFrame="_blank" w:tooltip="https://colab.research.google.com/github/https-deeplearning-ai/GANs-Public/blob/master/C1W2_Video_Generation_(Optional).ipynb" w:history="1">
        <w:r w:rsidRPr="00C36851">
          <w:rPr>
            <w:rFonts w:ascii="Arial" w:eastAsia="Times New Roman" w:hAnsi="Arial" w:cs="Arial"/>
            <w:b/>
            <w:bCs/>
            <w:color w:val="0062E4"/>
            <w:sz w:val="21"/>
            <w:szCs w:val="21"/>
            <w:u w:val="single"/>
          </w:rPr>
          <w:t>https://colab.research.google.com/github/https-deeplearning-ai/GANs-Public/blob/master/C1W2_Video_Generation_(Optional).ipynb</w:t>
        </w:r>
      </w:hyperlink>
    </w:p>
    <w:p w14:paraId="5DA52DB9" w14:textId="77777777" w:rsidR="00C36851" w:rsidRDefault="00C36851" w:rsidP="00C3685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Works Cited</w:t>
      </w:r>
    </w:p>
    <w:p w14:paraId="24D7F723" w14:textId="77777777" w:rsidR="00C36851" w:rsidRDefault="00C36851" w:rsidP="00C36851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08EF4134">
          <v:rect id="_x0000_i1027" style="width:0;height:.75pt" o:hralign="center" o:hrstd="t" o:hr="t" fillcolor="#a0a0a0" stroked="f"/>
        </w:pict>
      </w:r>
    </w:p>
    <w:p w14:paraId="0C30C6E5" w14:textId="77777777" w:rsidR="00C36851" w:rsidRDefault="00C36851" w:rsidP="00C36851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All of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the resources cited in Course 1 Week 2, in one place. You are encouraged to explore these papers/sites if they interest you—for this week, both papers have been included as optional readings! They are listed in the order they appear in the lessons.</w:t>
      </w:r>
    </w:p>
    <w:p w14:paraId="464AF61D" w14:textId="77777777" w:rsidR="00C36851" w:rsidRDefault="00C36851" w:rsidP="00C36851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From the videos:</w:t>
      </w:r>
    </w:p>
    <w:p w14:paraId="44D095D8" w14:textId="77777777" w:rsidR="00C36851" w:rsidRDefault="00C36851" w:rsidP="00C3685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Deconvolution and Checkerboard Artifacts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Odena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et al., 2016): </w:t>
      </w:r>
      <w:hyperlink r:id="rId9" w:tgtFrame="_blank" w:tooltip="http://doi.org/10.23915/distill.00003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http://doi.org/10.23915/distill.00003</w:t>
        </w:r>
      </w:hyperlink>
    </w:p>
    <w:p w14:paraId="11115B1C" w14:textId="77777777" w:rsidR="00C36851" w:rsidRDefault="00C36851" w:rsidP="00C36851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From the notebook:</w:t>
      </w:r>
    </w:p>
    <w:p w14:paraId="61E0FA44" w14:textId="77777777" w:rsidR="00C36851" w:rsidRDefault="00C36851" w:rsidP="00C3685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Unsupervised Representation Learning with Deep Convolutional Generative Adversarial Networks (Radford, Metz,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Chintala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2016): </w:t>
      </w:r>
      <w:hyperlink r:id="rId10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https://arxiv.org/abs/1511.06434</w:t>
        </w:r>
      </w:hyperlink>
    </w:p>
    <w:p w14:paraId="0EEDEC48" w14:textId="77777777" w:rsidR="00C36851" w:rsidRDefault="00C36851" w:rsidP="00C3685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MNIST Database: </w:t>
      </w:r>
      <w:hyperlink r:id="rId11" w:tgtFrame="_blank" w:tooltip="http://yann.lecun.com/exdb/mnist/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http://yann.lecun.com/exdb/mnist/</w:t>
        </w:r>
      </w:hyperlink>
    </w:p>
    <w:p w14:paraId="0B6097CD" w14:textId="77777777" w:rsidR="002B6C5E" w:rsidRDefault="002B6C5E"/>
    <w:sectPr w:rsidR="002B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B6BB2"/>
    <w:multiLevelType w:val="multilevel"/>
    <w:tmpl w:val="9810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1C6D0F"/>
    <w:multiLevelType w:val="multilevel"/>
    <w:tmpl w:val="6AA6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51"/>
    <w:rsid w:val="002B6C5E"/>
    <w:rsid w:val="00C36851"/>
    <w:rsid w:val="00EC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A0B"/>
  <w15:chartTrackingRefBased/>
  <w15:docId w15:val="{E769746F-7290-42C1-ABC2-DD76C02B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685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68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6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https-deeplearning-ai/GANs-Public/blob/master/C1W2_Video_Generation_(Optional)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1611.066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511.06434" TargetMode="External"/><Relationship Id="rId11" Type="http://schemas.openxmlformats.org/officeDocument/2006/relationships/hyperlink" Target="http://yann.lecun.com/exdb/mnist/" TargetMode="External"/><Relationship Id="rId5" Type="http://schemas.openxmlformats.org/officeDocument/2006/relationships/hyperlink" Target="http://doi.org/10.23915/distill.00003" TargetMode="External"/><Relationship Id="rId10" Type="http://schemas.openxmlformats.org/officeDocument/2006/relationships/hyperlink" Target="https://arxiv.org/abs/1511.064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23915/distill.0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Wu</dc:creator>
  <cp:keywords/>
  <dc:description/>
  <cp:lastModifiedBy>Tim Wu</cp:lastModifiedBy>
  <cp:revision>2</cp:revision>
  <dcterms:created xsi:type="dcterms:W3CDTF">2021-02-01T04:55:00Z</dcterms:created>
  <dcterms:modified xsi:type="dcterms:W3CDTF">2021-02-01T05:01:00Z</dcterms:modified>
</cp:coreProperties>
</file>